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33D" w:rsidRPr="0086633D" w:rsidP="0086633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2-99-1682/2025</w:t>
      </w:r>
    </w:p>
    <w:p w:rsidR="0086633D" w:rsidRPr="0086633D" w:rsidP="0086633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6633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6633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0099-01-2025-002555-68</w:t>
      </w:r>
    </w:p>
    <w:p w:rsidR="0086633D" w:rsidRPr="0086633D" w:rsidP="0086633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86633D" w:rsidRPr="0086633D" w:rsidP="00866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6633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86633D" w:rsidRPr="0086633D" w:rsidP="00866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86633D" w:rsidRPr="0086633D" w:rsidP="00866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86633D" w:rsidRPr="0086633D" w:rsidP="008663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86633D" w:rsidRPr="0086633D" w:rsidP="008663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18 сентября  2025 года</w:t>
      </w:r>
    </w:p>
    <w:p w:rsidR="0086633D" w:rsidRPr="0086633D" w:rsidP="008663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6633D" w:rsidRPr="0086633D" w:rsidP="0086633D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Мировой судья судебного участка № 99 Ялтинского судебного района (городской округ Ялта) Переверзева О.В., при помощнике судьи </w:t>
      </w:r>
      <w:r w:rsidRPr="0086633D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8663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86633D" w:rsidRPr="0086633D" w:rsidP="0086633D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8663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86633D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 «Сибиряк» к Мирошниченко Светлане Ивановне о взыскании задолженности по договору   займа</w:t>
      </w:r>
      <w:r w:rsidRPr="0086633D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86633D" w:rsidRPr="0086633D" w:rsidP="0086633D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86633D" w:rsidRPr="0086633D" w:rsidP="0086633D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86633D" w:rsidRPr="0086633D" w:rsidP="0086633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6633D" w:rsidRPr="0086633D" w:rsidP="0086633D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86633D">
        <w:rPr>
          <w:rFonts w:ascii="Times New Roman" w:hAnsi="Times New Roman"/>
          <w:sz w:val="20"/>
          <w:szCs w:val="20"/>
        </w:rPr>
        <w:t xml:space="preserve">Иск </w:t>
      </w:r>
      <w:r w:rsidRPr="008663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«Сибиряк» к Мирошниченко Светлане Ивановне  о взыскании задолженности по договору  займа </w:t>
      </w:r>
      <w:r w:rsidRPr="0086633D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86633D" w:rsidRPr="0086633D" w:rsidP="0086633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86633D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6633D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Мирошниченко Светланы Ивановны </w:t>
      </w:r>
      <w:r w:rsidRPr="0086633D">
        <w:rPr>
          <w:rFonts w:ascii="Times New Roman" w:hAnsi="Times New Roman"/>
          <w:sz w:val="20"/>
          <w:szCs w:val="20"/>
        </w:rPr>
        <w:t xml:space="preserve">в </w:t>
      </w:r>
      <w:r w:rsidRPr="0086633D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86633D">
        <w:rPr>
          <w:rFonts w:ascii="Times New Roman" w:hAnsi="Times New Roman"/>
          <w:sz w:val="20"/>
          <w:szCs w:val="20"/>
        </w:rPr>
        <w:t xml:space="preserve"> </w:t>
      </w:r>
      <w:r w:rsidRPr="0086633D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8663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«Сибиряк» задолженность по договору займа № 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"ДАННЫЕ ИЗЪЯТЫ" 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 от 06.08.2022, заключенному  между ООО МКК «</w:t>
      </w:r>
      <w:r w:rsidRPr="0086633D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 » и  Мирошниченко С.И.,  за период с 06 августа 2022 года  по 02 января 2023 года  в размере 3162,00 рублей основного долга, процентов  в размере 4743,00 рублей, почтовые расходы в размере  100,00 рублей, расходы</w:t>
      </w:r>
      <w:r w:rsidRPr="0086633D">
        <w:rPr>
          <w:rFonts w:ascii="Times New Roman" w:hAnsi="Times New Roman"/>
          <w:sz w:val="20"/>
          <w:szCs w:val="20"/>
          <w:lang w:eastAsia="uk-UA"/>
        </w:rPr>
        <w:t xml:space="preserve"> по уплате государственной пошлины в размере 4000,00 рублей, а всего 12005,00  рублей.</w:t>
      </w:r>
    </w:p>
    <w:p w:rsidR="0086633D" w:rsidRPr="0086633D" w:rsidP="0086633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6633D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6633D" w:rsidRPr="0086633D" w:rsidP="00866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6633D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6633D" w:rsidRPr="0086633D" w:rsidP="00866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6633D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6633D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6633D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6633D" w:rsidRPr="0086633D" w:rsidP="00866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6633D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6633D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6633D" w:rsidRPr="0086633D" w:rsidP="0086633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6633D" w:rsidRPr="0086633D" w:rsidP="0086633D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86633D">
        <w:rPr>
          <w:rFonts w:ascii="Times New Roman" w:hAnsi="Times New Roman" w:cs="Calibri"/>
          <w:sz w:val="20"/>
          <w:szCs w:val="20"/>
          <w:lang w:eastAsia="ru-RU"/>
        </w:rPr>
        <w:t xml:space="preserve"> </w:t>
      </w:r>
    </w:p>
    <w:p w:rsidR="0086633D" w:rsidRPr="0086633D" w:rsidP="0086633D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6633D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86633D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6633D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6633D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6633D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86633D">
      <w:pPr>
        <w:rPr>
          <w:sz w:val="20"/>
          <w:szCs w:val="20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D"/>
    <w:rsid w:val="008216F5"/>
    <w:rsid w:val="0086633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33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6633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