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57A3" w:rsidRPr="00B057A3" w:rsidP="00B057A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B057A3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2-99-1880/2025</w:t>
      </w:r>
    </w:p>
    <w:p w:rsidR="00B057A3" w:rsidRPr="00B057A3" w:rsidP="00B057A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B057A3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B057A3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0099-01-2025-003029-04</w:t>
      </w:r>
    </w:p>
    <w:p w:rsidR="00B057A3" w:rsidRPr="00B057A3" w:rsidP="00B057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057A3" w:rsidRPr="00B057A3" w:rsidP="00B057A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B057A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B057A3" w:rsidRPr="00B057A3" w:rsidP="00B057A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B057A3" w:rsidRPr="00B057A3" w:rsidP="00B057A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B057A3" w:rsidRPr="00B057A3" w:rsidP="00B057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057A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17 ноября 2025 года </w:t>
      </w:r>
      <w:r w:rsidRPr="00B057A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057A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057A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057A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057A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057A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B057A3" w:rsidRPr="00B057A3" w:rsidP="00B057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B057A3" w:rsidRPr="00B057A3" w:rsidP="00B057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Маркину Андрею Сергеевичу, Маркиной Галине Александровне  </w:t>
      </w:r>
      <w:r w:rsidRPr="00B057A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B057A3" w:rsidRPr="00B057A3" w:rsidP="00B057A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sz w:val="20"/>
          <w:szCs w:val="20"/>
        </w:rPr>
        <w:t>Р</w:t>
      </w:r>
      <w:r w:rsidRPr="00B057A3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B057A3" w:rsidRPr="00B057A3" w:rsidP="00B057A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B057A3">
        <w:rPr>
          <w:rFonts w:ascii="Times New Roman" w:hAnsi="Times New Roman"/>
          <w:b/>
          <w:sz w:val="20"/>
          <w:szCs w:val="20"/>
        </w:rPr>
        <w:t>р</w:t>
      </w:r>
      <w:r w:rsidRPr="00B057A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B057A3" w:rsidRPr="00B057A3" w:rsidP="00B05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057A3" w:rsidRPr="00B057A3" w:rsidP="00B057A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sz w:val="20"/>
          <w:szCs w:val="20"/>
        </w:rPr>
        <w:t xml:space="preserve">Иск 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Маркину Андрею Сергеевичу, Маркиной Галине Александровне </w:t>
      </w:r>
      <w:r w:rsidRPr="00B057A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B057A3" w:rsidRPr="00B057A3" w:rsidP="00B057A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Маркина Андрея Сергеевича </w:t>
      </w:r>
      <w:r w:rsidRPr="00B057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057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057A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057A3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057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2022 года по  июль 2025 года   включительно в размере 8570,42  рублей, пени за просрочку оплаты   на день вынесения решения  в размере 1699,74 рублей  и судебные расходы по оплате 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057A3">
        <w:rPr>
          <w:rFonts w:ascii="Times New Roman" w:hAnsi="Times New Roman"/>
          <w:color w:val="000000"/>
          <w:sz w:val="20"/>
          <w:szCs w:val="20"/>
        </w:rPr>
        <w:t>ой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057A3">
        <w:rPr>
          <w:rFonts w:ascii="Times New Roman" w:hAnsi="Times New Roman"/>
          <w:color w:val="000000"/>
          <w:sz w:val="20"/>
          <w:szCs w:val="20"/>
        </w:rPr>
        <w:t>ы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B057A3" w:rsidRPr="00B057A3" w:rsidP="00B057A3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B057A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B057A3">
        <w:rPr>
          <w:rFonts w:ascii="Times New Roman" w:hAnsi="Times New Roman"/>
          <w:color w:val="000000"/>
          <w:lang w:eastAsia="ru-RU"/>
        </w:rPr>
        <w:t xml:space="preserve">  Маркина Андрея Сергеевича </w:t>
      </w:r>
      <w:r w:rsidRPr="00B057A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B057A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057A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057A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B057A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B057A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B057A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B057A3">
        <w:rPr>
          <w:rFonts w:ascii="Times New Roman" w:hAnsi="Times New Roman"/>
          <w:color w:val="000000"/>
          <w:shd w:val="clear" w:color="auto" w:fill="FFFFFF"/>
        </w:rPr>
        <w:t>8570,42  рублей</w:t>
      </w:r>
      <w:r w:rsidRPr="00B057A3">
        <w:rPr>
          <w:rFonts w:ascii="Times New Roman" w:hAnsi="Times New Roman" w:cs="Times New Roman"/>
          <w:lang w:eastAsia="ru-RU"/>
        </w:rPr>
        <w:t>,   за период с 18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B057A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B057A3" w:rsidRPr="00B057A3" w:rsidP="00B057A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057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Маркиной Галины Александровны </w:t>
      </w:r>
      <w:r w:rsidRPr="00B057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057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057A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057A3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057A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2022 года по  июль 2025 года   включительно в размере 8570,42  рублей, пени за просрочку оплаты   на день вынесения решения  в размере 1699,74 рублей  и судебные расходы по оплате 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057A3">
        <w:rPr>
          <w:rFonts w:ascii="Times New Roman" w:hAnsi="Times New Roman"/>
          <w:color w:val="000000"/>
          <w:sz w:val="20"/>
          <w:szCs w:val="20"/>
        </w:rPr>
        <w:t>ой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057A3">
        <w:rPr>
          <w:rFonts w:ascii="Times New Roman" w:hAnsi="Times New Roman"/>
          <w:color w:val="000000"/>
          <w:sz w:val="20"/>
          <w:szCs w:val="20"/>
        </w:rPr>
        <w:t>ы</w:t>
      </w:r>
      <w:r w:rsidRPr="00B057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B057A3" w:rsidRPr="00B057A3" w:rsidP="00B057A3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B057A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B057A3">
        <w:rPr>
          <w:rFonts w:ascii="Times New Roman" w:hAnsi="Times New Roman"/>
          <w:color w:val="000000"/>
          <w:lang w:eastAsia="ru-RU"/>
        </w:rPr>
        <w:t xml:space="preserve">  Маркиной Галины Александровны </w:t>
      </w:r>
      <w:r w:rsidRPr="00B057A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B057A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057A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057A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B057A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B057A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B057A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B057A3">
        <w:rPr>
          <w:rFonts w:ascii="Times New Roman" w:hAnsi="Times New Roman"/>
          <w:color w:val="000000"/>
          <w:shd w:val="clear" w:color="auto" w:fill="FFFFFF"/>
        </w:rPr>
        <w:t>8570,42  рублей</w:t>
      </w:r>
      <w:r w:rsidRPr="00B057A3">
        <w:rPr>
          <w:rFonts w:ascii="Times New Roman" w:hAnsi="Times New Roman" w:cs="Times New Roman"/>
          <w:lang w:eastAsia="ru-RU"/>
        </w:rPr>
        <w:t>,   за период с 18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B057A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B057A3" w:rsidRPr="00B057A3" w:rsidP="00B057A3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057A3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B057A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057A3" w:rsidRPr="00B057A3" w:rsidP="00B0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057A3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057A3" w:rsidRPr="00B057A3" w:rsidP="00B0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057A3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B057A3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B057A3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B057A3" w:rsidRPr="00B057A3" w:rsidP="00B05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057A3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057A3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057A3" w:rsidRPr="00B057A3" w:rsidP="00B057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057A3" w:rsidRPr="00B057A3" w:rsidP="00B057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57A3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</w:p>
    <w:p w:rsidR="00F92E94" w:rsidRPr="00B057A3">
      <w:pPr>
        <w:rPr>
          <w:sz w:val="20"/>
          <w:szCs w:val="20"/>
        </w:rPr>
      </w:pPr>
    </w:p>
    <w:sectPr w:rsidSect="00B057A3">
      <w:pgSz w:w="11906" w:h="16838"/>
      <w:pgMar w:top="426" w:right="96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A3"/>
    <w:rsid w:val="008216F5"/>
    <w:rsid w:val="00B057A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A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B05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057A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B057A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