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1B85" w:rsidRPr="00481B85" w:rsidP="00481B85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481B85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481B85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2-99-2067/2025</w:t>
      </w:r>
    </w:p>
    <w:p w:rsidR="00481B85" w:rsidRPr="00481B85" w:rsidP="00481B85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81B85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481B85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481B85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0099-01-2025-003338-47</w:t>
      </w:r>
    </w:p>
    <w:p w:rsidR="00481B85" w:rsidRPr="00481B85" w:rsidP="00481B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481B85" w:rsidRPr="00481B85" w:rsidP="00481B8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81B8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481B8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481B8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481B85" w:rsidRPr="00481B85" w:rsidP="00481B8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481B8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481B85" w:rsidRPr="00481B85" w:rsidP="00481B85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481B85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481B85" w:rsidRPr="00481B85" w:rsidP="00481B8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481B85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481B85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23 декабря 2025 года </w:t>
      </w:r>
      <w:r w:rsidRPr="00481B8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81B8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81B8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81B8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81B8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81B8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481B85" w:rsidRPr="00481B85" w:rsidP="00481B8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81B8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481B85" w:rsidRPr="00481B85" w:rsidP="00481B8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81B8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 </w:t>
      </w:r>
      <w:r w:rsidRPr="00481B85">
        <w:rPr>
          <w:rFonts w:ascii="Times New Roman" w:hAnsi="Times New Roman"/>
          <w:color w:val="000000"/>
          <w:sz w:val="20"/>
          <w:szCs w:val="20"/>
          <w:lang w:eastAsia="ru-RU"/>
        </w:rPr>
        <w:t>к</w:t>
      </w:r>
      <w:r w:rsidRPr="00481B8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481B85">
        <w:rPr>
          <w:rFonts w:ascii="Times New Roman" w:hAnsi="Times New Roman"/>
          <w:color w:val="000000"/>
          <w:sz w:val="20"/>
          <w:szCs w:val="20"/>
          <w:lang w:eastAsia="ru-RU"/>
        </w:rPr>
        <w:t>Черных</w:t>
      </w:r>
      <w:r w:rsidRPr="00481B8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Евгению Дмитриевичу </w:t>
      </w:r>
      <w:r w:rsidRPr="00481B85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481B85" w:rsidRPr="00481B85" w:rsidP="00481B85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481B85">
        <w:rPr>
          <w:rFonts w:ascii="Times New Roman" w:hAnsi="Times New Roman"/>
          <w:sz w:val="20"/>
          <w:szCs w:val="20"/>
        </w:rPr>
        <w:t>Р</w:t>
      </w:r>
      <w:r w:rsidRPr="00481B85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481B85" w:rsidRPr="00481B85" w:rsidP="00481B8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481B85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481B85">
        <w:rPr>
          <w:rFonts w:ascii="Times New Roman" w:hAnsi="Times New Roman"/>
          <w:b/>
          <w:sz w:val="20"/>
          <w:szCs w:val="20"/>
        </w:rPr>
        <w:t>р</w:t>
      </w:r>
      <w:r w:rsidRPr="00481B8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481B85" w:rsidRPr="00481B85" w:rsidP="00481B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81B85">
        <w:rPr>
          <w:rFonts w:ascii="Times New Roman" w:hAnsi="Times New Roman"/>
          <w:sz w:val="20"/>
          <w:szCs w:val="20"/>
        </w:rPr>
        <w:t xml:space="preserve">Иск </w:t>
      </w:r>
      <w:r w:rsidRPr="00481B8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1B85">
        <w:rPr>
          <w:rFonts w:ascii="Times New Roman" w:hAnsi="Times New Roman"/>
          <w:color w:val="000000"/>
          <w:sz w:val="20"/>
          <w:szCs w:val="20"/>
          <w:lang w:eastAsia="ru-RU"/>
        </w:rPr>
        <w:t>к</w:t>
      </w:r>
      <w:r w:rsidRPr="00481B8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</w:t>
      </w:r>
      <w:r w:rsidRPr="00481B85">
        <w:rPr>
          <w:rFonts w:ascii="Times New Roman" w:hAnsi="Times New Roman"/>
          <w:color w:val="000000"/>
          <w:sz w:val="20"/>
          <w:szCs w:val="20"/>
          <w:lang w:eastAsia="ru-RU"/>
        </w:rPr>
        <w:t>Черных</w:t>
      </w:r>
      <w:r w:rsidRPr="00481B8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Евгению Дмитриевичу </w:t>
      </w:r>
      <w:r w:rsidRPr="00481B85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481B8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481B85" w:rsidRPr="00481B85" w:rsidP="00481B8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81B8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481B8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Черных Евгения Дмитриевича </w:t>
      </w:r>
      <w:r w:rsidRPr="00481B8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481B85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481B8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481B85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481B85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481B8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 период с февраля 2022 года по  сентябрь 2025 года   включительно в размере 15495,60 рублей, пени за несвоевременную оплату взносов на день погашения задолженности в размере 2944,88 рублей  и судебные расходы по оплате </w:t>
      </w:r>
      <w:r w:rsidRPr="00481B85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481B85">
        <w:rPr>
          <w:rFonts w:ascii="Times New Roman" w:hAnsi="Times New Roman"/>
          <w:color w:val="000000"/>
          <w:sz w:val="20"/>
          <w:szCs w:val="20"/>
        </w:rPr>
        <w:t>ой</w:t>
      </w:r>
      <w:r w:rsidRPr="00481B8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481B85">
        <w:rPr>
          <w:rFonts w:ascii="Times New Roman" w:hAnsi="Times New Roman"/>
          <w:color w:val="000000"/>
          <w:sz w:val="20"/>
          <w:szCs w:val="20"/>
        </w:rPr>
        <w:t>ы</w:t>
      </w:r>
      <w:r w:rsidRPr="00481B8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481B85" w:rsidRPr="00481B85" w:rsidP="00481B85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481B8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ответчика Черных Евгения Дмитриевича суммы </w:t>
      </w:r>
      <w:r w:rsidRPr="00481B8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481B85">
        <w:rPr>
          <w:rFonts w:ascii="Times New Roman" w:hAnsi="Times New Roman"/>
          <w:color w:val="000000"/>
          <w:sz w:val="20"/>
          <w:szCs w:val="20"/>
          <w:lang w:eastAsia="ru-RU"/>
        </w:rPr>
        <w:t>задолженности в размере 15495,60</w:t>
      </w:r>
      <w:r w:rsidRPr="00481B8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рублей, расходов по уплате государственной пошлины в размере 4000,00 рублей  </w:t>
      </w:r>
      <w:r w:rsidRPr="00481B85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481B85" w:rsidRPr="00481B85" w:rsidP="00481B85">
      <w:pPr>
        <w:pStyle w:val="HTMLPreformatted"/>
        <w:jc w:val="both"/>
        <w:rPr>
          <w:rFonts w:ascii="Times New Roman" w:hAnsi="Times New Roman"/>
        </w:rPr>
      </w:pPr>
      <w:r w:rsidRPr="00481B85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481B85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481B85" w:rsidRPr="00481B85" w:rsidP="00481B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81B85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481B85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481B85">
        <w:rPr>
          <w:rFonts w:ascii="Times New Roman" w:hAnsi="Times New Roman"/>
          <w:sz w:val="20"/>
          <w:szCs w:val="20"/>
        </w:rPr>
        <w:t>.</w:t>
      </w:r>
    </w:p>
    <w:p w:rsidR="00481B85" w:rsidRPr="00481B85" w:rsidP="00481B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81B85" w:rsidRPr="00481B85" w:rsidP="00481B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481B85" w:rsidRPr="00481B85" w:rsidP="00481B8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481B85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О. В. Переверзева</w:t>
      </w:r>
      <w:r w:rsidRPr="00481B8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81B8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481B85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sectPr>
      <w:pgSz w:w="11906" w:h="16838"/>
      <w:pgMar w:top="680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85"/>
    <w:rsid w:val="00481B85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481B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481B85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481B85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