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8542F7" w:rsidP="00263DF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8542F7">
        <w:rPr>
          <w:rFonts w:ascii="Times New Roman" w:hAnsi="Times New Roman"/>
          <w:b w:val="0"/>
          <w:sz w:val="27"/>
          <w:szCs w:val="27"/>
        </w:rPr>
        <w:t>Дело № 1-1-</w:t>
      </w:r>
      <w:r w:rsidRPr="008542F7" w:rsidR="00845BC7">
        <w:rPr>
          <w:rFonts w:ascii="Times New Roman" w:hAnsi="Times New Roman"/>
          <w:b w:val="0"/>
          <w:sz w:val="27"/>
          <w:szCs w:val="27"/>
        </w:rPr>
        <w:t>5</w:t>
      </w:r>
      <w:r w:rsidRPr="008542F7">
        <w:rPr>
          <w:rFonts w:ascii="Times New Roman" w:hAnsi="Times New Roman"/>
          <w:b w:val="0"/>
          <w:sz w:val="27"/>
          <w:szCs w:val="27"/>
        </w:rPr>
        <w:t>/20</w:t>
      </w:r>
      <w:r w:rsidRPr="008542F7" w:rsidR="00643C63">
        <w:rPr>
          <w:rFonts w:ascii="Times New Roman" w:hAnsi="Times New Roman"/>
          <w:b w:val="0"/>
          <w:sz w:val="27"/>
          <w:szCs w:val="27"/>
        </w:rPr>
        <w:t>2</w:t>
      </w:r>
      <w:r w:rsidRPr="008542F7" w:rsidR="00845BC7">
        <w:rPr>
          <w:rFonts w:ascii="Times New Roman" w:hAnsi="Times New Roman"/>
          <w:b w:val="0"/>
          <w:sz w:val="27"/>
          <w:szCs w:val="27"/>
        </w:rPr>
        <w:t>3</w:t>
      </w:r>
    </w:p>
    <w:p w:rsidR="00827219" w:rsidRPr="008542F7" w:rsidP="00263DF2">
      <w:pPr>
        <w:pStyle w:val="NoSpacing"/>
        <w:jc w:val="center"/>
        <w:rPr>
          <w:sz w:val="27"/>
          <w:szCs w:val="27"/>
        </w:rPr>
      </w:pPr>
      <w:r w:rsidRPr="008542F7">
        <w:rPr>
          <w:sz w:val="27"/>
          <w:szCs w:val="27"/>
        </w:rPr>
        <w:t>ПОСТАНОВЛЕНИЕ</w:t>
      </w:r>
    </w:p>
    <w:p w:rsidR="00827219" w:rsidRPr="008542F7" w:rsidP="00263DF2">
      <w:pPr>
        <w:pStyle w:val="NoSpacing"/>
        <w:jc w:val="center"/>
        <w:rPr>
          <w:sz w:val="27"/>
          <w:szCs w:val="27"/>
        </w:rPr>
      </w:pPr>
      <w:r w:rsidRPr="008542F7">
        <w:rPr>
          <w:sz w:val="27"/>
          <w:szCs w:val="27"/>
        </w:rPr>
        <w:t>о прекращении уголовного дела</w:t>
      </w:r>
    </w:p>
    <w:p w:rsidR="00827219" w:rsidRPr="008542F7" w:rsidP="00263DF2">
      <w:pPr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8542F7" w:rsidR="001753F9">
        <w:rPr>
          <w:sz w:val="27"/>
          <w:szCs w:val="27"/>
        </w:rPr>
        <w:tab/>
      </w:r>
      <w:r w:rsidRPr="008542F7" w:rsidR="001753F9">
        <w:rPr>
          <w:sz w:val="27"/>
          <w:szCs w:val="27"/>
        </w:rPr>
        <w:tab/>
      </w:r>
      <w:r w:rsidRPr="008542F7" w:rsidR="001753F9">
        <w:rPr>
          <w:sz w:val="27"/>
          <w:szCs w:val="27"/>
        </w:rPr>
        <w:tab/>
      </w:r>
      <w:r w:rsidRPr="008542F7" w:rsidR="001753F9">
        <w:rPr>
          <w:sz w:val="27"/>
          <w:szCs w:val="27"/>
        </w:rPr>
        <w:tab/>
      </w:r>
      <w:r w:rsidRPr="008542F7" w:rsidR="001753F9">
        <w:rPr>
          <w:sz w:val="27"/>
          <w:szCs w:val="27"/>
        </w:rPr>
        <w:tab/>
      </w:r>
      <w:r w:rsidRPr="008542F7" w:rsidR="001753F9">
        <w:rPr>
          <w:sz w:val="27"/>
          <w:szCs w:val="27"/>
        </w:rPr>
        <w:tab/>
      </w:r>
      <w:r w:rsidRPr="008542F7" w:rsidR="001753F9">
        <w:rPr>
          <w:sz w:val="27"/>
          <w:szCs w:val="27"/>
        </w:rPr>
        <w:tab/>
      </w:r>
      <w:r w:rsidRPr="008542F7" w:rsidR="0056507E">
        <w:rPr>
          <w:sz w:val="27"/>
          <w:szCs w:val="27"/>
        </w:rPr>
        <w:tab/>
      </w:r>
      <w:r w:rsidRPr="008542F7">
        <w:rPr>
          <w:sz w:val="27"/>
          <w:szCs w:val="27"/>
        </w:rPr>
        <w:t>г. Симферополь</w:t>
      </w:r>
    </w:p>
    <w:p w:rsidR="00827219" w:rsidRPr="008542F7" w:rsidP="00263DF2">
      <w:pPr>
        <w:pStyle w:val="p3"/>
        <w:rPr>
          <w:rStyle w:val="s11"/>
          <w:sz w:val="10"/>
          <w:szCs w:val="10"/>
        </w:rPr>
      </w:pPr>
    </w:p>
    <w:p w:rsidR="0056507E" w:rsidRPr="008542F7" w:rsidP="00263DF2">
      <w:pPr>
        <w:pStyle w:val="WW-"/>
        <w:ind w:firstLine="708"/>
        <w:jc w:val="both"/>
        <w:rPr>
          <w:rStyle w:val="s11"/>
          <w:sz w:val="27"/>
          <w:szCs w:val="27"/>
        </w:rPr>
      </w:pPr>
      <w:r w:rsidRPr="008542F7">
        <w:rPr>
          <w:rStyle w:val="s11"/>
          <w:sz w:val="27"/>
          <w:szCs w:val="27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56507E" w:rsidRPr="008542F7" w:rsidP="00263DF2">
      <w:pPr>
        <w:pStyle w:val="WW-"/>
        <w:jc w:val="both"/>
        <w:rPr>
          <w:rStyle w:val="s11"/>
          <w:sz w:val="27"/>
          <w:szCs w:val="27"/>
        </w:rPr>
      </w:pPr>
      <w:r w:rsidRPr="008542F7">
        <w:rPr>
          <w:rStyle w:val="s11"/>
          <w:sz w:val="27"/>
          <w:szCs w:val="27"/>
        </w:rPr>
        <w:t xml:space="preserve">при секретаре – </w:t>
      </w:r>
      <w:r w:rsidR="00337D29">
        <w:rPr>
          <w:rFonts w:ascii="Times New Roman" w:hAnsi="Times New Roman"/>
          <w:sz w:val="28"/>
          <w:szCs w:val="28"/>
        </w:rPr>
        <w:t>/данные изъяты/</w:t>
      </w:r>
      <w:r w:rsidRPr="008542F7">
        <w:rPr>
          <w:rStyle w:val="s11"/>
          <w:sz w:val="27"/>
          <w:szCs w:val="27"/>
        </w:rPr>
        <w:t>,</w:t>
      </w:r>
    </w:p>
    <w:p w:rsidR="00845BC7" w:rsidRPr="008542F7" w:rsidP="00263DF2">
      <w:pPr>
        <w:pStyle w:val="WW-"/>
        <w:jc w:val="both"/>
        <w:rPr>
          <w:rStyle w:val="s11"/>
          <w:sz w:val="27"/>
          <w:szCs w:val="27"/>
        </w:rPr>
      </w:pPr>
      <w:r w:rsidRPr="008542F7">
        <w:rPr>
          <w:rStyle w:val="s11"/>
          <w:sz w:val="27"/>
          <w:szCs w:val="27"/>
        </w:rPr>
        <w:t xml:space="preserve">с участием </w:t>
      </w:r>
      <w:r w:rsidRPr="008542F7">
        <w:rPr>
          <w:rFonts w:ascii="Times New Roman" w:hAnsi="Times New Roman"/>
          <w:sz w:val="27"/>
          <w:szCs w:val="27"/>
        </w:rPr>
        <w:t>частного обвинителя, потерпевшего</w:t>
      </w:r>
      <w:r w:rsidRPr="008542F7">
        <w:rPr>
          <w:rStyle w:val="s11"/>
          <w:sz w:val="27"/>
          <w:szCs w:val="27"/>
        </w:rPr>
        <w:t xml:space="preserve"> – </w:t>
      </w:r>
      <w:r w:rsidR="00337D29">
        <w:rPr>
          <w:rFonts w:ascii="Times New Roman" w:hAnsi="Times New Roman"/>
          <w:sz w:val="28"/>
          <w:szCs w:val="28"/>
        </w:rPr>
        <w:t>/данные изъяты/</w:t>
      </w:r>
      <w:r w:rsidRPr="008542F7">
        <w:rPr>
          <w:rStyle w:val="s11"/>
          <w:sz w:val="27"/>
          <w:szCs w:val="27"/>
        </w:rPr>
        <w:t>,</w:t>
      </w:r>
    </w:p>
    <w:p w:rsidR="0056507E" w:rsidRPr="008542F7" w:rsidP="00263DF2">
      <w:pPr>
        <w:pStyle w:val="WW-"/>
        <w:jc w:val="both"/>
        <w:rPr>
          <w:rStyle w:val="s11"/>
          <w:sz w:val="27"/>
          <w:szCs w:val="27"/>
        </w:rPr>
      </w:pPr>
      <w:r w:rsidRPr="008542F7">
        <w:rPr>
          <w:rStyle w:val="s11"/>
          <w:sz w:val="27"/>
          <w:szCs w:val="27"/>
        </w:rPr>
        <w:t xml:space="preserve">представителя потерпевшего – адвоката </w:t>
      </w:r>
      <w:r w:rsidR="00337D29">
        <w:rPr>
          <w:rFonts w:ascii="Times New Roman" w:hAnsi="Times New Roman"/>
          <w:sz w:val="28"/>
          <w:szCs w:val="28"/>
        </w:rPr>
        <w:t xml:space="preserve">/данные изъяты/ </w:t>
      </w:r>
      <w:r w:rsidRPr="008542F7">
        <w:rPr>
          <w:rStyle w:val="s11"/>
          <w:sz w:val="27"/>
          <w:szCs w:val="27"/>
        </w:rPr>
        <w:t xml:space="preserve"> </w:t>
      </w:r>
    </w:p>
    <w:p w:rsidR="0056507E" w:rsidRPr="008542F7" w:rsidP="00263DF2">
      <w:pPr>
        <w:pStyle w:val="WW-"/>
        <w:jc w:val="both"/>
        <w:rPr>
          <w:rStyle w:val="s11"/>
          <w:sz w:val="27"/>
          <w:szCs w:val="27"/>
        </w:rPr>
      </w:pPr>
      <w:r w:rsidRPr="008542F7">
        <w:rPr>
          <w:rStyle w:val="s11"/>
          <w:sz w:val="27"/>
          <w:szCs w:val="27"/>
        </w:rPr>
        <w:t xml:space="preserve">подсудимого – </w:t>
      </w:r>
      <w:r w:rsidR="00337D29">
        <w:rPr>
          <w:rFonts w:ascii="Times New Roman" w:hAnsi="Times New Roman"/>
          <w:sz w:val="28"/>
          <w:szCs w:val="28"/>
        </w:rPr>
        <w:t>/данные изъяты/</w:t>
      </w:r>
      <w:r w:rsidRPr="008542F7">
        <w:rPr>
          <w:rStyle w:val="s11"/>
          <w:sz w:val="27"/>
          <w:szCs w:val="27"/>
        </w:rPr>
        <w:t>,</w:t>
      </w:r>
    </w:p>
    <w:p w:rsidR="0056507E" w:rsidRPr="008542F7" w:rsidP="00263DF2">
      <w:pPr>
        <w:pStyle w:val="WW-"/>
        <w:jc w:val="both"/>
        <w:rPr>
          <w:rStyle w:val="s11"/>
          <w:sz w:val="27"/>
          <w:szCs w:val="27"/>
        </w:rPr>
      </w:pPr>
      <w:r w:rsidRPr="008542F7">
        <w:rPr>
          <w:rStyle w:val="s11"/>
          <w:sz w:val="27"/>
          <w:szCs w:val="27"/>
        </w:rPr>
        <w:t xml:space="preserve">защитника-адвоката – </w:t>
      </w:r>
      <w:r w:rsidR="00337D29">
        <w:rPr>
          <w:rFonts w:ascii="Times New Roman" w:hAnsi="Times New Roman"/>
          <w:sz w:val="28"/>
          <w:szCs w:val="28"/>
        </w:rPr>
        <w:t>/данные изъяты/</w:t>
      </w:r>
      <w:r w:rsidRPr="008542F7">
        <w:rPr>
          <w:rStyle w:val="s11"/>
          <w:sz w:val="27"/>
          <w:szCs w:val="27"/>
        </w:rPr>
        <w:t xml:space="preserve">, представившего ордер № </w:t>
      </w:r>
      <w:r w:rsidR="00337D29">
        <w:rPr>
          <w:rFonts w:ascii="Times New Roman" w:hAnsi="Times New Roman"/>
          <w:sz w:val="28"/>
          <w:szCs w:val="28"/>
        </w:rPr>
        <w:t xml:space="preserve">/данные изъяты/ </w:t>
      </w:r>
      <w:r w:rsidR="008542F7">
        <w:rPr>
          <w:rStyle w:val="s11"/>
          <w:sz w:val="27"/>
          <w:szCs w:val="27"/>
        </w:rPr>
        <w:t xml:space="preserve">                    </w:t>
      </w:r>
      <w:r w:rsidRPr="008542F7">
        <w:rPr>
          <w:rStyle w:val="s11"/>
          <w:sz w:val="27"/>
          <w:szCs w:val="27"/>
        </w:rPr>
        <w:t xml:space="preserve">от </w:t>
      </w:r>
      <w:r w:rsidR="00337D29">
        <w:rPr>
          <w:rFonts w:ascii="Times New Roman" w:hAnsi="Times New Roman"/>
          <w:sz w:val="28"/>
          <w:szCs w:val="28"/>
        </w:rPr>
        <w:t xml:space="preserve">/данные изъяты/ </w:t>
      </w:r>
      <w:r w:rsidRPr="008542F7">
        <w:rPr>
          <w:rStyle w:val="s11"/>
          <w:sz w:val="27"/>
          <w:szCs w:val="27"/>
        </w:rPr>
        <w:t>года</w:t>
      </w:r>
      <w:r w:rsidRPr="008542F7">
        <w:rPr>
          <w:rStyle w:val="s11"/>
          <w:sz w:val="27"/>
          <w:szCs w:val="27"/>
        </w:rPr>
        <w:t xml:space="preserve"> и удостоверение № </w:t>
      </w:r>
      <w:r w:rsidR="00337D29">
        <w:rPr>
          <w:rFonts w:ascii="Times New Roman" w:hAnsi="Times New Roman"/>
          <w:sz w:val="28"/>
          <w:szCs w:val="28"/>
        </w:rPr>
        <w:t xml:space="preserve">/данные изъяты/ </w:t>
      </w:r>
      <w:r w:rsidRPr="008542F7">
        <w:rPr>
          <w:rStyle w:val="s11"/>
          <w:sz w:val="27"/>
          <w:szCs w:val="27"/>
        </w:rPr>
        <w:t xml:space="preserve"> от </w:t>
      </w:r>
      <w:r w:rsidR="00337D29">
        <w:rPr>
          <w:rFonts w:ascii="Times New Roman" w:hAnsi="Times New Roman"/>
          <w:sz w:val="28"/>
          <w:szCs w:val="28"/>
        </w:rPr>
        <w:t xml:space="preserve">/данные изъяты/ </w:t>
      </w:r>
      <w:r w:rsidRPr="008542F7">
        <w:rPr>
          <w:rStyle w:val="s11"/>
          <w:sz w:val="27"/>
          <w:szCs w:val="27"/>
        </w:rPr>
        <w:t>года;</w:t>
      </w:r>
    </w:p>
    <w:p w:rsidR="0056507E" w:rsidRPr="008542F7" w:rsidP="00263DF2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8542F7">
        <w:rPr>
          <w:sz w:val="27"/>
          <w:szCs w:val="27"/>
        </w:rPr>
        <w:t xml:space="preserve">рассмотрев уголовное дело в отношении: </w:t>
      </w:r>
    </w:p>
    <w:p w:rsidR="0056507E" w:rsidRPr="008542F7" w:rsidP="008542F7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8542F7" w:rsidR="00845BC7">
        <w:rPr>
          <w:sz w:val="27"/>
          <w:szCs w:val="27"/>
        </w:rPr>
        <w:t>,</w:t>
      </w:r>
    </w:p>
    <w:p w:rsidR="0056507E" w:rsidRPr="008542F7" w:rsidP="008542F7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/данные изъяты/ </w:t>
      </w:r>
      <w:r w:rsidRPr="008542F7">
        <w:rPr>
          <w:sz w:val="27"/>
          <w:szCs w:val="27"/>
        </w:rPr>
        <w:t xml:space="preserve">года рождения, уроженца </w:t>
      </w:r>
      <w:r>
        <w:rPr>
          <w:sz w:val="28"/>
          <w:szCs w:val="28"/>
        </w:rPr>
        <w:t>/данные изъяты/</w:t>
      </w:r>
      <w:r w:rsidRPr="008542F7">
        <w:rPr>
          <w:sz w:val="27"/>
          <w:szCs w:val="27"/>
        </w:rPr>
        <w:t>, гражданина Российской Федерации, со средн</w:t>
      </w:r>
      <w:r w:rsidRPr="008542F7" w:rsidR="00845BC7">
        <w:rPr>
          <w:sz w:val="27"/>
          <w:szCs w:val="27"/>
        </w:rPr>
        <w:t>и</w:t>
      </w:r>
      <w:r w:rsidRPr="008542F7">
        <w:rPr>
          <w:sz w:val="27"/>
          <w:szCs w:val="27"/>
        </w:rPr>
        <w:t>м образованием, не женатого,</w:t>
      </w:r>
      <w:r w:rsidRPr="008542F7" w:rsidR="001260FF">
        <w:rPr>
          <w:sz w:val="27"/>
          <w:szCs w:val="27"/>
        </w:rPr>
        <w:t xml:space="preserve"> </w:t>
      </w:r>
      <w:r w:rsidRPr="008542F7">
        <w:rPr>
          <w:sz w:val="27"/>
          <w:szCs w:val="27"/>
        </w:rPr>
        <w:t>официально</w:t>
      </w:r>
      <w:r w:rsidRPr="008542F7" w:rsidR="00845BC7">
        <w:rPr>
          <w:sz w:val="27"/>
          <w:szCs w:val="27"/>
        </w:rPr>
        <w:t xml:space="preserve"> не</w:t>
      </w:r>
      <w:r w:rsidRPr="008542F7">
        <w:rPr>
          <w:sz w:val="27"/>
          <w:szCs w:val="27"/>
        </w:rPr>
        <w:t xml:space="preserve"> трудоустроенного, зарегистрированного по адресу: </w:t>
      </w:r>
      <w:r>
        <w:rPr>
          <w:sz w:val="28"/>
          <w:szCs w:val="28"/>
        </w:rPr>
        <w:t>/данные изъяты/</w:t>
      </w:r>
      <w:r w:rsidRPr="008542F7">
        <w:rPr>
          <w:sz w:val="27"/>
          <w:szCs w:val="27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8542F7">
        <w:rPr>
          <w:sz w:val="27"/>
          <w:szCs w:val="27"/>
        </w:rPr>
        <w:t xml:space="preserve">, </w:t>
      </w:r>
      <w:r w:rsidRPr="008542F7" w:rsidR="001260FF">
        <w:rPr>
          <w:sz w:val="27"/>
          <w:szCs w:val="27"/>
        </w:rPr>
        <w:t>ранее не судимого,</w:t>
      </w:r>
    </w:p>
    <w:p w:rsidR="0056507E" w:rsidRPr="008542F7" w:rsidP="00263DF2">
      <w:pPr>
        <w:pStyle w:val="WW-"/>
        <w:jc w:val="both"/>
        <w:rPr>
          <w:rFonts w:ascii="Times New Roman" w:hAnsi="Times New Roman"/>
          <w:sz w:val="27"/>
          <w:szCs w:val="27"/>
        </w:rPr>
      </w:pPr>
      <w:r w:rsidRPr="008542F7">
        <w:rPr>
          <w:rFonts w:ascii="Times New Roman" w:hAnsi="Times New Roman"/>
          <w:sz w:val="27"/>
          <w:szCs w:val="27"/>
        </w:rPr>
        <w:t>обвиняемого в совершении преступлени</w:t>
      </w:r>
      <w:r w:rsidRPr="008542F7" w:rsidR="00845BC7">
        <w:rPr>
          <w:rFonts w:ascii="Times New Roman" w:hAnsi="Times New Roman"/>
          <w:sz w:val="27"/>
          <w:szCs w:val="27"/>
        </w:rPr>
        <w:t>я</w:t>
      </w:r>
      <w:r w:rsidRPr="008542F7">
        <w:rPr>
          <w:rFonts w:ascii="Times New Roman" w:hAnsi="Times New Roman"/>
          <w:sz w:val="27"/>
          <w:szCs w:val="27"/>
        </w:rPr>
        <w:t>, предусмотренн</w:t>
      </w:r>
      <w:r w:rsidRPr="008542F7" w:rsidR="00845BC7">
        <w:rPr>
          <w:rFonts w:ascii="Times New Roman" w:hAnsi="Times New Roman"/>
          <w:sz w:val="27"/>
          <w:szCs w:val="27"/>
        </w:rPr>
        <w:t>ого</w:t>
      </w:r>
      <w:r w:rsidRPr="008542F7">
        <w:rPr>
          <w:rFonts w:ascii="Times New Roman" w:hAnsi="Times New Roman"/>
          <w:sz w:val="27"/>
          <w:szCs w:val="27"/>
        </w:rPr>
        <w:t xml:space="preserve"> </w:t>
      </w:r>
      <w:r w:rsidRPr="008542F7" w:rsidR="00845BC7">
        <w:rPr>
          <w:rFonts w:ascii="Times New Roman" w:hAnsi="Times New Roman"/>
          <w:sz w:val="27"/>
          <w:szCs w:val="27"/>
        </w:rPr>
        <w:t xml:space="preserve">ч. 1 </w:t>
      </w:r>
      <w:r w:rsidRPr="008542F7">
        <w:rPr>
          <w:rStyle w:val="s11"/>
          <w:sz w:val="27"/>
          <w:szCs w:val="27"/>
        </w:rPr>
        <w:t xml:space="preserve">ст. </w:t>
      </w:r>
      <w:r w:rsidRPr="008542F7" w:rsidR="00845BC7">
        <w:rPr>
          <w:rStyle w:val="s11"/>
          <w:sz w:val="27"/>
          <w:szCs w:val="27"/>
        </w:rPr>
        <w:t>115</w:t>
      </w:r>
      <w:r w:rsidRPr="008542F7">
        <w:rPr>
          <w:rStyle w:val="s11"/>
          <w:sz w:val="27"/>
          <w:szCs w:val="27"/>
        </w:rPr>
        <w:t xml:space="preserve"> УК РФ</w:t>
      </w:r>
      <w:r w:rsidRPr="008542F7">
        <w:rPr>
          <w:rFonts w:ascii="Times New Roman" w:hAnsi="Times New Roman"/>
          <w:sz w:val="27"/>
          <w:szCs w:val="27"/>
        </w:rPr>
        <w:t>,</w:t>
      </w:r>
    </w:p>
    <w:p w:rsidR="00827219" w:rsidRPr="008542F7" w:rsidP="00263DF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63DF2" w:rsidRPr="008542F7" w:rsidP="00263DF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8542F7">
        <w:rPr>
          <w:sz w:val="27"/>
          <w:szCs w:val="27"/>
        </w:rPr>
        <w:t>УСТАНОВИЛ:</w:t>
      </w:r>
    </w:p>
    <w:p w:rsidR="00133B28" w:rsidRPr="008542F7" w:rsidP="00263DF2">
      <w:pPr>
        <w:ind w:right="-1" w:firstLine="708"/>
        <w:jc w:val="both"/>
        <w:rPr>
          <w:sz w:val="10"/>
          <w:szCs w:val="10"/>
        </w:rPr>
      </w:pPr>
    </w:p>
    <w:p w:rsidR="00133B28" w:rsidRPr="008542F7" w:rsidP="00263DF2">
      <w:pPr>
        <w:ind w:right="-1" w:firstLine="708"/>
        <w:jc w:val="both"/>
        <w:rPr>
          <w:rStyle w:val="2"/>
          <w:sz w:val="27"/>
          <w:szCs w:val="27"/>
        </w:rPr>
      </w:pPr>
      <w:r>
        <w:rPr>
          <w:sz w:val="28"/>
          <w:szCs w:val="28"/>
        </w:rPr>
        <w:t xml:space="preserve">/данные изъяты/ </w:t>
      </w:r>
      <w:r w:rsidRPr="008542F7">
        <w:rPr>
          <w:rStyle w:val="2"/>
          <w:sz w:val="27"/>
          <w:szCs w:val="27"/>
        </w:rPr>
        <w:t xml:space="preserve">в отношении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/ </w:t>
      </w:r>
      <w:r w:rsidRPr="008542F7">
        <w:rPr>
          <w:rStyle w:val="2"/>
          <w:sz w:val="27"/>
          <w:szCs w:val="27"/>
        </w:rPr>
        <w:t>совершил преступление, выразившееся в причинении легкого вреда здоровью, вызвавшего кратковременное расстройство здоровья, то есть преступление, предусмотренное частью 1 статьи 115 УК РФ, при следующих обстоятельствах.</w:t>
      </w:r>
    </w:p>
    <w:p w:rsidR="00610135" w:rsidRPr="008542F7" w:rsidP="00610135">
      <w:pPr>
        <w:ind w:right="-1" w:firstLine="708"/>
        <w:jc w:val="both"/>
        <w:rPr>
          <w:rStyle w:val="2"/>
          <w:sz w:val="27"/>
          <w:szCs w:val="27"/>
        </w:rPr>
      </w:pP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/ </w:t>
      </w:r>
      <w:r w:rsidRPr="008542F7" w:rsidR="00133B28">
        <w:rPr>
          <w:rStyle w:val="2"/>
          <w:sz w:val="27"/>
          <w:szCs w:val="27"/>
        </w:rPr>
        <w:t xml:space="preserve">проживает по адресу: </w:t>
      </w:r>
      <w:r>
        <w:rPr>
          <w:sz w:val="28"/>
          <w:szCs w:val="28"/>
        </w:rPr>
        <w:t>/данные изъяты/</w:t>
      </w:r>
      <w:r w:rsidRPr="008542F7" w:rsidR="00133B28">
        <w:rPr>
          <w:rStyle w:val="2"/>
          <w:sz w:val="27"/>
          <w:szCs w:val="27"/>
        </w:rPr>
        <w:t xml:space="preserve">. На </w:t>
      </w:r>
      <w:r>
        <w:rPr>
          <w:sz w:val="28"/>
          <w:szCs w:val="28"/>
        </w:rPr>
        <w:t xml:space="preserve">/данные изъяты/ </w:t>
      </w:r>
      <w:r w:rsidRPr="008542F7" w:rsidR="00133B28">
        <w:rPr>
          <w:rStyle w:val="2"/>
          <w:sz w:val="27"/>
          <w:szCs w:val="27"/>
        </w:rPr>
        <w:t xml:space="preserve"> этаже по тому же адресу в квартире №</w:t>
      </w:r>
      <w:r w:rsidRPr="008542F7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Pr="008542F7" w:rsidR="00133B28">
        <w:rPr>
          <w:rStyle w:val="2"/>
          <w:sz w:val="27"/>
          <w:szCs w:val="27"/>
        </w:rPr>
        <w:t xml:space="preserve"> проживает сосед </w:t>
      </w:r>
      <w:r>
        <w:rPr>
          <w:sz w:val="28"/>
          <w:szCs w:val="28"/>
        </w:rPr>
        <w:t>/данные изъяты/</w:t>
      </w:r>
      <w:r w:rsidRPr="008542F7">
        <w:rPr>
          <w:rStyle w:val="2"/>
          <w:sz w:val="27"/>
          <w:szCs w:val="27"/>
        </w:rPr>
        <w:t>,</w:t>
      </w:r>
      <w:r w:rsidRPr="008542F7" w:rsidR="00133B28">
        <w:rPr>
          <w:rStyle w:val="2"/>
          <w:sz w:val="27"/>
          <w:szCs w:val="27"/>
        </w:rPr>
        <w:t xml:space="preserve"> с которым с начала </w:t>
      </w:r>
      <w:r>
        <w:rPr>
          <w:sz w:val="28"/>
          <w:szCs w:val="28"/>
        </w:rPr>
        <w:t xml:space="preserve">/данные изъяты/ </w:t>
      </w:r>
      <w:r w:rsidRPr="008542F7" w:rsidR="00133B28">
        <w:rPr>
          <w:rStyle w:val="2"/>
          <w:sz w:val="27"/>
          <w:szCs w:val="27"/>
        </w:rPr>
        <w:t xml:space="preserve"> года, как он заселился</w:t>
      </w:r>
      <w:r w:rsidRPr="008542F7">
        <w:rPr>
          <w:rStyle w:val="2"/>
          <w:sz w:val="27"/>
          <w:szCs w:val="27"/>
        </w:rPr>
        <w:t>,</w:t>
      </w:r>
      <w:r w:rsidRPr="008542F7" w:rsidR="00133B28">
        <w:rPr>
          <w:rStyle w:val="2"/>
          <w:sz w:val="27"/>
          <w:szCs w:val="27"/>
        </w:rPr>
        <w:t xml:space="preserve"> возникал диалог о его периодическом шуме в ночное время (в виде </w:t>
      </w:r>
      <w:r w:rsidRPr="008542F7">
        <w:rPr>
          <w:rStyle w:val="2"/>
          <w:sz w:val="27"/>
          <w:szCs w:val="27"/>
        </w:rPr>
        <w:t>громко</w:t>
      </w:r>
      <w:r w:rsidRPr="008542F7" w:rsidR="00133B28">
        <w:rPr>
          <w:rStyle w:val="2"/>
          <w:sz w:val="27"/>
          <w:szCs w:val="27"/>
        </w:rPr>
        <w:t>го выкрикивания, с недоброжелательной и агрессивной интонацией, нецензурных слов) и</w:t>
      </w:r>
      <w:r w:rsidRPr="008542F7">
        <w:rPr>
          <w:rStyle w:val="2"/>
          <w:sz w:val="27"/>
          <w:szCs w:val="27"/>
        </w:rPr>
        <w:t xml:space="preserve"> курении</w:t>
      </w:r>
      <w:r w:rsidRPr="008542F7" w:rsidR="00133B28">
        <w:rPr>
          <w:rStyle w:val="2"/>
          <w:sz w:val="27"/>
          <w:szCs w:val="27"/>
        </w:rPr>
        <w:t xml:space="preserve"> на балконе, дым от которого попадая в квартиру</w:t>
      </w:r>
      <w:r w:rsidRPr="008542F7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 </w:t>
      </w:r>
      <w:r w:rsidRPr="008542F7" w:rsidR="00133B28">
        <w:rPr>
          <w:rStyle w:val="2"/>
          <w:sz w:val="27"/>
          <w:szCs w:val="27"/>
        </w:rPr>
        <w:t xml:space="preserve"> через окно балкона, вредит </w:t>
      </w:r>
      <w:r w:rsidRPr="008542F7">
        <w:rPr>
          <w:rStyle w:val="2"/>
          <w:sz w:val="27"/>
          <w:szCs w:val="27"/>
        </w:rPr>
        <w:t>здоровью его</w:t>
      </w:r>
      <w:r w:rsidRPr="008542F7" w:rsidR="00133B28">
        <w:rPr>
          <w:rStyle w:val="2"/>
          <w:sz w:val="27"/>
          <w:szCs w:val="27"/>
        </w:rPr>
        <w:t xml:space="preserve"> ребенк</w:t>
      </w:r>
      <w:r w:rsidRPr="008542F7">
        <w:rPr>
          <w:rStyle w:val="2"/>
          <w:sz w:val="27"/>
          <w:szCs w:val="27"/>
        </w:rPr>
        <w:t>а</w:t>
      </w:r>
      <w:r w:rsidRPr="008542F7" w:rsidR="00133B28">
        <w:rPr>
          <w:rStyle w:val="2"/>
          <w:sz w:val="27"/>
          <w:szCs w:val="27"/>
        </w:rPr>
        <w:t>.</w:t>
      </w:r>
    </w:p>
    <w:p w:rsidR="00F96D09" w:rsidRPr="008542F7" w:rsidP="00263DF2">
      <w:pPr>
        <w:ind w:right="-1" w:firstLine="708"/>
        <w:jc w:val="both"/>
        <w:rPr>
          <w:rStyle w:val="2"/>
          <w:sz w:val="27"/>
          <w:szCs w:val="27"/>
        </w:rPr>
      </w:pP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года около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/ </w:t>
      </w:r>
      <w:r w:rsidRPr="008542F7" w:rsidR="00610135">
        <w:rPr>
          <w:rStyle w:val="2"/>
          <w:sz w:val="27"/>
          <w:szCs w:val="27"/>
        </w:rPr>
        <w:t xml:space="preserve">гулял со своим сыном во дворе нашего дома по адресу: </w:t>
      </w:r>
      <w:r>
        <w:rPr>
          <w:sz w:val="28"/>
          <w:szCs w:val="28"/>
        </w:rPr>
        <w:t>/данные изъяты/</w:t>
      </w:r>
      <w:r w:rsidRPr="008542F7" w:rsidR="00610135">
        <w:rPr>
          <w:rStyle w:val="2"/>
          <w:sz w:val="27"/>
          <w:szCs w:val="27"/>
        </w:rPr>
        <w:t>.</w:t>
      </w:r>
      <w:r w:rsidR="008542F7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был на балконе своей квартиры. </w:t>
      </w:r>
      <w:r w:rsidR="008542F7">
        <w:rPr>
          <w:rStyle w:val="2"/>
          <w:sz w:val="27"/>
          <w:szCs w:val="27"/>
        </w:rPr>
        <w:t>Увидев</w:t>
      </w:r>
      <w:r w:rsidRPr="008542F7" w:rsidR="00610135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8542F7" w:rsidR="00610135">
        <w:rPr>
          <w:rStyle w:val="2"/>
          <w:sz w:val="27"/>
          <w:szCs w:val="27"/>
        </w:rPr>
        <w:t xml:space="preserve">, он с улыбкой начал махать рукой, на что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 ответил тем же и, учитывая последний вечерний конфликт, где он выходил с ножом,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>предложил ему, мирно и спокойно выйти во двор и мирно поговорить, на что получил отказ</w:t>
      </w:r>
      <w:r w:rsidRPr="008542F7" w:rsidR="00610135">
        <w:rPr>
          <w:rStyle w:val="2"/>
          <w:sz w:val="27"/>
          <w:szCs w:val="27"/>
        </w:rPr>
        <w:t>.</w:t>
      </w:r>
      <w:r w:rsidRPr="008542F7" w:rsidR="00610135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анные изъяты/ </w:t>
      </w:r>
      <w:r w:rsidRPr="008542F7" w:rsidR="00610135">
        <w:rPr>
          <w:rStyle w:val="2"/>
          <w:sz w:val="27"/>
          <w:szCs w:val="27"/>
        </w:rPr>
        <w:t xml:space="preserve"> предложил подойти к нему на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 этаж, </w:t>
      </w:r>
      <w:r w:rsidRPr="008542F7" w:rsidR="00B77476">
        <w:rPr>
          <w:rStyle w:val="2"/>
          <w:sz w:val="27"/>
          <w:szCs w:val="27"/>
        </w:rPr>
        <w:t xml:space="preserve">на что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настороженно и неохотно согласился. Сына </w:t>
      </w:r>
      <w:r>
        <w:rPr>
          <w:sz w:val="28"/>
          <w:szCs w:val="28"/>
        </w:rPr>
        <w:t xml:space="preserve">/данные изъяты/ </w:t>
      </w:r>
      <w:r w:rsidRPr="008542F7" w:rsidR="00B77476">
        <w:rPr>
          <w:rStyle w:val="2"/>
          <w:sz w:val="27"/>
          <w:szCs w:val="27"/>
        </w:rPr>
        <w:t xml:space="preserve"> о</w:t>
      </w:r>
      <w:r w:rsidRPr="008542F7" w:rsidR="00610135">
        <w:rPr>
          <w:rStyle w:val="2"/>
          <w:sz w:val="27"/>
          <w:szCs w:val="27"/>
        </w:rPr>
        <w:t>твел домой и сказал супруге, что пойд</w:t>
      </w:r>
      <w:r w:rsidRPr="008542F7" w:rsidR="00B77476">
        <w:rPr>
          <w:rStyle w:val="2"/>
          <w:sz w:val="27"/>
          <w:szCs w:val="27"/>
        </w:rPr>
        <w:t>ет</w:t>
      </w:r>
      <w:r w:rsidRPr="008542F7" w:rsidR="00610135">
        <w:rPr>
          <w:rStyle w:val="2"/>
          <w:sz w:val="27"/>
          <w:szCs w:val="27"/>
        </w:rPr>
        <w:t xml:space="preserve"> поговорить с соседом</w:t>
      </w:r>
      <w:r w:rsidRPr="008542F7" w:rsidR="00610135">
        <w:rPr>
          <w:rStyle w:val="2"/>
          <w:sz w:val="27"/>
          <w:szCs w:val="27"/>
        </w:rPr>
        <w:t>.</w:t>
      </w:r>
      <w:r w:rsidRPr="008542F7" w:rsidR="00610135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анные изъяты/ </w:t>
      </w:r>
      <w:r w:rsidRPr="008542F7" w:rsidR="00610135">
        <w:rPr>
          <w:rStyle w:val="2"/>
          <w:sz w:val="27"/>
          <w:szCs w:val="27"/>
        </w:rPr>
        <w:t xml:space="preserve"> не знал, что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>увлекается спортивными единоборствами. Встрети</w:t>
      </w:r>
      <w:r w:rsidRPr="008542F7" w:rsidR="00B77476">
        <w:rPr>
          <w:rStyle w:val="2"/>
          <w:sz w:val="27"/>
          <w:szCs w:val="27"/>
        </w:rPr>
        <w:t>лись</w:t>
      </w:r>
      <w:r w:rsidRPr="008542F7" w:rsidR="00610135">
        <w:rPr>
          <w:rStyle w:val="2"/>
          <w:sz w:val="27"/>
          <w:szCs w:val="27"/>
        </w:rPr>
        <w:t xml:space="preserve"> на пятом этаже возле квартиры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 xml:space="preserve">изъяты/ </w:t>
      </w:r>
      <w:r w:rsidRPr="008542F7" w:rsidR="00610135">
        <w:rPr>
          <w:rStyle w:val="2"/>
          <w:sz w:val="27"/>
          <w:szCs w:val="27"/>
        </w:rPr>
        <w:t xml:space="preserve">около </w:t>
      </w:r>
      <w:r>
        <w:rPr>
          <w:sz w:val="28"/>
          <w:szCs w:val="28"/>
        </w:rPr>
        <w:t>/данные изъяты</w:t>
      </w:r>
      <w:r>
        <w:rPr>
          <w:sz w:val="28"/>
          <w:szCs w:val="28"/>
        </w:rPr>
        <w:t xml:space="preserve">/ </w:t>
      </w:r>
      <w:r w:rsidRPr="008542F7" w:rsidR="00B77476">
        <w:rPr>
          <w:rStyle w:val="2"/>
          <w:sz w:val="27"/>
          <w:szCs w:val="27"/>
        </w:rPr>
        <w:t>ч.</w:t>
      </w:r>
      <w:r w:rsidRPr="008542F7" w:rsidR="00610135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>г</w:t>
      </w:r>
      <w:r w:rsidRPr="008542F7" w:rsidR="00B77476">
        <w:rPr>
          <w:rStyle w:val="2"/>
          <w:sz w:val="27"/>
          <w:szCs w:val="27"/>
        </w:rPr>
        <w:t>ода</w:t>
      </w:r>
      <w:r w:rsidRPr="008542F7" w:rsidR="00610135">
        <w:rPr>
          <w:rStyle w:val="2"/>
          <w:sz w:val="27"/>
          <w:szCs w:val="27"/>
        </w:rPr>
        <w:t xml:space="preserve">. </w:t>
      </w:r>
      <w:r w:rsidRPr="008542F7" w:rsidR="00B31AE7">
        <w:rPr>
          <w:rStyle w:val="2"/>
          <w:sz w:val="27"/>
          <w:szCs w:val="27"/>
        </w:rPr>
        <w:t xml:space="preserve">Подойдя к </w:t>
      </w:r>
      <w:r>
        <w:rPr>
          <w:sz w:val="28"/>
          <w:szCs w:val="28"/>
        </w:rPr>
        <w:t>/данные изъяты/</w:t>
      </w:r>
      <w:r w:rsidRPr="008542F7" w:rsidR="00B31AE7">
        <w:rPr>
          <w:rStyle w:val="2"/>
          <w:sz w:val="27"/>
          <w:szCs w:val="27"/>
        </w:rPr>
        <w:t xml:space="preserve">,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 почувствовал от </w:t>
      </w:r>
      <w:r w:rsidRPr="008542F7" w:rsidR="00B31AE7">
        <w:rPr>
          <w:rStyle w:val="2"/>
          <w:sz w:val="27"/>
          <w:szCs w:val="27"/>
        </w:rPr>
        <w:t>него</w:t>
      </w:r>
      <w:r w:rsidRPr="008542F7" w:rsidR="00610135">
        <w:rPr>
          <w:rStyle w:val="2"/>
          <w:sz w:val="27"/>
          <w:szCs w:val="27"/>
        </w:rPr>
        <w:t xml:space="preserve"> легкий запах алкоголя</w:t>
      </w:r>
      <w:r w:rsidRPr="008542F7" w:rsidR="00610135">
        <w:rPr>
          <w:rStyle w:val="2"/>
          <w:sz w:val="27"/>
          <w:szCs w:val="27"/>
        </w:rPr>
        <w:t>.</w:t>
      </w:r>
      <w:r w:rsidRPr="008542F7" w:rsidR="00B31AE7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анные изъяты/ </w:t>
      </w:r>
      <w:r w:rsidRPr="008542F7" w:rsidR="00B31AE7">
        <w:rPr>
          <w:rStyle w:val="2"/>
          <w:sz w:val="27"/>
          <w:szCs w:val="27"/>
        </w:rPr>
        <w:t xml:space="preserve">начал </w:t>
      </w:r>
      <w:r w:rsidRPr="008542F7" w:rsidR="00610135">
        <w:rPr>
          <w:rStyle w:val="2"/>
          <w:sz w:val="27"/>
          <w:szCs w:val="27"/>
        </w:rPr>
        <w:t>разговор спокойным тоном с просьбой перестать курить на балконе и шуметь в ночное</w:t>
      </w:r>
      <w:r w:rsidRPr="008542F7" w:rsidR="00B31AE7">
        <w:rPr>
          <w:rStyle w:val="2"/>
          <w:sz w:val="27"/>
          <w:szCs w:val="27"/>
        </w:rPr>
        <w:t xml:space="preserve"> время,</w:t>
      </w:r>
      <w:r w:rsidRPr="008542F7" w:rsidR="00610135">
        <w:rPr>
          <w:rStyle w:val="2"/>
          <w:sz w:val="27"/>
          <w:szCs w:val="27"/>
          <w:lang w:eastAsia="en-US"/>
        </w:rPr>
        <w:t xml:space="preserve"> </w:t>
      </w:r>
      <w:r w:rsidRPr="008542F7" w:rsidR="00610135">
        <w:rPr>
          <w:rStyle w:val="2"/>
          <w:sz w:val="27"/>
          <w:szCs w:val="27"/>
        </w:rPr>
        <w:t xml:space="preserve">но не смог договорить до конца как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>отошел на шаг назад</w:t>
      </w:r>
      <w:r w:rsidRPr="008542F7" w:rsidR="00B31AE7">
        <w:rPr>
          <w:rStyle w:val="2"/>
          <w:sz w:val="27"/>
          <w:szCs w:val="27"/>
        </w:rPr>
        <w:t>,</w:t>
      </w:r>
      <w:r w:rsidRPr="008542F7" w:rsidR="00610135">
        <w:rPr>
          <w:rStyle w:val="2"/>
          <w:sz w:val="27"/>
          <w:szCs w:val="27"/>
        </w:rPr>
        <w:t xml:space="preserve"> приняв стойку, мелко прыгая на месте</w:t>
      </w:r>
      <w:r w:rsidRPr="008542F7" w:rsidR="00B31AE7">
        <w:rPr>
          <w:rStyle w:val="2"/>
          <w:sz w:val="27"/>
          <w:szCs w:val="27"/>
        </w:rPr>
        <w:t>,</w:t>
      </w:r>
      <w:r w:rsidRPr="008542F7" w:rsidR="00610135">
        <w:rPr>
          <w:rStyle w:val="2"/>
          <w:sz w:val="27"/>
          <w:szCs w:val="27"/>
        </w:rPr>
        <w:t xml:space="preserve"> сразу нанес </w:t>
      </w:r>
      <w:r w:rsidRPr="008542F7" w:rsidR="00B31AE7">
        <w:rPr>
          <w:rStyle w:val="2"/>
          <w:sz w:val="27"/>
          <w:szCs w:val="27"/>
        </w:rPr>
        <w:t>ему</w:t>
      </w:r>
      <w:r w:rsidRPr="008542F7" w:rsidR="00610135">
        <w:rPr>
          <w:rStyle w:val="2"/>
          <w:sz w:val="27"/>
          <w:szCs w:val="27"/>
        </w:rPr>
        <w:t xml:space="preserve"> 2 удара руками по лицу и 6 ударов руками</w:t>
      </w:r>
      <w:r w:rsidRPr="008542F7" w:rsidR="00B31AE7">
        <w:rPr>
          <w:rStyle w:val="2"/>
          <w:sz w:val="27"/>
          <w:szCs w:val="27"/>
        </w:rPr>
        <w:t xml:space="preserve"> по тел</w:t>
      </w:r>
      <w:r w:rsidRPr="008542F7" w:rsidR="00610135">
        <w:rPr>
          <w:rStyle w:val="2"/>
          <w:sz w:val="27"/>
          <w:szCs w:val="27"/>
        </w:rPr>
        <w:t>у</w:t>
      </w:r>
      <w:r w:rsidRPr="008542F7" w:rsidR="00B31AE7">
        <w:rPr>
          <w:rStyle w:val="2"/>
          <w:sz w:val="27"/>
          <w:szCs w:val="27"/>
        </w:rPr>
        <w:t xml:space="preserve">, причинив ему </w:t>
      </w:r>
      <w:r w:rsidRPr="008542F7" w:rsidR="00610135">
        <w:rPr>
          <w:rStyle w:val="2"/>
          <w:sz w:val="27"/>
          <w:szCs w:val="27"/>
        </w:rPr>
        <w:t>телесны</w:t>
      </w:r>
      <w:r w:rsidRPr="008542F7" w:rsidR="00B31AE7">
        <w:rPr>
          <w:rStyle w:val="2"/>
          <w:sz w:val="27"/>
          <w:szCs w:val="27"/>
        </w:rPr>
        <w:t>е</w:t>
      </w:r>
      <w:r w:rsidRPr="008542F7" w:rsidR="00610135">
        <w:rPr>
          <w:rStyle w:val="2"/>
          <w:sz w:val="27"/>
          <w:szCs w:val="27"/>
        </w:rPr>
        <w:t xml:space="preserve"> повреждени</w:t>
      </w:r>
      <w:r w:rsidRPr="008542F7" w:rsidR="00B31AE7">
        <w:rPr>
          <w:rStyle w:val="2"/>
          <w:sz w:val="27"/>
          <w:szCs w:val="27"/>
        </w:rPr>
        <w:t xml:space="preserve">я, от чего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/ </w:t>
      </w:r>
      <w:r w:rsidRPr="008542F7" w:rsidR="00B31AE7">
        <w:rPr>
          <w:rStyle w:val="2"/>
          <w:sz w:val="27"/>
          <w:szCs w:val="27"/>
        </w:rPr>
        <w:t>испыт</w:t>
      </w:r>
      <w:r w:rsidRPr="008542F7" w:rsidR="00610135">
        <w:rPr>
          <w:rStyle w:val="2"/>
          <w:sz w:val="27"/>
          <w:szCs w:val="27"/>
        </w:rPr>
        <w:t>ал острую физическую боль в области лица, плеча и грудной клетки. После его ударов из носа</w:t>
      </w:r>
      <w:r w:rsidRPr="008542F7" w:rsidR="00B31AE7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 начала капать </w:t>
      </w:r>
      <w:r w:rsidRPr="008542F7" w:rsidR="00610135">
        <w:rPr>
          <w:rStyle w:val="2"/>
          <w:sz w:val="27"/>
          <w:szCs w:val="27"/>
        </w:rPr>
        <w:t>кровь</w:t>
      </w:r>
      <w:r w:rsidRPr="008542F7" w:rsidR="00610135">
        <w:rPr>
          <w:rStyle w:val="2"/>
          <w:sz w:val="27"/>
          <w:szCs w:val="27"/>
        </w:rPr>
        <w:t xml:space="preserve"> и </w:t>
      </w:r>
      <w:r w:rsidRPr="008542F7" w:rsidR="00B31AE7">
        <w:rPr>
          <w:rStyle w:val="2"/>
          <w:sz w:val="27"/>
          <w:szCs w:val="27"/>
        </w:rPr>
        <w:t xml:space="preserve">он </w:t>
      </w:r>
      <w:r w:rsidRPr="008542F7" w:rsidR="00610135">
        <w:rPr>
          <w:rStyle w:val="2"/>
          <w:sz w:val="27"/>
          <w:szCs w:val="27"/>
        </w:rPr>
        <w:t xml:space="preserve">увидел много крови на своей футболке, на своих </w:t>
      </w:r>
      <w:r w:rsidRPr="008542F7" w:rsidR="00B31AE7">
        <w:rPr>
          <w:rStyle w:val="2"/>
          <w:sz w:val="27"/>
          <w:szCs w:val="27"/>
        </w:rPr>
        <w:t>шорт</w:t>
      </w:r>
      <w:r w:rsidRPr="008542F7" w:rsidR="00610135">
        <w:rPr>
          <w:rStyle w:val="2"/>
          <w:sz w:val="27"/>
          <w:szCs w:val="27"/>
        </w:rPr>
        <w:t xml:space="preserve">ах и сандалиях. В это время спустилась на шум моя жена, </w:t>
      </w:r>
      <w:r>
        <w:rPr>
          <w:sz w:val="28"/>
          <w:szCs w:val="28"/>
        </w:rPr>
        <w:t>/данные изъяты/</w:t>
      </w:r>
      <w:r w:rsidRPr="008542F7" w:rsidR="00610135">
        <w:rPr>
          <w:rStyle w:val="2"/>
          <w:sz w:val="27"/>
          <w:szCs w:val="27"/>
        </w:rPr>
        <w:t>. Увидев все</w:t>
      </w:r>
      <w:r w:rsidRPr="008542F7" w:rsidR="00B31AE7">
        <w:rPr>
          <w:rStyle w:val="2"/>
          <w:sz w:val="27"/>
          <w:szCs w:val="27"/>
        </w:rPr>
        <w:t xml:space="preserve"> происхо</w:t>
      </w:r>
      <w:r w:rsidRPr="008542F7" w:rsidR="00610135">
        <w:rPr>
          <w:rStyle w:val="2"/>
          <w:sz w:val="27"/>
          <w:szCs w:val="27"/>
        </w:rPr>
        <w:t xml:space="preserve">дящее и много крови на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и на полу, она испугалась и позвала соседа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 </w:t>
      </w:r>
      <w:r w:rsidRPr="008542F7" w:rsidR="00610135">
        <w:rPr>
          <w:rStyle w:val="2"/>
          <w:sz w:val="27"/>
          <w:szCs w:val="27"/>
        </w:rPr>
        <w:t>из</w:t>
      </w:r>
      <w:r w:rsidRPr="008542F7" w:rsidR="00610135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 </w:t>
      </w:r>
      <w:r w:rsidRPr="008542F7" w:rsidR="00610135">
        <w:rPr>
          <w:rStyle w:val="2"/>
          <w:sz w:val="27"/>
          <w:szCs w:val="27"/>
        </w:rPr>
        <w:t xml:space="preserve"> </w:t>
      </w:r>
      <w:r w:rsidRPr="008542F7">
        <w:rPr>
          <w:rStyle w:val="2"/>
          <w:sz w:val="27"/>
          <w:szCs w:val="27"/>
        </w:rPr>
        <w:t>кварти</w:t>
      </w:r>
      <w:r w:rsidRPr="008542F7" w:rsidR="00610135">
        <w:rPr>
          <w:rStyle w:val="2"/>
          <w:sz w:val="27"/>
          <w:szCs w:val="27"/>
        </w:rPr>
        <w:t xml:space="preserve">ры с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 этажа. Жена спустилась к нам и попросила настойчиво нас разойтись</w:t>
      </w:r>
      <w:r w:rsidRPr="008542F7" w:rsidR="00610135">
        <w:rPr>
          <w:rStyle w:val="2"/>
          <w:sz w:val="27"/>
          <w:szCs w:val="27"/>
        </w:rPr>
        <w:t>.</w:t>
      </w:r>
      <w:r w:rsidRPr="008542F7" w:rsidR="00610135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анные изъяты/ </w:t>
      </w:r>
      <w:r w:rsidRPr="008542F7">
        <w:rPr>
          <w:rStyle w:val="2"/>
          <w:sz w:val="27"/>
          <w:szCs w:val="27"/>
        </w:rPr>
        <w:t>соглас</w:t>
      </w:r>
      <w:r w:rsidRPr="008542F7" w:rsidR="00610135">
        <w:rPr>
          <w:rStyle w:val="2"/>
          <w:sz w:val="27"/>
          <w:szCs w:val="27"/>
        </w:rPr>
        <w:t xml:space="preserve">ился, отпустил руки и медленно пошел к себе в квартиру. В этот момент </w:t>
      </w:r>
      <w:r w:rsidRPr="008542F7" w:rsidR="00610135">
        <w:rPr>
          <w:rStyle w:val="2"/>
          <w:sz w:val="27"/>
          <w:szCs w:val="27"/>
        </w:rPr>
        <w:t>подошел</w:t>
      </w:r>
      <w:r w:rsidRPr="008542F7" w:rsidR="00610135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8542F7">
        <w:rPr>
          <w:rStyle w:val="2"/>
          <w:sz w:val="27"/>
          <w:szCs w:val="27"/>
        </w:rPr>
        <w:t>.</w:t>
      </w:r>
      <w:r w:rsidRPr="008542F7" w:rsidR="00610135">
        <w:rPr>
          <w:rStyle w:val="2"/>
          <w:sz w:val="27"/>
          <w:szCs w:val="27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Pr="008542F7" w:rsidR="00610135">
        <w:rPr>
          <w:rStyle w:val="2"/>
          <w:sz w:val="27"/>
          <w:szCs w:val="27"/>
        </w:rPr>
        <w:t xml:space="preserve">со своей женой пошли к себе в квартиру. Как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/ </w:t>
      </w:r>
      <w:r w:rsidRPr="008542F7" w:rsidR="00610135">
        <w:rPr>
          <w:rStyle w:val="2"/>
          <w:sz w:val="27"/>
          <w:szCs w:val="27"/>
        </w:rPr>
        <w:t xml:space="preserve"> заш</w:t>
      </w:r>
      <w:r w:rsidRPr="008542F7">
        <w:rPr>
          <w:rStyle w:val="2"/>
          <w:sz w:val="27"/>
          <w:szCs w:val="27"/>
        </w:rPr>
        <w:t>ел</w:t>
      </w:r>
      <w:r w:rsidRPr="008542F7" w:rsidR="00610135">
        <w:rPr>
          <w:rStyle w:val="2"/>
          <w:sz w:val="27"/>
          <w:szCs w:val="27"/>
        </w:rPr>
        <w:t xml:space="preserve"> к себе домой, </w:t>
      </w:r>
      <w:r w:rsidRPr="008542F7">
        <w:rPr>
          <w:rStyle w:val="2"/>
          <w:sz w:val="27"/>
          <w:szCs w:val="27"/>
          <w:lang w:eastAsia="en-US"/>
        </w:rPr>
        <w:t>супруга</w:t>
      </w:r>
      <w:r w:rsidRPr="008542F7" w:rsidR="00610135">
        <w:rPr>
          <w:rStyle w:val="2"/>
          <w:sz w:val="27"/>
          <w:szCs w:val="27"/>
          <w:lang w:eastAsia="en-US"/>
        </w:rPr>
        <w:t xml:space="preserve"> </w:t>
      </w:r>
      <w:r w:rsidRPr="008542F7" w:rsidR="00610135">
        <w:rPr>
          <w:rStyle w:val="2"/>
          <w:sz w:val="27"/>
          <w:szCs w:val="27"/>
        </w:rPr>
        <w:t xml:space="preserve">со своего телефона вызвала полицию. А из-за обильного кровотечения из раны в </w:t>
      </w:r>
      <w:r w:rsidRPr="008542F7">
        <w:rPr>
          <w:rStyle w:val="2"/>
          <w:sz w:val="27"/>
          <w:szCs w:val="27"/>
        </w:rPr>
        <w:t>основ</w:t>
      </w:r>
      <w:r w:rsidRPr="008542F7" w:rsidR="00610135">
        <w:rPr>
          <w:rStyle w:val="2"/>
          <w:sz w:val="27"/>
          <w:szCs w:val="27"/>
        </w:rPr>
        <w:t xml:space="preserve">ании носа, которое не смогли остановить самостоятельно, вызвали скорую помощь, Прибывшие сотрудники полиции к месту преступления помогли составить заявление </w:t>
      </w:r>
      <w:r w:rsidRPr="008542F7">
        <w:rPr>
          <w:rStyle w:val="2"/>
          <w:sz w:val="27"/>
          <w:szCs w:val="27"/>
        </w:rPr>
        <w:t>на со</w:t>
      </w:r>
      <w:r w:rsidRPr="008542F7" w:rsidR="00610135">
        <w:rPr>
          <w:rStyle w:val="2"/>
          <w:sz w:val="27"/>
          <w:szCs w:val="27"/>
        </w:rPr>
        <w:t xml:space="preserve">седа, </w:t>
      </w:r>
      <w:r>
        <w:rPr>
          <w:sz w:val="28"/>
          <w:szCs w:val="28"/>
        </w:rPr>
        <w:t>/данные изъяты/</w:t>
      </w:r>
      <w:r w:rsidRPr="008542F7" w:rsidR="00610135">
        <w:rPr>
          <w:rStyle w:val="2"/>
          <w:sz w:val="27"/>
          <w:szCs w:val="27"/>
        </w:rPr>
        <w:t xml:space="preserve">. Далее приехала скорая помощь, которая отвезла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 </w:t>
      </w:r>
      <w:r w:rsidRPr="008542F7" w:rsidR="00610135">
        <w:rPr>
          <w:rStyle w:val="2"/>
          <w:sz w:val="27"/>
          <w:szCs w:val="27"/>
        </w:rPr>
        <w:t xml:space="preserve"> в 6 </w:t>
      </w:r>
      <w:r w:rsidRPr="008542F7">
        <w:rPr>
          <w:rStyle w:val="2"/>
          <w:sz w:val="27"/>
          <w:szCs w:val="27"/>
        </w:rPr>
        <w:t>горо</w:t>
      </w:r>
      <w:r w:rsidRPr="008542F7" w:rsidR="00610135">
        <w:rPr>
          <w:rStyle w:val="2"/>
          <w:sz w:val="27"/>
          <w:szCs w:val="27"/>
        </w:rPr>
        <w:t xml:space="preserve">дскую больницу, где оказали медицинскую помощь, наложив на разрез в области носа </w:t>
      </w:r>
      <w:r w:rsidR="008542F7">
        <w:rPr>
          <w:rStyle w:val="2"/>
          <w:sz w:val="27"/>
          <w:szCs w:val="27"/>
        </w:rPr>
        <w:t>дв</w:t>
      </w:r>
      <w:r w:rsidRPr="008542F7" w:rsidR="00610135">
        <w:rPr>
          <w:rStyle w:val="2"/>
          <w:sz w:val="27"/>
          <w:szCs w:val="27"/>
        </w:rPr>
        <w:t xml:space="preserve">а </w:t>
      </w:r>
      <w:r w:rsidRPr="008542F7">
        <w:rPr>
          <w:rStyle w:val="2"/>
          <w:sz w:val="27"/>
          <w:szCs w:val="27"/>
        </w:rPr>
        <w:t>хирур</w:t>
      </w:r>
      <w:r w:rsidRPr="008542F7" w:rsidR="00610135">
        <w:rPr>
          <w:rStyle w:val="2"/>
          <w:sz w:val="27"/>
          <w:szCs w:val="27"/>
        </w:rPr>
        <w:t xml:space="preserve">гических шва, а также сделали прививку от столбняка. </w:t>
      </w:r>
    </w:p>
    <w:p w:rsidR="008542F7" w:rsidRPr="008542F7" w:rsidP="008542F7">
      <w:pPr>
        <w:ind w:right="-1" w:firstLine="708"/>
        <w:jc w:val="both"/>
        <w:rPr>
          <w:rStyle w:val="2"/>
          <w:sz w:val="27"/>
          <w:szCs w:val="27"/>
        </w:rPr>
      </w:pPr>
      <w:r w:rsidRPr="008542F7">
        <w:rPr>
          <w:rStyle w:val="2"/>
          <w:sz w:val="27"/>
          <w:szCs w:val="27"/>
        </w:rPr>
        <w:t xml:space="preserve">По факту обращения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sz w:val="27"/>
          <w:szCs w:val="27"/>
        </w:rPr>
        <w:t xml:space="preserve"> о причинении телесных повреждений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sz w:val="27"/>
          <w:szCs w:val="27"/>
        </w:rPr>
        <w:t xml:space="preserve">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sz w:val="27"/>
          <w:szCs w:val="27"/>
        </w:rPr>
        <w:t xml:space="preserve"> лейтенантом полиции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sz w:val="27"/>
          <w:szCs w:val="27"/>
        </w:rPr>
        <w:t xml:space="preserve"> было рассмотрено заявление, зарегистрированное в КУСП №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sz w:val="27"/>
          <w:szCs w:val="27"/>
        </w:rPr>
        <w:t xml:space="preserve"> </w:t>
      </w:r>
      <w:r>
        <w:rPr>
          <w:rStyle w:val="2"/>
          <w:sz w:val="27"/>
          <w:szCs w:val="27"/>
        </w:rPr>
        <w:t xml:space="preserve">        </w:t>
      </w:r>
      <w:r w:rsidRPr="008542F7">
        <w:rPr>
          <w:rStyle w:val="2"/>
          <w:sz w:val="27"/>
          <w:szCs w:val="27"/>
        </w:rPr>
        <w:t>от</w:t>
      </w:r>
      <w:r w:rsidRPr="008542F7">
        <w:rPr>
          <w:rStyle w:val="2"/>
          <w:sz w:val="27"/>
          <w:szCs w:val="27"/>
        </w:rPr>
        <w:t xml:space="preserve"> </w:t>
      </w:r>
      <w:r w:rsidR="00337D29">
        <w:rPr>
          <w:sz w:val="28"/>
          <w:szCs w:val="28"/>
        </w:rPr>
        <w:t>/</w:t>
      </w:r>
      <w:r w:rsidR="00337D29">
        <w:rPr>
          <w:sz w:val="28"/>
          <w:szCs w:val="28"/>
        </w:rPr>
        <w:t>данные</w:t>
      </w:r>
      <w:r w:rsidR="00337D29">
        <w:rPr>
          <w:sz w:val="28"/>
          <w:szCs w:val="28"/>
        </w:rPr>
        <w:t xml:space="preserve"> изъяты/ </w:t>
      </w:r>
      <w:r w:rsidRPr="008542F7">
        <w:rPr>
          <w:rStyle w:val="2"/>
          <w:sz w:val="27"/>
          <w:szCs w:val="27"/>
        </w:rPr>
        <w:t xml:space="preserve">г. и вынесено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sz w:val="27"/>
          <w:szCs w:val="27"/>
        </w:rPr>
        <w:t>г. постановление об отказе в возбуждении уголовного дела за отсутствием признаков преступления.</w:t>
      </w:r>
    </w:p>
    <w:p w:rsidR="008542F7" w:rsidRPr="008542F7" w:rsidP="008542F7">
      <w:pPr>
        <w:ind w:right="-1" w:firstLine="708"/>
        <w:jc w:val="both"/>
        <w:rPr>
          <w:rStyle w:val="2"/>
          <w:sz w:val="27"/>
          <w:szCs w:val="27"/>
        </w:rPr>
      </w:pPr>
      <w:r w:rsidRPr="008542F7">
        <w:rPr>
          <w:rStyle w:val="2"/>
          <w:color w:val="000000"/>
          <w:sz w:val="27"/>
          <w:szCs w:val="27"/>
        </w:rPr>
        <w:t xml:space="preserve">В результате противоправных действий </w:t>
      </w:r>
      <w:r w:rsidR="00337D29">
        <w:rPr>
          <w:sz w:val="28"/>
          <w:szCs w:val="28"/>
        </w:rPr>
        <w:t>/данные изъяты/</w:t>
      </w:r>
      <w:r w:rsidRPr="008542F7">
        <w:rPr>
          <w:rStyle w:val="2"/>
          <w:color w:val="000000"/>
          <w:sz w:val="27"/>
          <w:szCs w:val="27"/>
        </w:rPr>
        <w:t xml:space="preserve">,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color w:val="000000"/>
          <w:sz w:val="27"/>
          <w:szCs w:val="27"/>
        </w:rPr>
        <w:t xml:space="preserve"> была причинена острая физическая боль. Также он испытывал продолжающуюся боль в области лица до тех пор, пока не сняли хирургические швы, наложенные на лице в области носа, а также продолжающуюся боль в области грудной клетки с правой стороны продолжительностью около 1-го месяца </w:t>
      </w:r>
      <w:r w:rsidRPr="008542F7">
        <w:rPr>
          <w:rStyle w:val="2"/>
          <w:color w:val="000000"/>
          <w:sz w:val="27"/>
          <w:szCs w:val="27"/>
        </w:rPr>
        <w:t>в следствии</w:t>
      </w:r>
      <w:r w:rsidRPr="008542F7">
        <w:rPr>
          <w:rStyle w:val="2"/>
          <w:color w:val="000000"/>
          <w:sz w:val="27"/>
          <w:szCs w:val="27"/>
        </w:rPr>
        <w:t xml:space="preserve"> чего вызвало нарушения сна. После описанного происшествия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color w:val="000000"/>
          <w:sz w:val="27"/>
          <w:szCs w:val="27"/>
        </w:rPr>
        <w:t xml:space="preserve"> испытывал повышенную тревожность и страх при возвращении домой и выходе из дома, так как боялся того, что в случае встречи </w:t>
      </w:r>
      <w:r w:rsidRPr="008542F7">
        <w:rPr>
          <w:rStyle w:val="2"/>
          <w:color w:val="000000"/>
          <w:sz w:val="27"/>
          <w:szCs w:val="27"/>
        </w:rPr>
        <w:t>со</w:t>
      </w:r>
      <w:r w:rsidRPr="008542F7">
        <w:rPr>
          <w:rStyle w:val="2"/>
          <w:color w:val="000000"/>
          <w:sz w:val="27"/>
          <w:szCs w:val="27"/>
        </w:rPr>
        <w:t xml:space="preserve"> </w:t>
      </w:r>
      <w:r w:rsidR="00337D29">
        <w:rPr>
          <w:sz w:val="28"/>
          <w:szCs w:val="28"/>
        </w:rPr>
        <w:t>/данные изъяты/</w:t>
      </w:r>
      <w:r w:rsidRPr="008542F7">
        <w:rPr>
          <w:rStyle w:val="2"/>
          <w:color w:val="000000"/>
          <w:sz w:val="27"/>
          <w:szCs w:val="27"/>
        </w:rPr>
        <w:t xml:space="preserve">, он может повести себя неадекватно и причинить ему и/или его семье вред здоровью. Рана, которая образовалась вследствие удара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color w:val="000000"/>
          <w:sz w:val="27"/>
          <w:szCs w:val="27"/>
        </w:rPr>
        <w:t xml:space="preserve"> в области носа в </w:t>
      </w:r>
      <w:r w:rsidRPr="008542F7">
        <w:rPr>
          <w:rStyle w:val="2"/>
          <w:color w:val="000000"/>
          <w:sz w:val="27"/>
          <w:szCs w:val="27"/>
        </w:rPr>
        <w:t>виду</w:t>
      </w:r>
      <w:r w:rsidRPr="008542F7">
        <w:rPr>
          <w:rStyle w:val="2"/>
          <w:color w:val="000000"/>
          <w:sz w:val="27"/>
          <w:szCs w:val="27"/>
        </w:rPr>
        <w:t xml:space="preserve"> перенесенной операцией в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color w:val="000000"/>
          <w:sz w:val="27"/>
          <w:szCs w:val="27"/>
        </w:rPr>
        <w:t xml:space="preserve"> году по выравниванию искривленной перегородки носа может неблагополучно повлиять на состояние моего здоровья. Вследствие произошедшего, </w:t>
      </w:r>
      <w:r w:rsidRPr="008542F7">
        <w:rPr>
          <w:rStyle w:val="2"/>
          <w:color w:val="000000"/>
          <w:sz w:val="27"/>
          <w:szCs w:val="27"/>
        </w:rPr>
        <w:t>следы</w:t>
      </w:r>
      <w:r w:rsidRPr="008542F7">
        <w:rPr>
          <w:rStyle w:val="2"/>
          <w:color w:val="000000"/>
          <w:sz w:val="27"/>
          <w:szCs w:val="27"/>
        </w:rPr>
        <w:t xml:space="preserve"> от ударов </w:t>
      </w:r>
      <w:r>
        <w:rPr>
          <w:rStyle w:val="2"/>
          <w:color w:val="000000"/>
          <w:sz w:val="27"/>
          <w:szCs w:val="27"/>
        </w:rPr>
        <w:t xml:space="preserve">       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color w:val="000000"/>
          <w:sz w:val="27"/>
          <w:szCs w:val="27"/>
        </w:rPr>
        <w:t xml:space="preserve"> на лице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color w:val="000000"/>
          <w:sz w:val="27"/>
          <w:szCs w:val="27"/>
        </w:rPr>
        <w:t xml:space="preserve">были сильно выражены и заметны в виде ссадин кровоподтеков, гематом и наложенными хирургическими швами на лице, вследствие чего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Style w:val="2"/>
          <w:color w:val="000000"/>
          <w:sz w:val="27"/>
          <w:szCs w:val="27"/>
        </w:rPr>
        <w:t>переживал за репутацию на работе ввиду занимаемой должности и испытывал волнение за возможную потерю рабочего места.</w:t>
      </w:r>
    </w:p>
    <w:p w:rsidR="00F96D09" w:rsidRPr="00F96D09" w:rsidP="00F96D09">
      <w:pPr>
        <w:pStyle w:val="NoSpacing"/>
        <w:ind w:firstLine="708"/>
        <w:jc w:val="both"/>
        <w:rPr>
          <w:sz w:val="27"/>
          <w:szCs w:val="27"/>
        </w:rPr>
      </w:pPr>
      <w:r w:rsidRPr="008542F7">
        <w:rPr>
          <w:sz w:val="27"/>
          <w:szCs w:val="27"/>
          <w:lang w:bidi="ru-RU"/>
        </w:rPr>
        <w:t xml:space="preserve">Данные действия </w:t>
      </w:r>
      <w:r w:rsidR="00337D29">
        <w:rPr>
          <w:sz w:val="28"/>
          <w:szCs w:val="28"/>
        </w:rPr>
        <w:t xml:space="preserve">/данные </w:t>
      </w:r>
      <w:r w:rsidR="00337D29">
        <w:rPr>
          <w:sz w:val="28"/>
          <w:szCs w:val="28"/>
        </w:rPr>
        <w:t>изъяты</w:t>
      </w:r>
      <w:r w:rsidR="00337D29">
        <w:rPr>
          <w:sz w:val="28"/>
          <w:szCs w:val="28"/>
        </w:rPr>
        <w:t xml:space="preserve">/ </w:t>
      </w:r>
      <w:r w:rsidRPr="008542F7">
        <w:rPr>
          <w:sz w:val="27"/>
          <w:szCs w:val="27"/>
          <w:lang w:bidi="ru-RU"/>
        </w:rPr>
        <w:t xml:space="preserve"> квалифицированы частным обвинителем по ч. 1 ст. 115 УК РФ – у</w:t>
      </w:r>
      <w:r w:rsidRPr="00F96D09">
        <w:rPr>
          <w:sz w:val="27"/>
          <w:szCs w:val="27"/>
        </w:rPr>
        <w:t xml:space="preserve">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 </w:t>
      </w:r>
    </w:p>
    <w:p w:rsidR="00F96D09" w:rsidRPr="008542F7" w:rsidP="00F96D09">
      <w:pPr>
        <w:pStyle w:val="NoSpacing"/>
        <w:ind w:firstLine="708"/>
        <w:jc w:val="both"/>
        <w:rPr>
          <w:bCs/>
          <w:iCs/>
          <w:sz w:val="27"/>
          <w:szCs w:val="27"/>
        </w:rPr>
      </w:pPr>
      <w:r w:rsidRPr="008542F7">
        <w:rPr>
          <w:bCs/>
          <w:iCs/>
          <w:sz w:val="27"/>
          <w:szCs w:val="27"/>
        </w:rPr>
        <w:t xml:space="preserve">В судебном заседании подсудимый </w:t>
      </w:r>
      <w:r w:rsidR="00337D29">
        <w:rPr>
          <w:sz w:val="28"/>
          <w:szCs w:val="28"/>
        </w:rPr>
        <w:t xml:space="preserve">/данные </w:t>
      </w:r>
      <w:r w:rsidR="00337D29">
        <w:rPr>
          <w:sz w:val="28"/>
          <w:szCs w:val="28"/>
        </w:rPr>
        <w:t>изъяты</w:t>
      </w:r>
      <w:r w:rsidR="00337D29">
        <w:rPr>
          <w:sz w:val="28"/>
          <w:szCs w:val="28"/>
        </w:rPr>
        <w:t xml:space="preserve">/ </w:t>
      </w:r>
      <w:r w:rsidRPr="008542F7">
        <w:rPr>
          <w:bCs/>
          <w:iCs/>
          <w:sz w:val="27"/>
          <w:szCs w:val="27"/>
        </w:rPr>
        <w:t xml:space="preserve"> просил суд о прекращении уголовного дела в связи с </w:t>
      </w:r>
      <w:r w:rsidRPr="008542F7">
        <w:rPr>
          <w:rFonts w:eastAsiaTheme="minorHAnsi"/>
          <w:sz w:val="27"/>
          <w:szCs w:val="27"/>
          <w:lang w:eastAsia="en-US"/>
        </w:rPr>
        <w:t xml:space="preserve">истечением </w:t>
      </w:r>
      <w:hyperlink r:id="rId5" w:history="1">
        <w:r w:rsidRPr="008542F7">
          <w:rPr>
            <w:rFonts w:eastAsiaTheme="minorHAnsi"/>
            <w:sz w:val="27"/>
            <w:szCs w:val="27"/>
            <w:lang w:eastAsia="en-US"/>
          </w:rPr>
          <w:t>сроков давности</w:t>
        </w:r>
      </w:hyperlink>
      <w:r w:rsidRPr="008542F7">
        <w:rPr>
          <w:rFonts w:eastAsiaTheme="minorHAnsi"/>
          <w:sz w:val="27"/>
          <w:szCs w:val="27"/>
          <w:lang w:eastAsia="en-US"/>
        </w:rPr>
        <w:t xml:space="preserve"> уголовного преследования</w:t>
      </w:r>
      <w:r w:rsidRPr="008542F7">
        <w:rPr>
          <w:bCs/>
          <w:iCs/>
          <w:sz w:val="27"/>
          <w:szCs w:val="27"/>
        </w:rPr>
        <w:t>.</w:t>
      </w:r>
    </w:p>
    <w:p w:rsidR="00F96D09" w:rsidRPr="008542F7" w:rsidP="00F96D09">
      <w:pPr>
        <w:pStyle w:val="NoSpacing"/>
        <w:ind w:firstLine="708"/>
        <w:jc w:val="both"/>
        <w:rPr>
          <w:bCs/>
          <w:iCs/>
          <w:sz w:val="27"/>
          <w:szCs w:val="27"/>
          <w:lang w:eastAsia="x-none"/>
        </w:rPr>
      </w:pPr>
      <w:r w:rsidRPr="008542F7">
        <w:rPr>
          <w:bCs/>
          <w:iCs/>
          <w:sz w:val="27"/>
          <w:szCs w:val="27"/>
          <w:lang w:eastAsia="x-none"/>
        </w:rPr>
        <w:t xml:space="preserve">Защитник подсудимого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bCs/>
          <w:iCs/>
          <w:sz w:val="27"/>
          <w:szCs w:val="27"/>
          <w:lang w:eastAsia="x-none"/>
        </w:rPr>
        <w:t xml:space="preserve"> – адвокат </w:t>
      </w:r>
      <w:r w:rsidR="00337D29">
        <w:rPr>
          <w:sz w:val="28"/>
          <w:szCs w:val="28"/>
        </w:rPr>
        <w:t xml:space="preserve">/данные </w:t>
      </w:r>
      <w:r w:rsidR="00337D29">
        <w:rPr>
          <w:sz w:val="28"/>
          <w:szCs w:val="28"/>
        </w:rPr>
        <w:t xml:space="preserve">изъяты/ </w:t>
      </w:r>
      <w:r w:rsidRPr="008542F7">
        <w:rPr>
          <w:bCs/>
          <w:iCs/>
          <w:sz w:val="27"/>
          <w:szCs w:val="27"/>
          <w:lang w:eastAsia="x-none"/>
        </w:rPr>
        <w:t>заявленное ходатайство поддержал</w:t>
      </w:r>
      <w:r w:rsidRPr="008542F7">
        <w:rPr>
          <w:bCs/>
          <w:iCs/>
          <w:sz w:val="27"/>
          <w:szCs w:val="27"/>
          <w:lang w:eastAsia="x-none"/>
        </w:rPr>
        <w:t xml:space="preserve"> в полном объеме и просил прекратить уголовное дело в связи с истечением сроков давности уголовного преследования. </w:t>
      </w:r>
    </w:p>
    <w:p w:rsidR="00F96D09" w:rsidRPr="008542F7" w:rsidP="00F96D09">
      <w:pPr>
        <w:pStyle w:val="NoSpacing"/>
        <w:ind w:firstLine="708"/>
        <w:jc w:val="both"/>
        <w:rPr>
          <w:bCs/>
          <w:iCs/>
          <w:sz w:val="27"/>
          <w:szCs w:val="27"/>
          <w:lang w:eastAsia="x-none"/>
        </w:rPr>
      </w:pPr>
      <w:r w:rsidRPr="008542F7">
        <w:rPr>
          <w:bCs/>
          <w:iCs/>
          <w:sz w:val="27"/>
          <w:szCs w:val="27"/>
          <w:lang w:eastAsia="x-none"/>
        </w:rPr>
        <w:t xml:space="preserve">Частный обвинитель, потерпевший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bCs/>
          <w:iCs/>
          <w:sz w:val="27"/>
          <w:szCs w:val="27"/>
          <w:lang w:eastAsia="x-none"/>
        </w:rPr>
        <w:t xml:space="preserve">и его представитель – адвокат </w:t>
      </w:r>
      <w:r w:rsidR="00337D29">
        <w:rPr>
          <w:sz w:val="28"/>
          <w:szCs w:val="28"/>
        </w:rPr>
        <w:t xml:space="preserve">/данные </w:t>
      </w:r>
      <w:r w:rsidR="00337D29">
        <w:rPr>
          <w:sz w:val="28"/>
          <w:szCs w:val="28"/>
        </w:rPr>
        <w:t xml:space="preserve">изъяты/ </w:t>
      </w:r>
      <w:r w:rsidRPr="008542F7">
        <w:rPr>
          <w:bCs/>
          <w:iCs/>
          <w:sz w:val="27"/>
          <w:szCs w:val="27"/>
          <w:lang w:eastAsia="x-none"/>
        </w:rPr>
        <w:t xml:space="preserve">против прекращения уголовного дела в связи с </w:t>
      </w:r>
      <w:r w:rsidRPr="008542F7">
        <w:rPr>
          <w:rFonts w:eastAsiaTheme="minorHAnsi"/>
          <w:sz w:val="27"/>
          <w:szCs w:val="27"/>
          <w:lang w:eastAsia="en-US"/>
        </w:rPr>
        <w:t xml:space="preserve">истечением </w:t>
      </w:r>
      <w:hyperlink r:id="rId5" w:history="1">
        <w:r w:rsidRPr="008542F7">
          <w:rPr>
            <w:rFonts w:eastAsiaTheme="minorHAnsi"/>
            <w:sz w:val="27"/>
            <w:szCs w:val="27"/>
            <w:lang w:eastAsia="en-US"/>
          </w:rPr>
          <w:t>сроков давности</w:t>
        </w:r>
      </w:hyperlink>
      <w:r w:rsidRPr="008542F7">
        <w:rPr>
          <w:rFonts w:eastAsiaTheme="minorHAnsi"/>
          <w:sz w:val="27"/>
          <w:szCs w:val="27"/>
          <w:lang w:eastAsia="en-US"/>
        </w:rPr>
        <w:t xml:space="preserve"> уголовного преследования </w:t>
      </w:r>
      <w:r w:rsidRPr="008542F7">
        <w:rPr>
          <w:bCs/>
          <w:iCs/>
          <w:sz w:val="27"/>
          <w:szCs w:val="27"/>
          <w:lang w:eastAsia="x-none"/>
        </w:rPr>
        <w:t>возражал</w:t>
      </w:r>
      <w:r w:rsidRPr="008542F7" w:rsidR="00972ABE">
        <w:rPr>
          <w:bCs/>
          <w:iCs/>
          <w:sz w:val="27"/>
          <w:szCs w:val="27"/>
          <w:lang w:eastAsia="x-none"/>
        </w:rPr>
        <w:t>и</w:t>
      </w:r>
      <w:r w:rsidRPr="008542F7">
        <w:rPr>
          <w:bCs/>
          <w:iCs/>
          <w:sz w:val="27"/>
          <w:szCs w:val="27"/>
          <w:lang w:eastAsia="x-none"/>
        </w:rPr>
        <w:t>.</w:t>
      </w:r>
    </w:p>
    <w:p w:rsidR="00F96D09" w:rsidRPr="008542F7" w:rsidP="00F96D09">
      <w:pPr>
        <w:pStyle w:val="NoSpacing"/>
        <w:ind w:firstLine="708"/>
        <w:jc w:val="both"/>
        <w:rPr>
          <w:bCs/>
          <w:iCs/>
          <w:sz w:val="27"/>
          <w:szCs w:val="27"/>
          <w:lang w:eastAsia="x-none"/>
        </w:rPr>
      </w:pPr>
      <w:r w:rsidRPr="008542F7">
        <w:rPr>
          <w:bCs/>
          <w:iCs/>
          <w:sz w:val="27"/>
          <w:szCs w:val="27"/>
          <w:lang w:eastAsia="x-none"/>
        </w:rPr>
        <w:t xml:space="preserve">В соответствии с частью 3 статьи 15 Уголовного кодекса Российской Федерации, совершённое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bCs/>
          <w:iCs/>
          <w:sz w:val="27"/>
          <w:szCs w:val="27"/>
          <w:lang w:eastAsia="x-none"/>
        </w:rPr>
        <w:t>преступление, относится к категории умышленных преступлений небольшой тяжести.</w:t>
      </w:r>
    </w:p>
    <w:p w:rsidR="00F96D09" w:rsidRPr="008542F7" w:rsidP="00F96D09">
      <w:pPr>
        <w:pStyle w:val="NoSpacing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542F7">
        <w:rPr>
          <w:bCs/>
          <w:iCs/>
          <w:sz w:val="27"/>
          <w:szCs w:val="27"/>
          <w:lang w:eastAsia="x-none"/>
        </w:rPr>
        <w:t>В силу п. «а» ч. 1 ст. 78 Уголовного кодекса Российской Федерации л</w:t>
      </w:r>
      <w:r w:rsidRPr="008542F7">
        <w:rPr>
          <w:rFonts w:eastAsiaTheme="minorHAnsi"/>
          <w:sz w:val="27"/>
          <w:szCs w:val="27"/>
          <w:lang w:eastAsia="en-US"/>
        </w:rPr>
        <w:t xml:space="preserve">ицо освобождается от уголовной ответственности, если со дня совершения преступления истекло два года после совершения </w:t>
      </w:r>
      <w:hyperlink r:id="rId6" w:history="1">
        <w:r w:rsidRPr="008542F7">
          <w:rPr>
            <w:rFonts w:eastAsiaTheme="minorHAnsi"/>
            <w:sz w:val="27"/>
            <w:szCs w:val="27"/>
            <w:lang w:eastAsia="en-US"/>
          </w:rPr>
          <w:t>преступления небольшой тяжести</w:t>
        </w:r>
      </w:hyperlink>
      <w:r w:rsidRPr="008542F7">
        <w:rPr>
          <w:rFonts w:eastAsiaTheme="minorHAnsi"/>
          <w:sz w:val="27"/>
          <w:szCs w:val="27"/>
          <w:lang w:eastAsia="en-US"/>
        </w:rPr>
        <w:t xml:space="preserve">. </w:t>
      </w:r>
    </w:p>
    <w:p w:rsidR="00F96D09" w:rsidRPr="008542F7" w:rsidP="00F96D09">
      <w:pPr>
        <w:pStyle w:val="NoSpacing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542F7">
        <w:rPr>
          <w:bCs/>
          <w:iCs/>
          <w:sz w:val="27"/>
          <w:szCs w:val="27"/>
          <w:lang w:eastAsia="x-none"/>
        </w:rPr>
        <w:t>Согласно ч. 2 ст. 78 Уголовного кодекса Российской Федерации с</w:t>
      </w:r>
      <w:r w:rsidRPr="008542F7">
        <w:rPr>
          <w:rFonts w:eastAsiaTheme="minorHAnsi"/>
          <w:sz w:val="27"/>
          <w:szCs w:val="27"/>
          <w:lang w:eastAsia="en-US"/>
        </w:rPr>
        <w:t>роки давности исчисляются со дня совершения преступления и до момента вступления приговора суда в законную силу. В случае совершения лицом нового преступления сроки давности по каждому преступлению исчисляются самостоятельно.</w:t>
      </w:r>
    </w:p>
    <w:p w:rsidR="00F96D09" w:rsidRPr="008542F7" w:rsidP="00F96D09">
      <w:pPr>
        <w:pStyle w:val="NoSpacing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542F7">
        <w:rPr>
          <w:rFonts w:eastAsiaTheme="minorHAnsi"/>
          <w:sz w:val="27"/>
          <w:szCs w:val="27"/>
          <w:lang w:eastAsia="en-US"/>
        </w:rPr>
        <w:t xml:space="preserve">Прекращение уголовного преследования в связи с истечением срока давности относится к группе </w:t>
      </w:r>
      <w:r w:rsidRPr="008542F7">
        <w:rPr>
          <w:rFonts w:eastAsiaTheme="minorHAnsi"/>
          <w:sz w:val="27"/>
          <w:szCs w:val="27"/>
          <w:lang w:eastAsia="en-US"/>
        </w:rPr>
        <w:t>нереабилитирующих</w:t>
      </w:r>
      <w:r w:rsidRPr="008542F7">
        <w:rPr>
          <w:rFonts w:eastAsiaTheme="minorHAnsi"/>
          <w:sz w:val="27"/>
          <w:szCs w:val="27"/>
          <w:lang w:eastAsia="en-US"/>
        </w:rPr>
        <w:t xml:space="preserve"> оснований.</w:t>
      </w:r>
      <w:r w:rsidRPr="008542F7">
        <w:rPr>
          <w:sz w:val="27"/>
          <w:szCs w:val="27"/>
        </w:rPr>
        <w:t xml:space="preserve"> </w:t>
      </w:r>
      <w:r w:rsidRPr="008542F7">
        <w:rPr>
          <w:rFonts w:eastAsiaTheme="minorHAnsi"/>
          <w:sz w:val="27"/>
          <w:szCs w:val="27"/>
          <w:lang w:eastAsia="en-US"/>
        </w:rPr>
        <w:t xml:space="preserve">В силу ч. 2 ст. 27 УПК РФ прекращение уголовного преследования возможно, если лицо, в отношении которого принимается решение, против этого не возражает. Подсудимому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rFonts w:eastAsiaTheme="minorHAnsi"/>
          <w:sz w:val="27"/>
          <w:szCs w:val="27"/>
          <w:lang w:eastAsia="en-US"/>
        </w:rPr>
        <w:t xml:space="preserve">были разъяснены данные </w:t>
      </w:r>
      <w:r w:rsidRPr="008542F7">
        <w:rPr>
          <w:rFonts w:eastAsiaTheme="minorHAnsi"/>
          <w:sz w:val="27"/>
          <w:szCs w:val="27"/>
          <w:lang w:eastAsia="en-US"/>
        </w:rPr>
        <w:t>положения</w:t>
      </w:r>
      <w:r w:rsidRPr="008542F7">
        <w:rPr>
          <w:rFonts w:eastAsiaTheme="minorHAnsi"/>
          <w:sz w:val="27"/>
          <w:szCs w:val="27"/>
          <w:lang w:eastAsia="en-US"/>
        </w:rPr>
        <w:t xml:space="preserve"> и он не возражал против прекращения уголовного дела по данному </w:t>
      </w:r>
      <w:r w:rsidRPr="008542F7">
        <w:rPr>
          <w:rFonts w:eastAsiaTheme="minorHAnsi"/>
          <w:sz w:val="27"/>
          <w:szCs w:val="27"/>
          <w:lang w:eastAsia="en-US"/>
        </w:rPr>
        <w:t>нереабилитирующему</w:t>
      </w:r>
      <w:r w:rsidRPr="008542F7">
        <w:rPr>
          <w:rFonts w:eastAsiaTheme="minorHAnsi"/>
          <w:sz w:val="27"/>
          <w:szCs w:val="27"/>
          <w:lang w:eastAsia="en-US"/>
        </w:rPr>
        <w:t xml:space="preserve"> основанию.</w:t>
      </w:r>
    </w:p>
    <w:p w:rsidR="00F96D09" w:rsidRPr="008542F7" w:rsidP="00F96D09">
      <w:pPr>
        <w:pStyle w:val="NoSpacing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542F7">
        <w:rPr>
          <w:bCs/>
          <w:iCs/>
          <w:sz w:val="27"/>
          <w:szCs w:val="27"/>
          <w:lang w:eastAsia="x-none"/>
        </w:rPr>
        <w:t>В соответствии с п. 3 ч. 1 ст. 24 Уголовно-процессуального кодекса Российской Федерации у</w:t>
      </w:r>
      <w:r w:rsidRPr="008542F7">
        <w:rPr>
          <w:rFonts w:eastAsiaTheme="minorHAnsi"/>
          <w:sz w:val="27"/>
          <w:szCs w:val="27"/>
          <w:lang w:eastAsia="en-US"/>
        </w:rPr>
        <w:t xml:space="preserve">головное дело не может быть возбуждено, а возбужденное уголовное дело подлежит прекращению в связи с истечением </w:t>
      </w:r>
      <w:hyperlink r:id="rId7" w:history="1">
        <w:r w:rsidRPr="008542F7">
          <w:rPr>
            <w:rFonts w:eastAsiaTheme="minorHAnsi"/>
            <w:sz w:val="27"/>
            <w:szCs w:val="27"/>
            <w:lang w:eastAsia="en-US"/>
          </w:rPr>
          <w:t>сроков давности</w:t>
        </w:r>
      </w:hyperlink>
      <w:r w:rsidRPr="008542F7">
        <w:rPr>
          <w:rFonts w:eastAsiaTheme="minorHAnsi"/>
          <w:sz w:val="27"/>
          <w:szCs w:val="27"/>
          <w:lang w:eastAsia="en-US"/>
        </w:rPr>
        <w:t xml:space="preserve"> уголовного преследования.</w:t>
      </w:r>
    </w:p>
    <w:p w:rsidR="00972ABE" w:rsidRPr="008542F7" w:rsidP="00972ABE">
      <w:pPr>
        <w:pStyle w:val="NoSpacing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542F7">
        <w:rPr>
          <w:sz w:val="27"/>
          <w:szCs w:val="27"/>
          <w:lang w:bidi="ru-RU"/>
        </w:rPr>
        <w:t>В соответствии с ч. 2 ст. 306 УПК РФ п</w:t>
      </w:r>
      <w:r w:rsidRPr="008542F7">
        <w:rPr>
          <w:rFonts w:eastAsiaTheme="minorHAnsi"/>
          <w:sz w:val="27"/>
          <w:szCs w:val="27"/>
          <w:lang w:eastAsia="en-US"/>
        </w:rPr>
        <w:t xml:space="preserve">ри постановлении оправдательного приговора, вынесении постановления или определения о прекращении уголовного дела по основаниям, предусмотренным </w:t>
      </w:r>
      <w:hyperlink r:id="rId8" w:history="1">
        <w:r w:rsidRPr="008542F7">
          <w:rPr>
            <w:rFonts w:eastAsiaTheme="minorHAnsi"/>
            <w:sz w:val="27"/>
            <w:szCs w:val="27"/>
            <w:lang w:eastAsia="en-US"/>
          </w:rPr>
          <w:t>пунктом 1 части первой статьи 24</w:t>
        </w:r>
      </w:hyperlink>
      <w:r w:rsidRPr="008542F7">
        <w:rPr>
          <w:rFonts w:eastAsiaTheme="minorHAnsi"/>
          <w:sz w:val="27"/>
          <w:szCs w:val="27"/>
          <w:lang w:eastAsia="en-US"/>
        </w:rPr>
        <w:t xml:space="preserve"> и </w:t>
      </w:r>
      <w:hyperlink r:id="rId9" w:history="1">
        <w:r w:rsidRPr="008542F7">
          <w:rPr>
            <w:rFonts w:eastAsiaTheme="minorHAnsi"/>
            <w:sz w:val="27"/>
            <w:szCs w:val="27"/>
            <w:lang w:eastAsia="en-US"/>
          </w:rPr>
          <w:t>пунктом 1 части первой статьи 27</w:t>
        </w:r>
      </w:hyperlink>
      <w:r w:rsidRPr="008542F7">
        <w:rPr>
          <w:rFonts w:eastAsiaTheme="minorHAnsi"/>
          <w:sz w:val="27"/>
          <w:szCs w:val="27"/>
          <w:lang w:eastAsia="en-US"/>
        </w:rPr>
        <w:t xml:space="preserve"> 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972ABE" w:rsidRPr="008542F7" w:rsidP="00972ABE">
      <w:pPr>
        <w:widowControl w:val="0"/>
        <w:ind w:firstLine="708"/>
        <w:jc w:val="both"/>
        <w:rPr>
          <w:sz w:val="27"/>
          <w:szCs w:val="27"/>
          <w:shd w:val="clear" w:color="auto" w:fill="FFFFFF"/>
        </w:rPr>
      </w:pPr>
      <w:r w:rsidRPr="008542F7">
        <w:rPr>
          <w:sz w:val="27"/>
          <w:szCs w:val="27"/>
          <w:shd w:val="clear" w:color="auto" w:fill="FFFFFF"/>
        </w:rPr>
        <w:t>Гражданский иск</w:t>
      </w:r>
      <w:r w:rsidRPr="008542F7">
        <w:rPr>
          <w:bCs/>
          <w:sz w:val="27"/>
          <w:szCs w:val="27"/>
        </w:rPr>
        <w:t xml:space="preserve"> потерпевшего </w:t>
      </w:r>
      <w:r w:rsidR="00337D29">
        <w:rPr>
          <w:sz w:val="28"/>
          <w:szCs w:val="28"/>
        </w:rPr>
        <w:t xml:space="preserve">/данные </w:t>
      </w:r>
      <w:r w:rsidR="00337D29">
        <w:rPr>
          <w:sz w:val="28"/>
          <w:szCs w:val="28"/>
        </w:rPr>
        <w:t xml:space="preserve">изъяты/ </w:t>
      </w:r>
      <w:r w:rsidRPr="008542F7">
        <w:rPr>
          <w:bCs/>
          <w:sz w:val="27"/>
          <w:szCs w:val="27"/>
        </w:rPr>
        <w:t xml:space="preserve">о взыскании в счёт возмещения морального вреда денежную компенсацию в размере </w:t>
      </w:r>
      <w:r w:rsidR="00337D29">
        <w:rPr>
          <w:sz w:val="28"/>
          <w:szCs w:val="28"/>
        </w:rPr>
        <w:t>/данные изъяты</w:t>
      </w:r>
      <w:r w:rsidR="00337D29">
        <w:rPr>
          <w:sz w:val="28"/>
          <w:szCs w:val="28"/>
        </w:rPr>
        <w:t xml:space="preserve">/ </w:t>
      </w:r>
      <w:r w:rsidRPr="008542F7">
        <w:rPr>
          <w:bCs/>
          <w:sz w:val="27"/>
          <w:szCs w:val="27"/>
        </w:rPr>
        <w:t xml:space="preserve"> рублей 00 копеек подлежит оставлению без рассмотрения.</w:t>
      </w:r>
    </w:p>
    <w:p w:rsidR="00972ABE" w:rsidRPr="008542F7" w:rsidP="00972ABE">
      <w:pPr>
        <w:pStyle w:val="NoSpacing"/>
        <w:ind w:firstLine="708"/>
        <w:jc w:val="both"/>
        <w:rPr>
          <w:sz w:val="27"/>
          <w:szCs w:val="27"/>
        </w:rPr>
      </w:pPr>
      <w:r w:rsidRPr="008542F7">
        <w:rPr>
          <w:sz w:val="27"/>
          <w:szCs w:val="27"/>
        </w:rPr>
        <w:t xml:space="preserve">Меру пресечения в отношении </w:t>
      </w:r>
      <w:r w:rsidR="00337D29">
        <w:rPr>
          <w:sz w:val="28"/>
          <w:szCs w:val="28"/>
        </w:rPr>
        <w:t xml:space="preserve">/данные </w:t>
      </w:r>
      <w:r w:rsidR="00337D29">
        <w:rPr>
          <w:sz w:val="28"/>
          <w:szCs w:val="28"/>
        </w:rPr>
        <w:t>изъяты</w:t>
      </w:r>
      <w:r w:rsidR="00337D29">
        <w:rPr>
          <w:sz w:val="28"/>
          <w:szCs w:val="28"/>
        </w:rPr>
        <w:t xml:space="preserve">/ </w:t>
      </w:r>
      <w:r w:rsidRPr="008542F7">
        <w:rPr>
          <w:sz w:val="27"/>
          <w:szCs w:val="27"/>
        </w:rPr>
        <w:t xml:space="preserve">не избиралась. </w:t>
      </w:r>
    </w:p>
    <w:p w:rsidR="00F96D09" w:rsidRPr="008542F7" w:rsidP="00F96D09">
      <w:pPr>
        <w:ind w:firstLine="720"/>
        <w:jc w:val="both"/>
        <w:rPr>
          <w:sz w:val="27"/>
          <w:szCs w:val="27"/>
        </w:rPr>
      </w:pPr>
      <w:r w:rsidRPr="008542F7">
        <w:rPr>
          <w:sz w:val="27"/>
          <w:szCs w:val="27"/>
        </w:rPr>
        <w:t>Вещественные доказательства</w:t>
      </w:r>
      <w:r w:rsidRPr="008542F7" w:rsidR="00972ABE">
        <w:rPr>
          <w:sz w:val="27"/>
          <w:szCs w:val="27"/>
        </w:rPr>
        <w:t xml:space="preserve"> в деле отсутствуют.</w:t>
      </w:r>
    </w:p>
    <w:p w:rsidR="00827219" w:rsidRPr="008542F7" w:rsidP="00263DF2">
      <w:pPr>
        <w:ind w:right="-1" w:firstLine="708"/>
        <w:jc w:val="both"/>
        <w:rPr>
          <w:sz w:val="27"/>
          <w:szCs w:val="27"/>
        </w:rPr>
      </w:pPr>
      <w:r w:rsidRPr="008542F7">
        <w:rPr>
          <w:sz w:val="27"/>
          <w:szCs w:val="27"/>
        </w:rPr>
        <w:t xml:space="preserve">На основании изложенного, руководствуясь ст. </w:t>
      </w:r>
      <w:r w:rsidRPr="008542F7" w:rsidR="000E2D0E">
        <w:rPr>
          <w:sz w:val="27"/>
          <w:szCs w:val="27"/>
        </w:rPr>
        <w:t xml:space="preserve">24, </w:t>
      </w:r>
      <w:r w:rsidRPr="008542F7" w:rsidR="000E2D0E">
        <w:rPr>
          <w:bCs/>
          <w:iCs/>
          <w:sz w:val="27"/>
          <w:szCs w:val="27"/>
          <w:lang w:eastAsia="x-none"/>
        </w:rPr>
        <w:t xml:space="preserve">27, 254, 389.4 </w:t>
      </w:r>
      <w:r w:rsidRPr="008542F7">
        <w:rPr>
          <w:sz w:val="27"/>
          <w:szCs w:val="27"/>
        </w:rPr>
        <w:t>УПК РФ</w:t>
      </w:r>
      <w:r w:rsidRPr="008542F7" w:rsidR="000E2D0E">
        <w:rPr>
          <w:sz w:val="27"/>
          <w:szCs w:val="27"/>
        </w:rPr>
        <w:t>,</w:t>
      </w:r>
      <w:r w:rsidRPr="008542F7">
        <w:rPr>
          <w:sz w:val="27"/>
          <w:szCs w:val="27"/>
        </w:rPr>
        <w:t xml:space="preserve"> мировой судья -</w:t>
      </w:r>
    </w:p>
    <w:p w:rsidR="00827219" w:rsidRPr="008542F7" w:rsidP="00263DF2">
      <w:pPr>
        <w:ind w:right="-1" w:firstLine="708"/>
        <w:jc w:val="both"/>
        <w:rPr>
          <w:sz w:val="10"/>
          <w:szCs w:val="10"/>
        </w:rPr>
      </w:pPr>
    </w:p>
    <w:p w:rsidR="00827219" w:rsidRPr="008542F7" w:rsidP="00263DF2">
      <w:pPr>
        <w:ind w:right="-1" w:firstLine="708"/>
        <w:jc w:val="center"/>
        <w:rPr>
          <w:sz w:val="27"/>
          <w:szCs w:val="27"/>
        </w:rPr>
      </w:pPr>
      <w:r w:rsidRPr="008542F7">
        <w:rPr>
          <w:sz w:val="27"/>
          <w:szCs w:val="27"/>
        </w:rPr>
        <w:t>ПОСТАНОВИЛ:</w:t>
      </w:r>
    </w:p>
    <w:p w:rsidR="00827219" w:rsidRPr="008542F7" w:rsidP="00263DF2">
      <w:pPr>
        <w:ind w:right="-1"/>
        <w:jc w:val="both"/>
        <w:rPr>
          <w:sz w:val="10"/>
          <w:szCs w:val="10"/>
        </w:rPr>
      </w:pPr>
    </w:p>
    <w:p w:rsidR="00A675B6" w:rsidRPr="008542F7" w:rsidP="00263DF2">
      <w:pPr>
        <w:pStyle w:val="NormalWeb"/>
        <w:widowControl w:val="0"/>
        <w:spacing w:before="0" w:beforeAutospacing="0" w:after="0" w:afterAutospacing="0"/>
        <w:ind w:firstLine="708"/>
        <w:jc w:val="both"/>
        <w:rPr>
          <w:bCs/>
          <w:sz w:val="27"/>
          <w:szCs w:val="27"/>
        </w:rPr>
      </w:pPr>
      <w:r w:rsidRPr="008542F7">
        <w:rPr>
          <w:bCs/>
          <w:sz w:val="27"/>
          <w:szCs w:val="27"/>
        </w:rPr>
        <w:t xml:space="preserve">Прекратить уголовное дело и уголовное преследование в отношении </w:t>
      </w:r>
      <w:r w:rsidR="00337D29">
        <w:rPr>
          <w:sz w:val="28"/>
          <w:szCs w:val="28"/>
        </w:rPr>
        <w:t>/данные изъяты/</w:t>
      </w:r>
      <w:r w:rsidRPr="008542F7">
        <w:rPr>
          <w:bCs/>
          <w:sz w:val="27"/>
          <w:szCs w:val="27"/>
        </w:rPr>
        <w:t>, обвиняемого в совершении преступлени</w:t>
      </w:r>
      <w:r w:rsidRPr="008542F7" w:rsidR="00845BC7">
        <w:rPr>
          <w:bCs/>
          <w:sz w:val="27"/>
          <w:szCs w:val="27"/>
        </w:rPr>
        <w:t>я</w:t>
      </w:r>
      <w:r w:rsidRPr="008542F7">
        <w:rPr>
          <w:bCs/>
          <w:sz w:val="27"/>
          <w:szCs w:val="27"/>
        </w:rPr>
        <w:t xml:space="preserve">, </w:t>
      </w:r>
      <w:r w:rsidRPr="008542F7">
        <w:rPr>
          <w:sz w:val="27"/>
          <w:szCs w:val="27"/>
        </w:rPr>
        <w:t>предусмотренн</w:t>
      </w:r>
      <w:r w:rsidRPr="008542F7" w:rsidR="00845BC7">
        <w:rPr>
          <w:sz w:val="27"/>
          <w:szCs w:val="27"/>
        </w:rPr>
        <w:t>ого</w:t>
      </w:r>
      <w:r w:rsidRPr="008542F7">
        <w:rPr>
          <w:sz w:val="27"/>
          <w:szCs w:val="27"/>
        </w:rPr>
        <w:t xml:space="preserve"> </w:t>
      </w:r>
      <w:r w:rsidRPr="008542F7" w:rsidR="00845BC7">
        <w:rPr>
          <w:sz w:val="27"/>
          <w:szCs w:val="27"/>
        </w:rPr>
        <w:t>ч. 1</w:t>
      </w:r>
      <w:r w:rsidR="008542F7">
        <w:rPr>
          <w:sz w:val="27"/>
          <w:szCs w:val="27"/>
        </w:rPr>
        <w:t xml:space="preserve">   </w:t>
      </w:r>
      <w:r w:rsidRPr="008542F7" w:rsidR="00845BC7">
        <w:rPr>
          <w:sz w:val="27"/>
          <w:szCs w:val="27"/>
        </w:rPr>
        <w:t xml:space="preserve"> </w:t>
      </w:r>
      <w:r w:rsidRPr="008542F7" w:rsidR="00845BC7">
        <w:rPr>
          <w:rStyle w:val="s11"/>
          <w:sz w:val="27"/>
          <w:szCs w:val="27"/>
        </w:rPr>
        <w:t xml:space="preserve">ст. 115 </w:t>
      </w:r>
      <w:r w:rsidRPr="008542F7">
        <w:rPr>
          <w:bCs/>
          <w:sz w:val="27"/>
          <w:szCs w:val="27"/>
        </w:rPr>
        <w:t>УК РФ</w:t>
      </w:r>
      <w:r w:rsidRPr="008542F7" w:rsidR="000E2D0E">
        <w:rPr>
          <w:bCs/>
          <w:iCs/>
          <w:sz w:val="27"/>
          <w:szCs w:val="27"/>
          <w:lang w:eastAsia="x-none"/>
        </w:rPr>
        <w:t xml:space="preserve"> </w:t>
      </w:r>
      <w:r w:rsidRPr="008542F7">
        <w:rPr>
          <w:bCs/>
          <w:sz w:val="27"/>
          <w:szCs w:val="27"/>
        </w:rPr>
        <w:t>в связи с истечением сроков давности.</w:t>
      </w:r>
    </w:p>
    <w:p w:rsidR="00DD2FF6" w:rsidRPr="008542F7" w:rsidP="00DD2FF6">
      <w:pPr>
        <w:widowControl w:val="0"/>
        <w:ind w:firstLine="709"/>
        <w:jc w:val="both"/>
        <w:rPr>
          <w:bCs/>
          <w:sz w:val="27"/>
          <w:szCs w:val="27"/>
        </w:rPr>
      </w:pPr>
      <w:r w:rsidRPr="008542F7">
        <w:rPr>
          <w:sz w:val="27"/>
          <w:szCs w:val="27"/>
          <w:shd w:val="clear" w:color="auto" w:fill="FFFFFF"/>
        </w:rPr>
        <w:t xml:space="preserve">Гражданский иск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bCs/>
          <w:sz w:val="27"/>
          <w:szCs w:val="27"/>
        </w:rPr>
        <w:t xml:space="preserve">о взыскании </w:t>
      </w:r>
      <w:r w:rsidRPr="008542F7">
        <w:rPr>
          <w:bCs/>
          <w:sz w:val="27"/>
          <w:szCs w:val="27"/>
        </w:rPr>
        <w:t>со</w:t>
      </w:r>
      <w:r w:rsidRPr="008542F7">
        <w:rPr>
          <w:bCs/>
          <w:sz w:val="27"/>
          <w:szCs w:val="27"/>
        </w:rPr>
        <w:t xml:space="preserve">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bCs/>
          <w:sz w:val="27"/>
          <w:szCs w:val="27"/>
        </w:rPr>
        <w:t xml:space="preserve">в счет возмещения причинённого морального вреда денежную компенсацию в размере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bCs/>
          <w:sz w:val="27"/>
          <w:szCs w:val="27"/>
        </w:rPr>
        <w:t xml:space="preserve"> рублей </w:t>
      </w:r>
      <w:r w:rsidR="00337D29">
        <w:rPr>
          <w:sz w:val="28"/>
          <w:szCs w:val="28"/>
        </w:rPr>
        <w:t xml:space="preserve">/данные изъяты/ </w:t>
      </w:r>
      <w:r w:rsidRPr="008542F7">
        <w:rPr>
          <w:bCs/>
          <w:sz w:val="27"/>
          <w:szCs w:val="27"/>
        </w:rPr>
        <w:t xml:space="preserve"> копеек – оставить без рассмотрения.</w:t>
      </w:r>
    </w:p>
    <w:p w:rsidR="00827219" w:rsidRPr="008542F7" w:rsidP="00263DF2">
      <w:pPr>
        <w:ind w:right="-1" w:firstLine="708"/>
        <w:jc w:val="both"/>
        <w:rPr>
          <w:sz w:val="27"/>
          <w:szCs w:val="27"/>
        </w:rPr>
      </w:pPr>
      <w:r w:rsidRPr="008542F7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8542F7" w:rsidR="007C24F1">
        <w:rPr>
          <w:sz w:val="27"/>
          <w:szCs w:val="27"/>
        </w:rPr>
        <w:t xml:space="preserve"> </w:t>
      </w:r>
      <w:r w:rsidR="008542F7">
        <w:rPr>
          <w:sz w:val="27"/>
          <w:szCs w:val="27"/>
        </w:rPr>
        <w:t xml:space="preserve">           </w:t>
      </w:r>
      <w:r w:rsidRPr="008542F7">
        <w:rPr>
          <w:sz w:val="27"/>
          <w:szCs w:val="27"/>
        </w:rPr>
        <w:t>1</w:t>
      </w:r>
      <w:r w:rsidRPr="008542F7" w:rsidR="00845BC7">
        <w:rPr>
          <w:sz w:val="27"/>
          <w:szCs w:val="27"/>
        </w:rPr>
        <w:t>5</w:t>
      </w:r>
      <w:r w:rsidRPr="008542F7">
        <w:rPr>
          <w:sz w:val="27"/>
          <w:szCs w:val="27"/>
        </w:rPr>
        <w:t xml:space="preserve"> суток со дня его провозглашения через судебный участок № 1 Железнодорожного </w:t>
      </w:r>
      <w:r w:rsidRPr="008542F7" w:rsidR="006E07C6">
        <w:rPr>
          <w:sz w:val="27"/>
          <w:szCs w:val="27"/>
        </w:rPr>
        <w:t xml:space="preserve">судебного </w:t>
      </w:r>
      <w:r w:rsidRPr="008542F7">
        <w:rPr>
          <w:sz w:val="27"/>
          <w:szCs w:val="27"/>
        </w:rPr>
        <w:t>района г. Симферополя (</w:t>
      </w:r>
      <w:r w:rsidR="00337D29">
        <w:rPr>
          <w:sz w:val="28"/>
          <w:szCs w:val="28"/>
        </w:rPr>
        <w:t>/данные изъяты/</w:t>
      </w:r>
      <w:r w:rsidRPr="008542F7">
        <w:rPr>
          <w:sz w:val="27"/>
          <w:szCs w:val="27"/>
        </w:rPr>
        <w:t xml:space="preserve">). </w:t>
      </w:r>
    </w:p>
    <w:p w:rsidR="00DD2FF6" w:rsidRPr="008542F7" w:rsidP="00263DF2">
      <w:pPr>
        <w:rPr>
          <w:sz w:val="27"/>
          <w:szCs w:val="27"/>
        </w:rPr>
      </w:pPr>
    </w:p>
    <w:p w:rsidR="005B521C" w:rsidRPr="008542F7" w:rsidP="00337D29">
      <w:pPr>
        <w:rPr>
          <w:sz w:val="27"/>
          <w:szCs w:val="27"/>
        </w:rPr>
      </w:pPr>
      <w:r>
        <w:rPr>
          <w:sz w:val="28"/>
          <w:szCs w:val="28"/>
        </w:rPr>
        <w:t>/данные изъяты/</w:t>
      </w:r>
    </w:p>
    <w:sectPr w:rsidSect="001260FF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A277370"/>
    <w:multiLevelType w:val="multilevel"/>
    <w:tmpl w:val="BFACDA66"/>
    <w:lvl w:ilvl="0">
      <w:start w:val="2019"/>
      <w:numFmt w:val="decimal"/>
      <w:lvlText w:val="10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6FA6C83"/>
    <w:multiLevelType w:val="multilevel"/>
    <w:tmpl w:val="7A42C8F2"/>
    <w:lvl w:ilvl="0">
      <w:start w:val="2019"/>
      <w:numFmt w:val="decimal"/>
      <w:lvlText w:val="06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270E7EE4"/>
    <w:multiLevelType w:val="multilevel"/>
    <w:tmpl w:val="A4003AA6"/>
    <w:lvl w:ilvl="0">
      <w:start w:val="2019"/>
      <w:numFmt w:val="decimal"/>
      <w:lvlText w:val="30.0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41DA09F3"/>
    <w:multiLevelType w:val="multilevel"/>
    <w:tmpl w:val="A03E0F24"/>
    <w:lvl w:ilvl="0">
      <w:start w:val="2019"/>
      <w:numFmt w:val="decimal"/>
      <w:lvlText w:val="28.0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5CDE75CB"/>
    <w:multiLevelType w:val="multilevel"/>
    <w:tmpl w:val="7E0AAFBA"/>
    <w:lvl w:ilvl="0">
      <w:start w:val="2019"/>
      <w:numFmt w:val="decimal"/>
      <w:lvlText w:val="13.0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C332256"/>
    <w:multiLevelType w:val="multilevel"/>
    <w:tmpl w:val="DE36414C"/>
    <w:lvl w:ilvl="0">
      <w:start w:val="2019"/>
      <w:numFmt w:val="decimal"/>
      <w:lvlText w:val="05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7C855AA4"/>
    <w:multiLevelType w:val="multilevel"/>
    <w:tmpl w:val="258CDFCC"/>
    <w:lvl w:ilvl="0">
      <w:start w:val="2019"/>
      <w:numFmt w:val="decimal"/>
      <w:lvlText w:val="13.0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7FC04529"/>
    <w:multiLevelType w:val="multilevel"/>
    <w:tmpl w:val="1640FC98"/>
    <w:lvl w:ilvl="0">
      <w:start w:val="2019"/>
      <w:numFmt w:val="decimal"/>
      <w:lvlText w:val="24.0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13"/>
  </w:num>
  <w:num w:numId="10">
    <w:abstractNumId w:val="4"/>
  </w:num>
  <w:num w:numId="11">
    <w:abstractNumId w:val="14"/>
  </w:num>
  <w:num w:numId="12">
    <w:abstractNumId w:val="12"/>
  </w:num>
  <w:num w:numId="13">
    <w:abstractNumId w:val="7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5671A"/>
    <w:rsid w:val="000C0104"/>
    <w:rsid w:val="000C5C12"/>
    <w:rsid w:val="000E2D0E"/>
    <w:rsid w:val="000E5FCB"/>
    <w:rsid w:val="000F5E30"/>
    <w:rsid w:val="00112287"/>
    <w:rsid w:val="001222A3"/>
    <w:rsid w:val="001260FF"/>
    <w:rsid w:val="00130417"/>
    <w:rsid w:val="00131E1F"/>
    <w:rsid w:val="00133B28"/>
    <w:rsid w:val="00142877"/>
    <w:rsid w:val="00156CE8"/>
    <w:rsid w:val="001603CF"/>
    <w:rsid w:val="001721EC"/>
    <w:rsid w:val="00172798"/>
    <w:rsid w:val="001753F9"/>
    <w:rsid w:val="00184EF7"/>
    <w:rsid w:val="001945CA"/>
    <w:rsid w:val="001A54FF"/>
    <w:rsid w:val="002130FD"/>
    <w:rsid w:val="00221B7F"/>
    <w:rsid w:val="00235590"/>
    <w:rsid w:val="00236CE8"/>
    <w:rsid w:val="00263DF2"/>
    <w:rsid w:val="00292475"/>
    <w:rsid w:val="0029249B"/>
    <w:rsid w:val="002A0C3C"/>
    <w:rsid w:val="002B014A"/>
    <w:rsid w:val="002D6804"/>
    <w:rsid w:val="00304387"/>
    <w:rsid w:val="003044A1"/>
    <w:rsid w:val="00316FB1"/>
    <w:rsid w:val="00337D29"/>
    <w:rsid w:val="00362A6F"/>
    <w:rsid w:val="00377DF5"/>
    <w:rsid w:val="003941DB"/>
    <w:rsid w:val="003B713B"/>
    <w:rsid w:val="003C2ED7"/>
    <w:rsid w:val="003E601F"/>
    <w:rsid w:val="003F3565"/>
    <w:rsid w:val="00413F40"/>
    <w:rsid w:val="00425ACC"/>
    <w:rsid w:val="00430C2E"/>
    <w:rsid w:val="0043476E"/>
    <w:rsid w:val="00440964"/>
    <w:rsid w:val="00443545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6507E"/>
    <w:rsid w:val="00574ECF"/>
    <w:rsid w:val="005844C3"/>
    <w:rsid w:val="005A7B91"/>
    <w:rsid w:val="005B521C"/>
    <w:rsid w:val="005D4615"/>
    <w:rsid w:val="005F0F69"/>
    <w:rsid w:val="00600C73"/>
    <w:rsid w:val="00610135"/>
    <w:rsid w:val="00620182"/>
    <w:rsid w:val="006268FB"/>
    <w:rsid w:val="0062794D"/>
    <w:rsid w:val="00636CB7"/>
    <w:rsid w:val="00643C63"/>
    <w:rsid w:val="006759F9"/>
    <w:rsid w:val="00676A9B"/>
    <w:rsid w:val="006C3141"/>
    <w:rsid w:val="006E07C6"/>
    <w:rsid w:val="006E783D"/>
    <w:rsid w:val="006F7BC3"/>
    <w:rsid w:val="00705F2B"/>
    <w:rsid w:val="007258BF"/>
    <w:rsid w:val="007551CB"/>
    <w:rsid w:val="00762940"/>
    <w:rsid w:val="00762E77"/>
    <w:rsid w:val="0076357B"/>
    <w:rsid w:val="00793929"/>
    <w:rsid w:val="007B58FE"/>
    <w:rsid w:val="007B74CE"/>
    <w:rsid w:val="007C24F1"/>
    <w:rsid w:val="007C6795"/>
    <w:rsid w:val="007D6060"/>
    <w:rsid w:val="007E0AA5"/>
    <w:rsid w:val="007F0856"/>
    <w:rsid w:val="007F7B86"/>
    <w:rsid w:val="0080154E"/>
    <w:rsid w:val="00822C52"/>
    <w:rsid w:val="00823F88"/>
    <w:rsid w:val="008243FA"/>
    <w:rsid w:val="00825857"/>
    <w:rsid w:val="00827219"/>
    <w:rsid w:val="008313A2"/>
    <w:rsid w:val="00845BC7"/>
    <w:rsid w:val="00850D29"/>
    <w:rsid w:val="008542F7"/>
    <w:rsid w:val="00873108"/>
    <w:rsid w:val="0087709D"/>
    <w:rsid w:val="008A0B20"/>
    <w:rsid w:val="008B4057"/>
    <w:rsid w:val="008B60FC"/>
    <w:rsid w:val="008B72F1"/>
    <w:rsid w:val="009257BE"/>
    <w:rsid w:val="00932447"/>
    <w:rsid w:val="009408A7"/>
    <w:rsid w:val="00972ABE"/>
    <w:rsid w:val="00974096"/>
    <w:rsid w:val="00974F68"/>
    <w:rsid w:val="00980299"/>
    <w:rsid w:val="0098149D"/>
    <w:rsid w:val="009A70E3"/>
    <w:rsid w:val="009C6207"/>
    <w:rsid w:val="009C6ACE"/>
    <w:rsid w:val="009F3399"/>
    <w:rsid w:val="00A07474"/>
    <w:rsid w:val="00A358C2"/>
    <w:rsid w:val="00A472BE"/>
    <w:rsid w:val="00A66D39"/>
    <w:rsid w:val="00A675B6"/>
    <w:rsid w:val="00A96157"/>
    <w:rsid w:val="00AC4FD3"/>
    <w:rsid w:val="00AC7474"/>
    <w:rsid w:val="00AD09AF"/>
    <w:rsid w:val="00AE70CD"/>
    <w:rsid w:val="00B07431"/>
    <w:rsid w:val="00B2097D"/>
    <w:rsid w:val="00B25B74"/>
    <w:rsid w:val="00B31AE7"/>
    <w:rsid w:val="00B51841"/>
    <w:rsid w:val="00B51CCE"/>
    <w:rsid w:val="00B56410"/>
    <w:rsid w:val="00B77476"/>
    <w:rsid w:val="00B82F7C"/>
    <w:rsid w:val="00B84016"/>
    <w:rsid w:val="00B85B27"/>
    <w:rsid w:val="00B957F7"/>
    <w:rsid w:val="00BA7164"/>
    <w:rsid w:val="00BF6C8E"/>
    <w:rsid w:val="00C02BCD"/>
    <w:rsid w:val="00C20DA8"/>
    <w:rsid w:val="00C25440"/>
    <w:rsid w:val="00C37680"/>
    <w:rsid w:val="00C60946"/>
    <w:rsid w:val="00C92FE6"/>
    <w:rsid w:val="00C94588"/>
    <w:rsid w:val="00CA18C1"/>
    <w:rsid w:val="00CB1DF1"/>
    <w:rsid w:val="00CC3BB8"/>
    <w:rsid w:val="00CC40AD"/>
    <w:rsid w:val="00CF032A"/>
    <w:rsid w:val="00D45458"/>
    <w:rsid w:val="00D46DCF"/>
    <w:rsid w:val="00D5166D"/>
    <w:rsid w:val="00D61033"/>
    <w:rsid w:val="00D62EE2"/>
    <w:rsid w:val="00D71BBA"/>
    <w:rsid w:val="00DB7C4B"/>
    <w:rsid w:val="00DD2FF6"/>
    <w:rsid w:val="00DD6AFD"/>
    <w:rsid w:val="00DE1F48"/>
    <w:rsid w:val="00E007E2"/>
    <w:rsid w:val="00E00A6B"/>
    <w:rsid w:val="00E10B32"/>
    <w:rsid w:val="00E15804"/>
    <w:rsid w:val="00E20514"/>
    <w:rsid w:val="00E261AB"/>
    <w:rsid w:val="00E27633"/>
    <w:rsid w:val="00E3388C"/>
    <w:rsid w:val="00E87DA0"/>
    <w:rsid w:val="00E92DF2"/>
    <w:rsid w:val="00E9633E"/>
    <w:rsid w:val="00ED2549"/>
    <w:rsid w:val="00F127BC"/>
    <w:rsid w:val="00F14074"/>
    <w:rsid w:val="00F243B8"/>
    <w:rsid w:val="00F3195E"/>
    <w:rsid w:val="00F36BEE"/>
    <w:rsid w:val="00F6471A"/>
    <w:rsid w:val="00F8395B"/>
    <w:rsid w:val="00F850F4"/>
    <w:rsid w:val="00F96D09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5GaramondExact">
    <w:name w:val="Основной текст (5) + Garamond Exact"/>
    <w:basedOn w:val="DefaultParagraphFont"/>
    <w:uiPriority w:val="99"/>
    <w:rsid w:val="00184EF7"/>
    <w:rPr>
      <w:rFonts w:ascii="Garamond" w:hAnsi="Garamond" w:cs="Garamond"/>
      <w:b/>
      <w:bCs/>
      <w:sz w:val="26"/>
      <w:szCs w:val="26"/>
      <w:u w:val="none"/>
    </w:rPr>
  </w:style>
  <w:style w:type="character" w:customStyle="1" w:styleId="2Exact0">
    <w:name w:val="Основной текст (2) + Полужирный Exact"/>
    <w:basedOn w:val="2"/>
    <w:uiPriority w:val="99"/>
    <w:rsid w:val="007C6795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WW-">
    <w:name w:val="WW-Текст"/>
    <w:basedOn w:val="Normal"/>
    <w:rsid w:val="0056507E"/>
    <w:pPr>
      <w:suppressAutoHyphens/>
    </w:pPr>
    <w:rPr>
      <w:rFonts w:ascii="Courier New" w:hAnsi="Courier New"/>
      <w:lang w:eastAsia="ar-SA"/>
    </w:rPr>
  </w:style>
  <w:style w:type="paragraph" w:styleId="NormalWeb">
    <w:name w:val="Normal (Web)"/>
    <w:basedOn w:val="Normal"/>
    <w:uiPriority w:val="99"/>
    <w:unhideWhenUsed/>
    <w:rsid w:val="00A675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675B6"/>
  </w:style>
  <w:style w:type="character" w:customStyle="1" w:styleId="hps">
    <w:name w:val="hps"/>
    <w:rsid w:val="00263DF2"/>
  </w:style>
  <w:style w:type="character" w:customStyle="1" w:styleId="21pt">
    <w:name w:val="Основной текст (2) + Интервал 1 pt"/>
    <w:basedOn w:val="2"/>
    <w:rsid w:val="00263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basedOn w:val="2"/>
    <w:uiPriority w:val="99"/>
    <w:rsid w:val="00133B28"/>
    <w:rPr>
      <w:rFonts w:ascii="Times New Roman" w:eastAsia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22">
    <w:name w:val="Основной текст (2) + Малые прописные"/>
    <w:basedOn w:val="2"/>
    <w:uiPriority w:val="99"/>
    <w:rsid w:val="00610135"/>
    <w:rPr>
      <w:rFonts w:ascii="Times New Roman" w:eastAsia="Times New Roman" w:hAnsi="Times New Roman" w:cs="Times New Roman"/>
      <w:smallCaps/>
      <w:sz w:val="22"/>
      <w:szCs w:val="22"/>
      <w:u w:val="none"/>
      <w:shd w:val="clear" w:color="auto" w:fill="FFFFFF"/>
    </w:rPr>
  </w:style>
  <w:style w:type="character" w:customStyle="1" w:styleId="29">
    <w:name w:val="Основной текст (2) + 9"/>
    <w:aliases w:val="5 pt3,Малые прописные"/>
    <w:basedOn w:val="2"/>
    <w:uiPriority w:val="99"/>
    <w:rsid w:val="00610135"/>
    <w:rPr>
      <w:rFonts w:ascii="Times New Roman" w:eastAsia="Times New Roman" w:hAnsi="Times New Roman" w:cs="Times New Roman"/>
      <w:smallCaps/>
      <w:sz w:val="19"/>
      <w:szCs w:val="19"/>
      <w:u w:val="none"/>
      <w:shd w:val="clear" w:color="auto" w:fill="FFFFFF"/>
    </w:rPr>
  </w:style>
  <w:style w:type="character" w:customStyle="1" w:styleId="2Cambria">
    <w:name w:val="Основной текст (2) + Cambria"/>
    <w:aliases w:val="Курсив2"/>
    <w:basedOn w:val="2"/>
    <w:uiPriority w:val="99"/>
    <w:rsid w:val="00610135"/>
    <w:rPr>
      <w:rFonts w:ascii="Cambria" w:eastAsia="Times New Roman" w:hAnsi="Cambria" w:cs="Cambria"/>
      <w:i/>
      <w:iCs/>
      <w:sz w:val="22"/>
      <w:szCs w:val="22"/>
      <w:u w:val="none"/>
      <w:shd w:val="clear" w:color="auto" w:fill="FFFFFF"/>
    </w:rPr>
  </w:style>
  <w:style w:type="character" w:customStyle="1" w:styleId="2111">
    <w:name w:val="Основной текст (2) + 111"/>
    <w:aliases w:val="5 pt2,Интервал -1 pt1,Курсив1"/>
    <w:basedOn w:val="2"/>
    <w:uiPriority w:val="99"/>
    <w:rsid w:val="00610135"/>
    <w:rPr>
      <w:rFonts w:ascii="Times New Roman" w:eastAsia="Times New Roman" w:hAnsi="Times New Roman" w:cs="Times New Roman"/>
      <w:i/>
      <w:iCs/>
      <w:spacing w:val="-20"/>
      <w:sz w:val="23"/>
      <w:szCs w:val="23"/>
      <w:u w:val="none"/>
      <w:shd w:val="clear" w:color="auto" w:fill="FFFFFF"/>
    </w:rPr>
  </w:style>
  <w:style w:type="character" w:customStyle="1" w:styleId="291">
    <w:name w:val="Основной текст (2) + 91"/>
    <w:aliases w:val="5 pt1"/>
    <w:basedOn w:val="2"/>
    <w:uiPriority w:val="99"/>
    <w:rsid w:val="00610135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2C8B8CF7A5189D80687EAF1771D66A5B7E3DA0AEAD7D527E6F29949C4B89ACB7F844D9A23FDA4DA4B64F95EA0A9F8C2254D1F1146F40A9767a8N" TargetMode="External" /><Relationship Id="rId6" Type="http://schemas.openxmlformats.org/officeDocument/2006/relationships/hyperlink" Target="consultantplus://offline/ref=7E13C70881CF189BAF0EF892F2327507BC9A3A762548002D73B206E21EBF114070699DD74CDE3B94D96979EA5CBCFF9271329D315E11lEN" TargetMode="External" /><Relationship Id="rId7" Type="http://schemas.openxmlformats.org/officeDocument/2006/relationships/hyperlink" Target="consultantplus://offline/ref=B603C14A53B16359D0D1C6C85A16AFFD57A7DBAE4DDBF2E8CCBC8DAB193D6C4B08C941699668558260C16A51CCC59D1F147BAA5BBA049A3AV1nAN" TargetMode="External" /><Relationship Id="rId8" Type="http://schemas.openxmlformats.org/officeDocument/2006/relationships/hyperlink" Target="consultantplus://offline/ref=FE104CBE7FFF47C33D766058132F09FDE74190D9BC3A43277C808C800E877E6F9186604B484757CCD609A41CA4009154B6B6FACEF368AE32FFMAN" TargetMode="External" /><Relationship Id="rId9" Type="http://schemas.openxmlformats.org/officeDocument/2006/relationships/hyperlink" Target="consultantplus://offline/ref=FE104CBE7FFF47C33D766058132F09FDE74190D9BC3A43277C808C800E877E6F9186604B484757CDD109A41CA4009154B6B6FACEF368AE32FFM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2123-B533-44EA-81F3-8F3CC533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