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4B22B9">
      <w:pPr>
        <w:jc w:val="right"/>
      </w:pPr>
      <w:r>
        <w:t>Дело № 1-1-7/2017</w:t>
      </w:r>
    </w:p>
    <w:p w:rsidR="00A77B3E" w:rsidP="004B22B9">
      <w:pPr>
        <w:jc w:val="center"/>
      </w:pPr>
      <w:r>
        <w:t>ПРИГОВОР</w:t>
      </w:r>
    </w:p>
    <w:p w:rsidR="00A77B3E" w:rsidP="004B22B9">
      <w:pPr>
        <w:jc w:val="center"/>
      </w:pPr>
      <w:r>
        <w:t>ИМЕНЕМ РОССИЙСКОЙ ФЕДЕРАЦИИ</w:t>
      </w:r>
    </w:p>
    <w:p w:rsidR="00A77B3E"/>
    <w:p w:rsidR="00A77B3E">
      <w:r>
        <w:t>дата</w:t>
      </w:r>
      <w:r w:rsidR="004B22B9">
        <w:tab/>
      </w:r>
      <w:r w:rsidR="004B22B9">
        <w:tab/>
      </w:r>
      <w:r w:rsidR="004B22B9">
        <w:tab/>
      </w:r>
      <w:r w:rsidR="004B22B9">
        <w:tab/>
      </w:r>
      <w:r w:rsidR="004B22B9">
        <w:tab/>
      </w:r>
      <w:r w:rsidR="004B22B9">
        <w:tab/>
      </w:r>
      <w:r w:rsidR="004B22B9">
        <w:tab/>
        <w:t xml:space="preserve">      </w:t>
      </w:r>
      <w:r>
        <w:t xml:space="preserve">                          </w:t>
      </w:r>
      <w:r w:rsidR="004B22B9">
        <w:t>г. Симферополь</w:t>
      </w:r>
    </w:p>
    <w:p w:rsidR="00A77B3E"/>
    <w:p w:rsidR="00A77B3E" w:rsidP="004B22B9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</w:t>
      </w:r>
      <w:r w:rsidR="00530522">
        <w:t>фио</w:t>
      </w:r>
      <w:r>
        <w:t>,</w:t>
      </w:r>
    </w:p>
    <w:p w:rsidR="00A77B3E" w:rsidP="004B22B9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0522">
        <w:t>фио</w:t>
      </w:r>
      <w:r>
        <w:t>.,</w:t>
      </w:r>
    </w:p>
    <w:p w:rsidR="00A77B3E" w:rsidP="004B22B9">
      <w:pPr>
        <w:jc w:val="both"/>
      </w:pPr>
      <w:r>
        <w:t xml:space="preserve">с участием государственного обвинителя – </w:t>
      </w:r>
      <w:r>
        <w:tab/>
      </w:r>
      <w:r>
        <w:tab/>
      </w:r>
      <w:r w:rsidR="00530522">
        <w:t>ф</w:t>
      </w:r>
      <w:r>
        <w:t>ио</w:t>
      </w:r>
      <w:r>
        <w:t>.,</w:t>
      </w:r>
    </w:p>
    <w:p w:rsidR="00A77B3E" w:rsidP="004B22B9">
      <w:pPr>
        <w:jc w:val="both"/>
      </w:pPr>
      <w:r>
        <w:t xml:space="preserve">потерпевшего –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</w:p>
    <w:p w:rsidR="00A77B3E" w:rsidP="004B22B9">
      <w:pPr>
        <w:jc w:val="both"/>
      </w:pPr>
      <w:r>
        <w:t xml:space="preserve">подсудимого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0522">
        <w:t>ф</w:t>
      </w:r>
      <w:r>
        <w:t>ио</w:t>
      </w:r>
      <w:r>
        <w:t xml:space="preserve"> </w:t>
      </w:r>
    </w:p>
    <w:p w:rsidR="00A77B3E" w:rsidP="004B22B9">
      <w:pPr>
        <w:jc w:val="both"/>
      </w:pPr>
      <w:r>
        <w:t xml:space="preserve">защитника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адвоката </w:t>
      </w:r>
      <w:r>
        <w:t>фио</w:t>
      </w:r>
      <w:r>
        <w:t>, представившего удостоверение №  и ордер №  от дата,</w:t>
      </w:r>
    </w:p>
    <w:p w:rsidR="00A77B3E" w:rsidP="004B22B9">
      <w:pPr>
        <w:jc w:val="both"/>
      </w:pPr>
      <w:r>
        <w:t xml:space="preserve">рассмотрев в открытом судебном заседании в порядке особого судебного производства уголовное дело в отношении: </w:t>
      </w:r>
    </w:p>
    <w:p w:rsidR="00A77B3E" w:rsidP="004B22B9">
      <w:pPr>
        <w:jc w:val="both"/>
      </w:pPr>
      <w:r>
        <w:t>ф</w:t>
      </w:r>
      <w:r w:rsidR="004B22B9">
        <w:t>ио</w:t>
      </w:r>
      <w:r w:rsidR="004B22B9">
        <w:t>, паспортные данные, гражданина Российской Федерации, со средним образованием, не женатого, на иждивении никого не имеющего, официально не трудоустроенного, зарегистрированного и проживающего по адресу: адрес, ранее судимого:</w:t>
      </w:r>
    </w:p>
    <w:p w:rsidR="00A77B3E" w:rsidP="004B22B9">
      <w:pPr>
        <w:jc w:val="both"/>
      </w:pPr>
      <w:r>
        <w:t xml:space="preserve">1) дата </w:t>
      </w:r>
      <w:r w:rsidR="00530522">
        <w:t>адрес</w:t>
      </w:r>
      <w:r>
        <w:t xml:space="preserve"> по ч. 1 ст. 307, ч. 1 ст. 309 УК Украины, наказание в виде лишения свободы сроком </w:t>
      </w:r>
      <w:r>
        <w:t>на</w:t>
      </w:r>
      <w:r>
        <w:t xml:space="preserve"> </w:t>
      </w:r>
      <w:r>
        <w:t>дата</w:t>
      </w:r>
      <w:r>
        <w:t xml:space="preserve">, дата освобожден условно-досрочно – </w:t>
      </w:r>
      <w:r>
        <w:t>неотбытый</w:t>
      </w:r>
      <w:r>
        <w:t xml:space="preserve"> срок дата ...,</w:t>
      </w:r>
    </w:p>
    <w:p w:rsidR="00A77B3E" w:rsidP="004B22B9">
      <w:pPr>
        <w:jc w:val="both"/>
      </w:pPr>
      <w:r>
        <w:t>обвиняемого в совершении преступления, предусмотренного ч. 1 ст. 159 Уголовного Кодекса Российской Федерации,</w:t>
      </w:r>
    </w:p>
    <w:p w:rsidR="00A77B3E" w:rsidP="004B22B9">
      <w:pPr>
        <w:jc w:val="center"/>
      </w:pPr>
      <w:r>
        <w:t>УСТАНОВИЛ:</w:t>
      </w:r>
    </w:p>
    <w:p w:rsidR="00A77B3E" w:rsidP="004B22B9">
      <w:pPr>
        <w:jc w:val="both"/>
      </w:pPr>
      <w:r>
        <w:t xml:space="preserve">дата, примерно </w:t>
      </w:r>
      <w:r>
        <w:t>в</w:t>
      </w:r>
      <w:r>
        <w:t xml:space="preserve"> время </w:t>
      </w:r>
      <w:r w:rsidR="00530522">
        <w:t>ф</w:t>
      </w:r>
      <w:r>
        <w:t>ио</w:t>
      </w:r>
      <w:r>
        <w:t xml:space="preserve">, паспортные данные, находясь возле дома №  по адрес в адрес, реализуя свой преступный умысел, направленный на хищение имущества, принадлежащего </w:t>
      </w:r>
      <w:r>
        <w:t>фио</w:t>
      </w:r>
      <w:r>
        <w:t>, действуя умышленно и противоправно из корыстных побуждений, предвидя наступления общественно опасных последствий в виде причинения имущественного вреда потерпевшему и желая их наступления, путем обмана под предлогом поиска фотографии велосипеда для дальнейшей продажи завладел мобильным телефоном марки «</w:t>
      </w:r>
      <w:r>
        <w:t>Fly</w:t>
      </w:r>
      <w:r>
        <w:t xml:space="preserve">» в корпусе черного цвета стоимостью сумма. После чего </w:t>
      </w:r>
      <w:r>
        <w:t>фио</w:t>
      </w:r>
      <w:r>
        <w:t xml:space="preserve"> с похищенным имуществом с места совершения скрылся и распорядился им по своему усмотрению, чем причинил </w:t>
      </w:r>
      <w:r>
        <w:t>фио</w:t>
      </w:r>
      <w:r>
        <w:t xml:space="preserve"> материальный ущерб на сумму сумма.</w:t>
      </w:r>
    </w:p>
    <w:p w:rsidR="00A77B3E" w:rsidP="004B22B9">
      <w:pPr>
        <w:jc w:val="both"/>
      </w:pPr>
      <w:r>
        <w:t>В соответствии с требованиями ст. 314 УПК РФ обвиняемый в совершении преступления вправе при наличии согласия государственного обвинителя, потерпевших заявить о согласии с предъявленным ему обвинением и ходатайствовать о постановлении приговора без проведения судебного разбирательства.</w:t>
      </w:r>
    </w:p>
    <w:p w:rsidR="00A77B3E" w:rsidP="004B22B9">
      <w:pPr>
        <w:jc w:val="both"/>
      </w:pPr>
      <w:r>
        <w:t xml:space="preserve">Подсудимый </w:t>
      </w:r>
      <w:r>
        <w:t>фио</w:t>
      </w:r>
      <w:r>
        <w:t xml:space="preserve"> по окончании предварительного следствия при ознакомлении с материалами дела заявил ходатайство о рассмотрении дела в особом порядке без судебного разбирательства.</w:t>
      </w:r>
    </w:p>
    <w:p w:rsidR="00A77B3E" w:rsidP="004B22B9">
      <w:pPr>
        <w:jc w:val="both"/>
      </w:pPr>
      <w:r>
        <w:t xml:space="preserve">В судебном заседании подсудимый </w:t>
      </w:r>
      <w:r>
        <w:t>фио</w:t>
      </w:r>
      <w:r>
        <w:t xml:space="preserve"> вину в предъявленном ему обвинении признал в полном объёме и подтвердил своё намерение о постановлении приговора </w:t>
      </w:r>
      <w:r>
        <w:t>без проведения судебного разбирательства, в порядке особого судопроизводства, против чего не возражал государственный обвинитель.</w:t>
      </w:r>
    </w:p>
    <w:p w:rsidR="00A77B3E" w:rsidP="004B22B9">
      <w:pPr>
        <w:jc w:val="both"/>
      </w:pPr>
      <w:r>
        <w:t xml:space="preserve">В судебном заседании суд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Защитник подсудимого – адвокат </w:t>
      </w:r>
      <w:r>
        <w:t>фио</w:t>
      </w:r>
      <w:r>
        <w:t xml:space="preserve"> не оспаривал законность и допустимость имеющихся в деле доказательств и не заявил о нарушении прав подсудимого в ходе предварительного следствия.</w:t>
      </w:r>
    </w:p>
    <w:p w:rsidR="00A77B3E" w:rsidP="004B22B9">
      <w:pPr>
        <w:jc w:val="both"/>
      </w:pPr>
      <w:r>
        <w:t>Государственный обвинитель не возражал против рассмотрения дела в особом порядке.</w:t>
      </w:r>
    </w:p>
    <w:p w:rsidR="00A77B3E" w:rsidP="004B22B9">
      <w:pPr>
        <w:jc w:val="both"/>
      </w:pPr>
      <w:r>
        <w:t>При таких обстоятельствах суд считает, что имеются все основания для постановления приговора без проведения судебного разбирательства.</w:t>
      </w:r>
    </w:p>
    <w:p w:rsidR="00A77B3E" w:rsidP="004B22B9">
      <w:pPr>
        <w:jc w:val="both"/>
      </w:pPr>
      <w:r>
        <w:t xml:space="preserve">Суд приходит к выводу, что обвинение, с которым </w:t>
      </w:r>
      <w:r>
        <w:t xml:space="preserve">согласился подсудимый </w:t>
      </w:r>
      <w:r>
        <w:t>фио</w:t>
      </w:r>
      <w:r>
        <w:t xml:space="preserve"> является</w:t>
      </w:r>
      <w:r>
        <w:t xml:space="preserve"> обоснованным, подтверждается доказательствами, собранными по уголовному делу.</w:t>
      </w:r>
    </w:p>
    <w:p w:rsidR="00A77B3E" w:rsidP="004B22B9">
      <w:pPr>
        <w:jc w:val="both"/>
      </w:pPr>
      <w:r>
        <w:t xml:space="preserve">Действия </w:t>
      </w:r>
      <w:r>
        <w:t>фио</w:t>
      </w:r>
      <w:r>
        <w:t xml:space="preserve"> подлежат квалификации по ч. 1 ст. 159 УК РФ, как мошенничество, то есть хищение чужого имущества или приобретение права на чужое имущество путем обмана или злоупотребления доверием</w:t>
      </w:r>
    </w:p>
    <w:p w:rsidR="00A77B3E" w:rsidP="004B22B9">
      <w:pPr>
        <w:jc w:val="both"/>
      </w:pPr>
      <w:r>
        <w:t>фио</w:t>
      </w:r>
      <w:r>
        <w:t xml:space="preserve"> совершил преступление небольшой тяжести, направленное против безопасности движения и эксплуатации транспорта.</w:t>
      </w:r>
    </w:p>
    <w:p w:rsidR="00A77B3E" w:rsidP="004B22B9">
      <w:pPr>
        <w:jc w:val="both"/>
      </w:pPr>
      <w:r>
        <w:t xml:space="preserve">Судом также установлено, что </w:t>
      </w:r>
      <w:r>
        <w:t>фио</w:t>
      </w:r>
      <w:r>
        <w:t xml:space="preserve"> на учете у врача-психиатра не состоит (</w:t>
      </w:r>
      <w:r>
        <w:t>л.д</w:t>
      </w:r>
      <w:r>
        <w:t xml:space="preserve">. 67), состоит на учете  у врача нарколога с диагнозом: «Психические и поведенческие расстройства в результате употребления </w:t>
      </w:r>
      <w:r>
        <w:t>опиоидов</w:t>
      </w:r>
      <w:r>
        <w:t>, синдром зависимости (F-11.2) с 2010 года, по месту жительства характеризуется посредственно (</w:t>
      </w:r>
      <w:r>
        <w:t>л.д</w:t>
      </w:r>
      <w:r>
        <w:t>. 64), официально не трудоустроен.</w:t>
      </w:r>
    </w:p>
    <w:p w:rsidR="00A77B3E" w:rsidP="004B22B9">
      <w:pPr>
        <w:jc w:val="both"/>
      </w:pPr>
      <w:r>
        <w:t xml:space="preserve">Согласно заключения эксперта №  от дата </w:t>
      </w:r>
      <w:r>
        <w:t>фио</w:t>
      </w:r>
      <w:r>
        <w:t xml:space="preserve"> мог в момент инкриминируемого ему деяниями осознавать фактический характер и общественную опасность своих действий и руководить ими.</w:t>
      </w:r>
      <w:r>
        <w:t xml:space="preserve"> А так же может в настоящее время осознавать фактический характер своих действий и руководить ими. В применении принудительных мер медицинского характера не нуждается (</w:t>
      </w:r>
      <w:r>
        <w:t>л.д</w:t>
      </w:r>
      <w:r>
        <w:t>. 69-71).</w:t>
      </w:r>
    </w:p>
    <w:p w:rsidR="00A77B3E" w:rsidP="004B22B9">
      <w:pPr>
        <w:jc w:val="both"/>
      </w:pPr>
      <w:r>
        <w:t xml:space="preserve">Обстоятельствами, смягчающими наказание </w:t>
      </w:r>
      <w:r>
        <w:t>фио</w:t>
      </w:r>
      <w:r>
        <w:t xml:space="preserve"> мировой судья признает в соответствии с п. «и» ч. 1 ст. 61 УК РФ – явку с повинной (</w:t>
      </w:r>
      <w:r>
        <w:t>л.д</w:t>
      </w:r>
      <w:r>
        <w:t xml:space="preserve">. 11), и в соответствии с ч. 2 ст. 61 УК РФ – признание вины, раскаяние в содеянном. </w:t>
      </w:r>
    </w:p>
    <w:p w:rsidR="00A77B3E" w:rsidP="004B22B9">
      <w:pPr>
        <w:jc w:val="both"/>
      </w:pPr>
      <w:r>
        <w:t>Обстоятельство, отягчающее наказание, предусмотренное ст. 63 УК РФ, является рецидив преступлений.</w:t>
      </w:r>
    </w:p>
    <w:p w:rsidR="00A77B3E" w:rsidP="004B22B9">
      <w:pPr>
        <w:jc w:val="both"/>
      </w:pPr>
      <w:r>
        <w:t xml:space="preserve">Принимая во внимание обстоятельства и тяжесть совершенного преступления, направленного против основ собственности, личность подсудимого, характер его действий, а также наличие смягчающих обстоятельств, отягчающих обстоятельств, суд приходит к выводу, что исправление </w:t>
      </w:r>
      <w:r>
        <w:t>фио</w:t>
      </w:r>
      <w:r>
        <w:t xml:space="preserve"> возможно без реального отбывания наказания и изоляции его от общества с применением к нему ст. 73 УК РФ и установлению испытательного срока, в течение которого условно осужденный должен своим</w:t>
      </w:r>
      <w:r>
        <w:t xml:space="preserve"> поведением доказать своё исправление.</w:t>
      </w:r>
    </w:p>
    <w:p w:rsidR="00A77B3E" w:rsidP="004B22B9">
      <w:pPr>
        <w:jc w:val="both"/>
      </w:pPr>
      <w:r>
        <w:t>Наказание подсудимому назначается с учётом требований ч. 7 ст. 316 УПК РФ.</w:t>
      </w:r>
    </w:p>
    <w:p w:rsidR="00A77B3E" w:rsidP="004B22B9">
      <w:pPr>
        <w:jc w:val="both"/>
      </w:pPr>
      <w:r>
        <w:t>С учетом обстоятельств совершения преступления, личности подсудимого, суд не усматривает оснований для снижения категории преступления в соответствии с ч. 6 ст. 15 УК РФ.</w:t>
      </w:r>
    </w:p>
    <w:p w:rsidR="00A77B3E" w:rsidP="004B22B9">
      <w:pPr>
        <w:jc w:val="both"/>
      </w:pPr>
      <w:r>
        <w:t>Гражданский иск по данному уголовному делу не заявлен.</w:t>
      </w:r>
    </w:p>
    <w:p w:rsidR="00A77B3E" w:rsidP="004B22B9">
      <w:pPr>
        <w:jc w:val="both"/>
      </w:pPr>
      <w:r>
        <w:t xml:space="preserve">На основании изложенного и руководствуясь ст. ст. 309, 316-317 УПК РФ, мировой судья, -    </w:t>
      </w:r>
    </w:p>
    <w:p w:rsidR="00A77B3E" w:rsidP="004B22B9">
      <w:pPr>
        <w:jc w:val="center"/>
      </w:pPr>
      <w:r>
        <w:t>ПРИГОВОРИЛ:</w:t>
      </w:r>
    </w:p>
    <w:p w:rsidR="00A77B3E" w:rsidP="004B22B9">
      <w:pPr>
        <w:jc w:val="both"/>
      </w:pPr>
      <w:r>
        <w:t xml:space="preserve">Признать </w:t>
      </w:r>
      <w:r w:rsidR="00530522">
        <w:t>ф</w:t>
      </w:r>
      <w:r>
        <w:t>ио</w:t>
      </w:r>
      <w:r>
        <w:t xml:space="preserve"> виновным в совершении преступления, предусмотренного ч. 1 ст. 159 УК РФ и назначить ему наказание в виде 01 (один) год лишения свободы.</w:t>
      </w:r>
    </w:p>
    <w:p w:rsidR="00A77B3E" w:rsidP="004B22B9">
      <w:pPr>
        <w:jc w:val="both"/>
      </w:pPr>
      <w:r>
        <w:t>На основании ст. 73 УК РФ назначенное осужденному наказание в виде лишения свободы считать условным с установлением осужденному испытательного срока продолжительностью 01 (один) год в течение которого условно осужденный должен своим поведением доказать свое исправление.</w:t>
      </w:r>
    </w:p>
    <w:p w:rsidR="00A77B3E" w:rsidP="004B22B9">
      <w:pPr>
        <w:jc w:val="both"/>
      </w:pPr>
      <w:r>
        <w:t xml:space="preserve">Обязать осужденного </w:t>
      </w:r>
      <w:r w:rsidR="00530522">
        <w:t>ф</w:t>
      </w:r>
      <w:r>
        <w:t>ио</w:t>
      </w:r>
      <w:r>
        <w:t xml:space="preserve"> в период испытательного срока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осужденного; обязать осужденного являться в специализированный государственный орган, осуществляющий контроль за поведением условно осужденного на регистрацию с периодичностью устанавливаемой уголовно – исполнительной инспекцией, но не реже одного раза в месяц.</w:t>
      </w:r>
    </w:p>
    <w:p w:rsidR="00A77B3E" w:rsidP="004B22B9">
      <w:pPr>
        <w:jc w:val="both"/>
      </w:pPr>
      <w:r>
        <w:t>Испытательный срок исчислять с момента вступления приговора в законную силу с зачетом времени, прошедшего со дня провозглашения приговора.</w:t>
      </w:r>
    </w:p>
    <w:p w:rsidR="00A77B3E" w:rsidP="004B22B9">
      <w:pPr>
        <w:jc w:val="both"/>
      </w:pPr>
      <w:r>
        <w:t xml:space="preserve">Меру пресечения </w:t>
      </w:r>
      <w:r w:rsidR="00530522">
        <w:t>ф</w:t>
      </w:r>
      <w:r>
        <w:t>ио</w:t>
      </w:r>
      <w:r>
        <w:t xml:space="preserve"> подписку о невыезде и надлежащем поведении после вступления приговора в законную силу, отменить.  </w:t>
      </w:r>
    </w:p>
    <w:p w:rsidR="00A77B3E" w:rsidP="004B22B9">
      <w:pPr>
        <w:jc w:val="both"/>
      </w:pPr>
      <w:r>
        <w:t xml:space="preserve">Вещественное доказательство – паспорт гражданина Российской Федерации на имя </w:t>
      </w:r>
      <w:r w:rsidR="00530522">
        <w:t>ф</w:t>
      </w:r>
      <w:r>
        <w:t>ио</w:t>
      </w:r>
      <w:r>
        <w:t xml:space="preserve"> оставить </w:t>
      </w:r>
      <w:r w:rsidR="00530522">
        <w:t>ф</w:t>
      </w:r>
      <w:r>
        <w:t>ио</w:t>
      </w:r>
      <w:r>
        <w:t xml:space="preserve"> по принадлежности.</w:t>
      </w:r>
    </w:p>
    <w:p w:rsidR="00A77B3E" w:rsidP="004B22B9">
      <w:pPr>
        <w:jc w:val="both"/>
      </w:pPr>
      <w:r>
        <w:t xml:space="preserve">Приговор может быть обжалован в апелляционном порядке в Железнодорожный районный суд г. Симферополя Республики Крым в течение 10 суток со дня его провозглашения с соблюдением требований ст. 317 УПК РФ. </w:t>
      </w:r>
    </w:p>
    <w:p w:rsidR="00A77B3E" w:rsidP="004B22B9">
      <w:pPr>
        <w:jc w:val="both"/>
      </w:pPr>
      <w:r>
        <w:t>Обжалование приговора возможно только в части:</w:t>
      </w:r>
    </w:p>
    <w:p w:rsidR="00A77B3E" w:rsidP="004B22B9">
      <w:pPr>
        <w:jc w:val="both"/>
      </w:pPr>
      <w:r>
        <w:t xml:space="preserve">- нарушения уголовно-процессуального закона, </w:t>
      </w:r>
    </w:p>
    <w:p w:rsidR="00A77B3E" w:rsidP="004B22B9">
      <w:pPr>
        <w:jc w:val="both"/>
      </w:pPr>
      <w:r>
        <w:t>- неправильности применения закона,</w:t>
      </w:r>
    </w:p>
    <w:p w:rsidR="00A77B3E" w:rsidP="004B22B9">
      <w:pPr>
        <w:jc w:val="both"/>
      </w:pPr>
      <w:r>
        <w:t>- несправедливости приговора.</w:t>
      </w:r>
    </w:p>
    <w:p w:rsidR="00A77B3E" w:rsidP="004B22B9">
      <w:pPr>
        <w:jc w:val="both"/>
      </w:pPr>
      <w: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4B22B9" w:rsidP="004B22B9">
      <w:pPr>
        <w:jc w:val="both"/>
      </w:pPr>
    </w:p>
    <w:p w:rsidR="00A77B3E" w:rsidP="004B22B9">
      <w:pPr>
        <w:jc w:val="both"/>
      </w:pPr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4B22B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