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E08E9" w:rsidRPr="00186DA0" w:rsidP="00963E45">
      <w:pPr>
        <w:pStyle w:val="Title"/>
        <w:widowControl w:val="0"/>
        <w:spacing w:before="0" w:after="0"/>
        <w:jc w:val="right"/>
        <w:rPr>
          <w:rFonts w:ascii="Times New Roman" w:hAnsi="Times New Roman"/>
          <w:b w:val="0"/>
          <w:sz w:val="27"/>
          <w:szCs w:val="27"/>
        </w:rPr>
      </w:pPr>
      <w:r w:rsidRPr="00186DA0">
        <w:rPr>
          <w:rFonts w:ascii="Times New Roman" w:hAnsi="Times New Roman"/>
          <w:b w:val="0"/>
          <w:sz w:val="27"/>
          <w:szCs w:val="27"/>
        </w:rPr>
        <w:t>Дело № 1-1-</w:t>
      </w:r>
      <w:r w:rsidRPr="00186DA0" w:rsidR="001E39A7">
        <w:rPr>
          <w:rFonts w:ascii="Times New Roman" w:hAnsi="Times New Roman"/>
          <w:b w:val="0"/>
          <w:sz w:val="27"/>
          <w:szCs w:val="27"/>
        </w:rPr>
        <w:t>9</w:t>
      </w:r>
      <w:r w:rsidRPr="00186DA0">
        <w:rPr>
          <w:rFonts w:ascii="Times New Roman" w:hAnsi="Times New Roman"/>
          <w:b w:val="0"/>
          <w:sz w:val="27"/>
          <w:szCs w:val="27"/>
        </w:rPr>
        <w:t>/20</w:t>
      </w:r>
      <w:r w:rsidRPr="00186DA0" w:rsidR="00CA177E">
        <w:rPr>
          <w:rFonts w:ascii="Times New Roman" w:hAnsi="Times New Roman"/>
          <w:b w:val="0"/>
          <w:sz w:val="27"/>
          <w:szCs w:val="27"/>
        </w:rPr>
        <w:t>2</w:t>
      </w:r>
      <w:r w:rsidRPr="00186DA0" w:rsidR="001E39A7">
        <w:rPr>
          <w:rFonts w:ascii="Times New Roman" w:hAnsi="Times New Roman"/>
          <w:b w:val="0"/>
          <w:sz w:val="27"/>
          <w:szCs w:val="27"/>
        </w:rPr>
        <w:t>6</w:t>
      </w:r>
    </w:p>
    <w:p w:rsidR="00EE08E9" w:rsidRPr="00186DA0" w:rsidP="00963E45">
      <w:pPr>
        <w:pStyle w:val="Title"/>
        <w:widowControl w:val="0"/>
        <w:spacing w:before="0" w:after="0"/>
        <w:rPr>
          <w:rFonts w:ascii="Times New Roman" w:hAnsi="Times New Roman"/>
          <w:b w:val="0"/>
          <w:sz w:val="27"/>
          <w:szCs w:val="27"/>
        </w:rPr>
      </w:pPr>
      <w:r w:rsidRPr="00186DA0">
        <w:rPr>
          <w:rFonts w:ascii="Times New Roman" w:hAnsi="Times New Roman"/>
          <w:b w:val="0"/>
          <w:sz w:val="27"/>
          <w:szCs w:val="27"/>
        </w:rPr>
        <w:t>ПРИГОВОР</w:t>
      </w:r>
    </w:p>
    <w:p w:rsidR="00EE08E9" w:rsidRPr="00186DA0" w:rsidP="00963E45">
      <w:pPr>
        <w:pStyle w:val="Title"/>
        <w:widowControl w:val="0"/>
        <w:spacing w:before="0" w:after="0"/>
        <w:rPr>
          <w:rFonts w:ascii="Times New Roman" w:hAnsi="Times New Roman"/>
          <w:b w:val="0"/>
          <w:sz w:val="27"/>
          <w:szCs w:val="27"/>
        </w:rPr>
      </w:pPr>
      <w:r w:rsidRPr="00186DA0">
        <w:rPr>
          <w:rFonts w:ascii="Times New Roman" w:hAnsi="Times New Roman"/>
          <w:b w:val="0"/>
          <w:sz w:val="27"/>
          <w:szCs w:val="27"/>
        </w:rPr>
        <w:t>ИМЕНЕМ РОССИЙСКОЙ ФЕДЕРАЦИИ</w:t>
      </w:r>
    </w:p>
    <w:p w:rsidR="00AD532F" w:rsidRPr="00186DA0" w:rsidP="00963E45">
      <w:pPr>
        <w:pStyle w:val="Title"/>
        <w:widowControl w:val="0"/>
        <w:spacing w:before="0" w:after="0"/>
        <w:rPr>
          <w:rFonts w:ascii="Times New Roman" w:hAnsi="Times New Roman"/>
          <w:b w:val="0"/>
          <w:sz w:val="27"/>
          <w:szCs w:val="27"/>
        </w:rPr>
      </w:pPr>
    </w:p>
    <w:p w:rsidR="00CA177E" w:rsidRPr="00186DA0" w:rsidP="00963E45">
      <w:pPr>
        <w:rPr>
          <w:sz w:val="27"/>
          <w:szCs w:val="27"/>
        </w:rPr>
      </w:pPr>
      <w:r w:rsidRPr="00186DA0">
        <w:rPr>
          <w:sz w:val="27"/>
          <w:szCs w:val="27"/>
        </w:rPr>
        <w:t>11 феврал</w:t>
      </w:r>
      <w:r w:rsidRPr="00186DA0">
        <w:rPr>
          <w:sz w:val="27"/>
          <w:szCs w:val="27"/>
        </w:rPr>
        <w:t>я 202</w:t>
      </w:r>
      <w:r w:rsidRPr="00186DA0">
        <w:rPr>
          <w:sz w:val="27"/>
          <w:szCs w:val="27"/>
        </w:rPr>
        <w:t>6</w:t>
      </w:r>
      <w:r w:rsidRPr="00186DA0">
        <w:rPr>
          <w:sz w:val="27"/>
          <w:szCs w:val="27"/>
        </w:rPr>
        <w:t xml:space="preserve"> года</w:t>
      </w:r>
      <w:r w:rsidRPr="00186DA0">
        <w:rPr>
          <w:sz w:val="27"/>
          <w:szCs w:val="27"/>
        </w:rPr>
        <w:tab/>
      </w:r>
      <w:r w:rsidRPr="00186DA0">
        <w:rPr>
          <w:sz w:val="27"/>
          <w:szCs w:val="27"/>
        </w:rPr>
        <w:tab/>
      </w:r>
      <w:r w:rsidRPr="00186DA0">
        <w:rPr>
          <w:sz w:val="27"/>
          <w:szCs w:val="27"/>
        </w:rPr>
        <w:tab/>
      </w:r>
      <w:r w:rsidRPr="00186DA0">
        <w:rPr>
          <w:sz w:val="27"/>
          <w:szCs w:val="27"/>
        </w:rPr>
        <w:tab/>
      </w:r>
      <w:r w:rsidRPr="00186DA0">
        <w:rPr>
          <w:sz w:val="27"/>
          <w:szCs w:val="27"/>
        </w:rPr>
        <w:tab/>
      </w:r>
      <w:r w:rsidRPr="00186DA0">
        <w:rPr>
          <w:sz w:val="27"/>
          <w:szCs w:val="27"/>
        </w:rPr>
        <w:tab/>
      </w:r>
      <w:r w:rsidRPr="00186DA0">
        <w:rPr>
          <w:sz w:val="27"/>
          <w:szCs w:val="27"/>
        </w:rPr>
        <w:tab/>
        <w:t xml:space="preserve">         г. Симферополь</w:t>
      </w:r>
    </w:p>
    <w:p w:rsidR="00CA177E" w:rsidRPr="00186DA0" w:rsidP="00963E45">
      <w:pPr>
        <w:rPr>
          <w:sz w:val="27"/>
          <w:szCs w:val="27"/>
        </w:rPr>
      </w:pPr>
    </w:p>
    <w:p w:rsidR="00CA177E" w:rsidRPr="00186DA0" w:rsidP="00963E45">
      <w:pPr>
        <w:pStyle w:val="WW-"/>
        <w:ind w:firstLine="708"/>
        <w:jc w:val="both"/>
        <w:rPr>
          <w:rStyle w:val="s11"/>
          <w:sz w:val="27"/>
          <w:szCs w:val="27"/>
        </w:rPr>
      </w:pPr>
      <w:r w:rsidRPr="00186DA0">
        <w:rPr>
          <w:rStyle w:val="s11"/>
          <w:sz w:val="27"/>
          <w:szCs w:val="27"/>
        </w:rPr>
        <w:t xml:space="preserve">Мировой судья судебного участка № 1 Железнодорожного судебного района города Симферополя Республики Крым Щербина Д.С., </w:t>
      </w:r>
    </w:p>
    <w:p w:rsidR="00E130CB" w:rsidRPr="00186DA0" w:rsidP="00E130CB">
      <w:pPr>
        <w:pStyle w:val="WW-"/>
        <w:jc w:val="both"/>
        <w:rPr>
          <w:rStyle w:val="s11"/>
          <w:sz w:val="27"/>
          <w:szCs w:val="27"/>
        </w:rPr>
      </w:pPr>
      <w:r w:rsidRPr="00186DA0">
        <w:rPr>
          <w:rStyle w:val="s11"/>
          <w:sz w:val="27"/>
          <w:szCs w:val="27"/>
        </w:rPr>
        <w:t xml:space="preserve">при секретаре – </w:t>
      </w:r>
      <w:r w:rsidR="00F34987">
        <w:rPr>
          <w:rStyle w:val="s11"/>
          <w:sz w:val="27"/>
          <w:szCs w:val="27"/>
        </w:rPr>
        <w:t>/данные изъяты/</w:t>
      </w:r>
      <w:r w:rsidRPr="00186DA0">
        <w:rPr>
          <w:rStyle w:val="s11"/>
          <w:sz w:val="27"/>
          <w:szCs w:val="27"/>
        </w:rPr>
        <w:t>,</w:t>
      </w:r>
    </w:p>
    <w:p w:rsidR="001E39A7" w:rsidRPr="00186DA0" w:rsidP="00E130CB">
      <w:pPr>
        <w:pStyle w:val="WW-"/>
        <w:jc w:val="both"/>
        <w:rPr>
          <w:rStyle w:val="s11"/>
          <w:sz w:val="27"/>
          <w:szCs w:val="27"/>
        </w:rPr>
      </w:pPr>
      <w:r w:rsidRPr="00186DA0">
        <w:rPr>
          <w:rStyle w:val="s11"/>
          <w:sz w:val="27"/>
          <w:szCs w:val="27"/>
        </w:rPr>
        <w:t xml:space="preserve">при помощнике судьи – </w:t>
      </w:r>
      <w:r w:rsidR="00F34987">
        <w:rPr>
          <w:rStyle w:val="s11"/>
          <w:sz w:val="27"/>
          <w:szCs w:val="27"/>
        </w:rPr>
        <w:t>/данные изъяты/</w:t>
      </w:r>
      <w:r w:rsidRPr="00186DA0">
        <w:rPr>
          <w:rStyle w:val="s11"/>
          <w:sz w:val="27"/>
          <w:szCs w:val="27"/>
        </w:rPr>
        <w:t>,</w:t>
      </w:r>
    </w:p>
    <w:p w:rsidR="00185B7D" w:rsidRPr="00186DA0" w:rsidP="00185B7D">
      <w:pPr>
        <w:pStyle w:val="WW-"/>
        <w:jc w:val="both"/>
        <w:rPr>
          <w:rStyle w:val="s11"/>
          <w:sz w:val="27"/>
          <w:szCs w:val="27"/>
        </w:rPr>
      </w:pPr>
      <w:r w:rsidRPr="00186DA0">
        <w:rPr>
          <w:rStyle w:val="s11"/>
          <w:sz w:val="27"/>
          <w:szCs w:val="27"/>
        </w:rPr>
        <w:t xml:space="preserve">с участием государственного обвинителя – </w:t>
      </w:r>
      <w:r w:rsidR="00F34987">
        <w:rPr>
          <w:rStyle w:val="s11"/>
          <w:sz w:val="27"/>
          <w:szCs w:val="27"/>
        </w:rPr>
        <w:t>/данные изъяты/</w:t>
      </w:r>
      <w:r w:rsidRPr="00186DA0">
        <w:rPr>
          <w:rStyle w:val="s11"/>
          <w:sz w:val="27"/>
          <w:szCs w:val="27"/>
        </w:rPr>
        <w:t xml:space="preserve">, </w:t>
      </w:r>
    </w:p>
    <w:p w:rsidR="00185B7D" w:rsidRPr="00186DA0" w:rsidP="00185B7D">
      <w:pPr>
        <w:pStyle w:val="WW-"/>
        <w:jc w:val="both"/>
        <w:rPr>
          <w:rStyle w:val="s11"/>
          <w:sz w:val="27"/>
          <w:szCs w:val="27"/>
        </w:rPr>
      </w:pPr>
      <w:r w:rsidRPr="00186DA0">
        <w:rPr>
          <w:rStyle w:val="s11"/>
          <w:sz w:val="27"/>
          <w:szCs w:val="27"/>
        </w:rPr>
        <w:t xml:space="preserve">подсудимого – </w:t>
      </w:r>
      <w:r w:rsidRPr="00186DA0" w:rsidR="001E39A7">
        <w:rPr>
          <w:rStyle w:val="s11"/>
          <w:sz w:val="27"/>
          <w:szCs w:val="27"/>
        </w:rPr>
        <w:t>Глигач</w:t>
      </w:r>
      <w:r w:rsidRPr="00186DA0" w:rsidR="001E39A7">
        <w:rPr>
          <w:rStyle w:val="s11"/>
          <w:sz w:val="27"/>
          <w:szCs w:val="27"/>
        </w:rPr>
        <w:t xml:space="preserve"> Г.А.</w:t>
      </w:r>
      <w:r w:rsidRPr="00186DA0">
        <w:rPr>
          <w:rStyle w:val="s11"/>
          <w:sz w:val="27"/>
          <w:szCs w:val="27"/>
        </w:rPr>
        <w:t>,</w:t>
      </w:r>
    </w:p>
    <w:p w:rsidR="00292F68" w:rsidRPr="00186DA0" w:rsidP="00292F68">
      <w:pPr>
        <w:pStyle w:val="WW-"/>
        <w:jc w:val="both"/>
        <w:rPr>
          <w:rStyle w:val="s11"/>
          <w:sz w:val="27"/>
          <w:szCs w:val="27"/>
        </w:rPr>
      </w:pPr>
      <w:r w:rsidRPr="00186DA0">
        <w:rPr>
          <w:rStyle w:val="s11"/>
          <w:sz w:val="27"/>
          <w:szCs w:val="27"/>
        </w:rPr>
        <w:t xml:space="preserve">защитника-адвоката – </w:t>
      </w:r>
      <w:r w:rsidR="00F34987">
        <w:rPr>
          <w:rStyle w:val="s11"/>
          <w:sz w:val="27"/>
          <w:szCs w:val="27"/>
        </w:rPr>
        <w:t>/данные изъяты/</w:t>
      </w:r>
      <w:r w:rsidRPr="00186DA0">
        <w:rPr>
          <w:rStyle w:val="s11"/>
          <w:sz w:val="27"/>
          <w:szCs w:val="27"/>
        </w:rPr>
        <w:t xml:space="preserve">, представившего ордер № </w:t>
      </w:r>
      <w:r w:rsidR="00F34987">
        <w:rPr>
          <w:rStyle w:val="s11"/>
          <w:sz w:val="27"/>
          <w:szCs w:val="27"/>
        </w:rPr>
        <w:t>/данные изъяты/</w:t>
      </w:r>
      <w:r w:rsidR="00186DA0">
        <w:rPr>
          <w:rStyle w:val="s11"/>
          <w:sz w:val="27"/>
          <w:szCs w:val="27"/>
        </w:rPr>
        <w:t xml:space="preserve">                   </w:t>
      </w:r>
      <w:r w:rsidRPr="00186DA0">
        <w:rPr>
          <w:rStyle w:val="s11"/>
          <w:sz w:val="27"/>
          <w:szCs w:val="27"/>
        </w:rPr>
        <w:t xml:space="preserve">от </w:t>
      </w:r>
      <w:r w:rsidR="00F34987">
        <w:rPr>
          <w:rStyle w:val="s11"/>
          <w:sz w:val="27"/>
          <w:szCs w:val="27"/>
        </w:rPr>
        <w:t>/данные изъяты/</w:t>
      </w:r>
      <w:r w:rsidRPr="00186DA0">
        <w:rPr>
          <w:rStyle w:val="s11"/>
          <w:sz w:val="27"/>
          <w:szCs w:val="27"/>
        </w:rPr>
        <w:t xml:space="preserve"> </w:t>
      </w:r>
      <w:r w:rsidRPr="00186DA0">
        <w:rPr>
          <w:rStyle w:val="s11"/>
          <w:sz w:val="27"/>
          <w:szCs w:val="27"/>
        </w:rPr>
        <w:t>года</w:t>
      </w:r>
      <w:r w:rsidRPr="00186DA0">
        <w:rPr>
          <w:rStyle w:val="s11"/>
          <w:sz w:val="27"/>
          <w:szCs w:val="27"/>
        </w:rPr>
        <w:t xml:space="preserve"> и удостоверение № </w:t>
      </w:r>
      <w:r w:rsidR="00F34987">
        <w:rPr>
          <w:rStyle w:val="s11"/>
          <w:sz w:val="27"/>
          <w:szCs w:val="27"/>
        </w:rPr>
        <w:t>/данные изъяты/</w:t>
      </w:r>
      <w:r w:rsidRPr="00186DA0">
        <w:rPr>
          <w:rStyle w:val="s11"/>
          <w:sz w:val="27"/>
          <w:szCs w:val="27"/>
        </w:rPr>
        <w:t xml:space="preserve"> от </w:t>
      </w:r>
      <w:r w:rsidR="00F34987">
        <w:rPr>
          <w:rStyle w:val="s11"/>
          <w:sz w:val="27"/>
          <w:szCs w:val="27"/>
        </w:rPr>
        <w:t>/данные изъяты/</w:t>
      </w:r>
      <w:r w:rsidRPr="00186DA0">
        <w:rPr>
          <w:rStyle w:val="s11"/>
          <w:sz w:val="27"/>
          <w:szCs w:val="27"/>
        </w:rPr>
        <w:t xml:space="preserve"> года;</w:t>
      </w:r>
    </w:p>
    <w:p w:rsidR="00EE08E9" w:rsidRPr="00186DA0" w:rsidP="00963E45">
      <w:pPr>
        <w:tabs>
          <w:tab w:val="left" w:pos="9180"/>
        </w:tabs>
        <w:ind w:right="-6"/>
        <w:jc w:val="both"/>
        <w:rPr>
          <w:sz w:val="27"/>
          <w:szCs w:val="27"/>
        </w:rPr>
      </w:pPr>
      <w:r w:rsidRPr="00186DA0">
        <w:rPr>
          <w:sz w:val="27"/>
          <w:szCs w:val="27"/>
        </w:rPr>
        <w:t xml:space="preserve">рассмотрев в открытом судебном заседании уголовное дело в отношении: </w:t>
      </w:r>
    </w:p>
    <w:p w:rsidR="00BC1FA5" w:rsidRPr="00186DA0" w:rsidP="00AD532F">
      <w:pPr>
        <w:tabs>
          <w:tab w:val="left" w:pos="9180"/>
        </w:tabs>
        <w:ind w:left="1134" w:right="-6"/>
        <w:jc w:val="both"/>
        <w:rPr>
          <w:sz w:val="27"/>
          <w:szCs w:val="27"/>
        </w:rPr>
      </w:pPr>
      <w:r w:rsidRPr="00186DA0">
        <w:rPr>
          <w:rStyle w:val="s11"/>
          <w:sz w:val="27"/>
          <w:szCs w:val="27"/>
        </w:rPr>
        <w:t>Глигач</w:t>
      </w:r>
      <w:r w:rsidRPr="00186DA0">
        <w:rPr>
          <w:rStyle w:val="s11"/>
          <w:sz w:val="27"/>
          <w:szCs w:val="27"/>
        </w:rPr>
        <w:t xml:space="preserve"> </w:t>
      </w:r>
      <w:r w:rsidR="00F34987">
        <w:rPr>
          <w:rStyle w:val="s11"/>
          <w:sz w:val="27"/>
          <w:szCs w:val="27"/>
        </w:rPr>
        <w:t>/данные изъяты/</w:t>
      </w:r>
      <w:r w:rsidRPr="00186DA0">
        <w:rPr>
          <w:sz w:val="27"/>
          <w:szCs w:val="27"/>
        </w:rPr>
        <w:t>,</w:t>
      </w:r>
    </w:p>
    <w:p w:rsidR="00330ACD" w:rsidRPr="00186DA0" w:rsidP="00AD532F">
      <w:pPr>
        <w:tabs>
          <w:tab w:val="left" w:pos="9180"/>
        </w:tabs>
        <w:ind w:left="1134" w:right="-6"/>
        <w:jc w:val="both"/>
        <w:rPr>
          <w:sz w:val="27"/>
          <w:szCs w:val="27"/>
        </w:rPr>
      </w:pPr>
      <w:r>
        <w:rPr>
          <w:rStyle w:val="s11"/>
          <w:sz w:val="27"/>
          <w:szCs w:val="27"/>
        </w:rPr>
        <w:t>/данные изъяты/</w:t>
      </w:r>
      <w:r w:rsidRPr="00186DA0" w:rsidR="00EE08E9">
        <w:rPr>
          <w:sz w:val="27"/>
          <w:szCs w:val="27"/>
        </w:rPr>
        <w:t xml:space="preserve"> года рождения, урожен</w:t>
      </w:r>
      <w:r w:rsidRPr="00186DA0" w:rsidR="00292F68">
        <w:rPr>
          <w:sz w:val="27"/>
          <w:szCs w:val="27"/>
        </w:rPr>
        <w:t>ца</w:t>
      </w:r>
      <w:r w:rsidRPr="00186DA0" w:rsidR="00EE08E9">
        <w:rPr>
          <w:color w:val="FF0000"/>
          <w:sz w:val="27"/>
          <w:szCs w:val="27"/>
        </w:rPr>
        <w:t xml:space="preserve"> </w:t>
      </w:r>
      <w:r>
        <w:rPr>
          <w:rStyle w:val="s11"/>
          <w:sz w:val="27"/>
          <w:szCs w:val="27"/>
        </w:rPr>
        <w:t>/данные изъяты/</w:t>
      </w:r>
      <w:r w:rsidRPr="00186DA0" w:rsidR="00E430E7">
        <w:rPr>
          <w:sz w:val="27"/>
          <w:szCs w:val="27"/>
        </w:rPr>
        <w:t xml:space="preserve">, </w:t>
      </w:r>
      <w:r w:rsidRPr="00186DA0" w:rsidR="00EE08E9">
        <w:rPr>
          <w:sz w:val="27"/>
          <w:szCs w:val="27"/>
        </w:rPr>
        <w:t xml:space="preserve">гражданина </w:t>
      </w:r>
      <w:r w:rsidRPr="00186DA0" w:rsidR="00185B7D">
        <w:rPr>
          <w:sz w:val="27"/>
          <w:szCs w:val="27"/>
        </w:rPr>
        <w:t>Российской Федерации</w:t>
      </w:r>
      <w:r w:rsidRPr="00186DA0" w:rsidR="00EE08E9">
        <w:rPr>
          <w:sz w:val="27"/>
          <w:szCs w:val="27"/>
        </w:rPr>
        <w:t xml:space="preserve">, </w:t>
      </w:r>
      <w:r w:rsidRPr="00186DA0" w:rsidR="00E430E7">
        <w:rPr>
          <w:sz w:val="27"/>
          <w:szCs w:val="27"/>
        </w:rPr>
        <w:t>с</w:t>
      </w:r>
      <w:r w:rsidRPr="00186DA0" w:rsidR="001E39A7">
        <w:rPr>
          <w:sz w:val="27"/>
          <w:szCs w:val="27"/>
        </w:rPr>
        <w:t>о средним специальным</w:t>
      </w:r>
      <w:r w:rsidRPr="00186DA0" w:rsidR="00E430E7">
        <w:rPr>
          <w:sz w:val="27"/>
          <w:szCs w:val="27"/>
        </w:rPr>
        <w:t xml:space="preserve"> образованием</w:t>
      </w:r>
      <w:r w:rsidRPr="00186DA0" w:rsidR="00EE08E9">
        <w:rPr>
          <w:sz w:val="27"/>
          <w:szCs w:val="27"/>
        </w:rPr>
        <w:t xml:space="preserve">, </w:t>
      </w:r>
      <w:r w:rsidRPr="00186DA0" w:rsidR="00DA67E0">
        <w:rPr>
          <w:sz w:val="27"/>
          <w:szCs w:val="27"/>
        </w:rPr>
        <w:t xml:space="preserve">женатого, имеющего на иждивении </w:t>
      </w:r>
      <w:r w:rsidRPr="00186DA0" w:rsidR="001E39A7">
        <w:rPr>
          <w:sz w:val="27"/>
          <w:szCs w:val="27"/>
        </w:rPr>
        <w:t>несовершеннолетнего ребёнка</w:t>
      </w:r>
      <w:r w:rsidRPr="00186DA0" w:rsidR="00DA67E0">
        <w:rPr>
          <w:sz w:val="27"/>
          <w:szCs w:val="27"/>
        </w:rPr>
        <w:t xml:space="preserve">: </w:t>
      </w:r>
      <w:r>
        <w:rPr>
          <w:rStyle w:val="s11"/>
          <w:sz w:val="27"/>
          <w:szCs w:val="27"/>
        </w:rPr>
        <w:t>/данные изъяты/</w:t>
      </w:r>
      <w:r w:rsidRPr="00186DA0" w:rsidR="00DA67E0">
        <w:rPr>
          <w:sz w:val="27"/>
          <w:szCs w:val="27"/>
        </w:rPr>
        <w:t xml:space="preserve">, </w:t>
      </w:r>
      <w:r w:rsidRPr="00186DA0" w:rsidR="001E39A7">
        <w:rPr>
          <w:sz w:val="27"/>
          <w:szCs w:val="27"/>
        </w:rPr>
        <w:t>о</w:t>
      </w:r>
      <w:r w:rsidRPr="00186DA0" w:rsidR="00840205">
        <w:rPr>
          <w:sz w:val="27"/>
          <w:szCs w:val="27"/>
        </w:rPr>
        <w:t>фициально</w:t>
      </w:r>
      <w:r w:rsidRPr="00186DA0" w:rsidR="00DA67E0">
        <w:rPr>
          <w:sz w:val="27"/>
          <w:szCs w:val="27"/>
        </w:rPr>
        <w:t xml:space="preserve"> не </w:t>
      </w:r>
      <w:r w:rsidRPr="00186DA0" w:rsidR="00EE08E9">
        <w:rPr>
          <w:sz w:val="27"/>
          <w:szCs w:val="27"/>
        </w:rPr>
        <w:t>трудоустроенно</w:t>
      </w:r>
      <w:r w:rsidRPr="00186DA0" w:rsidR="00DA67E0">
        <w:rPr>
          <w:sz w:val="27"/>
          <w:szCs w:val="27"/>
        </w:rPr>
        <w:t>го</w:t>
      </w:r>
      <w:r w:rsidRPr="00186DA0" w:rsidR="00EE08E9">
        <w:rPr>
          <w:sz w:val="27"/>
          <w:szCs w:val="27"/>
        </w:rPr>
        <w:t xml:space="preserve">, </w:t>
      </w:r>
      <w:r w:rsidRPr="00186DA0" w:rsidR="001E39A7">
        <w:rPr>
          <w:sz w:val="27"/>
          <w:szCs w:val="27"/>
        </w:rPr>
        <w:t xml:space="preserve">не </w:t>
      </w:r>
      <w:r w:rsidRPr="00186DA0" w:rsidR="00185B7D">
        <w:rPr>
          <w:sz w:val="27"/>
          <w:szCs w:val="27"/>
        </w:rPr>
        <w:t>военнообязанно</w:t>
      </w:r>
      <w:r w:rsidRPr="00186DA0" w:rsidR="00DA67E0">
        <w:rPr>
          <w:sz w:val="27"/>
          <w:szCs w:val="27"/>
        </w:rPr>
        <w:t>го</w:t>
      </w:r>
      <w:r w:rsidRPr="00186DA0" w:rsidR="00185B7D">
        <w:rPr>
          <w:sz w:val="27"/>
          <w:szCs w:val="27"/>
        </w:rPr>
        <w:t>, зарегистрированно</w:t>
      </w:r>
      <w:r w:rsidRPr="00186DA0" w:rsidR="00DA67E0">
        <w:rPr>
          <w:sz w:val="27"/>
          <w:szCs w:val="27"/>
        </w:rPr>
        <w:t>го</w:t>
      </w:r>
      <w:r w:rsidRPr="00186DA0" w:rsidR="001E39A7">
        <w:rPr>
          <w:sz w:val="27"/>
          <w:szCs w:val="27"/>
        </w:rPr>
        <w:t xml:space="preserve"> по адресу: </w:t>
      </w:r>
      <w:r>
        <w:rPr>
          <w:rStyle w:val="s11"/>
          <w:sz w:val="27"/>
          <w:szCs w:val="27"/>
        </w:rPr>
        <w:t>/данные изъяты/</w:t>
      </w:r>
      <w:r w:rsidRPr="00186DA0" w:rsidR="001E39A7">
        <w:rPr>
          <w:sz w:val="27"/>
          <w:szCs w:val="27"/>
        </w:rPr>
        <w:t>,</w:t>
      </w:r>
      <w:r w:rsidRPr="00186DA0" w:rsidR="00185B7D">
        <w:rPr>
          <w:sz w:val="27"/>
          <w:szCs w:val="27"/>
        </w:rPr>
        <w:t xml:space="preserve"> проживающе</w:t>
      </w:r>
      <w:r w:rsidRPr="00186DA0" w:rsidR="00DA67E0">
        <w:rPr>
          <w:sz w:val="27"/>
          <w:szCs w:val="27"/>
        </w:rPr>
        <w:t>го</w:t>
      </w:r>
      <w:r w:rsidRPr="00186DA0" w:rsidR="00185B7D">
        <w:rPr>
          <w:sz w:val="27"/>
          <w:szCs w:val="27"/>
        </w:rPr>
        <w:t xml:space="preserve"> по адресу</w:t>
      </w:r>
      <w:r w:rsidRPr="00186DA0" w:rsidR="002F6A70">
        <w:rPr>
          <w:sz w:val="27"/>
          <w:szCs w:val="27"/>
        </w:rPr>
        <w:t xml:space="preserve">: </w:t>
      </w:r>
      <w:r>
        <w:rPr>
          <w:rStyle w:val="s11"/>
          <w:sz w:val="27"/>
          <w:szCs w:val="27"/>
        </w:rPr>
        <w:t>/данные изъяты/</w:t>
      </w:r>
      <w:r w:rsidRPr="00186DA0" w:rsidR="002F6A70">
        <w:rPr>
          <w:sz w:val="27"/>
          <w:szCs w:val="27"/>
        </w:rPr>
        <w:t xml:space="preserve">, </w:t>
      </w:r>
      <w:r w:rsidRPr="00186DA0" w:rsidR="00EE08E9">
        <w:rPr>
          <w:sz w:val="27"/>
          <w:szCs w:val="27"/>
        </w:rPr>
        <w:t>ранее судимо</w:t>
      </w:r>
      <w:r w:rsidRPr="00186DA0" w:rsidR="00DA67E0">
        <w:rPr>
          <w:sz w:val="27"/>
          <w:szCs w:val="27"/>
        </w:rPr>
        <w:t>го</w:t>
      </w:r>
      <w:r w:rsidRPr="00186DA0">
        <w:rPr>
          <w:sz w:val="27"/>
          <w:szCs w:val="27"/>
        </w:rPr>
        <w:t>:</w:t>
      </w:r>
    </w:p>
    <w:p w:rsidR="00330ACD" w:rsidRPr="00AD532F" w:rsidP="00AD532F">
      <w:pPr>
        <w:pStyle w:val="20"/>
        <w:shd w:val="clear" w:color="auto" w:fill="auto"/>
        <w:ind w:left="1985"/>
        <w:rPr>
          <w:rStyle w:val="2"/>
          <w:bCs/>
          <w:color w:val="000000"/>
          <w:sz w:val="24"/>
          <w:szCs w:val="24"/>
        </w:rPr>
      </w:pPr>
      <w:r>
        <w:rPr>
          <w:rStyle w:val="s11"/>
          <w:sz w:val="27"/>
          <w:szCs w:val="27"/>
        </w:rPr>
        <w:t>/данные изъяты/</w:t>
      </w:r>
      <w:r w:rsidRPr="00AD532F">
        <w:rPr>
          <w:rStyle w:val="2"/>
          <w:bCs/>
          <w:color w:val="000000"/>
          <w:sz w:val="24"/>
          <w:szCs w:val="24"/>
        </w:rPr>
        <w:t>,</w:t>
      </w:r>
    </w:p>
    <w:p w:rsidR="00EE08E9" w:rsidRPr="00186DA0" w:rsidP="00963E45">
      <w:pPr>
        <w:widowControl w:val="0"/>
        <w:autoSpaceDE w:val="0"/>
        <w:autoSpaceDN w:val="0"/>
        <w:adjustRightInd w:val="0"/>
        <w:jc w:val="both"/>
        <w:rPr>
          <w:sz w:val="27"/>
          <w:szCs w:val="27"/>
        </w:rPr>
      </w:pPr>
      <w:r w:rsidRPr="00186DA0">
        <w:rPr>
          <w:sz w:val="27"/>
          <w:szCs w:val="27"/>
        </w:rPr>
        <w:t>обвиняемо</w:t>
      </w:r>
      <w:r w:rsidRPr="00186DA0" w:rsidR="00292F68">
        <w:rPr>
          <w:sz w:val="27"/>
          <w:szCs w:val="27"/>
        </w:rPr>
        <w:t>го</w:t>
      </w:r>
      <w:r w:rsidRPr="00186DA0">
        <w:rPr>
          <w:sz w:val="27"/>
          <w:szCs w:val="27"/>
        </w:rPr>
        <w:t xml:space="preserve"> </w:t>
      </w:r>
      <w:r w:rsidRPr="00186DA0" w:rsidR="00CA177E">
        <w:rPr>
          <w:rStyle w:val="s11"/>
          <w:sz w:val="27"/>
          <w:szCs w:val="27"/>
        </w:rPr>
        <w:t xml:space="preserve">в совершении преступления, предусмотренного ч. </w:t>
      </w:r>
      <w:r w:rsidRPr="00186DA0" w:rsidR="004D0B69">
        <w:rPr>
          <w:rStyle w:val="s11"/>
          <w:sz w:val="27"/>
          <w:szCs w:val="27"/>
        </w:rPr>
        <w:t>1</w:t>
      </w:r>
      <w:r w:rsidRPr="00186DA0" w:rsidR="00CA177E">
        <w:rPr>
          <w:rStyle w:val="s11"/>
          <w:sz w:val="27"/>
          <w:szCs w:val="27"/>
        </w:rPr>
        <w:t xml:space="preserve"> ст. </w:t>
      </w:r>
      <w:r w:rsidRPr="00186DA0" w:rsidR="00292F68">
        <w:rPr>
          <w:rStyle w:val="s11"/>
          <w:sz w:val="27"/>
          <w:szCs w:val="27"/>
        </w:rPr>
        <w:t>159</w:t>
      </w:r>
      <w:r w:rsidRPr="00186DA0" w:rsidR="001E39A7">
        <w:rPr>
          <w:rStyle w:val="s11"/>
          <w:sz w:val="27"/>
          <w:szCs w:val="27"/>
        </w:rPr>
        <w:t xml:space="preserve"> </w:t>
      </w:r>
      <w:r w:rsidRPr="00186DA0" w:rsidR="00CA177E">
        <w:rPr>
          <w:rStyle w:val="s11"/>
          <w:sz w:val="27"/>
          <w:szCs w:val="27"/>
        </w:rPr>
        <w:t>УК РФ</w:t>
      </w:r>
      <w:r w:rsidRPr="00186DA0" w:rsidR="00CA177E">
        <w:rPr>
          <w:sz w:val="27"/>
          <w:szCs w:val="27"/>
        </w:rPr>
        <w:t>,</w:t>
      </w:r>
    </w:p>
    <w:p w:rsidR="00EE08E9" w:rsidRPr="00186DA0" w:rsidP="00963E45">
      <w:pPr>
        <w:widowControl w:val="0"/>
        <w:autoSpaceDE w:val="0"/>
        <w:autoSpaceDN w:val="0"/>
        <w:adjustRightInd w:val="0"/>
        <w:jc w:val="both"/>
        <w:rPr>
          <w:sz w:val="27"/>
          <w:szCs w:val="27"/>
        </w:rPr>
      </w:pPr>
    </w:p>
    <w:p w:rsidR="008B45B0" w:rsidRPr="00186DA0" w:rsidP="008B45B0">
      <w:pPr>
        <w:pStyle w:val="BodyText"/>
        <w:spacing w:after="0" w:line="240" w:lineRule="auto"/>
        <w:jc w:val="center"/>
        <w:rPr>
          <w:rFonts w:ascii="Times New Roman" w:hAnsi="Times New Roman"/>
          <w:spacing w:val="0"/>
          <w:sz w:val="27"/>
          <w:szCs w:val="27"/>
        </w:rPr>
      </w:pPr>
      <w:r w:rsidRPr="00186DA0">
        <w:rPr>
          <w:rFonts w:ascii="Times New Roman" w:hAnsi="Times New Roman"/>
          <w:spacing w:val="0"/>
          <w:sz w:val="27"/>
          <w:szCs w:val="27"/>
        </w:rPr>
        <w:t>УСТАНОВИЛ:</w:t>
      </w:r>
    </w:p>
    <w:p w:rsidR="004955D2" w:rsidRPr="00186DA0" w:rsidP="001E39A7">
      <w:pPr>
        <w:ind w:firstLine="708"/>
        <w:jc w:val="both"/>
        <w:rPr>
          <w:sz w:val="27"/>
          <w:szCs w:val="27"/>
        </w:rPr>
      </w:pPr>
    </w:p>
    <w:p w:rsidR="008B45B0" w:rsidRPr="00186DA0" w:rsidP="008B45B0">
      <w:pPr>
        <w:ind w:right="61" w:firstLine="708"/>
        <w:jc w:val="both"/>
        <w:rPr>
          <w:sz w:val="27"/>
          <w:szCs w:val="27"/>
        </w:rPr>
      </w:pPr>
      <w:r w:rsidRPr="00186DA0">
        <w:rPr>
          <w:sz w:val="27"/>
          <w:szCs w:val="27"/>
        </w:rPr>
        <w:t>Глигач</w:t>
      </w:r>
      <w:r w:rsidRPr="00186DA0">
        <w:rPr>
          <w:sz w:val="27"/>
          <w:szCs w:val="27"/>
        </w:rPr>
        <w:t xml:space="preserve"> </w:t>
      </w:r>
      <w:r w:rsidR="00F34987">
        <w:rPr>
          <w:rStyle w:val="s11"/>
          <w:sz w:val="27"/>
          <w:szCs w:val="27"/>
        </w:rPr>
        <w:t xml:space="preserve">/данные </w:t>
      </w:r>
      <w:r w:rsidR="00F34987">
        <w:rPr>
          <w:rStyle w:val="s11"/>
          <w:sz w:val="27"/>
          <w:szCs w:val="27"/>
        </w:rPr>
        <w:t>изъяты</w:t>
      </w:r>
      <w:r w:rsidR="00F34987">
        <w:rPr>
          <w:rStyle w:val="s11"/>
          <w:sz w:val="27"/>
          <w:szCs w:val="27"/>
        </w:rPr>
        <w:t>/</w:t>
      </w:r>
      <w:r w:rsidRPr="00186DA0">
        <w:rPr>
          <w:sz w:val="27"/>
          <w:szCs w:val="27"/>
        </w:rPr>
        <w:t xml:space="preserve"> совершил </w:t>
      </w:r>
      <w:r w:rsidRPr="00186DA0">
        <w:rPr>
          <w:rStyle w:val="5"/>
          <w:b w:val="0"/>
          <w:bCs w:val="0"/>
          <w:color w:val="000000"/>
          <w:sz w:val="27"/>
          <w:szCs w:val="27"/>
        </w:rPr>
        <w:t>преступление, предусмотренное</w:t>
      </w:r>
      <w:r w:rsidR="00186DA0">
        <w:rPr>
          <w:rStyle w:val="5"/>
          <w:b w:val="0"/>
          <w:bCs w:val="0"/>
          <w:color w:val="000000"/>
          <w:sz w:val="27"/>
          <w:szCs w:val="27"/>
        </w:rPr>
        <w:t xml:space="preserve"> </w:t>
      </w:r>
      <w:r w:rsidRPr="00186DA0">
        <w:rPr>
          <w:rStyle w:val="5"/>
          <w:b w:val="0"/>
          <w:bCs w:val="0"/>
          <w:color w:val="000000"/>
          <w:sz w:val="27"/>
          <w:szCs w:val="27"/>
        </w:rPr>
        <w:t xml:space="preserve"> ч. 1 ст. 159 УК РФ - мошенничество, то есть хищение чужого имущества путем обмана</w:t>
      </w:r>
      <w:r w:rsidRPr="00186DA0" w:rsidR="00615434">
        <w:rPr>
          <w:sz w:val="27"/>
          <w:szCs w:val="27"/>
        </w:rPr>
        <w:t xml:space="preserve"> при следующих обстоятельствах.</w:t>
      </w:r>
    </w:p>
    <w:p w:rsidR="00615434" w:rsidRPr="00186DA0" w:rsidP="00615434">
      <w:pPr>
        <w:ind w:firstLine="708"/>
        <w:jc w:val="both"/>
        <w:rPr>
          <w:rStyle w:val="40"/>
          <w:rFonts w:ascii="Times New Roman" w:hAnsi="Times New Roman" w:cs="Times New Roman"/>
          <w:bCs/>
          <w:color w:val="000000"/>
          <w:sz w:val="27"/>
          <w:szCs w:val="27"/>
        </w:rPr>
      </w:pPr>
      <w:r w:rsidRPr="00186DA0">
        <w:rPr>
          <w:sz w:val="27"/>
          <w:szCs w:val="27"/>
        </w:rPr>
        <w:t xml:space="preserve">Так, </w:t>
      </w:r>
      <w:r w:rsidRPr="00186DA0">
        <w:rPr>
          <w:rStyle w:val="40"/>
          <w:rFonts w:ascii="Times New Roman" w:hAnsi="Times New Roman" w:cs="Times New Roman"/>
          <w:bCs/>
          <w:color w:val="000000"/>
          <w:sz w:val="27"/>
          <w:szCs w:val="27"/>
        </w:rPr>
        <w:t>Глигач</w:t>
      </w:r>
      <w:r w:rsidRPr="00186DA0">
        <w:rPr>
          <w:rStyle w:val="40"/>
          <w:rFonts w:ascii="Times New Roman" w:hAnsi="Times New Roman" w:cs="Times New Roman"/>
          <w:bCs/>
          <w:color w:val="000000"/>
          <w:sz w:val="27"/>
          <w:szCs w:val="27"/>
        </w:rPr>
        <w:t xml:space="preserve">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г. в период времени с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ч., более точное время в ходе дознания не установлено, пребывая </w:t>
      </w:r>
      <w:r w:rsidRPr="00186DA0">
        <w:rPr>
          <w:rStyle w:val="413pt"/>
          <w:b w:val="0"/>
          <w:bCs w:val="0"/>
          <w:color w:val="000000"/>
          <w:sz w:val="27"/>
          <w:szCs w:val="27"/>
        </w:rPr>
        <w:t xml:space="preserve">в </w:t>
      </w:r>
      <w:r w:rsidRPr="00186DA0">
        <w:rPr>
          <w:rStyle w:val="40"/>
          <w:rFonts w:ascii="Times New Roman" w:hAnsi="Times New Roman" w:cs="Times New Roman"/>
          <w:bCs/>
          <w:color w:val="000000"/>
          <w:sz w:val="27"/>
          <w:szCs w:val="27"/>
        </w:rPr>
        <w:t>состоянии алкогольного опьянения, находясь вблизи помещении бара «</w:t>
      </w:r>
      <w:r w:rsidRPr="00186DA0">
        <w:rPr>
          <w:rStyle w:val="40"/>
          <w:rFonts w:ascii="Times New Roman" w:hAnsi="Times New Roman" w:cs="Times New Roman"/>
          <w:bCs/>
          <w:color w:val="000000"/>
          <w:sz w:val="27"/>
          <w:szCs w:val="27"/>
        </w:rPr>
        <w:t>Алкомарин</w:t>
      </w:r>
      <w:r w:rsidRPr="00186DA0">
        <w:rPr>
          <w:rStyle w:val="40"/>
          <w:rFonts w:ascii="Times New Roman" w:hAnsi="Times New Roman" w:cs="Times New Roman"/>
          <w:bCs/>
          <w:color w:val="000000"/>
          <w:sz w:val="27"/>
          <w:szCs w:val="27"/>
        </w:rPr>
        <w:t xml:space="preserve">», расположенного по адресу: </w:t>
      </w:r>
      <w:r w:rsidR="00F34987">
        <w:rPr>
          <w:rStyle w:val="s11"/>
          <w:sz w:val="27"/>
          <w:szCs w:val="27"/>
        </w:rPr>
        <w:t>/данные изъяты/</w:t>
      </w:r>
      <w:r w:rsidRPr="00186DA0">
        <w:rPr>
          <w:rStyle w:val="40"/>
          <w:rFonts w:ascii="Times New Roman" w:hAnsi="Times New Roman" w:cs="Times New Roman"/>
          <w:bCs/>
          <w:color w:val="000000"/>
          <w:sz w:val="27"/>
          <w:szCs w:val="27"/>
        </w:rPr>
        <w:t>, руководствуясь корыстным мотивом, осознавая общественную опасность своих действий, предвидя возможность наступления общественно-опасных последствий в виде причинения ущерба собственнику имущества, и желая их наступления</w:t>
      </w:r>
      <w:r w:rsidRPr="00186DA0">
        <w:rPr>
          <w:rStyle w:val="40"/>
          <w:rFonts w:ascii="Times New Roman" w:hAnsi="Times New Roman" w:cs="Times New Roman"/>
          <w:bCs/>
          <w:color w:val="000000"/>
          <w:sz w:val="27"/>
          <w:szCs w:val="27"/>
        </w:rPr>
        <w:t xml:space="preserve">, подошел к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которого ввел в заблуждение относительно своих действительных намерений, путем обмана, воспользовавшись его доверием, под предлогом осуществления телефонного звонка, добровольно получил от последнего мобильный телефон марки </w:t>
      </w:r>
      <w:r w:rsidRPr="00186DA0">
        <w:rPr>
          <w:rStyle w:val="40"/>
          <w:rFonts w:ascii="Times New Roman" w:hAnsi="Times New Roman" w:cs="Times New Roman"/>
          <w:bCs/>
          <w:color w:val="000000"/>
          <w:sz w:val="27"/>
          <w:szCs w:val="27"/>
          <w:lang w:eastAsia="en-US"/>
        </w:rPr>
        <w:t>«</w:t>
      </w:r>
      <w:r w:rsidRPr="00186DA0">
        <w:rPr>
          <w:rStyle w:val="40"/>
          <w:rFonts w:ascii="Times New Roman" w:hAnsi="Times New Roman" w:cs="Times New Roman"/>
          <w:bCs/>
          <w:color w:val="000000"/>
          <w:sz w:val="27"/>
          <w:szCs w:val="27"/>
          <w:lang w:val="en-US" w:eastAsia="en-US"/>
        </w:rPr>
        <w:t>Xiaomi</w:t>
      </w:r>
      <w:r w:rsidRPr="00186DA0">
        <w:rPr>
          <w:rStyle w:val="40"/>
          <w:rFonts w:ascii="Times New Roman" w:hAnsi="Times New Roman" w:cs="Times New Roman"/>
          <w:bCs/>
          <w:color w:val="000000"/>
          <w:sz w:val="27"/>
          <w:szCs w:val="27"/>
          <w:lang w:eastAsia="en-US"/>
        </w:rPr>
        <w:t xml:space="preserve"> </w:t>
      </w:r>
      <w:r w:rsidRPr="00186DA0">
        <w:rPr>
          <w:rStyle w:val="40"/>
          <w:rFonts w:ascii="Times New Roman" w:hAnsi="Times New Roman" w:cs="Times New Roman"/>
          <w:bCs/>
          <w:color w:val="000000"/>
          <w:sz w:val="27"/>
          <w:szCs w:val="27"/>
          <w:lang w:val="en-US" w:eastAsia="en-US"/>
        </w:rPr>
        <w:t>Redmi</w:t>
      </w:r>
      <w:r w:rsidRPr="00186DA0">
        <w:rPr>
          <w:rStyle w:val="40"/>
          <w:rFonts w:ascii="Times New Roman" w:hAnsi="Times New Roman" w:cs="Times New Roman"/>
          <w:bCs/>
          <w:color w:val="000000"/>
          <w:sz w:val="27"/>
          <w:szCs w:val="27"/>
          <w:lang w:eastAsia="en-US"/>
        </w:rPr>
        <w:t xml:space="preserve"> </w:t>
      </w:r>
      <w:r w:rsidRPr="00186DA0">
        <w:rPr>
          <w:rStyle w:val="40"/>
          <w:rFonts w:ascii="Times New Roman" w:hAnsi="Times New Roman" w:cs="Times New Roman"/>
          <w:bCs/>
          <w:color w:val="000000"/>
          <w:sz w:val="27"/>
          <w:szCs w:val="27"/>
        </w:rPr>
        <w:t xml:space="preserve">10А» 4/128 </w:t>
      </w:r>
      <w:r w:rsidRPr="00186DA0">
        <w:rPr>
          <w:rStyle w:val="40"/>
          <w:rFonts w:ascii="Times New Roman" w:hAnsi="Times New Roman" w:cs="Times New Roman"/>
          <w:bCs/>
          <w:color w:val="000000"/>
          <w:sz w:val="27"/>
          <w:szCs w:val="27"/>
        </w:rPr>
        <w:t>гб</w:t>
      </w:r>
      <w:r w:rsidRPr="00186DA0">
        <w:rPr>
          <w:rStyle w:val="40"/>
          <w:rFonts w:ascii="Times New Roman" w:hAnsi="Times New Roman" w:cs="Times New Roman"/>
          <w:bCs/>
          <w:color w:val="000000"/>
          <w:sz w:val="27"/>
          <w:szCs w:val="27"/>
        </w:rPr>
        <w:t>, сер</w:t>
      </w:r>
      <w:r w:rsidRPr="00186DA0">
        <w:rPr>
          <w:rStyle w:val="40"/>
          <w:rFonts w:ascii="Times New Roman" w:hAnsi="Times New Roman" w:cs="Times New Roman"/>
          <w:bCs/>
          <w:color w:val="000000"/>
          <w:sz w:val="27"/>
          <w:szCs w:val="27"/>
        </w:rPr>
        <w:t>.</w:t>
      </w:r>
      <w:r w:rsidRPr="00186DA0">
        <w:rPr>
          <w:rStyle w:val="40"/>
          <w:rFonts w:ascii="Times New Roman" w:hAnsi="Times New Roman" w:cs="Times New Roman"/>
          <w:bCs/>
          <w:color w:val="000000"/>
          <w:sz w:val="27"/>
          <w:szCs w:val="27"/>
        </w:rPr>
        <w:t xml:space="preserve"> </w:t>
      </w:r>
      <w:r w:rsidR="00186DA0">
        <w:rPr>
          <w:rStyle w:val="40"/>
          <w:rFonts w:ascii="Times New Roman" w:hAnsi="Times New Roman" w:cs="Times New Roman"/>
          <w:bCs/>
          <w:color w:val="000000"/>
          <w:sz w:val="27"/>
          <w:szCs w:val="27"/>
        </w:rPr>
        <w:t xml:space="preserve">                  </w:t>
      </w:r>
      <w:r w:rsidRPr="00186DA0">
        <w:rPr>
          <w:rStyle w:val="40"/>
          <w:rFonts w:ascii="Times New Roman" w:hAnsi="Times New Roman" w:cs="Times New Roman"/>
          <w:bCs/>
          <w:color w:val="000000"/>
          <w:sz w:val="27"/>
          <w:szCs w:val="27"/>
        </w:rPr>
        <w:t xml:space="preserve">№ </w:t>
      </w:r>
      <w:r w:rsidR="00F34987">
        <w:rPr>
          <w:rStyle w:val="s11"/>
          <w:sz w:val="27"/>
          <w:szCs w:val="27"/>
        </w:rPr>
        <w:t>/</w:t>
      </w:r>
      <w:r w:rsidR="00F34987">
        <w:rPr>
          <w:rStyle w:val="s11"/>
          <w:sz w:val="27"/>
          <w:szCs w:val="27"/>
        </w:rPr>
        <w:t>д</w:t>
      </w:r>
      <w:r w:rsidR="00F34987">
        <w:rPr>
          <w:rStyle w:val="s11"/>
          <w:sz w:val="27"/>
          <w:szCs w:val="27"/>
        </w:rPr>
        <w:t>анные изъяты/</w:t>
      </w:r>
      <w:r w:rsidRPr="00186DA0">
        <w:rPr>
          <w:rStyle w:val="40"/>
          <w:rFonts w:ascii="Times New Roman" w:hAnsi="Times New Roman" w:cs="Times New Roman"/>
          <w:bCs/>
          <w:color w:val="000000"/>
          <w:sz w:val="27"/>
          <w:szCs w:val="27"/>
        </w:rPr>
        <w:t xml:space="preserve">, стоимостью 5333 рубля 33 копейки, с сим-картой и чехлом, не представляющих материальной ценности для потерпевшего. После чего, не имея намерения возвращать вышеуказанный мобильный телефон, </w:t>
      </w:r>
      <w:r w:rsidRPr="00186DA0">
        <w:rPr>
          <w:rStyle w:val="40"/>
          <w:rFonts w:ascii="Times New Roman" w:hAnsi="Times New Roman" w:cs="Times New Roman"/>
          <w:bCs/>
          <w:color w:val="000000"/>
          <w:sz w:val="27"/>
          <w:szCs w:val="27"/>
        </w:rPr>
        <w:t>Глигач</w:t>
      </w:r>
      <w:r w:rsidRPr="00186DA0">
        <w:rPr>
          <w:rStyle w:val="40"/>
          <w:rFonts w:ascii="Times New Roman" w:hAnsi="Times New Roman" w:cs="Times New Roman"/>
          <w:bCs/>
          <w:color w:val="000000"/>
          <w:sz w:val="27"/>
          <w:szCs w:val="27"/>
        </w:rPr>
        <w:t xml:space="preserve"> Г.А. скрылся с ним с места совершения преступления, совершив его хищение и распорядившись по своему личному усмотрению, чем </w:t>
      </w:r>
      <w:r w:rsidRPr="00186DA0">
        <w:rPr>
          <w:rStyle w:val="40"/>
          <w:rFonts w:ascii="Times New Roman" w:hAnsi="Times New Roman" w:cs="Times New Roman"/>
          <w:bCs/>
          <w:color w:val="000000"/>
          <w:sz w:val="27"/>
          <w:szCs w:val="27"/>
        </w:rPr>
        <w:t xml:space="preserve">причинил </w:t>
      </w:r>
      <w:r w:rsidR="00F34987">
        <w:rPr>
          <w:rStyle w:val="s11"/>
          <w:sz w:val="27"/>
          <w:szCs w:val="27"/>
        </w:rPr>
        <w:t>/данные изъяты</w:t>
      </w:r>
      <w:r w:rsidR="00F34987">
        <w:rPr>
          <w:rStyle w:val="s11"/>
          <w:sz w:val="27"/>
          <w:szCs w:val="27"/>
        </w:rPr>
        <w:t>/</w:t>
      </w:r>
      <w:r w:rsidRPr="00186DA0">
        <w:rPr>
          <w:rStyle w:val="40"/>
          <w:rFonts w:ascii="Times New Roman" w:hAnsi="Times New Roman" w:cs="Times New Roman"/>
          <w:bCs/>
          <w:color w:val="000000"/>
          <w:sz w:val="27"/>
          <w:szCs w:val="27"/>
        </w:rPr>
        <w:t xml:space="preserve"> имущественный вред на 5333 рублей 33 копеек, не являющийся для него значительным.</w:t>
      </w:r>
    </w:p>
    <w:p w:rsidR="00E54E39" w:rsidRPr="00186DA0" w:rsidP="00A50250">
      <w:pPr>
        <w:ind w:firstLine="708"/>
        <w:jc w:val="both"/>
        <w:rPr>
          <w:rStyle w:val="2"/>
          <w:color w:val="000000"/>
          <w:sz w:val="27"/>
          <w:szCs w:val="27"/>
        </w:rPr>
      </w:pPr>
      <w:r w:rsidRPr="00186DA0">
        <w:rPr>
          <w:sz w:val="27"/>
          <w:szCs w:val="27"/>
        </w:rPr>
        <w:t xml:space="preserve">Подсудимый </w:t>
      </w:r>
      <w:r w:rsidRPr="00186DA0">
        <w:rPr>
          <w:sz w:val="27"/>
          <w:szCs w:val="27"/>
        </w:rPr>
        <w:t>Глигач</w:t>
      </w:r>
      <w:r w:rsidRPr="00186DA0">
        <w:rPr>
          <w:sz w:val="27"/>
          <w:szCs w:val="27"/>
        </w:rPr>
        <w:t xml:space="preserve"> Г.А. в судебном заседании вину признал, в содеянном раскаялся и пояснил, </w:t>
      </w:r>
      <w:r w:rsidRPr="00186DA0">
        <w:rPr>
          <w:rStyle w:val="2"/>
          <w:color w:val="000000"/>
          <w:sz w:val="27"/>
          <w:szCs w:val="27"/>
        </w:rPr>
        <w:t xml:space="preserve">что </w:t>
      </w:r>
      <w:r w:rsidR="00F34987">
        <w:rPr>
          <w:rStyle w:val="s11"/>
          <w:sz w:val="27"/>
          <w:szCs w:val="27"/>
        </w:rPr>
        <w:t>/данные изъяты/</w:t>
      </w:r>
      <w:r w:rsidRPr="00186DA0" w:rsidR="002D6354">
        <w:rPr>
          <w:rStyle w:val="40"/>
          <w:rFonts w:ascii="Times New Roman" w:hAnsi="Times New Roman" w:cs="Times New Roman"/>
          <w:bCs/>
          <w:color w:val="000000"/>
          <w:sz w:val="27"/>
          <w:szCs w:val="27"/>
        </w:rPr>
        <w:t xml:space="preserve"> года, примерно в 20.00ч., он находился в </w:t>
      </w:r>
      <w:r w:rsidRPr="00186DA0" w:rsidR="002D6354">
        <w:rPr>
          <w:rStyle w:val="40"/>
          <w:rFonts w:ascii="Times New Roman" w:hAnsi="Times New Roman" w:cs="Times New Roman"/>
          <w:bCs/>
          <w:color w:val="000000"/>
          <w:sz w:val="27"/>
          <w:szCs w:val="27"/>
        </w:rPr>
        <w:t xml:space="preserve">районе Московского кольца, шёл на остановку после подработки, что бы ехать к себе по месту жительства по адресу: </w:t>
      </w:r>
      <w:r w:rsidR="00F34987">
        <w:rPr>
          <w:rStyle w:val="s11"/>
          <w:sz w:val="27"/>
          <w:szCs w:val="27"/>
        </w:rPr>
        <w:t>/данные изъяты/</w:t>
      </w:r>
      <w:r w:rsidRPr="00186DA0" w:rsidR="002D6354">
        <w:rPr>
          <w:rStyle w:val="40"/>
          <w:rFonts w:ascii="Times New Roman" w:hAnsi="Times New Roman" w:cs="Times New Roman"/>
          <w:bCs/>
          <w:color w:val="000000"/>
          <w:sz w:val="27"/>
          <w:szCs w:val="27"/>
        </w:rPr>
        <w:t>, решил зайти в заведение «</w:t>
      </w:r>
      <w:r w:rsidRPr="00186DA0" w:rsidR="002D6354">
        <w:rPr>
          <w:rStyle w:val="40"/>
          <w:rFonts w:ascii="Times New Roman" w:hAnsi="Times New Roman" w:cs="Times New Roman"/>
          <w:bCs/>
          <w:color w:val="000000"/>
          <w:sz w:val="27"/>
          <w:szCs w:val="27"/>
        </w:rPr>
        <w:t>Алкомарин</w:t>
      </w:r>
      <w:r w:rsidRPr="00186DA0" w:rsidR="002D6354">
        <w:rPr>
          <w:rStyle w:val="40"/>
          <w:rFonts w:ascii="Times New Roman" w:hAnsi="Times New Roman" w:cs="Times New Roman"/>
          <w:bCs/>
          <w:color w:val="000000"/>
          <w:sz w:val="27"/>
          <w:szCs w:val="27"/>
        </w:rPr>
        <w:t xml:space="preserve">» по адресу: </w:t>
      </w:r>
      <w:r w:rsidR="00F34987">
        <w:rPr>
          <w:rStyle w:val="s11"/>
          <w:sz w:val="27"/>
          <w:szCs w:val="27"/>
        </w:rPr>
        <w:t>/данные изъяты/</w:t>
      </w:r>
      <w:r w:rsidRPr="00186DA0" w:rsidR="002D6354">
        <w:rPr>
          <w:bCs/>
          <w:color w:val="000000"/>
          <w:sz w:val="27"/>
          <w:szCs w:val="27"/>
        </w:rPr>
        <w:t>, что бы немного выпить алкоголя, расслабиться</w:t>
      </w:r>
      <w:r w:rsidRPr="00186DA0" w:rsidR="002D6354">
        <w:rPr>
          <w:bCs/>
          <w:color w:val="000000"/>
          <w:sz w:val="27"/>
          <w:szCs w:val="27"/>
        </w:rPr>
        <w:t xml:space="preserve"> и отдохнуть. Примерно в 21</w:t>
      </w:r>
      <w:r w:rsidRPr="00186DA0" w:rsidR="00A50250">
        <w:rPr>
          <w:bCs/>
          <w:color w:val="000000"/>
          <w:sz w:val="27"/>
          <w:szCs w:val="27"/>
        </w:rPr>
        <w:t>.00ч.</w:t>
      </w:r>
      <w:r w:rsidRPr="00186DA0" w:rsidR="002D6354">
        <w:rPr>
          <w:bCs/>
          <w:color w:val="000000"/>
          <w:sz w:val="27"/>
          <w:szCs w:val="27"/>
        </w:rPr>
        <w:t>, он заприметил мужчину, который сидел у барной стойки и выпивал в одиночестве. Он стал наблюдать за ним, он находился уже в состоянии алкогольного опьянения, и часто оставлял свой мобильный телефон на барной стойке без присмотра, и выходил на улицу покурить. Тогда он решил украсть его мобильный телефон и в последующем продать его, что бы немного выручить денежных средств. Примерно в 21</w:t>
      </w:r>
      <w:r w:rsidRPr="00186DA0" w:rsidR="00A50250">
        <w:rPr>
          <w:bCs/>
          <w:color w:val="000000"/>
          <w:sz w:val="27"/>
          <w:szCs w:val="27"/>
        </w:rPr>
        <w:t>.00ч.</w:t>
      </w:r>
      <w:r w:rsidRPr="00186DA0" w:rsidR="002D6354">
        <w:rPr>
          <w:bCs/>
          <w:color w:val="000000"/>
          <w:sz w:val="27"/>
          <w:szCs w:val="27"/>
        </w:rPr>
        <w:t>, он заметил, что мужчина взял свой мобильный телефон с собой, вышел на улицу и вблизи входа в заведение «</w:t>
      </w:r>
      <w:r w:rsidRPr="00186DA0" w:rsidR="002D6354">
        <w:rPr>
          <w:bCs/>
          <w:color w:val="000000"/>
          <w:sz w:val="27"/>
          <w:szCs w:val="27"/>
        </w:rPr>
        <w:t>Алкомарин</w:t>
      </w:r>
      <w:r w:rsidRPr="00186DA0" w:rsidR="002D6354">
        <w:rPr>
          <w:bCs/>
          <w:color w:val="000000"/>
          <w:sz w:val="27"/>
          <w:szCs w:val="27"/>
        </w:rPr>
        <w:t>», начал курить. Он не растерялся, также вышел на улицу, подош</w:t>
      </w:r>
      <w:r w:rsidRPr="00186DA0" w:rsidR="00A50250">
        <w:rPr>
          <w:bCs/>
          <w:color w:val="000000"/>
          <w:sz w:val="27"/>
          <w:szCs w:val="27"/>
        </w:rPr>
        <w:t>ё</w:t>
      </w:r>
      <w:r w:rsidRPr="00186DA0" w:rsidR="002D6354">
        <w:rPr>
          <w:bCs/>
          <w:color w:val="000000"/>
          <w:sz w:val="27"/>
          <w:szCs w:val="27"/>
        </w:rPr>
        <w:t xml:space="preserve">л к мужчине, представился </w:t>
      </w:r>
      <w:r w:rsidR="00F34987">
        <w:rPr>
          <w:rStyle w:val="s11"/>
          <w:sz w:val="27"/>
          <w:szCs w:val="27"/>
        </w:rPr>
        <w:t>/данные изъяты/</w:t>
      </w:r>
      <w:r w:rsidRPr="00186DA0" w:rsidR="002D6354">
        <w:rPr>
          <w:bCs/>
          <w:color w:val="000000"/>
          <w:sz w:val="27"/>
          <w:szCs w:val="27"/>
        </w:rPr>
        <w:t xml:space="preserve">, после чего </w:t>
      </w:r>
      <w:r w:rsidRPr="00186DA0" w:rsidR="002D6354">
        <w:rPr>
          <w:bCs/>
          <w:color w:val="000000"/>
          <w:sz w:val="27"/>
          <w:szCs w:val="27"/>
        </w:rPr>
        <w:t>спросил</w:t>
      </w:r>
      <w:r w:rsidRPr="00186DA0" w:rsidR="002D6354">
        <w:rPr>
          <w:bCs/>
          <w:color w:val="000000"/>
          <w:sz w:val="27"/>
          <w:szCs w:val="27"/>
        </w:rPr>
        <w:t xml:space="preserve"> как его зовут, на что он представился </w:t>
      </w:r>
      <w:r w:rsidR="00F34987">
        <w:rPr>
          <w:rStyle w:val="s11"/>
          <w:sz w:val="27"/>
          <w:szCs w:val="27"/>
        </w:rPr>
        <w:t>/данные изъяты/</w:t>
      </w:r>
      <w:r w:rsidRPr="00186DA0" w:rsidR="002D6354">
        <w:rPr>
          <w:bCs/>
          <w:color w:val="000000"/>
          <w:sz w:val="27"/>
          <w:szCs w:val="27"/>
        </w:rPr>
        <w:t xml:space="preserve">. Затем, он сообщил </w:t>
      </w:r>
      <w:r w:rsidR="00F34987">
        <w:rPr>
          <w:rStyle w:val="s11"/>
          <w:sz w:val="27"/>
          <w:szCs w:val="27"/>
        </w:rPr>
        <w:t>/данные изъяты/</w:t>
      </w:r>
      <w:r w:rsidRPr="00186DA0" w:rsidR="002D6354">
        <w:rPr>
          <w:bCs/>
          <w:color w:val="000000"/>
          <w:sz w:val="27"/>
          <w:szCs w:val="27"/>
        </w:rPr>
        <w:t>, что его мобильный телефон разрядился, в связи с чем</w:t>
      </w:r>
      <w:r w:rsidRPr="00186DA0" w:rsidR="00A50250">
        <w:rPr>
          <w:bCs/>
          <w:color w:val="000000"/>
          <w:sz w:val="27"/>
          <w:szCs w:val="27"/>
        </w:rPr>
        <w:t>,</w:t>
      </w:r>
      <w:r w:rsidRPr="00186DA0" w:rsidR="002D6354">
        <w:rPr>
          <w:bCs/>
          <w:color w:val="000000"/>
          <w:sz w:val="27"/>
          <w:szCs w:val="27"/>
        </w:rPr>
        <w:t xml:space="preserve"> он не может никому дозвониться и попросил его, что бы он дал свой мобильный телефон для осуществления одного звонка другу. Он согласился, после чего достал из кармана своих брюк мобильный телефон и передал его. Он взял у него мобильный телефон и стал набирать различные цифры, что бы у </w:t>
      </w:r>
      <w:r w:rsidR="00F34987">
        <w:rPr>
          <w:rStyle w:val="s11"/>
          <w:sz w:val="27"/>
          <w:szCs w:val="27"/>
        </w:rPr>
        <w:t xml:space="preserve">/данные </w:t>
      </w:r>
      <w:r w:rsidR="00F34987">
        <w:rPr>
          <w:rStyle w:val="s11"/>
          <w:sz w:val="27"/>
          <w:szCs w:val="27"/>
        </w:rPr>
        <w:t>изъяты</w:t>
      </w:r>
      <w:r w:rsidR="00F34987">
        <w:rPr>
          <w:rStyle w:val="s11"/>
          <w:sz w:val="27"/>
          <w:szCs w:val="27"/>
        </w:rPr>
        <w:t>/</w:t>
      </w:r>
      <w:r w:rsidRPr="00186DA0" w:rsidR="002D6354">
        <w:rPr>
          <w:bCs/>
          <w:color w:val="000000"/>
          <w:sz w:val="27"/>
          <w:szCs w:val="27"/>
        </w:rPr>
        <w:t xml:space="preserve"> сложилось впечатление, что он действительно кому-то звонит. После чего он стал отходить все дальше и дальше </w:t>
      </w:r>
      <w:r w:rsidRPr="00186DA0" w:rsidR="002D6354">
        <w:rPr>
          <w:bCs/>
          <w:color w:val="000000"/>
          <w:sz w:val="27"/>
          <w:szCs w:val="27"/>
        </w:rPr>
        <w:t>от</w:t>
      </w:r>
      <w:r w:rsidRPr="00186DA0" w:rsidR="002D6354">
        <w:rPr>
          <w:bCs/>
          <w:color w:val="000000"/>
          <w:sz w:val="27"/>
          <w:szCs w:val="27"/>
        </w:rPr>
        <w:t xml:space="preserve"> </w:t>
      </w:r>
      <w:r w:rsidR="00F34987">
        <w:rPr>
          <w:rStyle w:val="s11"/>
          <w:sz w:val="27"/>
          <w:szCs w:val="27"/>
        </w:rPr>
        <w:t>/</w:t>
      </w:r>
      <w:r w:rsidR="00F34987">
        <w:rPr>
          <w:rStyle w:val="s11"/>
          <w:sz w:val="27"/>
          <w:szCs w:val="27"/>
        </w:rPr>
        <w:t>данные</w:t>
      </w:r>
      <w:r w:rsidR="00F34987">
        <w:rPr>
          <w:rStyle w:val="s11"/>
          <w:sz w:val="27"/>
          <w:szCs w:val="27"/>
        </w:rPr>
        <w:t xml:space="preserve"> изъяты/</w:t>
      </w:r>
      <w:r w:rsidRPr="00186DA0" w:rsidR="002D6354">
        <w:rPr>
          <w:bCs/>
          <w:color w:val="000000"/>
          <w:sz w:val="27"/>
          <w:szCs w:val="27"/>
        </w:rPr>
        <w:t xml:space="preserve"> и стал делать вид, что с кем-то разговаривает, что бы </w:t>
      </w:r>
      <w:r w:rsidR="00F34987">
        <w:rPr>
          <w:rStyle w:val="s11"/>
          <w:sz w:val="27"/>
          <w:szCs w:val="27"/>
        </w:rPr>
        <w:t>/данные изъяты/</w:t>
      </w:r>
      <w:r w:rsidRPr="00186DA0" w:rsidR="002D6354">
        <w:rPr>
          <w:bCs/>
          <w:color w:val="000000"/>
          <w:sz w:val="27"/>
          <w:szCs w:val="27"/>
        </w:rPr>
        <w:t xml:space="preserve"> ничего не заподозрил. Затем, таким темпом он дошел до угла здания, обернулся, и когда понял, что </w:t>
      </w:r>
      <w:r w:rsidR="00F34987">
        <w:rPr>
          <w:rStyle w:val="s11"/>
          <w:sz w:val="27"/>
          <w:szCs w:val="27"/>
        </w:rPr>
        <w:t xml:space="preserve">/данные </w:t>
      </w:r>
      <w:r w:rsidR="00F34987">
        <w:rPr>
          <w:rStyle w:val="s11"/>
          <w:sz w:val="27"/>
          <w:szCs w:val="27"/>
        </w:rPr>
        <w:t>изъяты/</w:t>
      </w:r>
      <w:r w:rsidRPr="00186DA0" w:rsidR="002D6354">
        <w:rPr>
          <w:bCs/>
          <w:color w:val="000000"/>
          <w:sz w:val="27"/>
          <w:szCs w:val="27"/>
        </w:rPr>
        <w:t xml:space="preserve"> достаточно далеко от него находится</w:t>
      </w:r>
      <w:r w:rsidRPr="00186DA0" w:rsidR="002D6354">
        <w:rPr>
          <w:bCs/>
          <w:color w:val="000000"/>
          <w:sz w:val="27"/>
          <w:szCs w:val="27"/>
        </w:rPr>
        <w:t xml:space="preserve"> и вряд ли его догонит, стал бежать в направлении Железнодорожного вокзала. Бежал ли за ним </w:t>
      </w:r>
      <w:r w:rsidR="00F34987">
        <w:rPr>
          <w:rStyle w:val="s11"/>
          <w:sz w:val="27"/>
          <w:szCs w:val="27"/>
        </w:rPr>
        <w:t xml:space="preserve">/данные </w:t>
      </w:r>
      <w:r w:rsidR="00F34987">
        <w:rPr>
          <w:rStyle w:val="s11"/>
          <w:sz w:val="27"/>
          <w:szCs w:val="27"/>
        </w:rPr>
        <w:t>изъяты/</w:t>
      </w:r>
      <w:r w:rsidRPr="00186DA0" w:rsidR="002D6354">
        <w:rPr>
          <w:bCs/>
          <w:color w:val="000000"/>
          <w:sz w:val="27"/>
          <w:szCs w:val="27"/>
        </w:rPr>
        <w:t xml:space="preserve"> он уже не видел</w:t>
      </w:r>
      <w:r w:rsidRPr="00186DA0" w:rsidR="002D6354">
        <w:rPr>
          <w:bCs/>
          <w:color w:val="000000"/>
          <w:sz w:val="27"/>
          <w:szCs w:val="27"/>
        </w:rPr>
        <w:t>, так как старался бежать быстро и не оборачиваться. Забежав в какой-то спальный район, он остановился, осмотрел мобильный телефон, ему он показался достаточно новым и в хорошем состоянии, тогда он пош</w:t>
      </w:r>
      <w:r w:rsidRPr="00186DA0" w:rsidR="00A50250">
        <w:rPr>
          <w:bCs/>
          <w:color w:val="000000"/>
          <w:sz w:val="27"/>
          <w:szCs w:val="27"/>
        </w:rPr>
        <w:t>ё</w:t>
      </w:r>
      <w:r w:rsidRPr="00186DA0" w:rsidR="002D6354">
        <w:rPr>
          <w:bCs/>
          <w:color w:val="000000"/>
          <w:sz w:val="27"/>
          <w:szCs w:val="27"/>
        </w:rPr>
        <w:t>л к Железнодорожному вокзалу искать комиссионный магазин, однако все комиссионные магазины уже были закрыты. В связи с чем</w:t>
      </w:r>
      <w:r w:rsidRPr="00186DA0" w:rsidR="00A50250">
        <w:rPr>
          <w:bCs/>
          <w:color w:val="000000"/>
          <w:sz w:val="27"/>
          <w:szCs w:val="27"/>
        </w:rPr>
        <w:t>,</w:t>
      </w:r>
      <w:r w:rsidRPr="00186DA0" w:rsidR="002D6354">
        <w:rPr>
          <w:bCs/>
          <w:color w:val="000000"/>
          <w:sz w:val="27"/>
          <w:szCs w:val="27"/>
        </w:rPr>
        <w:t xml:space="preserve"> он поехал к себе по месту жительства. Через несколько дней, 12 августа 2025 года, он приехал в район Железнодорожного вокзала, где заш</w:t>
      </w:r>
      <w:r w:rsidRPr="00186DA0" w:rsidR="00A50250">
        <w:rPr>
          <w:bCs/>
          <w:color w:val="000000"/>
          <w:sz w:val="27"/>
          <w:szCs w:val="27"/>
        </w:rPr>
        <w:t>ё</w:t>
      </w:r>
      <w:r w:rsidRPr="00186DA0" w:rsidR="002D6354">
        <w:rPr>
          <w:bCs/>
          <w:color w:val="000000"/>
          <w:sz w:val="27"/>
          <w:szCs w:val="27"/>
        </w:rPr>
        <w:t xml:space="preserve">л в комиссионный магазин «Победа», (раньше не смог, так как все дни работал с утра до ночи). Так, зайдя в комиссионный магазин «Победа», он </w:t>
      </w:r>
      <w:r w:rsidRPr="00186DA0" w:rsidR="002D6354">
        <w:rPr>
          <w:bCs/>
          <w:color w:val="000000"/>
          <w:sz w:val="27"/>
          <w:szCs w:val="27"/>
        </w:rPr>
        <w:t>представился</w:t>
      </w:r>
      <w:r w:rsidRPr="00186DA0" w:rsidR="002D6354">
        <w:rPr>
          <w:bCs/>
          <w:color w:val="000000"/>
          <w:sz w:val="27"/>
          <w:szCs w:val="27"/>
        </w:rPr>
        <w:t xml:space="preserve"> как </w:t>
      </w:r>
      <w:r w:rsidRPr="00186DA0" w:rsidR="002D6354">
        <w:rPr>
          <w:bCs/>
          <w:color w:val="000000"/>
          <w:sz w:val="27"/>
          <w:szCs w:val="27"/>
        </w:rPr>
        <w:t>Глигач</w:t>
      </w:r>
      <w:r w:rsidRPr="00186DA0" w:rsidR="002D6354">
        <w:rPr>
          <w:bCs/>
          <w:color w:val="000000"/>
          <w:sz w:val="27"/>
          <w:szCs w:val="27"/>
        </w:rPr>
        <w:t xml:space="preserve"> </w:t>
      </w:r>
      <w:r w:rsidR="00F34987">
        <w:rPr>
          <w:rStyle w:val="s11"/>
          <w:sz w:val="27"/>
          <w:szCs w:val="27"/>
        </w:rPr>
        <w:t>/данные изъяты/</w:t>
      </w:r>
      <w:r w:rsidRPr="00186DA0" w:rsidR="002D6354">
        <w:rPr>
          <w:bCs/>
          <w:color w:val="000000"/>
          <w:sz w:val="27"/>
          <w:szCs w:val="27"/>
        </w:rPr>
        <w:t xml:space="preserve">, </w:t>
      </w:r>
      <w:r w:rsidR="00F34987">
        <w:rPr>
          <w:rStyle w:val="s11"/>
          <w:sz w:val="27"/>
          <w:szCs w:val="27"/>
        </w:rPr>
        <w:t>/данные изъяты/</w:t>
      </w:r>
      <w:r w:rsidRPr="00186DA0" w:rsidR="002D6354">
        <w:rPr>
          <w:bCs/>
          <w:color w:val="000000"/>
          <w:sz w:val="27"/>
          <w:szCs w:val="27"/>
        </w:rPr>
        <w:t xml:space="preserve"> г.р.</w:t>
      </w:r>
      <w:r w:rsidRPr="00186DA0" w:rsidR="00A50250">
        <w:rPr>
          <w:bCs/>
          <w:color w:val="000000"/>
          <w:sz w:val="27"/>
          <w:szCs w:val="27"/>
        </w:rPr>
        <w:t>,</w:t>
      </w:r>
      <w:r w:rsidRPr="00186DA0" w:rsidR="002D6354">
        <w:rPr>
          <w:bCs/>
          <w:color w:val="000000"/>
          <w:sz w:val="27"/>
          <w:szCs w:val="27"/>
        </w:rPr>
        <w:t xml:space="preserve"> и сообщил продавцу, что хочет сдать свой мобильный телефон марки «Х1АОМ1 </w:t>
      </w:r>
      <w:r w:rsidRPr="00186DA0" w:rsidR="002D6354">
        <w:rPr>
          <w:bCs/>
          <w:color w:val="000000"/>
          <w:sz w:val="27"/>
          <w:szCs w:val="27"/>
          <w:lang w:val="en-US" w:eastAsia="en-US"/>
        </w:rPr>
        <w:t>REDMI</w:t>
      </w:r>
      <w:r w:rsidRPr="00186DA0" w:rsidR="002D6354">
        <w:rPr>
          <w:bCs/>
          <w:color w:val="000000"/>
          <w:sz w:val="27"/>
          <w:szCs w:val="27"/>
          <w:lang w:eastAsia="en-US"/>
        </w:rPr>
        <w:t xml:space="preserve"> </w:t>
      </w:r>
      <w:r w:rsidRPr="00186DA0" w:rsidR="002D6354">
        <w:rPr>
          <w:bCs/>
          <w:color w:val="000000"/>
          <w:sz w:val="27"/>
          <w:szCs w:val="27"/>
        </w:rPr>
        <w:t xml:space="preserve">10А» 4/128ГБ. Сим-карту он заранее вытащил из телефона и выкинул где-то на улице, уже не помнит где именно. Продавец осмотрел мобильный телефон, после чего сообщил, что принимает у него вышеуказанный мобильный телефон за денежные средства в размере 2500 рублей. На тот момент ему показалось, что это слишком низкая цена за телефон, однако он все же согласился. Затем, продавец составил договор комиссии, после чего они совместно подписали его, предварительно ознакомившись с условиями, затем они передали оригинал договора. Далее, продавец выдал ему денежные средства в размере 2500 рублей, он их взял, пересчитал, и так как сумма оказалась верной, он поблагодарил продавца и ушел. </w:t>
      </w:r>
      <w:r w:rsidRPr="00186DA0" w:rsidR="002D6354">
        <w:rPr>
          <w:bCs/>
          <w:color w:val="000000"/>
          <w:sz w:val="27"/>
          <w:szCs w:val="27"/>
        </w:rPr>
        <w:t>В дальнейшем, он потратил вышеуказанные денежные средства на личные нужны, а именно на алкоголь и еду.</w:t>
      </w:r>
      <w:r w:rsidRPr="00186DA0" w:rsidR="002D6354">
        <w:rPr>
          <w:bCs/>
          <w:color w:val="000000"/>
          <w:sz w:val="27"/>
          <w:szCs w:val="27"/>
        </w:rPr>
        <w:t xml:space="preserve"> Он понимал и осознавал, что хищение чужого имущества путем обмана является нарушением закона. </w:t>
      </w:r>
      <w:r w:rsidRPr="00186DA0" w:rsidR="002D6354">
        <w:rPr>
          <w:bCs/>
          <w:color w:val="000000"/>
          <w:sz w:val="27"/>
          <w:szCs w:val="27"/>
        </w:rPr>
        <w:t>В содеянном раскаивается, свою вину в инкриминируемом ему деянии он признает в полном объёме.</w:t>
      </w:r>
    </w:p>
    <w:p w:rsidR="00E54E39" w:rsidRPr="00186DA0" w:rsidP="00E54E39">
      <w:pPr>
        <w:pStyle w:val="NoSpacing"/>
        <w:ind w:firstLine="708"/>
        <w:jc w:val="both"/>
        <w:rPr>
          <w:sz w:val="27"/>
          <w:szCs w:val="27"/>
        </w:rPr>
      </w:pPr>
      <w:r w:rsidRPr="00186DA0">
        <w:rPr>
          <w:sz w:val="27"/>
          <w:szCs w:val="27"/>
        </w:rPr>
        <w:t xml:space="preserve">Помимо полного признания вины подсудимым его вина </w:t>
      </w:r>
      <w:r w:rsidRPr="00186DA0">
        <w:rPr>
          <w:color w:val="000000"/>
          <w:sz w:val="27"/>
          <w:szCs w:val="27"/>
          <w:lang w:bidi="ru-RU"/>
        </w:rPr>
        <w:t xml:space="preserve">в совершении преступления, предусмотренного ч. </w:t>
      </w:r>
      <w:r w:rsidR="000C0021">
        <w:rPr>
          <w:color w:val="000000"/>
          <w:sz w:val="27"/>
          <w:szCs w:val="27"/>
          <w:lang w:bidi="ru-RU"/>
        </w:rPr>
        <w:t>1</w:t>
      </w:r>
      <w:r w:rsidRPr="00186DA0">
        <w:rPr>
          <w:color w:val="000000"/>
          <w:sz w:val="27"/>
          <w:szCs w:val="27"/>
          <w:lang w:bidi="ru-RU"/>
        </w:rPr>
        <w:t xml:space="preserve"> ст. </w:t>
      </w:r>
      <w:r w:rsidR="000C0021">
        <w:rPr>
          <w:color w:val="000000"/>
          <w:sz w:val="27"/>
          <w:szCs w:val="27"/>
          <w:lang w:bidi="ru-RU"/>
        </w:rPr>
        <w:t>159</w:t>
      </w:r>
      <w:r w:rsidRPr="00186DA0">
        <w:rPr>
          <w:color w:val="000000"/>
          <w:sz w:val="27"/>
          <w:szCs w:val="27"/>
          <w:lang w:bidi="ru-RU"/>
        </w:rPr>
        <w:t xml:space="preserve"> УК РФ,</w:t>
      </w:r>
      <w:r w:rsidRPr="00186DA0">
        <w:rPr>
          <w:sz w:val="27"/>
          <w:szCs w:val="27"/>
        </w:rPr>
        <w:t xml:space="preserve"> подтверждается совокупностью следующих доказательств.</w:t>
      </w:r>
    </w:p>
    <w:p w:rsidR="00C149D2" w:rsidRPr="00186DA0" w:rsidP="00E54E39">
      <w:pPr>
        <w:pStyle w:val="NoSpacing"/>
        <w:ind w:firstLine="708"/>
        <w:jc w:val="both"/>
        <w:rPr>
          <w:sz w:val="27"/>
          <w:szCs w:val="27"/>
        </w:rPr>
      </w:pPr>
      <w:r w:rsidRPr="00186DA0">
        <w:rPr>
          <w:sz w:val="27"/>
          <w:szCs w:val="27"/>
        </w:rPr>
        <w:t xml:space="preserve">В порядке ст. 281 УПК РФ в судебном заседании с согласия участников процесса были оглашены показания </w:t>
      </w:r>
      <w:r w:rsidRPr="00186DA0">
        <w:rPr>
          <w:sz w:val="27"/>
          <w:szCs w:val="27"/>
        </w:rPr>
        <w:t xml:space="preserve">потерпевшего </w:t>
      </w:r>
      <w:r w:rsidR="00F34987">
        <w:rPr>
          <w:rStyle w:val="s11"/>
          <w:sz w:val="27"/>
          <w:szCs w:val="27"/>
        </w:rPr>
        <w:t>/данные изъяты/</w:t>
      </w:r>
      <w:r w:rsidRPr="00186DA0">
        <w:rPr>
          <w:sz w:val="27"/>
          <w:szCs w:val="27"/>
        </w:rPr>
        <w:t xml:space="preserve">, </w:t>
      </w:r>
      <w:r w:rsidRPr="00186DA0">
        <w:rPr>
          <w:bCs/>
          <w:color w:val="000000"/>
          <w:sz w:val="27"/>
          <w:szCs w:val="27"/>
        </w:rPr>
        <w:t xml:space="preserve">который пояснил, что в начале </w:t>
      </w:r>
      <w:r w:rsidR="00F34987">
        <w:rPr>
          <w:rStyle w:val="s11"/>
          <w:sz w:val="27"/>
          <w:szCs w:val="27"/>
        </w:rPr>
        <w:t>/данные изъяты/</w:t>
      </w:r>
      <w:r w:rsidRPr="00186DA0">
        <w:rPr>
          <w:bCs/>
          <w:color w:val="000000"/>
          <w:sz w:val="27"/>
          <w:szCs w:val="27"/>
        </w:rPr>
        <w:t xml:space="preserve"> года, точно не помнит какого числа, предположительно </w:t>
      </w:r>
      <w:r w:rsidR="00F34987">
        <w:rPr>
          <w:rStyle w:val="s11"/>
          <w:sz w:val="27"/>
          <w:szCs w:val="27"/>
        </w:rPr>
        <w:t>/данные изъяты/</w:t>
      </w:r>
      <w:r w:rsidRPr="00186DA0">
        <w:rPr>
          <w:bCs/>
          <w:color w:val="000000"/>
          <w:sz w:val="27"/>
          <w:szCs w:val="27"/>
        </w:rPr>
        <w:t xml:space="preserve"> года, примерно в 21.00ч., после тяжелого рабочего дня он пришёл в заведение «</w:t>
      </w:r>
      <w:r w:rsidRPr="00186DA0">
        <w:rPr>
          <w:bCs/>
          <w:color w:val="000000"/>
          <w:sz w:val="27"/>
          <w:szCs w:val="27"/>
        </w:rPr>
        <w:t>Алкомарин</w:t>
      </w:r>
      <w:r w:rsidRPr="00186DA0">
        <w:rPr>
          <w:bCs/>
          <w:color w:val="000000"/>
          <w:sz w:val="27"/>
          <w:szCs w:val="27"/>
        </w:rPr>
        <w:t xml:space="preserve">» по адресу: </w:t>
      </w:r>
      <w:r w:rsidR="00F34987">
        <w:rPr>
          <w:rStyle w:val="s11"/>
          <w:sz w:val="27"/>
          <w:szCs w:val="27"/>
        </w:rPr>
        <w:t>/данные изъяты/</w:t>
      </w:r>
      <w:r w:rsidRPr="00186DA0">
        <w:rPr>
          <w:bCs/>
          <w:color w:val="000000"/>
          <w:sz w:val="27"/>
          <w:szCs w:val="27"/>
        </w:rPr>
        <w:t>, что бы немного выпить алкоголя, расслабиться и</w:t>
      </w:r>
      <w:r w:rsidRPr="00186DA0">
        <w:rPr>
          <w:bCs/>
          <w:color w:val="000000"/>
          <w:sz w:val="27"/>
          <w:szCs w:val="27"/>
        </w:rPr>
        <w:t xml:space="preserve"> отдохнуть. Так, он сидел за барной стойкой на стуле, самостоятельно и выпивал водку. Примерно минут через 30, он вышел на улицу, встал вблизи входа в заведение «</w:t>
      </w:r>
      <w:r w:rsidRPr="00186DA0">
        <w:rPr>
          <w:bCs/>
          <w:color w:val="000000"/>
          <w:sz w:val="27"/>
          <w:szCs w:val="27"/>
        </w:rPr>
        <w:t>Алкомарин</w:t>
      </w:r>
      <w:r w:rsidRPr="00186DA0">
        <w:rPr>
          <w:bCs/>
          <w:color w:val="000000"/>
          <w:sz w:val="27"/>
          <w:szCs w:val="27"/>
        </w:rPr>
        <w:t xml:space="preserve">» и начал курил, когда к нему подошёл мужчина, представился </w:t>
      </w:r>
      <w:r w:rsidR="00F34987">
        <w:rPr>
          <w:rStyle w:val="s11"/>
          <w:sz w:val="27"/>
          <w:szCs w:val="27"/>
        </w:rPr>
        <w:t>/данные изъяты/</w:t>
      </w:r>
      <w:r w:rsidRPr="00186DA0">
        <w:rPr>
          <w:bCs/>
          <w:color w:val="000000"/>
          <w:sz w:val="27"/>
          <w:szCs w:val="27"/>
        </w:rPr>
        <w:t xml:space="preserve">, после чего </w:t>
      </w:r>
      <w:r w:rsidRPr="00186DA0">
        <w:rPr>
          <w:bCs/>
          <w:color w:val="000000"/>
          <w:sz w:val="27"/>
          <w:szCs w:val="27"/>
        </w:rPr>
        <w:t>спросил</w:t>
      </w:r>
      <w:r w:rsidRPr="00186DA0">
        <w:rPr>
          <w:bCs/>
          <w:color w:val="000000"/>
          <w:sz w:val="27"/>
          <w:szCs w:val="27"/>
        </w:rPr>
        <w:t xml:space="preserve"> как его зовут, на что он представился </w:t>
      </w:r>
      <w:r w:rsidR="00F34987">
        <w:rPr>
          <w:rStyle w:val="s11"/>
          <w:sz w:val="27"/>
          <w:szCs w:val="27"/>
        </w:rPr>
        <w:t>/данные изъяты/</w:t>
      </w:r>
      <w:r w:rsidRPr="00186DA0">
        <w:rPr>
          <w:bCs/>
          <w:color w:val="000000"/>
          <w:sz w:val="27"/>
          <w:szCs w:val="27"/>
        </w:rPr>
        <w:t xml:space="preserve">. Затем, </w:t>
      </w:r>
      <w:r w:rsidR="00F34987">
        <w:rPr>
          <w:rStyle w:val="s11"/>
          <w:sz w:val="27"/>
          <w:szCs w:val="27"/>
        </w:rPr>
        <w:t>/данные изъяты/</w:t>
      </w:r>
      <w:r w:rsidRPr="00186DA0">
        <w:rPr>
          <w:bCs/>
          <w:color w:val="000000"/>
          <w:sz w:val="27"/>
          <w:szCs w:val="27"/>
        </w:rPr>
        <w:t xml:space="preserve"> сообщил, что его мобильный телефон разрядился, в связи с чем, он не может никому дозвониться и попросил его, что бы он дал ему свой мобильный телефон для осуществления одного звонка его товарищу. Он согласился, после чего достал из кармана своих брюк мобильный телефон марки «</w:t>
      </w:r>
      <w:r w:rsidRPr="00186DA0">
        <w:rPr>
          <w:bCs/>
          <w:color w:val="000000"/>
          <w:sz w:val="27"/>
          <w:szCs w:val="27"/>
        </w:rPr>
        <w:t>Ксиоми</w:t>
      </w:r>
      <w:r w:rsidRPr="00186DA0">
        <w:rPr>
          <w:bCs/>
          <w:color w:val="000000"/>
          <w:sz w:val="27"/>
          <w:szCs w:val="27"/>
        </w:rPr>
        <w:t xml:space="preserve"> </w:t>
      </w:r>
      <w:r w:rsidRPr="00186DA0">
        <w:rPr>
          <w:bCs/>
          <w:color w:val="000000"/>
          <w:sz w:val="27"/>
          <w:szCs w:val="27"/>
        </w:rPr>
        <w:t>Редми</w:t>
      </w:r>
      <w:r w:rsidRPr="00186DA0">
        <w:rPr>
          <w:bCs/>
          <w:color w:val="000000"/>
          <w:sz w:val="27"/>
          <w:szCs w:val="27"/>
        </w:rPr>
        <w:t xml:space="preserve"> 10А» 4/128 </w:t>
      </w:r>
      <w:r w:rsidRPr="00186DA0">
        <w:rPr>
          <w:bCs/>
          <w:color w:val="000000"/>
          <w:sz w:val="27"/>
          <w:szCs w:val="27"/>
        </w:rPr>
        <w:t>гб</w:t>
      </w:r>
      <w:r w:rsidRPr="00186DA0">
        <w:rPr>
          <w:bCs/>
          <w:color w:val="000000"/>
          <w:sz w:val="27"/>
          <w:szCs w:val="27"/>
        </w:rPr>
        <w:t xml:space="preserve"> в корпусе черного цвета в силиконовом чехле синего цвета и передал его </w:t>
      </w:r>
      <w:r w:rsidR="00F34987">
        <w:rPr>
          <w:rStyle w:val="s11"/>
          <w:sz w:val="27"/>
          <w:szCs w:val="27"/>
        </w:rPr>
        <w:t>/данные изъяты/</w:t>
      </w:r>
      <w:r w:rsidRPr="00186DA0">
        <w:rPr>
          <w:bCs/>
          <w:color w:val="000000"/>
          <w:sz w:val="27"/>
          <w:szCs w:val="27"/>
        </w:rPr>
        <w:t xml:space="preserve">. </w:t>
      </w:r>
      <w:r w:rsidR="00F34987">
        <w:rPr>
          <w:rStyle w:val="s11"/>
          <w:sz w:val="27"/>
          <w:szCs w:val="27"/>
        </w:rPr>
        <w:t xml:space="preserve">/данные </w:t>
      </w:r>
      <w:r w:rsidR="00F34987">
        <w:rPr>
          <w:rStyle w:val="s11"/>
          <w:sz w:val="27"/>
          <w:szCs w:val="27"/>
        </w:rPr>
        <w:t>изъяты</w:t>
      </w:r>
      <w:r w:rsidR="00F34987">
        <w:rPr>
          <w:rStyle w:val="s11"/>
          <w:sz w:val="27"/>
          <w:szCs w:val="27"/>
        </w:rPr>
        <w:t>/</w:t>
      </w:r>
      <w:r w:rsidRPr="00186DA0">
        <w:rPr>
          <w:bCs/>
          <w:color w:val="000000"/>
          <w:sz w:val="27"/>
          <w:szCs w:val="27"/>
        </w:rPr>
        <w:t xml:space="preserve"> взял </w:t>
      </w:r>
      <w:r w:rsidRPr="00186DA0">
        <w:rPr>
          <w:rStyle w:val="413pt1"/>
          <w:b w:val="0"/>
          <w:bCs w:val="0"/>
          <w:color w:val="000000"/>
          <w:sz w:val="27"/>
          <w:szCs w:val="27"/>
        </w:rPr>
        <w:t xml:space="preserve">у </w:t>
      </w:r>
      <w:r w:rsidRPr="00186DA0">
        <w:rPr>
          <w:bCs/>
          <w:color w:val="000000"/>
          <w:sz w:val="27"/>
          <w:szCs w:val="27"/>
        </w:rPr>
        <w:t xml:space="preserve">него мобильный телефон и стал набирать номер телефона, он не запомнил какой именно и какие цифры были, после чего отошёл немного подальше и стал с кем-то разговаривать, параллельно отходя всё дальше и дальше от него. Затем, он увидел, что </w:t>
      </w:r>
      <w:r w:rsidR="00F34987">
        <w:rPr>
          <w:rStyle w:val="s11"/>
          <w:sz w:val="27"/>
          <w:szCs w:val="27"/>
        </w:rPr>
        <w:t>/данные изъяты/</w:t>
      </w:r>
      <w:r w:rsidRPr="00186DA0">
        <w:rPr>
          <w:bCs/>
          <w:color w:val="000000"/>
          <w:sz w:val="27"/>
          <w:szCs w:val="27"/>
        </w:rPr>
        <w:t xml:space="preserve">, все ещё разговаривая с кем-то по его </w:t>
      </w:r>
      <w:r w:rsidRPr="00186DA0">
        <w:rPr>
          <w:bCs/>
          <w:color w:val="000000"/>
          <w:sz w:val="27"/>
          <w:szCs w:val="27"/>
        </w:rPr>
        <w:t>мобильному</w:t>
      </w:r>
      <w:r w:rsidRPr="00186DA0">
        <w:rPr>
          <w:bCs/>
          <w:color w:val="000000"/>
          <w:sz w:val="27"/>
          <w:szCs w:val="27"/>
        </w:rPr>
        <w:t xml:space="preserve"> телефона заходит за угол здания в сторону Железнодорожного вокзала, после чего начинает убегать в ту же сторону. Увидев происходящее, он начал за ним бежать, однако пробежав метров 100 остановился, так как понял, что не сможет </w:t>
      </w:r>
      <w:r w:rsidRPr="00186DA0">
        <w:rPr>
          <w:bCs/>
          <w:color w:val="000000"/>
          <w:sz w:val="27"/>
          <w:szCs w:val="27"/>
        </w:rPr>
        <w:t xml:space="preserve">догнать </w:t>
      </w:r>
      <w:r w:rsidR="00F34987">
        <w:rPr>
          <w:rStyle w:val="s11"/>
          <w:sz w:val="27"/>
          <w:szCs w:val="27"/>
        </w:rPr>
        <w:t>/данные изъяты</w:t>
      </w:r>
      <w:r w:rsidR="00F34987">
        <w:rPr>
          <w:rStyle w:val="s11"/>
          <w:sz w:val="27"/>
          <w:szCs w:val="27"/>
        </w:rPr>
        <w:t>/</w:t>
      </w:r>
      <w:r w:rsidRPr="00186DA0">
        <w:rPr>
          <w:bCs/>
          <w:color w:val="000000"/>
          <w:sz w:val="27"/>
          <w:szCs w:val="27"/>
        </w:rPr>
        <w:t xml:space="preserve"> и вернулся в заведение. Более </w:t>
      </w:r>
      <w:r w:rsidR="00F34987">
        <w:rPr>
          <w:rStyle w:val="s11"/>
          <w:sz w:val="27"/>
          <w:szCs w:val="27"/>
        </w:rPr>
        <w:t xml:space="preserve">/данные </w:t>
      </w:r>
      <w:r w:rsidR="00F34987">
        <w:rPr>
          <w:rStyle w:val="s11"/>
          <w:sz w:val="27"/>
          <w:szCs w:val="27"/>
        </w:rPr>
        <w:t>изъяты/</w:t>
      </w:r>
      <w:r w:rsidRPr="00186DA0">
        <w:rPr>
          <w:bCs/>
          <w:color w:val="000000"/>
          <w:sz w:val="27"/>
          <w:szCs w:val="27"/>
        </w:rPr>
        <w:t xml:space="preserve"> он не видел</w:t>
      </w:r>
      <w:r w:rsidRPr="00186DA0">
        <w:rPr>
          <w:bCs/>
          <w:color w:val="000000"/>
          <w:sz w:val="27"/>
          <w:szCs w:val="27"/>
        </w:rPr>
        <w:t xml:space="preserve">. В полицию он обратился лишь 08 сентября 2025 года, так как надеялся, что </w:t>
      </w:r>
      <w:r w:rsidR="00F34987">
        <w:rPr>
          <w:rStyle w:val="s11"/>
          <w:sz w:val="27"/>
          <w:szCs w:val="27"/>
        </w:rPr>
        <w:t xml:space="preserve">/данные </w:t>
      </w:r>
      <w:r w:rsidR="00F34987">
        <w:rPr>
          <w:rStyle w:val="s11"/>
          <w:sz w:val="27"/>
          <w:szCs w:val="27"/>
        </w:rPr>
        <w:t>изъяты</w:t>
      </w:r>
      <w:r w:rsidR="00F34987">
        <w:rPr>
          <w:rStyle w:val="s11"/>
          <w:sz w:val="27"/>
          <w:szCs w:val="27"/>
        </w:rPr>
        <w:t>/</w:t>
      </w:r>
      <w:r w:rsidRPr="00186DA0">
        <w:rPr>
          <w:bCs/>
          <w:color w:val="000000"/>
          <w:sz w:val="27"/>
          <w:szCs w:val="27"/>
        </w:rPr>
        <w:t xml:space="preserve"> одумается и вернет ему мобильный телефон или хотя бы выплатит компенсацию за него, однако этого так и не произошло, в связи с чем, он и обратился в полицию с заявлением. Вышеуказанный мобильный телефон он купил за собственные денежные средства в размере 8000 рублей 00 копеек примерно в начале июня 2025 года на радиорынке в г. Симферополе. Чек о покупке мобильного телефона у него не сохранился. Хочет добавить, что сим-карта, которая находилась в его мобильном телефоне и силиконовый чехол синего цвета материальную ценность для него не представляют. На данный момент ему причинен материальный ущерб на общую сумму 8 000 рублей 00 момент, который до настоящего момента ему не возмещен (</w:t>
      </w:r>
      <w:r w:rsidRPr="00186DA0">
        <w:rPr>
          <w:bCs/>
          <w:color w:val="000000"/>
          <w:sz w:val="27"/>
          <w:szCs w:val="27"/>
        </w:rPr>
        <w:t>л.д</w:t>
      </w:r>
      <w:r w:rsidRPr="00186DA0">
        <w:rPr>
          <w:bCs/>
          <w:color w:val="000000"/>
          <w:sz w:val="27"/>
          <w:szCs w:val="27"/>
        </w:rPr>
        <w:t>. 44-45).</w:t>
      </w:r>
    </w:p>
    <w:p w:rsidR="00C149D2" w:rsidRPr="00186DA0" w:rsidP="00E54E39">
      <w:pPr>
        <w:pStyle w:val="NoSpacing"/>
        <w:ind w:firstLine="708"/>
        <w:jc w:val="both"/>
        <w:rPr>
          <w:sz w:val="27"/>
          <w:szCs w:val="27"/>
        </w:rPr>
      </w:pPr>
      <w:r w:rsidRPr="00186DA0">
        <w:rPr>
          <w:sz w:val="27"/>
          <w:szCs w:val="27"/>
        </w:rPr>
        <w:t xml:space="preserve">В порядке ст. 281 УПК РФ в судебном заседании с согласия участников процесса были оглашены показания </w:t>
      </w:r>
      <w:r w:rsidRPr="00186DA0">
        <w:rPr>
          <w:rStyle w:val="413pt1"/>
          <w:b w:val="0"/>
          <w:bCs w:val="0"/>
          <w:color w:val="000000"/>
          <w:sz w:val="27"/>
          <w:szCs w:val="27"/>
        </w:rPr>
        <w:t xml:space="preserve">свидетеля </w:t>
      </w:r>
      <w:r w:rsidR="00F34987">
        <w:rPr>
          <w:rStyle w:val="s11"/>
          <w:sz w:val="27"/>
          <w:szCs w:val="27"/>
        </w:rPr>
        <w:t>/данные изъяты/</w:t>
      </w:r>
      <w:r w:rsidRPr="00186DA0">
        <w:rPr>
          <w:rStyle w:val="413pt1"/>
          <w:b w:val="0"/>
          <w:bCs w:val="0"/>
          <w:color w:val="000000"/>
          <w:sz w:val="27"/>
          <w:szCs w:val="27"/>
        </w:rPr>
        <w:t xml:space="preserve">, </w:t>
      </w:r>
      <w:r w:rsidRPr="00186DA0">
        <w:rPr>
          <w:bCs/>
          <w:color w:val="000000"/>
          <w:sz w:val="27"/>
          <w:szCs w:val="27"/>
        </w:rPr>
        <w:t xml:space="preserve">который показал, что </w:t>
      </w:r>
      <w:r w:rsidR="00F34987">
        <w:rPr>
          <w:rStyle w:val="s11"/>
          <w:sz w:val="27"/>
          <w:szCs w:val="27"/>
        </w:rPr>
        <w:t>/данные изъяты/</w:t>
      </w:r>
      <w:r w:rsidRPr="00186DA0">
        <w:rPr>
          <w:bCs/>
          <w:color w:val="000000"/>
          <w:sz w:val="27"/>
          <w:szCs w:val="27"/>
        </w:rPr>
        <w:t xml:space="preserve">г., во второй половине дня, к нему в комиссионный магазин «Победа» по адресу: </w:t>
      </w:r>
      <w:r w:rsidR="00F34987">
        <w:rPr>
          <w:rStyle w:val="s11"/>
          <w:sz w:val="27"/>
          <w:szCs w:val="27"/>
        </w:rPr>
        <w:t>/данные изъяты/</w:t>
      </w:r>
      <w:r w:rsidRPr="00186DA0">
        <w:rPr>
          <w:bCs/>
          <w:color w:val="000000"/>
          <w:sz w:val="27"/>
          <w:szCs w:val="27"/>
        </w:rPr>
        <w:t xml:space="preserve">, пришёл мужчина, который </w:t>
      </w:r>
      <w:r w:rsidRPr="00186DA0">
        <w:rPr>
          <w:bCs/>
          <w:color w:val="000000"/>
          <w:sz w:val="27"/>
          <w:szCs w:val="27"/>
        </w:rPr>
        <w:t>представился</w:t>
      </w:r>
      <w:r w:rsidRPr="00186DA0">
        <w:rPr>
          <w:bCs/>
          <w:color w:val="000000"/>
          <w:sz w:val="27"/>
          <w:szCs w:val="27"/>
        </w:rPr>
        <w:t xml:space="preserve"> как </w:t>
      </w:r>
      <w:r w:rsidRPr="00186DA0">
        <w:rPr>
          <w:bCs/>
          <w:color w:val="000000"/>
          <w:sz w:val="27"/>
          <w:szCs w:val="27"/>
        </w:rPr>
        <w:t>Глигач</w:t>
      </w:r>
      <w:r w:rsidRPr="00186DA0">
        <w:rPr>
          <w:bCs/>
          <w:color w:val="000000"/>
          <w:sz w:val="27"/>
          <w:szCs w:val="27"/>
        </w:rPr>
        <w:t xml:space="preserve"> </w:t>
      </w:r>
      <w:r w:rsidR="00F34987">
        <w:rPr>
          <w:rStyle w:val="s11"/>
          <w:sz w:val="27"/>
          <w:szCs w:val="27"/>
        </w:rPr>
        <w:t>/данные изъяты/</w:t>
      </w:r>
      <w:r w:rsidRPr="00186DA0">
        <w:rPr>
          <w:bCs/>
          <w:color w:val="000000"/>
          <w:sz w:val="27"/>
          <w:szCs w:val="27"/>
        </w:rPr>
        <w:t xml:space="preserve">, </w:t>
      </w:r>
      <w:r w:rsidR="00F34987">
        <w:rPr>
          <w:rStyle w:val="s11"/>
          <w:sz w:val="27"/>
          <w:szCs w:val="27"/>
        </w:rPr>
        <w:t>/данные изъяты/</w:t>
      </w:r>
      <w:r w:rsidRPr="00186DA0">
        <w:rPr>
          <w:bCs/>
          <w:color w:val="000000"/>
          <w:sz w:val="27"/>
          <w:szCs w:val="27"/>
        </w:rPr>
        <w:t xml:space="preserve"> г.р. и сообщил, что хочет сдать свой мобильный телефон марки «Х</w:t>
      </w:r>
      <w:r w:rsidRPr="00186DA0">
        <w:rPr>
          <w:bCs/>
          <w:color w:val="000000"/>
          <w:sz w:val="27"/>
          <w:szCs w:val="27"/>
          <w:lang w:val="en-US" w:eastAsia="en-US"/>
        </w:rPr>
        <w:t>I</w:t>
      </w:r>
      <w:r w:rsidRPr="00186DA0">
        <w:rPr>
          <w:bCs/>
          <w:color w:val="000000"/>
          <w:sz w:val="27"/>
          <w:szCs w:val="27"/>
        </w:rPr>
        <w:t>АОМ</w:t>
      </w:r>
      <w:r w:rsidRPr="00186DA0">
        <w:rPr>
          <w:bCs/>
          <w:color w:val="000000"/>
          <w:sz w:val="27"/>
          <w:szCs w:val="27"/>
          <w:lang w:val="en-US" w:eastAsia="en-US"/>
        </w:rPr>
        <w:t>I</w:t>
      </w:r>
      <w:r w:rsidRPr="00186DA0">
        <w:rPr>
          <w:bCs/>
          <w:color w:val="000000"/>
          <w:sz w:val="27"/>
          <w:szCs w:val="27"/>
        </w:rPr>
        <w:t xml:space="preserve"> </w:t>
      </w:r>
      <w:r w:rsidRPr="00186DA0">
        <w:rPr>
          <w:bCs/>
          <w:color w:val="000000"/>
          <w:sz w:val="27"/>
          <w:szCs w:val="27"/>
          <w:lang w:val="en-US" w:eastAsia="en-US"/>
        </w:rPr>
        <w:t>REDMI</w:t>
      </w:r>
      <w:r w:rsidRPr="00186DA0">
        <w:rPr>
          <w:bCs/>
          <w:color w:val="000000"/>
          <w:sz w:val="27"/>
          <w:szCs w:val="27"/>
          <w:lang w:eastAsia="en-US"/>
        </w:rPr>
        <w:t xml:space="preserve"> </w:t>
      </w:r>
      <w:r w:rsidRPr="00186DA0">
        <w:rPr>
          <w:bCs/>
          <w:color w:val="000000"/>
          <w:sz w:val="27"/>
          <w:szCs w:val="27"/>
        </w:rPr>
        <w:t>10А» 4/128ГБ сер</w:t>
      </w:r>
      <w:r w:rsidRPr="00186DA0">
        <w:rPr>
          <w:bCs/>
          <w:color w:val="000000"/>
          <w:sz w:val="27"/>
          <w:szCs w:val="27"/>
        </w:rPr>
        <w:t>.</w:t>
      </w:r>
      <w:r w:rsidR="00186DA0">
        <w:rPr>
          <w:bCs/>
          <w:color w:val="000000"/>
          <w:sz w:val="27"/>
          <w:szCs w:val="27"/>
        </w:rPr>
        <w:t xml:space="preserve"> </w:t>
      </w:r>
      <w:r w:rsidRPr="00186DA0">
        <w:rPr>
          <w:bCs/>
          <w:color w:val="000000"/>
          <w:sz w:val="27"/>
          <w:szCs w:val="27"/>
        </w:rPr>
        <w:t xml:space="preserve">№ </w:t>
      </w:r>
      <w:r w:rsidR="00F34987">
        <w:rPr>
          <w:rStyle w:val="s11"/>
          <w:sz w:val="27"/>
          <w:szCs w:val="27"/>
        </w:rPr>
        <w:t>/</w:t>
      </w:r>
      <w:r w:rsidR="00F34987">
        <w:rPr>
          <w:rStyle w:val="s11"/>
          <w:sz w:val="27"/>
          <w:szCs w:val="27"/>
        </w:rPr>
        <w:t>д</w:t>
      </w:r>
      <w:r w:rsidR="00F34987">
        <w:rPr>
          <w:rStyle w:val="s11"/>
          <w:sz w:val="27"/>
          <w:szCs w:val="27"/>
        </w:rPr>
        <w:t>анные изъяты/</w:t>
      </w:r>
      <w:r w:rsidRPr="00186DA0">
        <w:rPr>
          <w:bCs/>
          <w:color w:val="000000"/>
          <w:sz w:val="27"/>
          <w:szCs w:val="27"/>
        </w:rPr>
        <w:t xml:space="preserve">, без сим-карты. Он осмотрел мобильный телефон, после чего сообщил, что принимает вышеуказанный мобильный телефон за денежные средства в размере 2500 рублей, на что </w:t>
      </w:r>
      <w:r w:rsidRPr="00186DA0">
        <w:rPr>
          <w:bCs/>
          <w:color w:val="000000"/>
          <w:sz w:val="27"/>
          <w:szCs w:val="27"/>
        </w:rPr>
        <w:t>Глигач</w:t>
      </w:r>
      <w:r w:rsidRPr="00186DA0">
        <w:rPr>
          <w:bCs/>
          <w:color w:val="000000"/>
          <w:sz w:val="27"/>
          <w:szCs w:val="27"/>
        </w:rPr>
        <w:t xml:space="preserve"> Г.А. согласился. Затем, кассир составил договор </w:t>
      </w:r>
      <w:r w:rsidRPr="00186DA0">
        <w:rPr>
          <w:bCs/>
          <w:color w:val="000000"/>
          <w:sz w:val="27"/>
          <w:szCs w:val="27"/>
        </w:rPr>
        <w:t>комиссии</w:t>
      </w:r>
      <w:r w:rsidRPr="00186DA0">
        <w:rPr>
          <w:bCs/>
          <w:color w:val="000000"/>
          <w:sz w:val="27"/>
          <w:szCs w:val="27"/>
        </w:rPr>
        <w:t xml:space="preserve"> № </w:t>
      </w:r>
      <w:r w:rsidR="00F34987">
        <w:rPr>
          <w:rStyle w:val="s11"/>
          <w:sz w:val="27"/>
          <w:szCs w:val="27"/>
        </w:rPr>
        <w:t>/данные изъяты/</w:t>
      </w:r>
      <w:r w:rsidRPr="00186DA0">
        <w:rPr>
          <w:bCs/>
          <w:color w:val="000000"/>
          <w:sz w:val="27"/>
          <w:szCs w:val="27"/>
        </w:rPr>
        <w:t xml:space="preserve"> от </w:t>
      </w:r>
      <w:r w:rsidR="00F34987">
        <w:rPr>
          <w:rStyle w:val="s11"/>
          <w:sz w:val="27"/>
          <w:szCs w:val="27"/>
        </w:rPr>
        <w:t>/данные изъяты/</w:t>
      </w:r>
      <w:r w:rsidRPr="00186DA0">
        <w:rPr>
          <w:bCs/>
          <w:color w:val="000000"/>
          <w:sz w:val="27"/>
          <w:szCs w:val="27"/>
        </w:rPr>
        <w:t xml:space="preserve">г., где заполнил анкетные и паспортные данные гражданина, после чего они совместно подписали оригинал документа, предварительно ознакомившись с условиями. Затем оригинал документа кассир отдал </w:t>
      </w:r>
      <w:r w:rsidRPr="00186DA0">
        <w:rPr>
          <w:bCs/>
          <w:color w:val="000000"/>
          <w:sz w:val="27"/>
          <w:szCs w:val="27"/>
        </w:rPr>
        <w:t>Глигач</w:t>
      </w:r>
      <w:r w:rsidRPr="00186DA0">
        <w:rPr>
          <w:bCs/>
          <w:color w:val="000000"/>
          <w:sz w:val="27"/>
          <w:szCs w:val="27"/>
        </w:rPr>
        <w:t xml:space="preserve"> Г.А., у кассира документ остался в базе. Далее, кассир выдал </w:t>
      </w:r>
      <w:r w:rsidRPr="00186DA0">
        <w:rPr>
          <w:bCs/>
          <w:color w:val="000000"/>
          <w:sz w:val="27"/>
          <w:szCs w:val="27"/>
        </w:rPr>
        <w:t>Глигач</w:t>
      </w:r>
      <w:r w:rsidRPr="00186DA0">
        <w:rPr>
          <w:bCs/>
          <w:color w:val="000000"/>
          <w:sz w:val="27"/>
          <w:szCs w:val="27"/>
        </w:rPr>
        <w:t xml:space="preserve"> Г.А. денежные средства в размере 2500 рублей, он их взял, пересчитал при нем, после чего поблагодарил его и ушёл. Более, вышеуказанного гражданина он не видел (</w:t>
      </w:r>
      <w:r w:rsidRPr="00186DA0">
        <w:rPr>
          <w:bCs/>
          <w:color w:val="000000"/>
          <w:sz w:val="27"/>
          <w:szCs w:val="27"/>
        </w:rPr>
        <w:t>л.д</w:t>
      </w:r>
      <w:r w:rsidRPr="00186DA0">
        <w:rPr>
          <w:bCs/>
          <w:color w:val="000000"/>
          <w:sz w:val="27"/>
          <w:szCs w:val="27"/>
        </w:rPr>
        <w:t>. 21-24).</w:t>
      </w:r>
    </w:p>
    <w:p w:rsidR="00F23CEF" w:rsidRPr="00186DA0" w:rsidP="00F23CEF">
      <w:pPr>
        <w:pStyle w:val="NoSpacing"/>
        <w:ind w:firstLine="708"/>
        <w:jc w:val="both"/>
        <w:rPr>
          <w:sz w:val="27"/>
          <w:szCs w:val="27"/>
        </w:rPr>
      </w:pPr>
      <w:r w:rsidRPr="00186DA0">
        <w:rPr>
          <w:sz w:val="27"/>
          <w:szCs w:val="27"/>
        </w:rPr>
        <w:t xml:space="preserve">Кроме того, виновность </w:t>
      </w:r>
      <w:r w:rsidRPr="00186DA0" w:rsidR="00C149D2">
        <w:rPr>
          <w:sz w:val="27"/>
          <w:szCs w:val="27"/>
        </w:rPr>
        <w:t>Глигач</w:t>
      </w:r>
      <w:r w:rsidRPr="00186DA0" w:rsidR="00C149D2">
        <w:rPr>
          <w:sz w:val="27"/>
          <w:szCs w:val="27"/>
        </w:rPr>
        <w:t xml:space="preserve"> Г</w:t>
      </w:r>
      <w:r w:rsidRPr="00186DA0">
        <w:rPr>
          <w:sz w:val="27"/>
          <w:szCs w:val="27"/>
        </w:rPr>
        <w:t xml:space="preserve">.А. подтверждается письменными материалами дела: </w:t>
      </w:r>
    </w:p>
    <w:p w:rsidR="00F23CEF" w:rsidRPr="00186DA0" w:rsidP="00F23CEF">
      <w:pPr>
        <w:pStyle w:val="NoSpacing"/>
        <w:jc w:val="both"/>
        <w:rPr>
          <w:rStyle w:val="40"/>
          <w:rFonts w:ascii="Times New Roman" w:hAnsi="Times New Roman" w:cs="Times New Roman"/>
          <w:bCs/>
          <w:color w:val="000000"/>
          <w:sz w:val="27"/>
          <w:szCs w:val="27"/>
        </w:rPr>
      </w:pPr>
      <w:r w:rsidRPr="00186DA0">
        <w:rPr>
          <w:rStyle w:val="10pt0"/>
          <w:b w:val="0"/>
          <w:bCs w:val="0"/>
          <w:color w:val="000000"/>
          <w:sz w:val="27"/>
          <w:szCs w:val="27"/>
        </w:rPr>
        <w:t xml:space="preserve">- </w:t>
      </w:r>
      <w:r w:rsidRPr="00186DA0" w:rsidR="00C149D2">
        <w:rPr>
          <w:rStyle w:val="10pt0"/>
          <w:b w:val="0"/>
          <w:bCs w:val="0"/>
          <w:color w:val="000000"/>
          <w:sz w:val="27"/>
          <w:szCs w:val="27"/>
        </w:rPr>
        <w:t>протокол</w:t>
      </w:r>
      <w:r w:rsidRPr="00186DA0">
        <w:rPr>
          <w:rStyle w:val="10pt0"/>
          <w:b w:val="0"/>
          <w:bCs w:val="0"/>
          <w:color w:val="000000"/>
          <w:sz w:val="27"/>
          <w:szCs w:val="27"/>
        </w:rPr>
        <w:t>ом</w:t>
      </w:r>
      <w:r w:rsidRPr="00186DA0" w:rsidR="00C149D2">
        <w:rPr>
          <w:rStyle w:val="10pt0"/>
          <w:b w:val="0"/>
          <w:bCs w:val="0"/>
          <w:color w:val="000000"/>
          <w:sz w:val="27"/>
          <w:szCs w:val="27"/>
        </w:rPr>
        <w:t xml:space="preserve"> осмотра места происшествия, с </w:t>
      </w:r>
      <w:r w:rsidRPr="00186DA0" w:rsidR="00C149D2">
        <w:rPr>
          <w:rStyle w:val="10pt0"/>
          <w:b w:val="0"/>
          <w:bCs w:val="0"/>
          <w:color w:val="000000"/>
          <w:sz w:val="27"/>
          <w:szCs w:val="27"/>
        </w:rPr>
        <w:t>фототаблицей</w:t>
      </w:r>
      <w:r w:rsidRPr="00186DA0" w:rsidR="00C149D2">
        <w:rPr>
          <w:rStyle w:val="10pt0"/>
          <w:b w:val="0"/>
          <w:bCs w:val="0"/>
          <w:color w:val="000000"/>
          <w:sz w:val="27"/>
          <w:szCs w:val="27"/>
        </w:rPr>
        <w:t xml:space="preserve"> к нему от</w:t>
      </w:r>
      <w:r w:rsidRPr="00186DA0">
        <w:rPr>
          <w:rStyle w:val="10pt0"/>
          <w:b w:val="0"/>
          <w:bCs w:val="0"/>
          <w:color w:val="000000"/>
          <w:sz w:val="27"/>
          <w:szCs w:val="27"/>
        </w:rPr>
        <w:t xml:space="preserve"> </w:t>
      </w:r>
      <w:r w:rsidR="00F34987">
        <w:rPr>
          <w:rStyle w:val="s11"/>
          <w:sz w:val="27"/>
          <w:szCs w:val="27"/>
        </w:rPr>
        <w:t>/данные изъяты/</w:t>
      </w:r>
      <w:r w:rsidRPr="00186DA0">
        <w:rPr>
          <w:rStyle w:val="413pt1"/>
          <w:b w:val="0"/>
          <w:bCs w:val="0"/>
          <w:color w:val="000000"/>
          <w:sz w:val="27"/>
          <w:szCs w:val="27"/>
        </w:rPr>
        <w:t>г.</w:t>
      </w:r>
      <w:r w:rsidRPr="00186DA0" w:rsidR="00C149D2">
        <w:rPr>
          <w:rStyle w:val="413pt1"/>
          <w:b w:val="0"/>
          <w:bCs w:val="0"/>
          <w:color w:val="000000"/>
          <w:sz w:val="27"/>
          <w:szCs w:val="27"/>
        </w:rPr>
        <w:t xml:space="preserve">, </w:t>
      </w:r>
      <w:r w:rsidRPr="00186DA0" w:rsidR="00C149D2">
        <w:rPr>
          <w:rStyle w:val="40"/>
          <w:rFonts w:ascii="Times New Roman" w:hAnsi="Times New Roman" w:cs="Times New Roman"/>
          <w:bCs/>
          <w:color w:val="000000"/>
          <w:sz w:val="27"/>
          <w:szCs w:val="27"/>
        </w:rPr>
        <w:t xml:space="preserve">согласно которого о/у </w:t>
      </w:r>
      <w:r w:rsidR="00F34987">
        <w:rPr>
          <w:rStyle w:val="s11"/>
          <w:sz w:val="27"/>
          <w:szCs w:val="27"/>
        </w:rPr>
        <w:t xml:space="preserve">/данные </w:t>
      </w:r>
      <w:r w:rsidR="00F34987">
        <w:rPr>
          <w:rStyle w:val="s11"/>
          <w:sz w:val="27"/>
          <w:szCs w:val="27"/>
        </w:rPr>
        <w:t>изъяты</w:t>
      </w:r>
      <w:r w:rsidR="00F34987">
        <w:rPr>
          <w:rStyle w:val="s11"/>
          <w:sz w:val="27"/>
          <w:szCs w:val="27"/>
        </w:rPr>
        <w:t>/</w:t>
      </w:r>
      <w:r w:rsidRPr="00186DA0">
        <w:rPr>
          <w:rStyle w:val="40"/>
          <w:rFonts w:ascii="Times New Roman" w:hAnsi="Times New Roman" w:cs="Times New Roman"/>
          <w:bCs/>
          <w:color w:val="000000"/>
          <w:sz w:val="27"/>
          <w:szCs w:val="27"/>
        </w:rPr>
        <w:t xml:space="preserve"> </w:t>
      </w:r>
      <w:r w:rsidRPr="00186DA0" w:rsidR="00C149D2">
        <w:rPr>
          <w:rStyle w:val="40"/>
          <w:rFonts w:ascii="Times New Roman" w:hAnsi="Times New Roman" w:cs="Times New Roman"/>
          <w:bCs/>
          <w:color w:val="000000"/>
          <w:sz w:val="27"/>
          <w:szCs w:val="27"/>
        </w:rPr>
        <w:t xml:space="preserve">осмотрел участок местности, расположенный по адресу: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w:t>
      </w:r>
      <w:r w:rsidRPr="00186DA0" w:rsidR="00C149D2">
        <w:rPr>
          <w:rStyle w:val="40"/>
          <w:rFonts w:ascii="Times New Roman" w:hAnsi="Times New Roman" w:cs="Times New Roman"/>
          <w:bCs/>
          <w:color w:val="000000"/>
          <w:sz w:val="27"/>
          <w:szCs w:val="27"/>
        </w:rPr>
        <w:t>(</w:t>
      </w:r>
      <w:r w:rsidRPr="00186DA0" w:rsidR="00C149D2">
        <w:rPr>
          <w:rStyle w:val="40"/>
          <w:rFonts w:ascii="Times New Roman" w:hAnsi="Times New Roman" w:cs="Times New Roman"/>
          <w:bCs/>
          <w:color w:val="000000"/>
          <w:sz w:val="27"/>
          <w:szCs w:val="27"/>
        </w:rPr>
        <w:t>л.д</w:t>
      </w:r>
      <w:r w:rsidRPr="00186DA0" w:rsidR="00C149D2">
        <w:rPr>
          <w:rStyle w:val="40"/>
          <w:rFonts w:ascii="Times New Roman" w:hAnsi="Times New Roman" w:cs="Times New Roman"/>
          <w:bCs/>
          <w:color w:val="000000"/>
          <w:sz w:val="27"/>
          <w:szCs w:val="27"/>
        </w:rPr>
        <w:t>. 13-19)</w:t>
      </w:r>
      <w:r w:rsidRPr="00186DA0">
        <w:rPr>
          <w:rStyle w:val="40"/>
          <w:rFonts w:ascii="Times New Roman" w:hAnsi="Times New Roman" w:cs="Times New Roman"/>
          <w:bCs/>
          <w:color w:val="000000"/>
          <w:sz w:val="27"/>
          <w:szCs w:val="27"/>
        </w:rPr>
        <w:t>;</w:t>
      </w:r>
    </w:p>
    <w:p w:rsidR="00F23CEF" w:rsidRPr="00186DA0" w:rsidP="00F23CEF">
      <w:pPr>
        <w:pStyle w:val="NoSpacing"/>
        <w:jc w:val="both"/>
        <w:rPr>
          <w:rStyle w:val="40"/>
          <w:rFonts w:ascii="Times New Roman" w:hAnsi="Times New Roman" w:cs="Times New Roman"/>
          <w:bCs/>
          <w:color w:val="000000"/>
          <w:sz w:val="27"/>
          <w:szCs w:val="27"/>
        </w:rPr>
      </w:pPr>
      <w:r w:rsidRPr="00186DA0">
        <w:rPr>
          <w:rStyle w:val="40"/>
          <w:rFonts w:ascii="Times New Roman" w:hAnsi="Times New Roman" w:cs="Times New Roman"/>
          <w:bCs/>
          <w:color w:val="000000"/>
          <w:sz w:val="27"/>
          <w:szCs w:val="27"/>
        </w:rPr>
        <w:t xml:space="preserve">- </w:t>
      </w:r>
      <w:r w:rsidRPr="00186DA0" w:rsidR="00C149D2">
        <w:rPr>
          <w:rStyle w:val="10pt0"/>
          <w:b w:val="0"/>
          <w:bCs w:val="0"/>
          <w:color w:val="000000"/>
          <w:sz w:val="27"/>
          <w:szCs w:val="27"/>
        </w:rPr>
        <w:t>протокол</w:t>
      </w:r>
      <w:r w:rsidRPr="00186DA0">
        <w:rPr>
          <w:rStyle w:val="10pt0"/>
          <w:b w:val="0"/>
          <w:bCs w:val="0"/>
          <w:color w:val="000000"/>
          <w:sz w:val="27"/>
          <w:szCs w:val="27"/>
        </w:rPr>
        <w:t>ом</w:t>
      </w:r>
      <w:r w:rsidRPr="00186DA0" w:rsidR="00C149D2">
        <w:rPr>
          <w:rStyle w:val="10pt0"/>
          <w:b w:val="0"/>
          <w:bCs w:val="0"/>
          <w:color w:val="000000"/>
          <w:sz w:val="27"/>
          <w:szCs w:val="27"/>
        </w:rPr>
        <w:t xml:space="preserve"> осмотра документов с </w:t>
      </w:r>
      <w:r w:rsidRPr="00186DA0" w:rsidR="00C149D2">
        <w:rPr>
          <w:rStyle w:val="10pt0"/>
          <w:b w:val="0"/>
          <w:bCs w:val="0"/>
          <w:color w:val="000000"/>
          <w:sz w:val="27"/>
          <w:szCs w:val="27"/>
        </w:rPr>
        <w:t>фототаблицей</w:t>
      </w:r>
      <w:r w:rsidRPr="00186DA0" w:rsidR="00C149D2">
        <w:rPr>
          <w:rStyle w:val="10pt0"/>
          <w:b w:val="0"/>
          <w:bCs w:val="0"/>
          <w:color w:val="000000"/>
          <w:sz w:val="27"/>
          <w:szCs w:val="27"/>
        </w:rPr>
        <w:t xml:space="preserve"> к нему от </w:t>
      </w:r>
      <w:r w:rsidR="00F34987">
        <w:rPr>
          <w:rStyle w:val="s11"/>
          <w:sz w:val="27"/>
          <w:szCs w:val="27"/>
        </w:rPr>
        <w:t>/данные изъяты/</w:t>
      </w:r>
      <w:r w:rsidRPr="00186DA0">
        <w:rPr>
          <w:rStyle w:val="10pt0"/>
          <w:b w:val="0"/>
          <w:bCs w:val="0"/>
          <w:color w:val="000000"/>
          <w:sz w:val="27"/>
          <w:szCs w:val="27"/>
        </w:rPr>
        <w:t>г.</w:t>
      </w:r>
      <w:r w:rsidRPr="00186DA0" w:rsidR="00C149D2">
        <w:rPr>
          <w:rStyle w:val="10pt0"/>
          <w:b w:val="0"/>
          <w:bCs w:val="0"/>
          <w:color w:val="000000"/>
          <w:sz w:val="27"/>
          <w:szCs w:val="27"/>
        </w:rPr>
        <w:t>,</w:t>
      </w:r>
      <w:r w:rsidRPr="00186DA0">
        <w:rPr>
          <w:rStyle w:val="10pt0"/>
          <w:b w:val="0"/>
          <w:bCs w:val="0"/>
          <w:color w:val="000000"/>
          <w:sz w:val="27"/>
          <w:szCs w:val="27"/>
        </w:rPr>
        <w:t xml:space="preserve"> </w:t>
      </w:r>
      <w:r w:rsidRPr="00186DA0" w:rsidR="00C149D2">
        <w:rPr>
          <w:rStyle w:val="40"/>
          <w:rFonts w:ascii="Times New Roman" w:hAnsi="Times New Roman" w:cs="Times New Roman"/>
          <w:bCs/>
          <w:color w:val="000000"/>
          <w:sz w:val="27"/>
          <w:szCs w:val="27"/>
        </w:rPr>
        <w:t xml:space="preserve">согласно которого осмотрена копия договора </w:t>
      </w:r>
      <w:r w:rsidRPr="00186DA0" w:rsidR="00C149D2">
        <w:rPr>
          <w:rStyle w:val="40"/>
          <w:rFonts w:ascii="Times New Roman" w:hAnsi="Times New Roman" w:cs="Times New Roman"/>
          <w:bCs/>
          <w:color w:val="000000"/>
          <w:sz w:val="27"/>
          <w:szCs w:val="27"/>
        </w:rPr>
        <w:t>комиссии</w:t>
      </w:r>
      <w:r w:rsidRPr="00186DA0" w:rsidR="00C149D2">
        <w:rPr>
          <w:rStyle w:val="40"/>
          <w:rFonts w:ascii="Times New Roman" w:hAnsi="Times New Roman" w:cs="Times New Roman"/>
          <w:bCs/>
          <w:color w:val="000000"/>
          <w:sz w:val="27"/>
          <w:szCs w:val="27"/>
        </w:rPr>
        <w:t xml:space="preserve"> №</w:t>
      </w:r>
      <w:r w:rsidRPr="00186DA0">
        <w:rPr>
          <w:rStyle w:val="40"/>
          <w:rFonts w:ascii="Times New Roman" w:hAnsi="Times New Roman" w:cs="Times New Roman"/>
          <w:bCs/>
          <w:color w:val="000000"/>
          <w:sz w:val="27"/>
          <w:szCs w:val="27"/>
        </w:rPr>
        <w:t xml:space="preserve"> </w:t>
      </w:r>
      <w:r w:rsidR="00F34987">
        <w:rPr>
          <w:rStyle w:val="s11"/>
          <w:sz w:val="27"/>
          <w:szCs w:val="27"/>
        </w:rPr>
        <w:t>/данные изъяты/</w:t>
      </w:r>
      <w:r w:rsidRPr="00186DA0" w:rsidR="00C149D2">
        <w:rPr>
          <w:rStyle w:val="40"/>
          <w:rFonts w:ascii="Times New Roman" w:hAnsi="Times New Roman" w:cs="Times New Roman"/>
          <w:bCs/>
          <w:color w:val="000000"/>
          <w:sz w:val="27"/>
          <w:szCs w:val="27"/>
        </w:rPr>
        <w:t xml:space="preserve"> от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г. </w:t>
      </w:r>
      <w:r w:rsidRPr="00186DA0" w:rsidR="00C149D2">
        <w:rPr>
          <w:rStyle w:val="40"/>
          <w:rFonts w:ascii="Times New Roman" w:hAnsi="Times New Roman" w:cs="Times New Roman"/>
          <w:bCs/>
          <w:color w:val="000000"/>
          <w:sz w:val="27"/>
          <w:szCs w:val="27"/>
        </w:rPr>
        <w:t>(</w:t>
      </w:r>
      <w:r w:rsidRPr="00186DA0" w:rsidR="00C149D2">
        <w:rPr>
          <w:rStyle w:val="40"/>
          <w:rFonts w:ascii="Times New Roman" w:hAnsi="Times New Roman" w:cs="Times New Roman"/>
          <w:bCs/>
          <w:color w:val="000000"/>
          <w:sz w:val="27"/>
          <w:szCs w:val="27"/>
        </w:rPr>
        <w:t>л.д</w:t>
      </w:r>
      <w:r w:rsidRPr="00186DA0" w:rsidR="00C149D2">
        <w:rPr>
          <w:rStyle w:val="40"/>
          <w:rFonts w:ascii="Times New Roman" w:hAnsi="Times New Roman" w:cs="Times New Roman"/>
          <w:bCs/>
          <w:color w:val="000000"/>
          <w:sz w:val="27"/>
          <w:szCs w:val="27"/>
        </w:rPr>
        <w:t>. 25-26)</w:t>
      </w:r>
      <w:r w:rsidRPr="00186DA0">
        <w:rPr>
          <w:rStyle w:val="40"/>
          <w:rFonts w:ascii="Times New Roman" w:hAnsi="Times New Roman" w:cs="Times New Roman"/>
          <w:bCs/>
          <w:color w:val="000000"/>
          <w:sz w:val="27"/>
          <w:szCs w:val="27"/>
        </w:rPr>
        <w:t>;</w:t>
      </w:r>
    </w:p>
    <w:p w:rsidR="00F23CEF" w:rsidRPr="00186DA0" w:rsidP="00F23CEF">
      <w:pPr>
        <w:pStyle w:val="NoSpacing"/>
        <w:jc w:val="both"/>
        <w:rPr>
          <w:rStyle w:val="10pt0"/>
          <w:b w:val="0"/>
          <w:bCs w:val="0"/>
          <w:color w:val="000000"/>
          <w:sz w:val="27"/>
          <w:szCs w:val="27"/>
        </w:rPr>
      </w:pPr>
      <w:r w:rsidRPr="00186DA0">
        <w:rPr>
          <w:rStyle w:val="10pt0"/>
          <w:b w:val="0"/>
          <w:bCs w:val="0"/>
          <w:color w:val="000000"/>
          <w:sz w:val="27"/>
          <w:szCs w:val="27"/>
        </w:rPr>
        <w:t>- в</w:t>
      </w:r>
      <w:r w:rsidRPr="00186DA0" w:rsidR="00C149D2">
        <w:rPr>
          <w:rStyle w:val="10pt0"/>
          <w:b w:val="0"/>
          <w:bCs w:val="0"/>
          <w:color w:val="000000"/>
          <w:sz w:val="27"/>
          <w:szCs w:val="27"/>
        </w:rPr>
        <w:t>ещественны</w:t>
      </w:r>
      <w:r w:rsidRPr="00186DA0">
        <w:rPr>
          <w:rStyle w:val="10pt0"/>
          <w:b w:val="0"/>
          <w:bCs w:val="0"/>
          <w:color w:val="000000"/>
          <w:sz w:val="27"/>
          <w:szCs w:val="27"/>
        </w:rPr>
        <w:t>ми</w:t>
      </w:r>
      <w:r w:rsidRPr="00186DA0" w:rsidR="00C149D2">
        <w:rPr>
          <w:rStyle w:val="10pt0"/>
          <w:b w:val="0"/>
          <w:bCs w:val="0"/>
          <w:color w:val="000000"/>
          <w:sz w:val="27"/>
          <w:szCs w:val="27"/>
        </w:rPr>
        <w:t xml:space="preserve"> доказательства</w:t>
      </w:r>
      <w:r w:rsidRPr="00186DA0">
        <w:rPr>
          <w:rStyle w:val="10pt0"/>
          <w:b w:val="0"/>
          <w:bCs w:val="0"/>
          <w:color w:val="000000"/>
          <w:sz w:val="27"/>
          <w:szCs w:val="27"/>
        </w:rPr>
        <w:t>ми</w:t>
      </w:r>
      <w:r w:rsidRPr="00186DA0" w:rsidR="00C149D2">
        <w:rPr>
          <w:rStyle w:val="10pt0"/>
          <w:b w:val="0"/>
          <w:bCs w:val="0"/>
          <w:color w:val="000000"/>
          <w:sz w:val="27"/>
          <w:szCs w:val="27"/>
        </w:rPr>
        <w:t>:</w:t>
      </w:r>
    </w:p>
    <w:p w:rsidR="00F23CEF" w:rsidRPr="00186DA0" w:rsidP="00F23CEF">
      <w:pPr>
        <w:pStyle w:val="NoSpacing"/>
        <w:jc w:val="both"/>
        <w:rPr>
          <w:rStyle w:val="40"/>
          <w:rFonts w:ascii="Times New Roman" w:hAnsi="Times New Roman" w:cs="Times New Roman"/>
          <w:bCs/>
          <w:color w:val="000000"/>
          <w:sz w:val="27"/>
          <w:szCs w:val="27"/>
        </w:rPr>
      </w:pPr>
      <w:r w:rsidRPr="00186DA0">
        <w:rPr>
          <w:rStyle w:val="40"/>
          <w:rFonts w:ascii="Times New Roman" w:hAnsi="Times New Roman" w:cs="Times New Roman"/>
          <w:bCs/>
          <w:color w:val="000000"/>
          <w:sz w:val="27"/>
          <w:szCs w:val="27"/>
        </w:rPr>
        <w:t>- копи</w:t>
      </w:r>
      <w:r w:rsidRPr="00186DA0">
        <w:rPr>
          <w:rStyle w:val="40"/>
          <w:rFonts w:ascii="Times New Roman" w:hAnsi="Times New Roman" w:cs="Times New Roman"/>
          <w:bCs/>
          <w:color w:val="000000"/>
          <w:sz w:val="27"/>
          <w:szCs w:val="27"/>
        </w:rPr>
        <w:t>ей</w:t>
      </w:r>
      <w:r w:rsidRPr="00186DA0">
        <w:rPr>
          <w:rStyle w:val="40"/>
          <w:rFonts w:ascii="Times New Roman" w:hAnsi="Times New Roman" w:cs="Times New Roman"/>
          <w:bCs/>
          <w:color w:val="000000"/>
          <w:sz w:val="27"/>
          <w:szCs w:val="27"/>
        </w:rPr>
        <w:t xml:space="preserve"> договора комиссии №</w:t>
      </w:r>
      <w:r w:rsidRPr="00186DA0">
        <w:rPr>
          <w:rStyle w:val="40"/>
          <w:rFonts w:ascii="Times New Roman" w:hAnsi="Times New Roman" w:cs="Times New Roman"/>
          <w:bCs/>
          <w:color w:val="000000"/>
          <w:sz w:val="27"/>
          <w:szCs w:val="27"/>
        </w:rPr>
        <w:t xml:space="preserve">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w:t>
      </w:r>
      <w:r w:rsidRPr="00186DA0">
        <w:rPr>
          <w:rStyle w:val="40"/>
          <w:rFonts w:ascii="Times New Roman" w:hAnsi="Times New Roman" w:cs="Times New Roman"/>
          <w:bCs/>
          <w:color w:val="000000"/>
          <w:sz w:val="27"/>
          <w:szCs w:val="27"/>
        </w:rPr>
        <w:t>от</w:t>
      </w:r>
      <w:r w:rsidRPr="00186DA0">
        <w:rPr>
          <w:rStyle w:val="40"/>
          <w:rFonts w:ascii="Times New Roman" w:hAnsi="Times New Roman" w:cs="Times New Roman"/>
          <w:bCs/>
          <w:color w:val="000000"/>
          <w:sz w:val="27"/>
          <w:szCs w:val="27"/>
        </w:rPr>
        <w:t xml:space="preserve"> </w:t>
      </w:r>
      <w:r w:rsidR="00F34987">
        <w:rPr>
          <w:rStyle w:val="s11"/>
          <w:sz w:val="27"/>
          <w:szCs w:val="27"/>
        </w:rPr>
        <w:t>/</w:t>
      </w:r>
      <w:r w:rsidR="00F34987">
        <w:rPr>
          <w:rStyle w:val="s11"/>
          <w:sz w:val="27"/>
          <w:szCs w:val="27"/>
        </w:rPr>
        <w:t>данные</w:t>
      </w:r>
      <w:r w:rsidR="00F34987">
        <w:rPr>
          <w:rStyle w:val="s11"/>
          <w:sz w:val="27"/>
          <w:szCs w:val="27"/>
        </w:rPr>
        <w:t xml:space="preserve"> изъяты/</w:t>
      </w:r>
      <w:r w:rsidRPr="00186DA0">
        <w:rPr>
          <w:rStyle w:val="40"/>
          <w:rFonts w:ascii="Times New Roman" w:hAnsi="Times New Roman" w:cs="Times New Roman"/>
          <w:bCs/>
          <w:color w:val="000000"/>
          <w:sz w:val="27"/>
          <w:szCs w:val="27"/>
        </w:rPr>
        <w:t>г.</w:t>
      </w:r>
      <w:r w:rsidRPr="00186DA0">
        <w:rPr>
          <w:rStyle w:val="40"/>
          <w:rFonts w:ascii="Times New Roman" w:hAnsi="Times New Roman" w:cs="Times New Roman"/>
          <w:bCs/>
          <w:color w:val="000000"/>
          <w:sz w:val="27"/>
          <w:szCs w:val="27"/>
        </w:rPr>
        <w:t xml:space="preserve">, находится </w:t>
      </w:r>
      <w:r w:rsidRPr="00186DA0">
        <w:rPr>
          <w:rStyle w:val="40"/>
          <w:rFonts w:ascii="Times New Roman" w:hAnsi="Times New Roman" w:cs="Times New Roman"/>
          <w:bCs/>
          <w:color w:val="000000"/>
          <w:sz w:val="27"/>
          <w:szCs w:val="27"/>
        </w:rPr>
        <w:t>в</w:t>
      </w:r>
      <w:r w:rsidRPr="00186DA0">
        <w:rPr>
          <w:rStyle w:val="40"/>
          <w:rFonts w:ascii="Times New Roman" w:hAnsi="Times New Roman" w:cs="Times New Roman"/>
          <w:bCs/>
          <w:color w:val="000000"/>
          <w:sz w:val="27"/>
          <w:szCs w:val="27"/>
        </w:rPr>
        <w:t xml:space="preserve"> материалах уголовного деле №</w:t>
      </w:r>
      <w:r w:rsidRPr="00186DA0">
        <w:rPr>
          <w:rStyle w:val="40"/>
          <w:rFonts w:ascii="Times New Roman" w:hAnsi="Times New Roman" w:cs="Times New Roman"/>
          <w:bCs/>
          <w:color w:val="000000"/>
          <w:sz w:val="27"/>
          <w:szCs w:val="27"/>
        </w:rPr>
        <w:t xml:space="preserve">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w:t>
      </w:r>
      <w:r w:rsidRPr="00186DA0">
        <w:rPr>
          <w:rStyle w:val="40"/>
          <w:rFonts w:ascii="Times New Roman" w:hAnsi="Times New Roman" w:cs="Times New Roman"/>
          <w:bCs/>
          <w:color w:val="000000"/>
          <w:sz w:val="27"/>
          <w:szCs w:val="27"/>
        </w:rPr>
        <w:t>(л. д. 27)</w:t>
      </w:r>
      <w:r w:rsidRPr="00186DA0">
        <w:rPr>
          <w:rStyle w:val="40"/>
          <w:rFonts w:ascii="Times New Roman" w:hAnsi="Times New Roman" w:cs="Times New Roman"/>
          <w:bCs/>
          <w:color w:val="000000"/>
          <w:sz w:val="27"/>
          <w:szCs w:val="27"/>
        </w:rPr>
        <w:t>;</w:t>
      </w:r>
    </w:p>
    <w:p w:rsidR="00C149D2" w:rsidRPr="00186DA0" w:rsidP="00F23CEF">
      <w:pPr>
        <w:pStyle w:val="NoSpacing"/>
        <w:jc w:val="both"/>
        <w:rPr>
          <w:sz w:val="27"/>
          <w:szCs w:val="27"/>
        </w:rPr>
      </w:pPr>
      <w:r w:rsidRPr="00186DA0">
        <w:rPr>
          <w:rStyle w:val="40"/>
          <w:rFonts w:ascii="Times New Roman" w:hAnsi="Times New Roman" w:cs="Times New Roman"/>
          <w:bCs/>
          <w:color w:val="000000"/>
          <w:sz w:val="27"/>
          <w:szCs w:val="27"/>
        </w:rPr>
        <w:t>- з</w:t>
      </w:r>
      <w:r w:rsidRPr="00186DA0">
        <w:rPr>
          <w:rStyle w:val="413pt1"/>
          <w:b w:val="0"/>
          <w:bCs w:val="0"/>
          <w:color w:val="000000"/>
          <w:sz w:val="27"/>
          <w:szCs w:val="27"/>
        </w:rPr>
        <w:t>аявление</w:t>
      </w:r>
      <w:r w:rsidRPr="00186DA0">
        <w:rPr>
          <w:rStyle w:val="413pt1"/>
          <w:b w:val="0"/>
          <w:bCs w:val="0"/>
          <w:color w:val="000000"/>
          <w:sz w:val="27"/>
          <w:szCs w:val="27"/>
        </w:rPr>
        <w:t>м</w:t>
      </w:r>
      <w:r w:rsidRPr="00186DA0">
        <w:rPr>
          <w:rStyle w:val="413pt1"/>
          <w:b w:val="0"/>
          <w:bCs w:val="0"/>
          <w:color w:val="000000"/>
          <w:sz w:val="27"/>
          <w:szCs w:val="27"/>
        </w:rPr>
        <w:t>, поступивш</w:t>
      </w:r>
      <w:r w:rsidRPr="00186DA0">
        <w:rPr>
          <w:rStyle w:val="413pt1"/>
          <w:b w:val="0"/>
          <w:bCs w:val="0"/>
          <w:color w:val="000000"/>
          <w:sz w:val="27"/>
          <w:szCs w:val="27"/>
        </w:rPr>
        <w:t>им</w:t>
      </w:r>
      <w:r w:rsidRPr="00186DA0">
        <w:rPr>
          <w:rStyle w:val="413pt1"/>
          <w:b w:val="0"/>
          <w:bCs w:val="0"/>
          <w:color w:val="000000"/>
          <w:sz w:val="27"/>
          <w:szCs w:val="27"/>
        </w:rPr>
        <w:t xml:space="preserve"> от потерпевшего </w:t>
      </w:r>
      <w:r w:rsidR="00F34987">
        <w:rPr>
          <w:rStyle w:val="s11"/>
          <w:sz w:val="27"/>
          <w:szCs w:val="27"/>
        </w:rPr>
        <w:t>/данные изъяты/</w:t>
      </w:r>
      <w:r w:rsidRPr="00186DA0">
        <w:rPr>
          <w:rStyle w:val="413pt1"/>
          <w:b w:val="0"/>
          <w:bCs w:val="0"/>
          <w:color w:val="000000"/>
          <w:sz w:val="27"/>
          <w:szCs w:val="27"/>
        </w:rPr>
        <w:t xml:space="preserve">, </w:t>
      </w:r>
      <w:r w:rsidRPr="00186DA0">
        <w:rPr>
          <w:rStyle w:val="40"/>
          <w:rFonts w:ascii="Times New Roman" w:hAnsi="Times New Roman" w:cs="Times New Roman"/>
          <w:bCs/>
          <w:color w:val="000000"/>
          <w:sz w:val="27"/>
          <w:szCs w:val="27"/>
        </w:rPr>
        <w:t>зарегистрированное</w:t>
      </w:r>
      <w:r w:rsidRPr="00186DA0">
        <w:rPr>
          <w:rStyle w:val="40"/>
          <w:rFonts w:ascii="Times New Roman" w:hAnsi="Times New Roman" w:cs="Times New Roman"/>
          <w:bCs/>
          <w:color w:val="000000"/>
          <w:sz w:val="27"/>
          <w:szCs w:val="27"/>
        </w:rPr>
        <w:t xml:space="preserve"> в КУСП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под №</w:t>
      </w:r>
      <w:r w:rsidRPr="00186DA0">
        <w:rPr>
          <w:rStyle w:val="40"/>
          <w:rFonts w:ascii="Times New Roman" w:hAnsi="Times New Roman" w:cs="Times New Roman"/>
          <w:bCs/>
          <w:color w:val="000000"/>
          <w:sz w:val="27"/>
          <w:szCs w:val="27"/>
        </w:rPr>
        <w:t xml:space="preserve">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от </w:t>
      </w:r>
      <w:r w:rsidR="00F34987">
        <w:rPr>
          <w:rStyle w:val="s11"/>
          <w:sz w:val="27"/>
          <w:szCs w:val="27"/>
        </w:rPr>
        <w:t>/данные изъяты/</w:t>
      </w:r>
      <w:r w:rsidRPr="00186DA0">
        <w:rPr>
          <w:rStyle w:val="40"/>
          <w:rFonts w:ascii="Times New Roman" w:hAnsi="Times New Roman" w:cs="Times New Roman"/>
          <w:bCs/>
          <w:color w:val="000000"/>
          <w:sz w:val="27"/>
          <w:szCs w:val="27"/>
        </w:rPr>
        <w:t>г</w:t>
      </w:r>
      <w:r w:rsidRPr="00186DA0">
        <w:rPr>
          <w:rStyle w:val="40"/>
          <w:rFonts w:ascii="Times New Roman" w:hAnsi="Times New Roman" w:cs="Times New Roman"/>
          <w:bCs/>
          <w:color w:val="000000"/>
          <w:sz w:val="27"/>
          <w:szCs w:val="27"/>
        </w:rPr>
        <w:t>.</w:t>
      </w:r>
      <w:r w:rsidRPr="00186DA0">
        <w:rPr>
          <w:rStyle w:val="40"/>
          <w:rFonts w:ascii="Times New Roman" w:hAnsi="Times New Roman" w:cs="Times New Roman"/>
          <w:bCs/>
          <w:color w:val="000000"/>
          <w:sz w:val="27"/>
          <w:szCs w:val="27"/>
        </w:rPr>
        <w:t xml:space="preserve"> </w:t>
      </w:r>
      <w:r w:rsidRPr="00186DA0">
        <w:rPr>
          <w:rStyle w:val="40"/>
          <w:rFonts w:ascii="Times New Roman" w:hAnsi="Times New Roman" w:cs="Times New Roman"/>
          <w:bCs/>
          <w:color w:val="000000"/>
          <w:sz w:val="27"/>
          <w:szCs w:val="27"/>
        </w:rPr>
        <w:t>(</w:t>
      </w:r>
      <w:r w:rsidRPr="00186DA0">
        <w:rPr>
          <w:rStyle w:val="40"/>
          <w:rFonts w:ascii="Times New Roman" w:hAnsi="Times New Roman" w:cs="Times New Roman"/>
          <w:bCs/>
          <w:color w:val="000000"/>
          <w:sz w:val="27"/>
          <w:szCs w:val="27"/>
        </w:rPr>
        <w:t>л.д</w:t>
      </w:r>
      <w:r w:rsidRPr="00186DA0">
        <w:rPr>
          <w:rStyle w:val="40"/>
          <w:rFonts w:ascii="Times New Roman" w:hAnsi="Times New Roman" w:cs="Times New Roman"/>
          <w:bCs/>
          <w:color w:val="000000"/>
          <w:sz w:val="27"/>
          <w:szCs w:val="27"/>
        </w:rPr>
        <w:t>.</w:t>
      </w:r>
      <w:r w:rsidRPr="00186DA0">
        <w:rPr>
          <w:rStyle w:val="40"/>
          <w:rFonts w:ascii="Times New Roman" w:hAnsi="Times New Roman" w:cs="Times New Roman"/>
          <w:bCs/>
          <w:color w:val="000000"/>
          <w:sz w:val="27"/>
          <w:szCs w:val="27"/>
        </w:rPr>
        <w:t xml:space="preserve"> </w:t>
      </w:r>
      <w:r w:rsidRPr="00186DA0">
        <w:rPr>
          <w:rStyle w:val="40"/>
          <w:rFonts w:ascii="Times New Roman" w:hAnsi="Times New Roman" w:cs="Times New Roman"/>
          <w:bCs/>
          <w:color w:val="000000"/>
          <w:sz w:val="27"/>
          <w:szCs w:val="27"/>
        </w:rPr>
        <w:t>9)</w:t>
      </w:r>
      <w:r w:rsidRPr="00186DA0">
        <w:rPr>
          <w:rStyle w:val="40"/>
          <w:rFonts w:ascii="Times New Roman" w:hAnsi="Times New Roman" w:cs="Times New Roman"/>
          <w:bCs/>
          <w:color w:val="000000"/>
          <w:sz w:val="27"/>
          <w:szCs w:val="27"/>
        </w:rPr>
        <w:t>.</w:t>
      </w:r>
    </w:p>
    <w:p w:rsidR="00E54E39" w:rsidRPr="00186DA0" w:rsidP="00E54E39">
      <w:pPr>
        <w:pStyle w:val="NoSpacing"/>
        <w:ind w:firstLine="708"/>
        <w:jc w:val="both"/>
        <w:rPr>
          <w:sz w:val="27"/>
          <w:szCs w:val="27"/>
        </w:rPr>
      </w:pPr>
      <w:r w:rsidRPr="00186DA0">
        <w:rPr>
          <w:sz w:val="27"/>
          <w:szCs w:val="27"/>
        </w:rPr>
        <w:t xml:space="preserve">Оценив в совокупности представленные доказательства, суд приходит к выводу о том, что они являются допустимыми, согласующимися между собой и с достоверностью подтверждающими вину </w:t>
      </w:r>
      <w:r w:rsidRPr="00186DA0" w:rsidR="00F23CEF">
        <w:rPr>
          <w:sz w:val="27"/>
          <w:szCs w:val="27"/>
        </w:rPr>
        <w:t>Глигач</w:t>
      </w:r>
      <w:r w:rsidRPr="00186DA0" w:rsidR="00F23CEF">
        <w:rPr>
          <w:sz w:val="27"/>
          <w:szCs w:val="27"/>
        </w:rPr>
        <w:t xml:space="preserve"> Г</w:t>
      </w:r>
      <w:r w:rsidRPr="00186DA0">
        <w:rPr>
          <w:sz w:val="27"/>
          <w:szCs w:val="27"/>
        </w:rPr>
        <w:t>.А. в совершении инкриминированного е</w:t>
      </w:r>
      <w:r w:rsidRPr="00186DA0" w:rsidR="005038A0">
        <w:rPr>
          <w:sz w:val="27"/>
          <w:szCs w:val="27"/>
        </w:rPr>
        <w:t>му</w:t>
      </w:r>
      <w:r w:rsidRPr="00186DA0">
        <w:rPr>
          <w:sz w:val="27"/>
          <w:szCs w:val="27"/>
        </w:rPr>
        <w:t xml:space="preserve"> деяния. Данных доказательств достаточно для разрешения уголовного дела.</w:t>
      </w:r>
    </w:p>
    <w:p w:rsidR="00E54E39" w:rsidRPr="00186DA0" w:rsidP="00E54E39">
      <w:pPr>
        <w:ind w:firstLine="709"/>
        <w:jc w:val="both"/>
        <w:rPr>
          <w:color w:val="000000"/>
          <w:sz w:val="27"/>
          <w:szCs w:val="27"/>
        </w:rPr>
      </w:pPr>
      <w:r w:rsidRPr="00186DA0">
        <w:rPr>
          <w:color w:val="000000"/>
          <w:sz w:val="27"/>
          <w:szCs w:val="27"/>
        </w:rPr>
        <w:t>Действия</w:t>
      </w:r>
      <w:r w:rsidRPr="00186DA0">
        <w:rPr>
          <w:sz w:val="27"/>
          <w:szCs w:val="27"/>
        </w:rPr>
        <w:t xml:space="preserve"> </w:t>
      </w:r>
      <w:r w:rsidRPr="00186DA0" w:rsidR="005038A0">
        <w:rPr>
          <w:sz w:val="27"/>
          <w:szCs w:val="27"/>
        </w:rPr>
        <w:t>Глигач</w:t>
      </w:r>
      <w:r w:rsidRPr="00186DA0" w:rsidR="005038A0">
        <w:rPr>
          <w:sz w:val="27"/>
          <w:szCs w:val="27"/>
        </w:rPr>
        <w:t xml:space="preserve"> Г</w:t>
      </w:r>
      <w:r w:rsidRPr="00186DA0">
        <w:rPr>
          <w:sz w:val="27"/>
          <w:szCs w:val="27"/>
        </w:rPr>
        <w:t xml:space="preserve">.А. </w:t>
      </w:r>
      <w:r w:rsidRPr="00186DA0">
        <w:rPr>
          <w:color w:val="000000"/>
          <w:sz w:val="27"/>
          <w:szCs w:val="27"/>
        </w:rPr>
        <w:t xml:space="preserve">следует квалифицировать по </w:t>
      </w:r>
      <w:r w:rsidRPr="00186DA0">
        <w:rPr>
          <w:sz w:val="27"/>
          <w:szCs w:val="27"/>
        </w:rPr>
        <w:t xml:space="preserve">ч. </w:t>
      </w:r>
      <w:r w:rsidRPr="00186DA0" w:rsidR="005038A0">
        <w:rPr>
          <w:sz w:val="27"/>
          <w:szCs w:val="27"/>
        </w:rPr>
        <w:t>1</w:t>
      </w:r>
      <w:r w:rsidRPr="00186DA0">
        <w:rPr>
          <w:sz w:val="27"/>
          <w:szCs w:val="27"/>
        </w:rPr>
        <w:t xml:space="preserve"> ст. </w:t>
      </w:r>
      <w:r w:rsidRPr="00186DA0" w:rsidR="005038A0">
        <w:rPr>
          <w:sz w:val="27"/>
          <w:szCs w:val="27"/>
        </w:rPr>
        <w:t>159</w:t>
      </w:r>
      <w:r w:rsidRPr="00186DA0">
        <w:rPr>
          <w:color w:val="000000"/>
          <w:sz w:val="27"/>
          <w:szCs w:val="27"/>
        </w:rPr>
        <w:t xml:space="preserve"> УК РФ – </w:t>
      </w:r>
      <w:r w:rsidRPr="00186DA0">
        <w:rPr>
          <w:sz w:val="27"/>
          <w:szCs w:val="27"/>
        </w:rPr>
        <w:t xml:space="preserve">как </w:t>
      </w:r>
      <w:r w:rsidRPr="00186DA0" w:rsidR="00D23166">
        <w:rPr>
          <w:rStyle w:val="5"/>
          <w:b w:val="0"/>
          <w:bCs w:val="0"/>
          <w:color w:val="000000"/>
          <w:sz w:val="27"/>
          <w:szCs w:val="27"/>
        </w:rPr>
        <w:t>мошенничество, то есть хищение чужого имущества путем обмана</w:t>
      </w:r>
      <w:r w:rsidRPr="00186DA0">
        <w:rPr>
          <w:sz w:val="27"/>
          <w:szCs w:val="27"/>
        </w:rPr>
        <w:t>.</w:t>
      </w:r>
    </w:p>
    <w:p w:rsidR="00E54E39" w:rsidRPr="00186DA0" w:rsidP="00E54E39">
      <w:pPr>
        <w:ind w:right="-6" w:firstLine="708"/>
        <w:jc w:val="both"/>
        <w:rPr>
          <w:sz w:val="27"/>
          <w:szCs w:val="27"/>
        </w:rPr>
      </w:pPr>
      <w:r w:rsidRPr="00186DA0">
        <w:rPr>
          <w:sz w:val="27"/>
          <w:szCs w:val="27"/>
        </w:rPr>
        <w:t xml:space="preserve">При решении вопроса о назначении наказания, суд в соответствии                         со ст. 60 УК РФ учитывает характер и степень общественной опасности </w:t>
      </w:r>
      <w:r w:rsidRPr="00186DA0">
        <w:rPr>
          <w:sz w:val="27"/>
          <w:szCs w:val="27"/>
        </w:rPr>
        <w:t>преступления</w:t>
      </w:r>
      <w:r w:rsidRPr="00186DA0">
        <w:rPr>
          <w:sz w:val="27"/>
          <w:szCs w:val="27"/>
        </w:rPr>
        <w:t xml:space="preserve"> и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E54E39" w:rsidRPr="00186DA0" w:rsidP="00E54E39">
      <w:pPr>
        <w:pStyle w:val="NoSpacing"/>
        <w:ind w:firstLine="708"/>
        <w:jc w:val="both"/>
        <w:rPr>
          <w:sz w:val="27"/>
          <w:szCs w:val="27"/>
        </w:rPr>
      </w:pPr>
      <w:r w:rsidRPr="00186DA0">
        <w:rPr>
          <w:sz w:val="27"/>
          <w:szCs w:val="27"/>
        </w:rPr>
        <w:t xml:space="preserve">Совершенное </w:t>
      </w:r>
      <w:r w:rsidRPr="00186DA0" w:rsidR="00D23166">
        <w:rPr>
          <w:sz w:val="27"/>
          <w:szCs w:val="27"/>
        </w:rPr>
        <w:t>Глигач</w:t>
      </w:r>
      <w:r w:rsidRPr="00186DA0" w:rsidR="00D23166">
        <w:rPr>
          <w:sz w:val="27"/>
          <w:szCs w:val="27"/>
        </w:rPr>
        <w:t xml:space="preserve"> Г</w:t>
      </w:r>
      <w:r w:rsidRPr="00186DA0">
        <w:rPr>
          <w:sz w:val="27"/>
          <w:szCs w:val="27"/>
        </w:rPr>
        <w:t>.А. преступление в соответствии со ст. 15 УК РФ относятся к преступлениям небольшой тяжести.</w:t>
      </w:r>
    </w:p>
    <w:p w:rsidR="009A5D32" w:rsidRPr="00186DA0" w:rsidP="009A5D32">
      <w:pPr>
        <w:pStyle w:val="NoSpacing"/>
        <w:ind w:firstLine="708"/>
        <w:jc w:val="both"/>
        <w:rPr>
          <w:sz w:val="27"/>
          <w:szCs w:val="27"/>
        </w:rPr>
      </w:pPr>
      <w:r w:rsidRPr="00186DA0">
        <w:rPr>
          <w:sz w:val="27"/>
          <w:szCs w:val="27"/>
        </w:rPr>
        <w:t xml:space="preserve">Судом также установлено, что </w:t>
      </w:r>
      <w:r w:rsidRPr="00186DA0">
        <w:rPr>
          <w:sz w:val="27"/>
          <w:szCs w:val="27"/>
        </w:rPr>
        <w:t>Глигач</w:t>
      </w:r>
      <w:r w:rsidRPr="00186DA0">
        <w:rPr>
          <w:sz w:val="27"/>
          <w:szCs w:val="27"/>
        </w:rPr>
        <w:t xml:space="preserve"> Г.А. ранее судим; </w:t>
      </w:r>
      <w:r w:rsidRPr="00186DA0" w:rsidR="00D4579C">
        <w:rPr>
          <w:rStyle w:val="2"/>
          <w:bCs/>
          <w:color w:val="000000"/>
          <w:sz w:val="27"/>
          <w:szCs w:val="27"/>
        </w:rPr>
        <w:t xml:space="preserve">на учете врача нарколога ГБУЗ РК «КНПЦН» находится под диспансерным наблюдением с диагнозом </w:t>
      </w:r>
      <w:r w:rsidRPr="00186DA0" w:rsidR="00D4579C">
        <w:rPr>
          <w:rStyle w:val="2"/>
          <w:bCs/>
          <w:color w:val="000000"/>
          <w:sz w:val="27"/>
          <w:szCs w:val="27"/>
          <w:lang w:eastAsia="en-US"/>
        </w:rPr>
        <w:t>«</w:t>
      </w:r>
      <w:r w:rsidRPr="00186DA0" w:rsidR="00D4579C">
        <w:rPr>
          <w:rStyle w:val="2"/>
          <w:bCs/>
          <w:color w:val="000000"/>
          <w:sz w:val="27"/>
          <w:szCs w:val="27"/>
          <w:lang w:val="en-US" w:eastAsia="en-US"/>
        </w:rPr>
        <w:t>F</w:t>
      </w:r>
      <w:r w:rsidRPr="00186DA0" w:rsidR="00D4579C">
        <w:rPr>
          <w:rStyle w:val="2"/>
          <w:bCs/>
          <w:color w:val="000000"/>
          <w:sz w:val="27"/>
          <w:szCs w:val="27"/>
          <w:lang w:eastAsia="en-US"/>
        </w:rPr>
        <w:t>19.1» (</w:t>
      </w:r>
      <w:r w:rsidRPr="00186DA0" w:rsidR="00D4579C">
        <w:rPr>
          <w:rStyle w:val="2"/>
          <w:bCs/>
          <w:color w:val="000000"/>
          <w:sz w:val="27"/>
          <w:szCs w:val="27"/>
          <w:lang w:eastAsia="en-US"/>
        </w:rPr>
        <w:t>л.д</w:t>
      </w:r>
      <w:r w:rsidRPr="00186DA0" w:rsidR="00D4579C">
        <w:rPr>
          <w:rStyle w:val="2"/>
          <w:bCs/>
          <w:color w:val="000000"/>
          <w:sz w:val="27"/>
          <w:szCs w:val="27"/>
          <w:lang w:eastAsia="en-US"/>
        </w:rPr>
        <w:t>. 89)</w:t>
      </w:r>
      <w:r w:rsidRPr="00186DA0">
        <w:rPr>
          <w:sz w:val="27"/>
          <w:szCs w:val="27"/>
        </w:rPr>
        <w:t xml:space="preserve">, </w:t>
      </w:r>
      <w:r w:rsidRPr="00186DA0">
        <w:rPr>
          <w:rStyle w:val="2"/>
          <w:color w:val="000000"/>
          <w:sz w:val="27"/>
          <w:szCs w:val="27"/>
        </w:rPr>
        <w:t>на учёте у врача-психиатра ГБУЗ РК «КРК ПБ № 1»</w:t>
      </w:r>
      <w:r w:rsidR="00186DA0">
        <w:rPr>
          <w:rStyle w:val="2"/>
          <w:color w:val="000000"/>
          <w:sz w:val="27"/>
          <w:szCs w:val="27"/>
        </w:rPr>
        <w:t xml:space="preserve">       </w:t>
      </w:r>
      <w:r w:rsidRPr="00186DA0">
        <w:rPr>
          <w:rStyle w:val="2"/>
          <w:color w:val="000000"/>
          <w:sz w:val="27"/>
          <w:szCs w:val="27"/>
        </w:rPr>
        <w:t xml:space="preserve"> г. Симферополя не состоит (</w:t>
      </w:r>
      <w:r w:rsidRPr="00186DA0">
        <w:rPr>
          <w:rStyle w:val="2"/>
          <w:color w:val="000000"/>
          <w:sz w:val="27"/>
          <w:szCs w:val="27"/>
        </w:rPr>
        <w:t>л.д</w:t>
      </w:r>
      <w:r w:rsidRPr="00186DA0">
        <w:rPr>
          <w:rStyle w:val="2"/>
          <w:color w:val="000000"/>
          <w:sz w:val="27"/>
          <w:szCs w:val="27"/>
        </w:rPr>
        <w:t xml:space="preserve">. </w:t>
      </w:r>
      <w:r w:rsidRPr="00186DA0" w:rsidR="00D4579C">
        <w:rPr>
          <w:rStyle w:val="2"/>
          <w:color w:val="000000"/>
          <w:sz w:val="27"/>
          <w:szCs w:val="27"/>
        </w:rPr>
        <w:t>91</w:t>
      </w:r>
      <w:r w:rsidRPr="00186DA0">
        <w:rPr>
          <w:rStyle w:val="2"/>
          <w:color w:val="000000"/>
          <w:sz w:val="27"/>
          <w:szCs w:val="27"/>
        </w:rPr>
        <w:t>), по месту жительства характеризуется посредственно (</w:t>
      </w:r>
      <w:r w:rsidRPr="00186DA0">
        <w:rPr>
          <w:rStyle w:val="2"/>
          <w:color w:val="000000"/>
          <w:sz w:val="27"/>
          <w:szCs w:val="27"/>
        </w:rPr>
        <w:t>л.д</w:t>
      </w:r>
      <w:r w:rsidRPr="00186DA0">
        <w:rPr>
          <w:rStyle w:val="2"/>
          <w:color w:val="000000"/>
          <w:sz w:val="27"/>
          <w:szCs w:val="27"/>
        </w:rPr>
        <w:t xml:space="preserve">. </w:t>
      </w:r>
      <w:r w:rsidRPr="00186DA0" w:rsidR="00D4579C">
        <w:rPr>
          <w:rStyle w:val="2"/>
          <w:color w:val="000000"/>
          <w:sz w:val="27"/>
          <w:szCs w:val="27"/>
        </w:rPr>
        <w:t>115-116</w:t>
      </w:r>
      <w:r w:rsidRPr="00186DA0">
        <w:rPr>
          <w:rStyle w:val="2"/>
          <w:color w:val="000000"/>
          <w:sz w:val="27"/>
          <w:szCs w:val="27"/>
        </w:rPr>
        <w:t xml:space="preserve">), </w:t>
      </w:r>
      <w:r w:rsidRPr="00186DA0" w:rsidR="00D4579C">
        <w:rPr>
          <w:rStyle w:val="2"/>
          <w:bCs/>
          <w:color w:val="000000"/>
          <w:sz w:val="27"/>
          <w:szCs w:val="27"/>
        </w:rPr>
        <w:t>женат, на иждивении имеет несовершеннолетнего ребенка супруги - Стоценко Е.О., 07.05.2010 года рождения</w:t>
      </w:r>
      <w:r w:rsidRPr="00186DA0">
        <w:rPr>
          <w:rStyle w:val="2"/>
          <w:color w:val="000000"/>
          <w:sz w:val="27"/>
          <w:szCs w:val="27"/>
        </w:rPr>
        <w:t xml:space="preserve">. </w:t>
      </w:r>
    </w:p>
    <w:p w:rsidR="00051384" w:rsidRPr="00186DA0" w:rsidP="00051384">
      <w:pPr>
        <w:pStyle w:val="NoSpacing"/>
        <w:ind w:firstLine="708"/>
        <w:jc w:val="both"/>
        <w:rPr>
          <w:rStyle w:val="2"/>
          <w:bCs/>
          <w:color w:val="000000"/>
          <w:sz w:val="27"/>
          <w:szCs w:val="27"/>
        </w:rPr>
      </w:pPr>
      <w:r w:rsidRPr="00186DA0">
        <w:rPr>
          <w:sz w:val="27"/>
          <w:szCs w:val="27"/>
        </w:rPr>
        <w:t>В качестве обстоятельств, смягчающих наказание подсудимого в соответствии с п. «и» ч. 1 ст. 61 УК РФ мировой судья признает е</w:t>
      </w:r>
      <w:r w:rsidRPr="00186DA0">
        <w:rPr>
          <w:sz w:val="27"/>
          <w:szCs w:val="27"/>
        </w:rPr>
        <w:t xml:space="preserve">го </w:t>
      </w:r>
      <w:r w:rsidRPr="00186DA0">
        <w:rPr>
          <w:sz w:val="27"/>
          <w:szCs w:val="27"/>
        </w:rPr>
        <w:t>явку с повинной (</w:t>
      </w:r>
      <w:r w:rsidRPr="00186DA0">
        <w:rPr>
          <w:sz w:val="27"/>
          <w:szCs w:val="27"/>
        </w:rPr>
        <w:t>л.д</w:t>
      </w:r>
      <w:r w:rsidRPr="00186DA0">
        <w:rPr>
          <w:sz w:val="27"/>
          <w:szCs w:val="27"/>
        </w:rPr>
        <w:t xml:space="preserve">. </w:t>
      </w:r>
      <w:r w:rsidRPr="00186DA0">
        <w:rPr>
          <w:sz w:val="27"/>
          <w:szCs w:val="27"/>
        </w:rPr>
        <w:t>10</w:t>
      </w:r>
      <w:r w:rsidRPr="00186DA0">
        <w:rPr>
          <w:sz w:val="27"/>
          <w:szCs w:val="27"/>
        </w:rPr>
        <w:t>)</w:t>
      </w:r>
      <w:r w:rsidRPr="00186DA0">
        <w:rPr>
          <w:sz w:val="27"/>
          <w:szCs w:val="27"/>
        </w:rPr>
        <w:t xml:space="preserve">, </w:t>
      </w:r>
      <w:r w:rsidRPr="00186DA0">
        <w:rPr>
          <w:rStyle w:val="2"/>
          <w:bCs/>
          <w:color w:val="000000"/>
          <w:sz w:val="27"/>
          <w:szCs w:val="27"/>
        </w:rPr>
        <w:t>активное способствование в раскрытии и расследовании преступления,</w:t>
      </w:r>
      <w:r w:rsidRPr="00186DA0">
        <w:rPr>
          <w:sz w:val="27"/>
          <w:szCs w:val="27"/>
        </w:rPr>
        <w:t xml:space="preserve"> а в соответствии с ч. 2 ст. 61 УК РФ – признание вины и чистосердечное раскаяние в содеянном, </w:t>
      </w:r>
      <w:r w:rsidRPr="00186DA0">
        <w:rPr>
          <w:rStyle w:val="2"/>
          <w:bCs/>
          <w:color w:val="000000"/>
          <w:sz w:val="27"/>
          <w:szCs w:val="27"/>
        </w:rPr>
        <w:t>нахождение на иждивении несовершеннолетнего ребенка.</w:t>
      </w:r>
    </w:p>
    <w:p w:rsidR="00051384" w:rsidRPr="00186DA0" w:rsidP="00051384">
      <w:pPr>
        <w:pStyle w:val="NoSpacing"/>
        <w:ind w:firstLine="708"/>
        <w:jc w:val="both"/>
        <w:rPr>
          <w:rStyle w:val="2"/>
          <w:bCs/>
          <w:color w:val="000000"/>
          <w:sz w:val="27"/>
          <w:szCs w:val="27"/>
        </w:rPr>
      </w:pPr>
      <w:r w:rsidRPr="00186DA0">
        <w:rPr>
          <w:rStyle w:val="2"/>
          <w:bCs/>
          <w:color w:val="000000"/>
          <w:sz w:val="27"/>
          <w:szCs w:val="27"/>
        </w:rPr>
        <w:t xml:space="preserve">Обстоятельством, отягчающим наказание подсудимого, в соответствии с п. «г» ч. 1 ст. 63 УК РФ, суд признает рецидив преступлений, поскольку </w:t>
      </w:r>
      <w:r w:rsidRPr="00186DA0">
        <w:rPr>
          <w:rStyle w:val="2"/>
          <w:bCs/>
          <w:color w:val="000000"/>
          <w:sz w:val="27"/>
          <w:szCs w:val="27"/>
        </w:rPr>
        <w:t>Глигач</w:t>
      </w:r>
      <w:r w:rsidRPr="00186DA0">
        <w:rPr>
          <w:rStyle w:val="2"/>
          <w:bCs/>
          <w:color w:val="000000"/>
          <w:sz w:val="27"/>
          <w:szCs w:val="27"/>
        </w:rPr>
        <w:t xml:space="preserve"> Г.А. соверши инкриминируемое ему преступление в период не снятой и не погашенной судимости.</w:t>
      </w:r>
    </w:p>
    <w:p w:rsidR="00051384" w:rsidRPr="00186DA0" w:rsidP="00051384">
      <w:pPr>
        <w:pStyle w:val="NoSpacing"/>
        <w:ind w:firstLine="708"/>
        <w:jc w:val="both"/>
        <w:rPr>
          <w:rStyle w:val="2"/>
          <w:bCs/>
          <w:color w:val="000000"/>
          <w:sz w:val="27"/>
          <w:szCs w:val="27"/>
        </w:rPr>
      </w:pPr>
      <w:r w:rsidRPr="00186DA0">
        <w:rPr>
          <w:rStyle w:val="2"/>
          <w:bCs/>
          <w:color w:val="000000"/>
          <w:sz w:val="27"/>
          <w:szCs w:val="27"/>
        </w:rPr>
        <w:t xml:space="preserve">С учетом обстоятельств и тяжести совершенного </w:t>
      </w:r>
      <w:r w:rsidRPr="00186DA0">
        <w:rPr>
          <w:rStyle w:val="2"/>
          <w:bCs/>
          <w:color w:val="000000"/>
          <w:sz w:val="27"/>
          <w:szCs w:val="27"/>
        </w:rPr>
        <w:t>Глигач</w:t>
      </w:r>
      <w:r w:rsidRPr="00186DA0">
        <w:rPr>
          <w:rStyle w:val="2"/>
          <w:bCs/>
          <w:color w:val="000000"/>
          <w:sz w:val="27"/>
          <w:szCs w:val="27"/>
        </w:rPr>
        <w:t xml:space="preserve"> Г.А., преступления, который совершил новое преступление против собственности в период неснятой непогашенной судимости за совершение преступлений против собственности, данных личности подсудимого, свидетельствующих о формировании у него стойкого противоправного поведения, учитывая, что предыдущее наказание должного исправительного воздействия на подсудимого не оказало, суд приходит к выводу о том, что наказание подсудимого должно быть в</w:t>
      </w:r>
      <w:r w:rsidRPr="00186DA0">
        <w:rPr>
          <w:rStyle w:val="2"/>
          <w:bCs/>
          <w:color w:val="000000"/>
          <w:sz w:val="27"/>
          <w:szCs w:val="27"/>
        </w:rPr>
        <w:t xml:space="preserve"> </w:t>
      </w:r>
      <w:r w:rsidRPr="00186DA0">
        <w:rPr>
          <w:rStyle w:val="2"/>
          <w:bCs/>
          <w:color w:val="000000"/>
          <w:sz w:val="27"/>
          <w:szCs w:val="27"/>
        </w:rPr>
        <w:t>пределах</w:t>
      </w:r>
      <w:r w:rsidRPr="00186DA0">
        <w:rPr>
          <w:rStyle w:val="2"/>
          <w:bCs/>
          <w:color w:val="000000"/>
          <w:sz w:val="27"/>
          <w:szCs w:val="27"/>
        </w:rPr>
        <w:t xml:space="preserve"> санкции инкриминируемой </w:t>
      </w:r>
      <w:r w:rsidRPr="00186DA0">
        <w:rPr>
          <w:rStyle w:val="2"/>
          <w:bCs/>
          <w:color w:val="000000"/>
          <w:sz w:val="27"/>
          <w:szCs w:val="27"/>
        </w:rPr>
        <w:t>статьи, с учетом положений ст. 60, ч. 5 ст. 62, ч. 2</w:t>
      </w:r>
      <w:r w:rsidR="00186DA0">
        <w:rPr>
          <w:rStyle w:val="2"/>
          <w:bCs/>
          <w:color w:val="000000"/>
          <w:sz w:val="27"/>
          <w:szCs w:val="27"/>
        </w:rPr>
        <w:t xml:space="preserve"> </w:t>
      </w:r>
      <w:r w:rsidRPr="00186DA0">
        <w:rPr>
          <w:rStyle w:val="2"/>
          <w:bCs/>
          <w:color w:val="000000"/>
          <w:sz w:val="27"/>
          <w:szCs w:val="27"/>
        </w:rPr>
        <w:t>ст. 68 Уголовного кодекса Российской Федерации, в виде реального лишения свободы.</w:t>
      </w:r>
    </w:p>
    <w:p w:rsidR="00051384" w:rsidRPr="00186DA0" w:rsidP="00051384">
      <w:pPr>
        <w:pStyle w:val="NoSpacing"/>
        <w:ind w:firstLine="708"/>
        <w:jc w:val="both"/>
        <w:rPr>
          <w:rStyle w:val="2"/>
          <w:bCs/>
          <w:color w:val="000000"/>
          <w:sz w:val="27"/>
          <w:szCs w:val="27"/>
        </w:rPr>
      </w:pPr>
      <w:r w:rsidRPr="00186DA0">
        <w:rPr>
          <w:rStyle w:val="2"/>
          <w:bCs/>
          <w:color w:val="000000"/>
          <w:sz w:val="27"/>
          <w:szCs w:val="27"/>
        </w:rPr>
        <w:t xml:space="preserve">С учетом данных о личности подсудимого, фактических обстоятельств дела, суд не находит оснований для применения в отношении </w:t>
      </w:r>
      <w:r w:rsidRPr="00186DA0">
        <w:rPr>
          <w:rStyle w:val="2"/>
          <w:bCs/>
          <w:color w:val="000000"/>
          <w:sz w:val="27"/>
          <w:szCs w:val="27"/>
        </w:rPr>
        <w:t>Глигач</w:t>
      </w:r>
      <w:r w:rsidRPr="00186DA0">
        <w:rPr>
          <w:rStyle w:val="2"/>
          <w:bCs/>
          <w:color w:val="000000"/>
          <w:sz w:val="27"/>
          <w:szCs w:val="27"/>
        </w:rPr>
        <w:t xml:space="preserve"> Г.А. правил </w:t>
      </w:r>
      <w:r w:rsidRPr="00186DA0" w:rsidR="00AD532F">
        <w:rPr>
          <w:rStyle w:val="2"/>
          <w:bCs/>
          <w:color w:val="000000"/>
          <w:sz w:val="27"/>
          <w:szCs w:val="27"/>
        </w:rPr>
        <w:t xml:space="preserve"> </w:t>
      </w:r>
      <w:r w:rsidR="00186DA0">
        <w:rPr>
          <w:rStyle w:val="2"/>
          <w:bCs/>
          <w:color w:val="000000"/>
          <w:sz w:val="27"/>
          <w:szCs w:val="27"/>
        </w:rPr>
        <w:t xml:space="preserve">     </w:t>
      </w:r>
      <w:r w:rsidRPr="00186DA0" w:rsidR="00AD532F">
        <w:rPr>
          <w:rStyle w:val="2"/>
          <w:bCs/>
          <w:color w:val="000000"/>
          <w:sz w:val="27"/>
          <w:szCs w:val="27"/>
        </w:rPr>
        <w:t xml:space="preserve">       </w:t>
      </w:r>
      <w:r w:rsidRPr="00186DA0">
        <w:rPr>
          <w:rStyle w:val="2"/>
          <w:bCs/>
          <w:color w:val="000000"/>
          <w:sz w:val="27"/>
          <w:szCs w:val="27"/>
        </w:rPr>
        <w:t>ст. ст. 53.1, 64, ч. 3 с: 68, 73 Уголовного кодекса Российской Федерации.</w:t>
      </w:r>
    </w:p>
    <w:p w:rsidR="00051384" w:rsidRPr="00186DA0" w:rsidP="00051384">
      <w:pPr>
        <w:pStyle w:val="NoSpacing"/>
        <w:ind w:firstLine="708"/>
        <w:jc w:val="both"/>
        <w:rPr>
          <w:rStyle w:val="2"/>
          <w:bCs/>
          <w:color w:val="000000"/>
          <w:sz w:val="27"/>
          <w:szCs w:val="27"/>
        </w:rPr>
      </w:pPr>
      <w:r w:rsidRPr="00186DA0">
        <w:rPr>
          <w:rStyle w:val="2"/>
          <w:bCs/>
          <w:color w:val="000000"/>
          <w:sz w:val="27"/>
          <w:szCs w:val="27"/>
        </w:rPr>
        <w:t xml:space="preserve">Поскольку преступление, в совершении которого </w:t>
      </w:r>
      <w:r w:rsidRPr="00186DA0">
        <w:rPr>
          <w:rStyle w:val="2"/>
          <w:bCs/>
          <w:color w:val="000000"/>
          <w:sz w:val="27"/>
          <w:szCs w:val="27"/>
        </w:rPr>
        <w:t>признан</w:t>
      </w:r>
      <w:r w:rsidRPr="00186DA0">
        <w:rPr>
          <w:rStyle w:val="2"/>
          <w:bCs/>
          <w:color w:val="000000"/>
          <w:sz w:val="27"/>
          <w:szCs w:val="27"/>
        </w:rPr>
        <w:t xml:space="preserve"> виновным </w:t>
      </w:r>
      <w:r w:rsidR="00186DA0">
        <w:rPr>
          <w:rStyle w:val="2"/>
          <w:bCs/>
          <w:color w:val="000000"/>
          <w:sz w:val="27"/>
          <w:szCs w:val="27"/>
        </w:rPr>
        <w:t xml:space="preserve">   </w:t>
      </w:r>
      <w:r w:rsidRPr="00186DA0" w:rsidR="00AD532F">
        <w:rPr>
          <w:rStyle w:val="2"/>
          <w:bCs/>
          <w:color w:val="000000"/>
          <w:sz w:val="27"/>
          <w:szCs w:val="27"/>
        </w:rPr>
        <w:t xml:space="preserve">   </w:t>
      </w:r>
      <w:r w:rsidRPr="00186DA0">
        <w:rPr>
          <w:rStyle w:val="2"/>
          <w:bCs/>
          <w:color w:val="000000"/>
          <w:sz w:val="27"/>
          <w:szCs w:val="27"/>
        </w:rPr>
        <w:t>Глигач</w:t>
      </w:r>
      <w:r w:rsidRPr="00186DA0">
        <w:rPr>
          <w:rStyle w:val="2"/>
          <w:bCs/>
          <w:color w:val="000000"/>
          <w:sz w:val="27"/>
          <w:szCs w:val="27"/>
        </w:rPr>
        <w:t xml:space="preserve"> Г.А. относится к категории преступлений небольшой тяжести, основания для применения ст. 15 Уголовного кодекса Российской Федерации, отсутствуют.</w:t>
      </w:r>
    </w:p>
    <w:p w:rsidR="00595D10" w:rsidRPr="00186DA0" w:rsidP="00595D10">
      <w:pPr>
        <w:ind w:right="-1" w:firstLine="708"/>
        <w:jc w:val="both"/>
        <w:rPr>
          <w:sz w:val="27"/>
          <w:szCs w:val="27"/>
        </w:rPr>
      </w:pPr>
      <w:r w:rsidRPr="00186DA0">
        <w:rPr>
          <w:sz w:val="27"/>
          <w:szCs w:val="27"/>
        </w:rPr>
        <w:t xml:space="preserve">Учитывая, что на момент постановления настоящего приговора, </w:t>
      </w:r>
      <w:r w:rsidRPr="00186DA0">
        <w:rPr>
          <w:sz w:val="27"/>
          <w:szCs w:val="27"/>
        </w:rPr>
        <w:t>Глигач</w:t>
      </w:r>
      <w:r w:rsidRPr="00186DA0">
        <w:rPr>
          <w:sz w:val="27"/>
          <w:szCs w:val="27"/>
        </w:rPr>
        <w:t xml:space="preserve"> Г.А. осужден приговором </w:t>
      </w:r>
      <w:r w:rsidR="00F34987">
        <w:rPr>
          <w:rStyle w:val="s11"/>
          <w:sz w:val="27"/>
          <w:szCs w:val="27"/>
        </w:rPr>
        <w:t>/данные изъяты/</w:t>
      </w:r>
      <w:r w:rsidRPr="00186DA0">
        <w:rPr>
          <w:sz w:val="27"/>
          <w:szCs w:val="27"/>
        </w:rPr>
        <w:t xml:space="preserve"> от </w:t>
      </w:r>
      <w:r w:rsidR="00F34987">
        <w:rPr>
          <w:rStyle w:val="s11"/>
          <w:sz w:val="27"/>
          <w:szCs w:val="27"/>
        </w:rPr>
        <w:t>/данные изъяты/</w:t>
      </w:r>
      <w:r w:rsidRPr="00186DA0">
        <w:rPr>
          <w:sz w:val="27"/>
          <w:szCs w:val="27"/>
        </w:rPr>
        <w:t xml:space="preserve">г. по ч. 1 ст. 158 УК РФ с применением ч. 5 ст. 69, УК РФ к </w:t>
      </w:r>
      <w:r w:rsidRPr="00186DA0" w:rsidR="009002D4">
        <w:rPr>
          <w:sz w:val="27"/>
          <w:szCs w:val="27"/>
        </w:rPr>
        <w:t xml:space="preserve">2 годам 6 </w:t>
      </w:r>
      <w:r w:rsidRPr="00186DA0">
        <w:rPr>
          <w:sz w:val="27"/>
          <w:szCs w:val="27"/>
        </w:rPr>
        <w:t xml:space="preserve">месяцам лишения свободы с отбыванием наказания в </w:t>
      </w:r>
      <w:r w:rsidRPr="00186DA0" w:rsidR="009002D4">
        <w:rPr>
          <w:sz w:val="27"/>
          <w:szCs w:val="27"/>
        </w:rPr>
        <w:t>исправительной колонии строго режима</w:t>
      </w:r>
      <w:r w:rsidRPr="00186DA0">
        <w:rPr>
          <w:sz w:val="27"/>
          <w:szCs w:val="27"/>
        </w:rPr>
        <w:t>, суд приходит к убеждению о назначении е</w:t>
      </w:r>
      <w:r w:rsidRPr="00186DA0" w:rsidR="009002D4">
        <w:rPr>
          <w:sz w:val="27"/>
          <w:szCs w:val="27"/>
        </w:rPr>
        <w:t>му</w:t>
      </w:r>
      <w:r w:rsidRPr="00186DA0">
        <w:rPr>
          <w:sz w:val="27"/>
          <w:szCs w:val="27"/>
        </w:rPr>
        <w:t xml:space="preserve"> окончательного наказания по правилам ч</w:t>
      </w:r>
      <w:r w:rsidRPr="00186DA0">
        <w:rPr>
          <w:sz w:val="27"/>
          <w:szCs w:val="27"/>
        </w:rPr>
        <w:t xml:space="preserve">. </w:t>
      </w:r>
      <w:r w:rsidRPr="00186DA0">
        <w:rPr>
          <w:sz w:val="27"/>
          <w:szCs w:val="27"/>
        </w:rPr>
        <w:t>5</w:t>
      </w:r>
      <w:r w:rsidR="00186DA0">
        <w:rPr>
          <w:sz w:val="27"/>
          <w:szCs w:val="27"/>
        </w:rPr>
        <w:t xml:space="preserve"> </w:t>
      </w:r>
      <w:r w:rsidRPr="00186DA0">
        <w:rPr>
          <w:sz w:val="27"/>
          <w:szCs w:val="27"/>
        </w:rPr>
        <w:t>ст. 69 УК РФ.</w:t>
      </w:r>
    </w:p>
    <w:p w:rsidR="00595D10" w:rsidRPr="00186DA0" w:rsidP="00595D10">
      <w:pPr>
        <w:ind w:right="-1" w:firstLine="708"/>
        <w:jc w:val="both"/>
        <w:rPr>
          <w:sz w:val="27"/>
          <w:szCs w:val="27"/>
        </w:rPr>
      </w:pPr>
      <w:r w:rsidRPr="00186DA0">
        <w:rPr>
          <w:sz w:val="27"/>
          <w:szCs w:val="27"/>
        </w:rPr>
        <w:t>В соответствии с п. 52 постановления Пленума Верховного Суда Российской Федерации от 29.05.2014г. № 9 «О практике назначения и изменения судами видов исправительных учреждений» решая вопрос о назначении наказания в соответствии с ч. 5 ст. 69 УК РФ лицу, совершившему другое преступление до вынесения приговора по первому делу, суд применяет общие правила назначения наказания по совокупности преступлений.</w:t>
      </w:r>
      <w:r w:rsidRPr="00186DA0">
        <w:rPr>
          <w:sz w:val="27"/>
          <w:szCs w:val="27"/>
        </w:rPr>
        <w:t xml:space="preserve"> При этом окончательное наказание, назначаемое путем частичного или полного сложения, должно быть строже наиболее строгого из наказаний, назначенных за входящие в совокупность преступления. </w:t>
      </w:r>
      <w:r w:rsidRPr="00186DA0">
        <w:rPr>
          <w:sz w:val="27"/>
          <w:szCs w:val="27"/>
        </w:rPr>
        <w:t>По смыслу закона, при назначении наказания по правилам ч. 5</w:t>
      </w:r>
      <w:r w:rsidRPr="00186DA0" w:rsidR="009002D4">
        <w:rPr>
          <w:sz w:val="27"/>
          <w:szCs w:val="27"/>
        </w:rPr>
        <w:t xml:space="preserve"> </w:t>
      </w:r>
      <w:r w:rsidRPr="00186DA0">
        <w:rPr>
          <w:sz w:val="27"/>
          <w:szCs w:val="27"/>
        </w:rPr>
        <w:t>ст. 69 УК РФ значение имеет не момент вступления предыдущего приговора в законную силу, а время его вынесения, поэтому правила ч. 5</w:t>
      </w:r>
      <w:r w:rsidR="00186DA0">
        <w:rPr>
          <w:sz w:val="27"/>
          <w:szCs w:val="27"/>
        </w:rPr>
        <w:t xml:space="preserve"> </w:t>
      </w:r>
      <w:r w:rsidRPr="00186DA0">
        <w:rPr>
          <w:sz w:val="27"/>
          <w:szCs w:val="27"/>
        </w:rPr>
        <w:t>ст. 69 УК РФ применяются и в том случае, когда на момент постановления приговора по рассматриваемому делу первый приговор не вступил в законную силу.</w:t>
      </w:r>
    </w:p>
    <w:p w:rsidR="00595D10" w:rsidRPr="00186DA0" w:rsidP="00595D10">
      <w:pPr>
        <w:ind w:right="-1" w:firstLine="708"/>
        <w:jc w:val="both"/>
        <w:rPr>
          <w:sz w:val="27"/>
          <w:szCs w:val="27"/>
        </w:rPr>
      </w:pPr>
      <w:r w:rsidRPr="00186DA0">
        <w:rPr>
          <w:sz w:val="27"/>
          <w:szCs w:val="27"/>
        </w:rPr>
        <w:t xml:space="preserve">Окончательное наказание </w:t>
      </w:r>
      <w:r w:rsidRPr="00186DA0" w:rsidR="009002D4">
        <w:rPr>
          <w:sz w:val="27"/>
          <w:szCs w:val="27"/>
        </w:rPr>
        <w:t>Гл</w:t>
      </w:r>
      <w:r w:rsidR="00F9651E">
        <w:rPr>
          <w:sz w:val="27"/>
          <w:szCs w:val="27"/>
        </w:rPr>
        <w:t>и</w:t>
      </w:r>
      <w:r w:rsidRPr="00186DA0" w:rsidR="009002D4">
        <w:rPr>
          <w:sz w:val="27"/>
          <w:szCs w:val="27"/>
        </w:rPr>
        <w:t>гач</w:t>
      </w:r>
      <w:r w:rsidRPr="00186DA0" w:rsidR="009002D4">
        <w:rPr>
          <w:sz w:val="27"/>
          <w:szCs w:val="27"/>
        </w:rPr>
        <w:t xml:space="preserve"> Г.А.</w:t>
      </w:r>
      <w:r w:rsidRPr="00186DA0">
        <w:rPr>
          <w:sz w:val="27"/>
          <w:szCs w:val="27"/>
        </w:rPr>
        <w:t xml:space="preserve"> на основании ч. 5 ст. 69 УК РФ, по совокупности преступлений, суд назначает путем частичного сложения наказания, назначенного данным приговором, с наказанием, назначенным приговором </w:t>
      </w:r>
      <w:r w:rsidR="00F34987">
        <w:rPr>
          <w:rStyle w:val="s11"/>
          <w:sz w:val="27"/>
          <w:szCs w:val="27"/>
        </w:rPr>
        <w:t>/данные изъяты/</w:t>
      </w:r>
      <w:r w:rsidRPr="00186DA0">
        <w:rPr>
          <w:sz w:val="27"/>
          <w:szCs w:val="27"/>
        </w:rPr>
        <w:t xml:space="preserve"> </w:t>
      </w:r>
      <w:r w:rsidRPr="00186DA0">
        <w:rPr>
          <w:sz w:val="27"/>
          <w:szCs w:val="27"/>
        </w:rPr>
        <w:t>от</w:t>
      </w:r>
      <w:r w:rsidRPr="00186DA0">
        <w:rPr>
          <w:sz w:val="27"/>
          <w:szCs w:val="27"/>
        </w:rPr>
        <w:t xml:space="preserve"> </w:t>
      </w:r>
      <w:r w:rsidR="00F34987">
        <w:rPr>
          <w:rStyle w:val="s11"/>
          <w:sz w:val="27"/>
          <w:szCs w:val="27"/>
        </w:rPr>
        <w:t>/данные изъяты/</w:t>
      </w:r>
      <w:r w:rsidRPr="00186DA0">
        <w:rPr>
          <w:sz w:val="27"/>
          <w:szCs w:val="27"/>
        </w:rPr>
        <w:t xml:space="preserve">г. </w:t>
      </w:r>
    </w:p>
    <w:p w:rsidR="009002D4" w:rsidRPr="00186DA0" w:rsidP="00595D10">
      <w:pPr>
        <w:ind w:right="-1" w:firstLine="708"/>
        <w:jc w:val="both"/>
        <w:rPr>
          <w:sz w:val="27"/>
          <w:szCs w:val="27"/>
        </w:rPr>
      </w:pPr>
      <w:r w:rsidRPr="00186DA0">
        <w:rPr>
          <w:rStyle w:val="2"/>
          <w:bCs/>
          <w:color w:val="000000"/>
          <w:sz w:val="27"/>
          <w:szCs w:val="27"/>
        </w:rPr>
        <w:t>В соответствии с п. «в» ч. 1 ст.</w:t>
      </w:r>
      <w:r w:rsidR="00183AEA">
        <w:rPr>
          <w:rStyle w:val="2"/>
          <w:bCs/>
          <w:color w:val="000000"/>
          <w:sz w:val="27"/>
          <w:szCs w:val="27"/>
        </w:rPr>
        <w:t xml:space="preserve"> </w:t>
      </w:r>
      <w:r w:rsidRPr="00186DA0">
        <w:rPr>
          <w:rStyle w:val="2"/>
          <w:bCs/>
          <w:color w:val="000000"/>
          <w:sz w:val="27"/>
          <w:szCs w:val="27"/>
        </w:rPr>
        <w:t xml:space="preserve">58 Уголовного кодекса Российской Федерации наказание в виде лишения свободы </w:t>
      </w:r>
      <w:r w:rsidRPr="00186DA0">
        <w:rPr>
          <w:rStyle w:val="2"/>
          <w:bCs/>
          <w:color w:val="000000"/>
          <w:sz w:val="27"/>
          <w:szCs w:val="27"/>
        </w:rPr>
        <w:t>Глигачу</w:t>
      </w:r>
      <w:r w:rsidRPr="00186DA0">
        <w:rPr>
          <w:rStyle w:val="2"/>
          <w:bCs/>
          <w:color w:val="000000"/>
          <w:sz w:val="27"/>
          <w:szCs w:val="27"/>
        </w:rPr>
        <w:t xml:space="preserve"> Г.А. следует отбывать в исправительной колонии строгого режима.</w:t>
      </w:r>
    </w:p>
    <w:p w:rsidR="00595D10" w:rsidRPr="00186DA0" w:rsidP="00595D10">
      <w:pPr>
        <w:ind w:right="-1" w:firstLine="708"/>
        <w:jc w:val="both"/>
        <w:rPr>
          <w:sz w:val="27"/>
          <w:szCs w:val="27"/>
        </w:rPr>
      </w:pPr>
      <w:r w:rsidRPr="00186DA0">
        <w:rPr>
          <w:sz w:val="27"/>
          <w:szCs w:val="27"/>
        </w:rPr>
        <w:t xml:space="preserve">В связи с тем, что суд пришёл к выводу о назначении наказания </w:t>
      </w:r>
      <w:r w:rsidRPr="00186DA0" w:rsidR="009002D4">
        <w:rPr>
          <w:sz w:val="27"/>
          <w:szCs w:val="27"/>
        </w:rPr>
        <w:t>Глигач</w:t>
      </w:r>
      <w:r w:rsidRPr="00186DA0" w:rsidR="009002D4">
        <w:rPr>
          <w:sz w:val="27"/>
          <w:szCs w:val="27"/>
        </w:rPr>
        <w:t xml:space="preserve"> Г.А.</w:t>
      </w:r>
      <w:r w:rsidRPr="00186DA0">
        <w:rPr>
          <w:sz w:val="27"/>
          <w:szCs w:val="27"/>
        </w:rPr>
        <w:t xml:space="preserve"> в виде лишения свободы, с целью исполнения процессуального решения, суд считает необходимым до вступления приговора в законную силу меру пресечения в виде подписки о невыезде и надлежащем поведении изменить на заключение под стражу.</w:t>
      </w:r>
    </w:p>
    <w:p w:rsidR="00595D10" w:rsidRPr="00186DA0" w:rsidP="00595D10">
      <w:pPr>
        <w:ind w:right="-1" w:firstLine="708"/>
        <w:jc w:val="both"/>
        <w:rPr>
          <w:sz w:val="27"/>
          <w:szCs w:val="27"/>
        </w:rPr>
      </w:pPr>
      <w:r w:rsidRPr="00186DA0">
        <w:rPr>
          <w:sz w:val="27"/>
          <w:szCs w:val="27"/>
        </w:rPr>
        <w:t>Согласно ч.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595D10" w:rsidRPr="00186DA0" w:rsidP="00595D10">
      <w:pPr>
        <w:ind w:right="-1" w:firstLine="708"/>
        <w:jc w:val="both"/>
        <w:rPr>
          <w:sz w:val="27"/>
          <w:szCs w:val="27"/>
        </w:rPr>
      </w:pPr>
      <w:r w:rsidRPr="00186DA0">
        <w:rPr>
          <w:sz w:val="27"/>
          <w:szCs w:val="27"/>
        </w:rPr>
        <w:t>Учитывая изложенное, принимая во внимание, что заявленные суммы имущественного ущерба нашли свое подтверждение, гражданский иск</w:t>
      </w:r>
      <w:r w:rsidR="00186DA0">
        <w:rPr>
          <w:sz w:val="27"/>
          <w:szCs w:val="27"/>
        </w:rPr>
        <w:t xml:space="preserve"> </w:t>
      </w:r>
      <w:r w:rsidR="00F34987">
        <w:rPr>
          <w:rStyle w:val="s11"/>
          <w:sz w:val="27"/>
          <w:szCs w:val="27"/>
        </w:rPr>
        <w:t>/данные изъяты/</w:t>
      </w:r>
      <w:r w:rsidRPr="00186DA0">
        <w:rPr>
          <w:sz w:val="27"/>
          <w:szCs w:val="27"/>
        </w:rPr>
        <w:t xml:space="preserve"> о взыскании с </w:t>
      </w:r>
      <w:r w:rsidRPr="00186DA0" w:rsidR="009002D4">
        <w:rPr>
          <w:sz w:val="27"/>
          <w:szCs w:val="27"/>
        </w:rPr>
        <w:t>Глигач</w:t>
      </w:r>
      <w:r w:rsidRPr="00186DA0" w:rsidR="009002D4">
        <w:rPr>
          <w:sz w:val="27"/>
          <w:szCs w:val="27"/>
        </w:rPr>
        <w:t xml:space="preserve"> Г.А.</w:t>
      </w:r>
      <w:r w:rsidRPr="00186DA0">
        <w:rPr>
          <w:sz w:val="27"/>
          <w:szCs w:val="27"/>
        </w:rPr>
        <w:t xml:space="preserve"> </w:t>
      </w:r>
      <w:r w:rsidRPr="00186DA0" w:rsidR="009002D4">
        <w:rPr>
          <w:sz w:val="27"/>
          <w:szCs w:val="27"/>
        </w:rPr>
        <w:t>материаль</w:t>
      </w:r>
      <w:r w:rsidRPr="00186DA0">
        <w:rPr>
          <w:sz w:val="27"/>
          <w:szCs w:val="27"/>
        </w:rPr>
        <w:t>ного ущерба, причиненного преступлени</w:t>
      </w:r>
      <w:r w:rsidRPr="00186DA0" w:rsidR="009002D4">
        <w:rPr>
          <w:sz w:val="27"/>
          <w:szCs w:val="27"/>
        </w:rPr>
        <w:t>ем</w:t>
      </w:r>
      <w:r w:rsidRPr="00186DA0">
        <w:rPr>
          <w:sz w:val="27"/>
          <w:szCs w:val="27"/>
        </w:rPr>
        <w:t xml:space="preserve">, в размере </w:t>
      </w:r>
      <w:r w:rsidRPr="00186DA0" w:rsidR="00330ACD">
        <w:rPr>
          <w:sz w:val="27"/>
          <w:szCs w:val="27"/>
        </w:rPr>
        <w:t>5333,33</w:t>
      </w:r>
      <w:r w:rsidRPr="00186DA0">
        <w:rPr>
          <w:sz w:val="27"/>
          <w:szCs w:val="27"/>
        </w:rPr>
        <w:t xml:space="preserve"> руб. подлежит удовлетворению в полном объеме.</w:t>
      </w:r>
    </w:p>
    <w:p w:rsidR="00595D10" w:rsidRPr="00186DA0" w:rsidP="00595D10">
      <w:pPr>
        <w:pStyle w:val="NoSpacing"/>
        <w:ind w:firstLine="708"/>
        <w:jc w:val="both"/>
        <w:rPr>
          <w:sz w:val="27"/>
          <w:szCs w:val="27"/>
        </w:rPr>
      </w:pPr>
      <w:r w:rsidRPr="00186DA0">
        <w:rPr>
          <w:sz w:val="27"/>
          <w:szCs w:val="27"/>
        </w:rPr>
        <w:t xml:space="preserve">В силу </w:t>
      </w:r>
      <w:r w:rsidRPr="00186DA0">
        <w:rPr>
          <w:sz w:val="27"/>
          <w:szCs w:val="27"/>
        </w:rPr>
        <w:t>ст.ст</w:t>
      </w:r>
      <w:r w:rsidRPr="00186DA0">
        <w:rPr>
          <w:sz w:val="27"/>
          <w:szCs w:val="27"/>
        </w:rPr>
        <w:t>. 81, 82 УПК РФ, вещественные доказательства:</w:t>
      </w:r>
    </w:p>
    <w:p w:rsidR="00330ACD" w:rsidRPr="00186DA0" w:rsidP="00595D10">
      <w:pPr>
        <w:jc w:val="both"/>
        <w:rPr>
          <w:color w:val="000000"/>
          <w:sz w:val="27"/>
          <w:szCs w:val="27"/>
        </w:rPr>
      </w:pPr>
      <w:r w:rsidRPr="00186DA0">
        <w:rPr>
          <w:color w:val="000000"/>
          <w:sz w:val="27"/>
          <w:szCs w:val="27"/>
        </w:rPr>
        <w:t xml:space="preserve">- </w:t>
      </w:r>
      <w:r w:rsidRPr="00186DA0">
        <w:rPr>
          <w:rStyle w:val="40"/>
          <w:rFonts w:ascii="Times New Roman" w:hAnsi="Times New Roman" w:cs="Times New Roman"/>
          <w:bCs/>
          <w:color w:val="000000"/>
          <w:sz w:val="27"/>
          <w:szCs w:val="27"/>
        </w:rPr>
        <w:t xml:space="preserve">копия договора комиссии № </w:t>
      </w:r>
      <w:r w:rsidR="00F34987">
        <w:rPr>
          <w:rStyle w:val="s11"/>
          <w:sz w:val="27"/>
          <w:szCs w:val="27"/>
        </w:rPr>
        <w:t>/данные изъяты/</w:t>
      </w:r>
      <w:r w:rsidRPr="00186DA0">
        <w:rPr>
          <w:rStyle w:val="40"/>
          <w:rFonts w:ascii="Times New Roman" w:hAnsi="Times New Roman" w:cs="Times New Roman"/>
          <w:bCs/>
          <w:color w:val="000000"/>
          <w:sz w:val="27"/>
          <w:szCs w:val="27"/>
        </w:rPr>
        <w:t xml:space="preserve"> от </w:t>
      </w:r>
      <w:r w:rsidR="00F34987">
        <w:rPr>
          <w:rStyle w:val="s11"/>
          <w:sz w:val="27"/>
          <w:szCs w:val="27"/>
        </w:rPr>
        <w:t>/данные изъяты/</w:t>
      </w:r>
      <w:r w:rsidRPr="00186DA0">
        <w:rPr>
          <w:rStyle w:val="40"/>
          <w:rFonts w:ascii="Times New Roman" w:hAnsi="Times New Roman" w:cs="Times New Roman"/>
          <w:bCs/>
          <w:color w:val="000000"/>
          <w:sz w:val="27"/>
          <w:szCs w:val="27"/>
        </w:rPr>
        <w:t>г.</w:t>
      </w:r>
      <w:r w:rsidRPr="00186DA0">
        <w:rPr>
          <w:color w:val="000000"/>
          <w:sz w:val="27"/>
          <w:szCs w:val="27"/>
        </w:rPr>
        <w:t xml:space="preserve">, </w:t>
      </w:r>
      <w:r w:rsidRPr="00186DA0">
        <w:rPr>
          <w:sz w:val="27"/>
          <w:szCs w:val="27"/>
        </w:rPr>
        <w:t>признанный</w:t>
      </w:r>
      <w:r w:rsidRPr="00186DA0">
        <w:rPr>
          <w:sz w:val="27"/>
          <w:szCs w:val="27"/>
        </w:rPr>
        <w:t xml:space="preserve"> и приобщенный к уголовному делу в качестве вещественного доказательства и хранящийся в материалах уголовного дела (</w:t>
      </w:r>
      <w:r w:rsidRPr="00186DA0">
        <w:rPr>
          <w:sz w:val="27"/>
          <w:szCs w:val="27"/>
        </w:rPr>
        <w:t>л.д</w:t>
      </w:r>
      <w:r w:rsidRPr="00186DA0">
        <w:rPr>
          <w:sz w:val="27"/>
          <w:szCs w:val="27"/>
        </w:rPr>
        <w:t xml:space="preserve">. 27), после вступления приговора в </w:t>
      </w:r>
      <w:r w:rsidRPr="00186DA0">
        <w:rPr>
          <w:sz w:val="27"/>
          <w:szCs w:val="27"/>
        </w:rPr>
        <w:t>законную силу надлежит хранить при материалах уголовного дела в течение всего срока хранения уголовного дела.</w:t>
      </w:r>
    </w:p>
    <w:p w:rsidR="001E39A7" w:rsidRPr="00186DA0" w:rsidP="001E39A7">
      <w:pPr>
        <w:ind w:firstLine="708"/>
        <w:jc w:val="both"/>
        <w:rPr>
          <w:sz w:val="27"/>
          <w:szCs w:val="27"/>
        </w:rPr>
      </w:pPr>
      <w:r w:rsidRPr="00186DA0">
        <w:rPr>
          <w:sz w:val="27"/>
          <w:szCs w:val="27"/>
        </w:rPr>
        <w:t>На основании изложенного и руководствуясь ст. ст. 303-304, 307-309 УПК РФ, мировой судья, -</w:t>
      </w:r>
    </w:p>
    <w:p w:rsidR="00EE08E9" w:rsidRPr="00186DA0" w:rsidP="00963E45">
      <w:pPr>
        <w:ind w:right="-6" w:firstLine="708"/>
        <w:jc w:val="both"/>
        <w:rPr>
          <w:sz w:val="27"/>
          <w:szCs w:val="27"/>
        </w:rPr>
      </w:pPr>
    </w:p>
    <w:p w:rsidR="00EE08E9" w:rsidRPr="00186DA0" w:rsidP="00963E45">
      <w:pPr>
        <w:ind w:right="61"/>
        <w:jc w:val="center"/>
        <w:rPr>
          <w:bCs/>
          <w:sz w:val="27"/>
          <w:szCs w:val="27"/>
        </w:rPr>
      </w:pPr>
      <w:r w:rsidRPr="00186DA0">
        <w:rPr>
          <w:bCs/>
          <w:sz w:val="27"/>
          <w:szCs w:val="27"/>
        </w:rPr>
        <w:t>ПРИГОВОРИЛ:</w:t>
      </w:r>
    </w:p>
    <w:p w:rsidR="00EE08E9" w:rsidRPr="00186DA0" w:rsidP="00963E45">
      <w:pPr>
        <w:ind w:left="720" w:right="638"/>
        <w:jc w:val="center"/>
        <w:rPr>
          <w:bCs/>
          <w:sz w:val="27"/>
          <w:szCs w:val="27"/>
        </w:rPr>
      </w:pPr>
    </w:p>
    <w:p w:rsidR="00BE2AE6" w:rsidRPr="00186DA0" w:rsidP="00BE2AE6">
      <w:pPr>
        <w:widowControl w:val="0"/>
        <w:autoSpaceDE w:val="0"/>
        <w:autoSpaceDN w:val="0"/>
        <w:adjustRightInd w:val="0"/>
        <w:ind w:firstLine="708"/>
        <w:jc w:val="both"/>
        <w:rPr>
          <w:rStyle w:val="2"/>
          <w:bCs/>
          <w:color w:val="000000"/>
          <w:sz w:val="27"/>
          <w:szCs w:val="27"/>
        </w:rPr>
      </w:pPr>
      <w:r w:rsidRPr="00186DA0">
        <w:rPr>
          <w:rStyle w:val="s11"/>
          <w:sz w:val="27"/>
          <w:szCs w:val="27"/>
        </w:rPr>
        <w:t>Глигач</w:t>
      </w:r>
      <w:r w:rsidRPr="00186DA0">
        <w:rPr>
          <w:rStyle w:val="s11"/>
          <w:sz w:val="27"/>
          <w:szCs w:val="27"/>
        </w:rPr>
        <w:t xml:space="preserve"> </w:t>
      </w:r>
      <w:r w:rsidR="00F34987">
        <w:rPr>
          <w:rStyle w:val="s11"/>
          <w:sz w:val="27"/>
          <w:szCs w:val="27"/>
        </w:rPr>
        <w:t>/данные изъяты/</w:t>
      </w:r>
      <w:r w:rsidRPr="00186DA0" w:rsidR="00EE08E9">
        <w:rPr>
          <w:sz w:val="27"/>
          <w:szCs w:val="27"/>
        </w:rPr>
        <w:t xml:space="preserve"> </w:t>
      </w:r>
      <w:r w:rsidRPr="00186DA0" w:rsidR="00613C38">
        <w:rPr>
          <w:sz w:val="27"/>
          <w:szCs w:val="27"/>
        </w:rPr>
        <w:t xml:space="preserve">признать </w:t>
      </w:r>
      <w:r w:rsidRPr="00186DA0" w:rsidR="00840205">
        <w:rPr>
          <w:sz w:val="27"/>
          <w:szCs w:val="27"/>
        </w:rPr>
        <w:t>виновн</w:t>
      </w:r>
      <w:r w:rsidRPr="00186DA0" w:rsidR="00292F68">
        <w:rPr>
          <w:sz w:val="27"/>
          <w:szCs w:val="27"/>
        </w:rPr>
        <w:t xml:space="preserve">ым </w:t>
      </w:r>
      <w:r w:rsidRPr="00186DA0" w:rsidR="00EE08E9">
        <w:rPr>
          <w:sz w:val="27"/>
          <w:szCs w:val="27"/>
        </w:rPr>
        <w:t xml:space="preserve">в совершении преступления, предусмотренного ч. </w:t>
      </w:r>
      <w:r w:rsidRPr="00186DA0" w:rsidR="004D0B69">
        <w:rPr>
          <w:sz w:val="27"/>
          <w:szCs w:val="27"/>
        </w:rPr>
        <w:t>1</w:t>
      </w:r>
      <w:r w:rsidRPr="00186DA0" w:rsidR="00EE08E9">
        <w:rPr>
          <w:sz w:val="27"/>
          <w:szCs w:val="27"/>
        </w:rPr>
        <w:t xml:space="preserve"> ст. </w:t>
      </w:r>
      <w:r w:rsidRPr="00186DA0" w:rsidR="00292F68">
        <w:rPr>
          <w:sz w:val="27"/>
          <w:szCs w:val="27"/>
        </w:rPr>
        <w:t>159</w:t>
      </w:r>
      <w:r w:rsidRPr="00186DA0" w:rsidR="00EE08E9">
        <w:rPr>
          <w:sz w:val="27"/>
          <w:szCs w:val="27"/>
        </w:rPr>
        <w:t xml:space="preserve"> УК РФ и назначить е</w:t>
      </w:r>
      <w:r w:rsidRPr="00186DA0" w:rsidR="00292F68">
        <w:rPr>
          <w:sz w:val="27"/>
          <w:szCs w:val="27"/>
        </w:rPr>
        <w:t>му</w:t>
      </w:r>
      <w:r w:rsidRPr="00186DA0" w:rsidR="00EE08E9">
        <w:rPr>
          <w:sz w:val="27"/>
          <w:szCs w:val="27"/>
        </w:rPr>
        <w:t xml:space="preserve"> наказание </w:t>
      </w:r>
      <w:r w:rsidRPr="00186DA0">
        <w:rPr>
          <w:rStyle w:val="2"/>
          <w:bCs/>
          <w:color w:val="000000"/>
          <w:sz w:val="27"/>
          <w:szCs w:val="27"/>
        </w:rPr>
        <w:t>в виде</w:t>
      </w:r>
      <w:r w:rsidRPr="00186DA0" w:rsidR="00D333AF">
        <w:rPr>
          <w:rStyle w:val="2"/>
          <w:bCs/>
          <w:color w:val="000000"/>
          <w:sz w:val="27"/>
          <w:szCs w:val="27"/>
        </w:rPr>
        <w:t xml:space="preserve"> </w:t>
      </w:r>
      <w:r w:rsidRPr="00186DA0">
        <w:rPr>
          <w:rStyle w:val="2"/>
          <w:bCs/>
          <w:color w:val="000000"/>
          <w:sz w:val="27"/>
          <w:szCs w:val="27"/>
        </w:rPr>
        <w:t>10 (десяти) месяцев лишения свободы.</w:t>
      </w:r>
    </w:p>
    <w:p w:rsidR="00BE2AE6" w:rsidRPr="00186DA0" w:rsidP="00BE2AE6">
      <w:pPr>
        <w:widowControl w:val="0"/>
        <w:autoSpaceDE w:val="0"/>
        <w:autoSpaceDN w:val="0"/>
        <w:adjustRightInd w:val="0"/>
        <w:ind w:firstLine="708"/>
        <w:jc w:val="both"/>
        <w:rPr>
          <w:rStyle w:val="2"/>
          <w:bCs/>
          <w:color w:val="000000"/>
          <w:sz w:val="27"/>
          <w:szCs w:val="27"/>
        </w:rPr>
      </w:pPr>
      <w:r w:rsidRPr="00186DA0">
        <w:rPr>
          <w:rStyle w:val="2"/>
          <w:bCs/>
          <w:color w:val="000000"/>
          <w:sz w:val="27"/>
          <w:szCs w:val="27"/>
        </w:rPr>
        <w:t xml:space="preserve">На основании ч. 5 ст. 69 УК РФ по совокупности преступлений, путем частичного сложения наказания, назначенного </w:t>
      </w:r>
      <w:r w:rsidRPr="00186DA0">
        <w:rPr>
          <w:rStyle w:val="2"/>
          <w:bCs/>
          <w:color w:val="000000"/>
          <w:sz w:val="27"/>
          <w:szCs w:val="27"/>
        </w:rPr>
        <w:t>Глигачу</w:t>
      </w:r>
      <w:r w:rsidRPr="00186DA0">
        <w:rPr>
          <w:rStyle w:val="2"/>
          <w:bCs/>
          <w:color w:val="000000"/>
          <w:sz w:val="27"/>
          <w:szCs w:val="27"/>
        </w:rPr>
        <w:t xml:space="preserve"> </w:t>
      </w:r>
      <w:r w:rsidR="00F34987">
        <w:rPr>
          <w:rStyle w:val="s11"/>
          <w:sz w:val="27"/>
          <w:szCs w:val="27"/>
        </w:rPr>
        <w:t>/данные изъяты/</w:t>
      </w:r>
      <w:r w:rsidRPr="00186DA0">
        <w:rPr>
          <w:rStyle w:val="2"/>
          <w:bCs/>
          <w:color w:val="000000"/>
          <w:sz w:val="27"/>
          <w:szCs w:val="27"/>
        </w:rPr>
        <w:t xml:space="preserve"> приговором </w:t>
      </w:r>
      <w:r w:rsidR="00F34987">
        <w:rPr>
          <w:rStyle w:val="s11"/>
          <w:sz w:val="27"/>
          <w:szCs w:val="27"/>
        </w:rPr>
        <w:t>/данные изъяты/</w:t>
      </w:r>
      <w:r w:rsidRPr="00186DA0">
        <w:rPr>
          <w:rStyle w:val="2"/>
          <w:bCs/>
          <w:color w:val="000000"/>
          <w:sz w:val="27"/>
          <w:szCs w:val="27"/>
        </w:rPr>
        <w:t xml:space="preserve"> </w:t>
      </w:r>
      <w:r w:rsidRPr="00186DA0">
        <w:rPr>
          <w:rStyle w:val="2"/>
          <w:bCs/>
          <w:color w:val="000000"/>
          <w:sz w:val="27"/>
          <w:szCs w:val="27"/>
        </w:rPr>
        <w:t>от</w:t>
      </w:r>
      <w:r w:rsidRPr="00186DA0">
        <w:rPr>
          <w:rStyle w:val="2"/>
          <w:bCs/>
          <w:color w:val="000000"/>
          <w:sz w:val="27"/>
          <w:szCs w:val="27"/>
        </w:rPr>
        <w:t xml:space="preserve"> </w:t>
      </w:r>
      <w:r w:rsidR="00F34987">
        <w:rPr>
          <w:rStyle w:val="s11"/>
          <w:sz w:val="27"/>
          <w:szCs w:val="27"/>
        </w:rPr>
        <w:t>/</w:t>
      </w:r>
      <w:r w:rsidR="00F34987">
        <w:rPr>
          <w:rStyle w:val="s11"/>
          <w:sz w:val="27"/>
          <w:szCs w:val="27"/>
        </w:rPr>
        <w:t>данные</w:t>
      </w:r>
      <w:r w:rsidR="00F34987">
        <w:rPr>
          <w:rStyle w:val="s11"/>
          <w:sz w:val="27"/>
          <w:szCs w:val="27"/>
        </w:rPr>
        <w:t xml:space="preserve"> изъяты/</w:t>
      </w:r>
      <w:r w:rsidRPr="00186DA0">
        <w:rPr>
          <w:rStyle w:val="2"/>
          <w:bCs/>
          <w:color w:val="000000"/>
          <w:sz w:val="27"/>
          <w:szCs w:val="27"/>
        </w:rPr>
        <w:t xml:space="preserve"> года, окончательно назначить наказание в виде лишения свободы сроком</w:t>
      </w:r>
      <w:r w:rsidR="00186DA0">
        <w:rPr>
          <w:rStyle w:val="2"/>
          <w:bCs/>
          <w:color w:val="000000"/>
          <w:sz w:val="27"/>
          <w:szCs w:val="27"/>
        </w:rPr>
        <w:t xml:space="preserve"> </w:t>
      </w:r>
      <w:r w:rsidRPr="00186DA0">
        <w:rPr>
          <w:rStyle w:val="2"/>
          <w:bCs/>
          <w:color w:val="000000"/>
          <w:sz w:val="27"/>
          <w:szCs w:val="27"/>
        </w:rPr>
        <w:t>на 2 (два) года 8 (восемь) месяцев с отбыванием наказания в исправительной колонии строгого режима.</w:t>
      </w:r>
    </w:p>
    <w:p w:rsidR="00BE2AE6" w:rsidRPr="00186DA0" w:rsidP="00BE2AE6">
      <w:pPr>
        <w:widowControl w:val="0"/>
        <w:autoSpaceDE w:val="0"/>
        <w:autoSpaceDN w:val="0"/>
        <w:adjustRightInd w:val="0"/>
        <w:ind w:firstLine="708"/>
        <w:jc w:val="both"/>
        <w:rPr>
          <w:rStyle w:val="2"/>
          <w:bCs/>
          <w:color w:val="000000"/>
          <w:sz w:val="27"/>
          <w:szCs w:val="27"/>
        </w:rPr>
      </w:pPr>
      <w:r w:rsidRPr="00186DA0">
        <w:rPr>
          <w:rStyle w:val="2"/>
          <w:bCs/>
          <w:color w:val="000000"/>
          <w:sz w:val="27"/>
          <w:szCs w:val="27"/>
        </w:rPr>
        <w:t xml:space="preserve">Срок отбывания </w:t>
      </w:r>
      <w:r w:rsidRPr="00186DA0">
        <w:rPr>
          <w:rStyle w:val="2"/>
          <w:bCs/>
          <w:color w:val="000000"/>
          <w:sz w:val="27"/>
          <w:szCs w:val="27"/>
        </w:rPr>
        <w:t>Глигач</w:t>
      </w:r>
      <w:r w:rsidRPr="00186DA0">
        <w:rPr>
          <w:rStyle w:val="2"/>
          <w:bCs/>
          <w:color w:val="000000"/>
          <w:sz w:val="27"/>
          <w:szCs w:val="27"/>
        </w:rPr>
        <w:t xml:space="preserve"> </w:t>
      </w:r>
      <w:r w:rsidR="00F34987">
        <w:rPr>
          <w:rStyle w:val="s11"/>
          <w:sz w:val="27"/>
          <w:szCs w:val="27"/>
        </w:rPr>
        <w:t>/данные изъяты/</w:t>
      </w:r>
      <w:r w:rsidRPr="00186DA0">
        <w:rPr>
          <w:rStyle w:val="2"/>
          <w:bCs/>
          <w:color w:val="000000"/>
          <w:sz w:val="27"/>
          <w:szCs w:val="27"/>
        </w:rPr>
        <w:t xml:space="preserve"> наказания исчислять со дня вступления приговора в законную силу, </w:t>
      </w:r>
      <w:r w:rsidRPr="00186DA0">
        <w:rPr>
          <w:rStyle w:val="2"/>
          <w:bCs/>
          <w:color w:val="000000"/>
          <w:sz w:val="27"/>
          <w:szCs w:val="27"/>
        </w:rPr>
        <w:t xml:space="preserve">засчитав ему в срок лишения свободы время содержания под стражей в период с </w:t>
      </w:r>
      <w:r w:rsidR="00F34987">
        <w:rPr>
          <w:rStyle w:val="s11"/>
          <w:sz w:val="27"/>
          <w:szCs w:val="27"/>
        </w:rPr>
        <w:t>/данные изъяты/</w:t>
      </w:r>
      <w:r w:rsidRPr="00186DA0">
        <w:rPr>
          <w:rStyle w:val="2"/>
          <w:bCs/>
          <w:color w:val="000000"/>
          <w:sz w:val="27"/>
          <w:szCs w:val="27"/>
        </w:rPr>
        <w:t xml:space="preserve"> года до</w:t>
      </w:r>
      <w:r w:rsidRPr="00186DA0">
        <w:rPr>
          <w:rStyle w:val="2"/>
          <w:bCs/>
          <w:color w:val="000000"/>
          <w:sz w:val="27"/>
          <w:szCs w:val="27"/>
        </w:rPr>
        <w:t xml:space="preserve"> дня вступления приговора в законную силу.</w:t>
      </w:r>
    </w:p>
    <w:p w:rsidR="008B7CD7" w:rsidRPr="00186DA0" w:rsidP="008B7CD7">
      <w:pPr>
        <w:widowControl w:val="0"/>
        <w:autoSpaceDE w:val="0"/>
        <w:autoSpaceDN w:val="0"/>
        <w:adjustRightInd w:val="0"/>
        <w:ind w:firstLine="708"/>
        <w:jc w:val="both"/>
        <w:rPr>
          <w:rStyle w:val="2"/>
          <w:bCs/>
          <w:color w:val="000000"/>
          <w:sz w:val="27"/>
          <w:szCs w:val="27"/>
        </w:rPr>
      </w:pPr>
      <w:r w:rsidRPr="00186DA0">
        <w:rPr>
          <w:rStyle w:val="2"/>
          <w:bCs/>
          <w:color w:val="000000"/>
          <w:sz w:val="27"/>
          <w:szCs w:val="27"/>
        </w:rPr>
        <w:t xml:space="preserve">На основании п. «а» ч. 3.1 ст. 72 УК Российской Федерации время содержания под стражей </w:t>
      </w:r>
      <w:r w:rsidRPr="00186DA0">
        <w:rPr>
          <w:rStyle w:val="2"/>
          <w:bCs/>
          <w:color w:val="000000"/>
          <w:sz w:val="27"/>
          <w:szCs w:val="27"/>
        </w:rPr>
        <w:t>Глигач</w:t>
      </w:r>
      <w:r w:rsidRPr="00186DA0">
        <w:rPr>
          <w:rStyle w:val="2"/>
          <w:bCs/>
          <w:color w:val="000000"/>
          <w:sz w:val="27"/>
          <w:szCs w:val="27"/>
        </w:rPr>
        <w:t xml:space="preserve"> </w:t>
      </w:r>
      <w:r w:rsidR="00F34987">
        <w:rPr>
          <w:rStyle w:val="s11"/>
          <w:sz w:val="27"/>
          <w:szCs w:val="27"/>
        </w:rPr>
        <w:t>/данные изъяты/</w:t>
      </w:r>
      <w:r w:rsidRPr="00186DA0">
        <w:rPr>
          <w:rStyle w:val="2"/>
          <w:bCs/>
          <w:color w:val="000000"/>
          <w:sz w:val="27"/>
          <w:szCs w:val="27"/>
        </w:rPr>
        <w:t xml:space="preserve"> в период с </w:t>
      </w:r>
      <w:r w:rsidR="00F34987">
        <w:rPr>
          <w:rStyle w:val="s11"/>
          <w:sz w:val="27"/>
          <w:szCs w:val="27"/>
        </w:rPr>
        <w:t>/данные изъяты/</w:t>
      </w:r>
      <w:r w:rsidRPr="00186DA0">
        <w:rPr>
          <w:rStyle w:val="2"/>
          <w:bCs/>
          <w:color w:val="000000"/>
          <w:sz w:val="27"/>
          <w:szCs w:val="27"/>
        </w:rPr>
        <w:t xml:space="preserve"> года до дня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 с учетом положений ч. 3.3</w:t>
      </w:r>
      <w:r w:rsidR="00186DA0">
        <w:rPr>
          <w:rStyle w:val="2"/>
          <w:bCs/>
          <w:color w:val="000000"/>
          <w:sz w:val="27"/>
          <w:szCs w:val="27"/>
        </w:rPr>
        <w:t xml:space="preserve"> </w:t>
      </w:r>
      <w:r w:rsidRPr="00186DA0">
        <w:rPr>
          <w:rStyle w:val="2"/>
          <w:bCs/>
          <w:color w:val="000000"/>
          <w:sz w:val="27"/>
          <w:szCs w:val="27"/>
        </w:rPr>
        <w:t>ст.</w:t>
      </w:r>
      <w:r w:rsidRPr="00186DA0" w:rsidR="00D333AF">
        <w:rPr>
          <w:rStyle w:val="2"/>
          <w:bCs/>
          <w:color w:val="000000"/>
          <w:sz w:val="27"/>
          <w:szCs w:val="27"/>
        </w:rPr>
        <w:t xml:space="preserve"> </w:t>
      </w:r>
      <w:r w:rsidRPr="00186DA0">
        <w:rPr>
          <w:rStyle w:val="2"/>
          <w:bCs/>
          <w:color w:val="000000"/>
          <w:sz w:val="27"/>
          <w:szCs w:val="27"/>
        </w:rPr>
        <w:t>72 УК Российской Федерации.</w:t>
      </w:r>
    </w:p>
    <w:p w:rsidR="008B7CD7" w:rsidRPr="00186DA0" w:rsidP="008B7CD7">
      <w:pPr>
        <w:widowControl w:val="0"/>
        <w:autoSpaceDE w:val="0"/>
        <w:autoSpaceDN w:val="0"/>
        <w:adjustRightInd w:val="0"/>
        <w:ind w:firstLine="708"/>
        <w:jc w:val="both"/>
        <w:rPr>
          <w:rStyle w:val="2"/>
          <w:bCs/>
          <w:color w:val="000000"/>
          <w:sz w:val="27"/>
          <w:szCs w:val="27"/>
        </w:rPr>
      </w:pPr>
      <w:r w:rsidRPr="00186DA0">
        <w:rPr>
          <w:rStyle w:val="2"/>
          <w:bCs/>
          <w:color w:val="000000"/>
          <w:sz w:val="27"/>
          <w:szCs w:val="27"/>
        </w:rPr>
        <w:t xml:space="preserve">Зачесть </w:t>
      </w:r>
      <w:r w:rsidRPr="00186DA0">
        <w:rPr>
          <w:rStyle w:val="2"/>
          <w:bCs/>
          <w:color w:val="000000"/>
          <w:sz w:val="27"/>
          <w:szCs w:val="27"/>
        </w:rPr>
        <w:t>Глигач</w:t>
      </w:r>
      <w:r w:rsidRPr="00186DA0">
        <w:rPr>
          <w:rStyle w:val="2"/>
          <w:bCs/>
          <w:color w:val="000000"/>
          <w:sz w:val="27"/>
          <w:szCs w:val="27"/>
        </w:rPr>
        <w:t xml:space="preserve"> </w:t>
      </w:r>
      <w:r w:rsidR="00F34987">
        <w:rPr>
          <w:rStyle w:val="s11"/>
          <w:sz w:val="27"/>
          <w:szCs w:val="27"/>
        </w:rPr>
        <w:t>/данные изъяты/</w:t>
      </w:r>
      <w:r w:rsidRPr="00186DA0">
        <w:rPr>
          <w:rStyle w:val="2"/>
          <w:bCs/>
          <w:color w:val="000000"/>
          <w:sz w:val="27"/>
          <w:szCs w:val="27"/>
        </w:rPr>
        <w:t xml:space="preserve"> в срок наказания </w:t>
      </w:r>
      <w:r w:rsidRPr="00186DA0">
        <w:rPr>
          <w:rStyle w:val="2"/>
          <w:bCs/>
          <w:color w:val="000000"/>
          <w:sz w:val="27"/>
          <w:szCs w:val="27"/>
        </w:rPr>
        <w:t>отбытое</w:t>
      </w:r>
      <w:r w:rsidRPr="00186DA0">
        <w:rPr>
          <w:rStyle w:val="2"/>
          <w:bCs/>
          <w:color w:val="000000"/>
          <w:sz w:val="27"/>
          <w:szCs w:val="27"/>
        </w:rPr>
        <w:t xml:space="preserve"> им по приговору </w:t>
      </w:r>
      <w:r w:rsidR="00F34987">
        <w:rPr>
          <w:rStyle w:val="s11"/>
          <w:sz w:val="27"/>
          <w:szCs w:val="27"/>
        </w:rPr>
        <w:t>/данные изъяты/</w:t>
      </w:r>
      <w:r w:rsidRPr="00186DA0">
        <w:rPr>
          <w:rStyle w:val="2"/>
          <w:bCs/>
          <w:color w:val="000000"/>
          <w:sz w:val="27"/>
          <w:szCs w:val="27"/>
        </w:rPr>
        <w:t xml:space="preserve"> от </w:t>
      </w:r>
      <w:r w:rsidR="00F34987">
        <w:rPr>
          <w:rStyle w:val="s11"/>
          <w:sz w:val="27"/>
          <w:szCs w:val="27"/>
        </w:rPr>
        <w:t>/данные изъяты/</w:t>
      </w:r>
      <w:r w:rsidRPr="00186DA0">
        <w:rPr>
          <w:rStyle w:val="2"/>
          <w:bCs/>
          <w:color w:val="000000"/>
          <w:sz w:val="27"/>
          <w:szCs w:val="27"/>
        </w:rPr>
        <w:t xml:space="preserve"> года.</w:t>
      </w:r>
    </w:p>
    <w:p w:rsidR="008B7CD7" w:rsidRPr="00186DA0" w:rsidP="008B7CD7">
      <w:pPr>
        <w:widowControl w:val="0"/>
        <w:autoSpaceDE w:val="0"/>
        <w:autoSpaceDN w:val="0"/>
        <w:adjustRightInd w:val="0"/>
        <w:ind w:firstLine="708"/>
        <w:jc w:val="both"/>
        <w:rPr>
          <w:rStyle w:val="2"/>
          <w:bCs/>
          <w:color w:val="000000"/>
          <w:sz w:val="27"/>
          <w:szCs w:val="27"/>
        </w:rPr>
      </w:pPr>
      <w:r w:rsidRPr="00186DA0">
        <w:rPr>
          <w:rStyle w:val="2"/>
          <w:bCs/>
          <w:color w:val="000000"/>
          <w:sz w:val="27"/>
          <w:szCs w:val="27"/>
        </w:rPr>
        <w:t xml:space="preserve">Меру пресечения избранную </w:t>
      </w:r>
      <w:r w:rsidRPr="00186DA0">
        <w:rPr>
          <w:rStyle w:val="2"/>
          <w:bCs/>
          <w:color w:val="000000"/>
          <w:sz w:val="27"/>
          <w:szCs w:val="27"/>
        </w:rPr>
        <w:t>Глигач</w:t>
      </w:r>
      <w:r w:rsidRPr="00186DA0">
        <w:rPr>
          <w:rStyle w:val="2"/>
          <w:bCs/>
          <w:color w:val="000000"/>
          <w:sz w:val="27"/>
          <w:szCs w:val="27"/>
        </w:rPr>
        <w:t xml:space="preserve"> </w:t>
      </w:r>
      <w:r w:rsidR="00F34987">
        <w:rPr>
          <w:rStyle w:val="s11"/>
          <w:sz w:val="27"/>
          <w:szCs w:val="27"/>
        </w:rPr>
        <w:t>/данные изъяты/</w:t>
      </w:r>
      <w:r w:rsidRPr="00186DA0">
        <w:rPr>
          <w:rStyle w:val="2"/>
          <w:bCs/>
          <w:color w:val="000000"/>
          <w:sz w:val="27"/>
          <w:szCs w:val="27"/>
        </w:rPr>
        <w:t xml:space="preserve"> изменить с подписки о невыезде и надлежащем поведении на заключение под стражу до вступления приговора в законную силу.</w:t>
      </w:r>
    </w:p>
    <w:p w:rsidR="008B7CD7" w:rsidRPr="00186DA0" w:rsidP="008B7CD7">
      <w:pPr>
        <w:ind w:right="-1" w:firstLine="708"/>
        <w:jc w:val="both"/>
        <w:rPr>
          <w:sz w:val="27"/>
          <w:szCs w:val="27"/>
        </w:rPr>
      </w:pPr>
      <w:r w:rsidRPr="00186DA0">
        <w:rPr>
          <w:sz w:val="27"/>
          <w:szCs w:val="27"/>
        </w:rPr>
        <w:t xml:space="preserve">Гражданский иск </w:t>
      </w:r>
      <w:r w:rsidR="00F34987">
        <w:rPr>
          <w:rStyle w:val="s11"/>
          <w:sz w:val="27"/>
          <w:szCs w:val="27"/>
        </w:rPr>
        <w:t xml:space="preserve">/данные </w:t>
      </w:r>
      <w:r w:rsidR="00F34987">
        <w:rPr>
          <w:rStyle w:val="s11"/>
          <w:sz w:val="27"/>
          <w:szCs w:val="27"/>
        </w:rPr>
        <w:t>изъяты/</w:t>
      </w:r>
      <w:r w:rsidRPr="00186DA0">
        <w:rPr>
          <w:sz w:val="27"/>
          <w:szCs w:val="27"/>
        </w:rPr>
        <w:t xml:space="preserve"> о взыскании с </w:t>
      </w:r>
      <w:r w:rsidRPr="00186DA0">
        <w:rPr>
          <w:sz w:val="27"/>
          <w:szCs w:val="27"/>
        </w:rPr>
        <w:t>Глигач</w:t>
      </w:r>
      <w:r w:rsidRPr="00186DA0">
        <w:rPr>
          <w:sz w:val="27"/>
          <w:szCs w:val="27"/>
        </w:rPr>
        <w:t xml:space="preserve"> </w:t>
      </w:r>
      <w:r w:rsidR="00F34987">
        <w:rPr>
          <w:rStyle w:val="s11"/>
          <w:sz w:val="27"/>
          <w:szCs w:val="27"/>
        </w:rPr>
        <w:t>/данные изъяты</w:t>
      </w:r>
      <w:r w:rsidR="00F34987">
        <w:rPr>
          <w:rStyle w:val="s11"/>
          <w:sz w:val="27"/>
          <w:szCs w:val="27"/>
        </w:rPr>
        <w:t>/</w:t>
      </w:r>
      <w:r w:rsidRPr="00186DA0">
        <w:rPr>
          <w:sz w:val="27"/>
          <w:szCs w:val="27"/>
        </w:rPr>
        <w:t xml:space="preserve"> имущественного ущерба, причиненного преступлением – удовлетворить. </w:t>
      </w:r>
    </w:p>
    <w:p w:rsidR="008B7CD7" w:rsidRPr="00186DA0" w:rsidP="008B7CD7">
      <w:pPr>
        <w:ind w:right="-1" w:firstLine="708"/>
        <w:jc w:val="both"/>
        <w:rPr>
          <w:sz w:val="27"/>
          <w:szCs w:val="27"/>
        </w:rPr>
      </w:pPr>
      <w:r w:rsidRPr="00186DA0">
        <w:rPr>
          <w:sz w:val="27"/>
          <w:szCs w:val="27"/>
        </w:rPr>
        <w:t xml:space="preserve">Взыскать с </w:t>
      </w:r>
      <w:r w:rsidRPr="00186DA0">
        <w:rPr>
          <w:sz w:val="27"/>
          <w:szCs w:val="27"/>
        </w:rPr>
        <w:t>Глигач</w:t>
      </w:r>
      <w:r w:rsidRPr="00186DA0">
        <w:rPr>
          <w:sz w:val="27"/>
          <w:szCs w:val="27"/>
        </w:rPr>
        <w:t xml:space="preserve"> </w:t>
      </w:r>
      <w:r w:rsidR="00F34987">
        <w:rPr>
          <w:rStyle w:val="s11"/>
          <w:sz w:val="27"/>
          <w:szCs w:val="27"/>
        </w:rPr>
        <w:t xml:space="preserve">/данные </w:t>
      </w:r>
      <w:r w:rsidR="00F34987">
        <w:rPr>
          <w:rStyle w:val="s11"/>
          <w:sz w:val="27"/>
          <w:szCs w:val="27"/>
        </w:rPr>
        <w:t>изъяты/</w:t>
      </w:r>
      <w:r w:rsidRPr="00186DA0">
        <w:rPr>
          <w:sz w:val="27"/>
          <w:szCs w:val="27"/>
        </w:rPr>
        <w:t xml:space="preserve"> в пользу </w:t>
      </w:r>
      <w:r w:rsidR="00F34987">
        <w:rPr>
          <w:rStyle w:val="s11"/>
          <w:sz w:val="27"/>
          <w:szCs w:val="27"/>
        </w:rPr>
        <w:t>/данные изъяты</w:t>
      </w:r>
      <w:r w:rsidR="00F34987">
        <w:rPr>
          <w:rStyle w:val="s11"/>
          <w:sz w:val="27"/>
          <w:szCs w:val="27"/>
        </w:rPr>
        <w:t>/</w:t>
      </w:r>
      <w:r w:rsidRPr="00186DA0">
        <w:rPr>
          <w:sz w:val="27"/>
          <w:szCs w:val="27"/>
        </w:rPr>
        <w:t xml:space="preserve"> </w:t>
      </w:r>
      <w:r w:rsidRPr="00186DA0" w:rsidR="00D333AF">
        <w:rPr>
          <w:sz w:val="27"/>
          <w:szCs w:val="27"/>
        </w:rPr>
        <w:t>материальный</w:t>
      </w:r>
      <w:r w:rsidRPr="00186DA0">
        <w:rPr>
          <w:sz w:val="27"/>
          <w:szCs w:val="27"/>
        </w:rPr>
        <w:t xml:space="preserve"> ущерб, причиненный преступлением, </w:t>
      </w:r>
      <w:r w:rsidRPr="00186DA0" w:rsidR="00D333AF">
        <w:rPr>
          <w:sz w:val="27"/>
          <w:szCs w:val="27"/>
        </w:rPr>
        <w:t xml:space="preserve">                                  </w:t>
      </w:r>
      <w:r w:rsidRPr="00186DA0">
        <w:rPr>
          <w:sz w:val="27"/>
          <w:szCs w:val="27"/>
        </w:rPr>
        <w:t xml:space="preserve">в размере 5333 (пять тысяч триста тридцать три) рубля 33 копейки. </w:t>
      </w:r>
    </w:p>
    <w:p w:rsidR="008B7CD7" w:rsidRPr="00186DA0" w:rsidP="008B7CD7">
      <w:pPr>
        <w:ind w:firstLine="708"/>
        <w:jc w:val="both"/>
        <w:rPr>
          <w:sz w:val="27"/>
          <w:szCs w:val="27"/>
        </w:rPr>
      </w:pPr>
      <w:r w:rsidRPr="00186DA0">
        <w:rPr>
          <w:sz w:val="27"/>
          <w:szCs w:val="27"/>
        </w:rPr>
        <w:t>Вещественные доказательства:</w:t>
      </w:r>
    </w:p>
    <w:p w:rsidR="008B7CD7" w:rsidRPr="00186DA0" w:rsidP="008B7CD7">
      <w:pPr>
        <w:jc w:val="both"/>
        <w:rPr>
          <w:sz w:val="27"/>
          <w:szCs w:val="27"/>
        </w:rPr>
      </w:pPr>
      <w:r w:rsidRPr="00186DA0">
        <w:rPr>
          <w:color w:val="000000"/>
          <w:sz w:val="27"/>
          <w:szCs w:val="27"/>
        </w:rPr>
        <w:t xml:space="preserve">- </w:t>
      </w:r>
      <w:r w:rsidRPr="00186DA0" w:rsidR="00D333AF">
        <w:rPr>
          <w:rStyle w:val="40"/>
          <w:rFonts w:ascii="Times New Roman" w:hAnsi="Times New Roman" w:cs="Times New Roman"/>
          <w:bCs/>
          <w:color w:val="000000"/>
          <w:sz w:val="27"/>
          <w:szCs w:val="27"/>
        </w:rPr>
        <w:t xml:space="preserve">копия договора комиссии № </w:t>
      </w:r>
      <w:r w:rsidR="00F34987">
        <w:rPr>
          <w:rStyle w:val="s11"/>
          <w:sz w:val="27"/>
          <w:szCs w:val="27"/>
        </w:rPr>
        <w:t>/данные изъяты/</w:t>
      </w:r>
      <w:r w:rsidRPr="00186DA0" w:rsidR="00D333AF">
        <w:rPr>
          <w:rStyle w:val="40"/>
          <w:rFonts w:ascii="Times New Roman" w:hAnsi="Times New Roman" w:cs="Times New Roman"/>
          <w:bCs/>
          <w:color w:val="000000"/>
          <w:sz w:val="27"/>
          <w:szCs w:val="27"/>
        </w:rPr>
        <w:t xml:space="preserve"> от </w:t>
      </w:r>
      <w:r w:rsidR="00F34987">
        <w:rPr>
          <w:rStyle w:val="s11"/>
          <w:sz w:val="27"/>
          <w:szCs w:val="27"/>
        </w:rPr>
        <w:t>/данные изъяты/</w:t>
      </w:r>
      <w:r w:rsidRPr="00186DA0" w:rsidR="00D333AF">
        <w:rPr>
          <w:rStyle w:val="40"/>
          <w:rFonts w:ascii="Times New Roman" w:hAnsi="Times New Roman" w:cs="Times New Roman"/>
          <w:bCs/>
          <w:color w:val="000000"/>
          <w:sz w:val="27"/>
          <w:szCs w:val="27"/>
        </w:rPr>
        <w:t>г.</w:t>
      </w:r>
      <w:r w:rsidRPr="00186DA0">
        <w:rPr>
          <w:color w:val="000000"/>
          <w:sz w:val="27"/>
          <w:szCs w:val="27"/>
        </w:rPr>
        <w:t xml:space="preserve">, </w:t>
      </w:r>
      <w:r w:rsidRPr="00186DA0">
        <w:rPr>
          <w:sz w:val="27"/>
          <w:szCs w:val="27"/>
        </w:rPr>
        <w:t>признанны</w:t>
      </w:r>
      <w:r w:rsidRPr="00186DA0" w:rsidR="00D333AF">
        <w:rPr>
          <w:sz w:val="27"/>
          <w:szCs w:val="27"/>
        </w:rPr>
        <w:t>й</w:t>
      </w:r>
      <w:r w:rsidRPr="00186DA0">
        <w:rPr>
          <w:sz w:val="27"/>
          <w:szCs w:val="27"/>
        </w:rPr>
        <w:t xml:space="preserve"> и приобщенны</w:t>
      </w:r>
      <w:r w:rsidRPr="00186DA0" w:rsidR="00D333AF">
        <w:rPr>
          <w:sz w:val="27"/>
          <w:szCs w:val="27"/>
        </w:rPr>
        <w:t>й</w:t>
      </w:r>
      <w:r w:rsidRPr="00186DA0">
        <w:rPr>
          <w:sz w:val="27"/>
          <w:szCs w:val="27"/>
        </w:rPr>
        <w:t xml:space="preserve"> к уголовному делу в качестве вещественн</w:t>
      </w:r>
      <w:r w:rsidRPr="00186DA0" w:rsidR="00D333AF">
        <w:rPr>
          <w:sz w:val="27"/>
          <w:szCs w:val="27"/>
        </w:rPr>
        <w:t>ого</w:t>
      </w:r>
      <w:r w:rsidRPr="00186DA0">
        <w:rPr>
          <w:sz w:val="27"/>
          <w:szCs w:val="27"/>
        </w:rPr>
        <w:t xml:space="preserve"> доказательств</w:t>
      </w:r>
      <w:r w:rsidRPr="00186DA0" w:rsidR="00D333AF">
        <w:rPr>
          <w:sz w:val="27"/>
          <w:szCs w:val="27"/>
        </w:rPr>
        <w:t>а</w:t>
      </w:r>
      <w:r w:rsidRPr="00186DA0">
        <w:rPr>
          <w:sz w:val="27"/>
          <w:szCs w:val="27"/>
        </w:rPr>
        <w:t xml:space="preserve"> и хранящи</w:t>
      </w:r>
      <w:r w:rsidRPr="00186DA0" w:rsidR="00D333AF">
        <w:rPr>
          <w:sz w:val="27"/>
          <w:szCs w:val="27"/>
        </w:rPr>
        <w:t>й</w:t>
      </w:r>
      <w:r w:rsidRPr="00186DA0">
        <w:rPr>
          <w:sz w:val="27"/>
          <w:szCs w:val="27"/>
        </w:rPr>
        <w:t>ся в материалах уголовного дела, после вступления приговора в законную силу - хранить при материалах уголовного дела в течение всего срока хранения уголовного дела.</w:t>
      </w:r>
    </w:p>
    <w:p w:rsidR="00D333AF" w:rsidRPr="00186DA0" w:rsidP="00D333AF">
      <w:pPr>
        <w:ind w:firstLine="708"/>
        <w:jc w:val="both"/>
        <w:rPr>
          <w:sz w:val="27"/>
          <w:szCs w:val="27"/>
        </w:rPr>
      </w:pPr>
      <w:r w:rsidRPr="00186DA0">
        <w:rPr>
          <w:sz w:val="27"/>
          <w:szCs w:val="27"/>
        </w:rPr>
        <w:t xml:space="preserve">Приговор может быть обжалован в апелляционном порядке в Железнодорожный районный суд г. Симферополь Республики Крым в течение </w:t>
      </w:r>
      <w:r w:rsidR="00186DA0">
        <w:rPr>
          <w:sz w:val="27"/>
          <w:szCs w:val="27"/>
        </w:rPr>
        <w:t xml:space="preserve">        </w:t>
      </w:r>
      <w:r w:rsidRPr="00186DA0">
        <w:rPr>
          <w:sz w:val="27"/>
          <w:szCs w:val="27"/>
        </w:rPr>
        <w:t>15 суток со дня его провозглашения через мирового судью судебного участка</w:t>
      </w:r>
      <w:r w:rsidR="00186DA0">
        <w:rPr>
          <w:sz w:val="27"/>
          <w:szCs w:val="27"/>
        </w:rPr>
        <w:t xml:space="preserve"> </w:t>
      </w:r>
      <w:r w:rsidRPr="00186DA0">
        <w:rPr>
          <w:sz w:val="27"/>
          <w:szCs w:val="27"/>
        </w:rPr>
        <w:t xml:space="preserve">№ 1 Железнодорожного судебного района города Симферополя. </w:t>
      </w:r>
    </w:p>
    <w:p w:rsidR="00D333AF" w:rsidRPr="00186DA0" w:rsidP="00D333AF">
      <w:pPr>
        <w:ind w:firstLine="708"/>
        <w:jc w:val="both"/>
        <w:rPr>
          <w:sz w:val="27"/>
          <w:szCs w:val="27"/>
        </w:rPr>
      </w:pPr>
    </w:p>
    <w:p w:rsidR="00D333AF" w:rsidRPr="00186DA0" w:rsidP="00D333AF">
      <w:pPr>
        <w:pStyle w:val="NoSpacing"/>
        <w:jc w:val="both"/>
        <w:rPr>
          <w:sz w:val="27"/>
          <w:szCs w:val="27"/>
        </w:rPr>
      </w:pPr>
      <w:r w:rsidRPr="00186DA0">
        <w:rPr>
          <w:rStyle w:val="apple-converted-space"/>
          <w:sz w:val="27"/>
          <w:szCs w:val="27"/>
        </w:rPr>
        <w:t>Мировой судья</w:t>
      </w:r>
      <w:r w:rsidRPr="00186DA0">
        <w:rPr>
          <w:rStyle w:val="apple-converted-space"/>
          <w:sz w:val="27"/>
          <w:szCs w:val="27"/>
        </w:rPr>
        <w:tab/>
      </w:r>
      <w:r w:rsidRPr="00186DA0">
        <w:rPr>
          <w:rStyle w:val="apple-converted-space"/>
          <w:sz w:val="27"/>
          <w:szCs w:val="27"/>
        </w:rPr>
        <w:tab/>
      </w:r>
      <w:r w:rsidRPr="00186DA0">
        <w:rPr>
          <w:rStyle w:val="apple-converted-space"/>
          <w:sz w:val="27"/>
          <w:szCs w:val="27"/>
        </w:rPr>
        <w:tab/>
      </w:r>
      <w:r w:rsidRPr="00186DA0">
        <w:rPr>
          <w:rStyle w:val="apple-converted-space"/>
          <w:sz w:val="27"/>
          <w:szCs w:val="27"/>
        </w:rPr>
        <w:tab/>
      </w:r>
      <w:r w:rsidRPr="00186DA0">
        <w:rPr>
          <w:rStyle w:val="apple-converted-space"/>
          <w:sz w:val="27"/>
          <w:szCs w:val="27"/>
        </w:rPr>
        <w:tab/>
        <w:t>/подпись/</w:t>
      </w:r>
      <w:r w:rsidRPr="00186DA0">
        <w:rPr>
          <w:rStyle w:val="apple-converted-space"/>
          <w:sz w:val="27"/>
          <w:szCs w:val="27"/>
        </w:rPr>
        <w:tab/>
      </w:r>
      <w:r w:rsidRPr="00186DA0">
        <w:rPr>
          <w:rStyle w:val="apple-converted-space"/>
          <w:sz w:val="27"/>
          <w:szCs w:val="27"/>
        </w:rPr>
        <w:tab/>
      </w:r>
      <w:r w:rsidRPr="00186DA0">
        <w:rPr>
          <w:rStyle w:val="apple-converted-space"/>
          <w:sz w:val="27"/>
          <w:szCs w:val="27"/>
        </w:rPr>
        <w:tab/>
        <w:t>Д.С. Щербина</w:t>
      </w:r>
    </w:p>
    <w:sectPr w:rsidSect="00AD532F">
      <w:pgSz w:w="11906" w:h="16838"/>
      <w:pgMar w:top="568" w:right="566"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4"/>
      <w:numFmt w:val="decimal"/>
      <w:lvlText w:val="03.1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7"/>
    <w:multiLevelType w:val="multilevel"/>
    <w:tmpl w:val="00000006"/>
    <w:lvl w:ilvl="0">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8"/>
        <w:szCs w:val="28"/>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8E9"/>
    <w:rsid w:val="00000AC2"/>
    <w:rsid w:val="00015679"/>
    <w:rsid w:val="00021780"/>
    <w:rsid w:val="00045477"/>
    <w:rsid w:val="00051384"/>
    <w:rsid w:val="0007454B"/>
    <w:rsid w:val="000A4DFF"/>
    <w:rsid w:val="000C0021"/>
    <w:rsid w:val="00125CE0"/>
    <w:rsid w:val="00132F7A"/>
    <w:rsid w:val="00183AEA"/>
    <w:rsid w:val="00185B7D"/>
    <w:rsid w:val="00186DA0"/>
    <w:rsid w:val="001A2A23"/>
    <w:rsid w:val="001C6C7A"/>
    <w:rsid w:val="001E39A7"/>
    <w:rsid w:val="001E6AA7"/>
    <w:rsid w:val="00222D5C"/>
    <w:rsid w:val="00250C55"/>
    <w:rsid w:val="00292F68"/>
    <w:rsid w:val="002D6354"/>
    <w:rsid w:val="002E5AEF"/>
    <w:rsid w:val="002F6A70"/>
    <w:rsid w:val="00330067"/>
    <w:rsid w:val="00330ACD"/>
    <w:rsid w:val="003437E6"/>
    <w:rsid w:val="00354C40"/>
    <w:rsid w:val="00363A7F"/>
    <w:rsid w:val="00366929"/>
    <w:rsid w:val="003F24C0"/>
    <w:rsid w:val="00453873"/>
    <w:rsid w:val="00474373"/>
    <w:rsid w:val="004841A7"/>
    <w:rsid w:val="004846EE"/>
    <w:rsid w:val="004955D2"/>
    <w:rsid w:val="004D0B69"/>
    <w:rsid w:val="00502A33"/>
    <w:rsid w:val="005038A0"/>
    <w:rsid w:val="00544DC9"/>
    <w:rsid w:val="00580768"/>
    <w:rsid w:val="005948E7"/>
    <w:rsid w:val="00595D10"/>
    <w:rsid w:val="005A5202"/>
    <w:rsid w:val="005D4531"/>
    <w:rsid w:val="005D77A2"/>
    <w:rsid w:val="00612181"/>
    <w:rsid w:val="00613C38"/>
    <w:rsid w:val="00615434"/>
    <w:rsid w:val="00664872"/>
    <w:rsid w:val="006A4056"/>
    <w:rsid w:val="007030DF"/>
    <w:rsid w:val="00716B81"/>
    <w:rsid w:val="007A21AC"/>
    <w:rsid w:val="007B7D33"/>
    <w:rsid w:val="00807FEF"/>
    <w:rsid w:val="008132BF"/>
    <w:rsid w:val="008379C7"/>
    <w:rsid w:val="00840205"/>
    <w:rsid w:val="008519C7"/>
    <w:rsid w:val="008B45B0"/>
    <w:rsid w:val="008B7CD7"/>
    <w:rsid w:val="009002D4"/>
    <w:rsid w:val="00915490"/>
    <w:rsid w:val="009337B6"/>
    <w:rsid w:val="00953D1C"/>
    <w:rsid w:val="00963E45"/>
    <w:rsid w:val="00970883"/>
    <w:rsid w:val="00980BC9"/>
    <w:rsid w:val="00997785"/>
    <w:rsid w:val="009A0EC9"/>
    <w:rsid w:val="009A5D32"/>
    <w:rsid w:val="009C4290"/>
    <w:rsid w:val="009C4C9B"/>
    <w:rsid w:val="00A13FF2"/>
    <w:rsid w:val="00A40229"/>
    <w:rsid w:val="00A50250"/>
    <w:rsid w:val="00A67024"/>
    <w:rsid w:val="00A852F8"/>
    <w:rsid w:val="00AD532F"/>
    <w:rsid w:val="00B0594D"/>
    <w:rsid w:val="00B16E63"/>
    <w:rsid w:val="00B42D05"/>
    <w:rsid w:val="00B50B6B"/>
    <w:rsid w:val="00BC1FA5"/>
    <w:rsid w:val="00BE2AE6"/>
    <w:rsid w:val="00BF3CBB"/>
    <w:rsid w:val="00C02B88"/>
    <w:rsid w:val="00C07B0E"/>
    <w:rsid w:val="00C149D2"/>
    <w:rsid w:val="00C246BC"/>
    <w:rsid w:val="00C44A7C"/>
    <w:rsid w:val="00C629D0"/>
    <w:rsid w:val="00C64F59"/>
    <w:rsid w:val="00C765D8"/>
    <w:rsid w:val="00C93F4F"/>
    <w:rsid w:val="00CA177E"/>
    <w:rsid w:val="00D21053"/>
    <w:rsid w:val="00D23166"/>
    <w:rsid w:val="00D24C68"/>
    <w:rsid w:val="00D3108F"/>
    <w:rsid w:val="00D333AF"/>
    <w:rsid w:val="00D4579C"/>
    <w:rsid w:val="00D578B5"/>
    <w:rsid w:val="00DA0D14"/>
    <w:rsid w:val="00DA67E0"/>
    <w:rsid w:val="00DC6879"/>
    <w:rsid w:val="00DD004B"/>
    <w:rsid w:val="00DE7C86"/>
    <w:rsid w:val="00E014FF"/>
    <w:rsid w:val="00E130CB"/>
    <w:rsid w:val="00E177A1"/>
    <w:rsid w:val="00E408CD"/>
    <w:rsid w:val="00E430E7"/>
    <w:rsid w:val="00E43AB3"/>
    <w:rsid w:val="00E54E39"/>
    <w:rsid w:val="00E919BA"/>
    <w:rsid w:val="00EC2F03"/>
    <w:rsid w:val="00ED7790"/>
    <w:rsid w:val="00EE08E9"/>
    <w:rsid w:val="00EE501D"/>
    <w:rsid w:val="00EF03B7"/>
    <w:rsid w:val="00EF5285"/>
    <w:rsid w:val="00F0448B"/>
    <w:rsid w:val="00F04760"/>
    <w:rsid w:val="00F23CEF"/>
    <w:rsid w:val="00F34987"/>
    <w:rsid w:val="00F72918"/>
    <w:rsid w:val="00F9651E"/>
    <w:rsid w:val="00FA2B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8E9"/>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EE08E9"/>
    <w:pPr>
      <w:spacing w:after="220" w:line="220" w:lineRule="atLeast"/>
      <w:jc w:val="both"/>
    </w:pPr>
    <w:rPr>
      <w:rFonts w:ascii="Arial" w:hAnsi="Arial"/>
      <w:spacing w:val="-5"/>
    </w:rPr>
  </w:style>
  <w:style w:type="character" w:customStyle="1" w:styleId="a">
    <w:name w:val="Основной текст Знак"/>
    <w:basedOn w:val="DefaultParagraphFont"/>
    <w:link w:val="BodyText"/>
    <w:rsid w:val="00EE08E9"/>
    <w:rPr>
      <w:rFonts w:ascii="Arial" w:eastAsia="Times New Roman" w:hAnsi="Arial" w:cs="Times New Roman"/>
      <w:spacing w:val="-5"/>
      <w:sz w:val="20"/>
      <w:szCs w:val="20"/>
      <w:lang w:eastAsia="ru-RU"/>
    </w:rPr>
  </w:style>
  <w:style w:type="paragraph" w:styleId="BodyTextIndent">
    <w:name w:val="Body Text Indent"/>
    <w:basedOn w:val="Normal"/>
    <w:link w:val="a0"/>
    <w:rsid w:val="00EE08E9"/>
    <w:pPr>
      <w:spacing w:after="120"/>
      <w:ind w:left="283"/>
    </w:pPr>
  </w:style>
  <w:style w:type="character" w:customStyle="1" w:styleId="a0">
    <w:name w:val="Основной текст с отступом Знак"/>
    <w:basedOn w:val="DefaultParagraphFont"/>
    <w:link w:val="BodyTextIndent"/>
    <w:rsid w:val="00EE08E9"/>
    <w:rPr>
      <w:rFonts w:ascii="Times New Roman" w:eastAsia="Times New Roman" w:hAnsi="Times New Roman" w:cs="Times New Roman"/>
      <w:sz w:val="20"/>
      <w:szCs w:val="20"/>
      <w:lang w:eastAsia="ru-RU"/>
    </w:rPr>
  </w:style>
  <w:style w:type="paragraph" w:styleId="Title">
    <w:name w:val="Title"/>
    <w:basedOn w:val="Normal"/>
    <w:link w:val="a1"/>
    <w:qFormat/>
    <w:rsid w:val="00EE08E9"/>
    <w:pPr>
      <w:spacing w:before="240" w:after="60"/>
      <w:jc w:val="center"/>
      <w:outlineLvl w:val="0"/>
    </w:pPr>
    <w:rPr>
      <w:rFonts w:ascii="Arial" w:hAnsi="Arial"/>
      <w:b/>
      <w:kern w:val="28"/>
      <w:sz w:val="32"/>
    </w:rPr>
  </w:style>
  <w:style w:type="character" w:customStyle="1" w:styleId="a1">
    <w:name w:val="Название Знак"/>
    <w:basedOn w:val="DefaultParagraphFont"/>
    <w:link w:val="Title"/>
    <w:rsid w:val="00EE08E9"/>
    <w:rPr>
      <w:rFonts w:ascii="Arial" w:eastAsia="Times New Roman" w:hAnsi="Arial" w:cs="Times New Roman"/>
      <w:b/>
      <w:kern w:val="28"/>
      <w:sz w:val="32"/>
      <w:szCs w:val="20"/>
      <w:lang w:eastAsia="ru-RU"/>
    </w:rPr>
  </w:style>
  <w:style w:type="paragraph" w:customStyle="1" w:styleId="p3">
    <w:name w:val="p3"/>
    <w:basedOn w:val="Normal"/>
    <w:rsid w:val="00EE08E9"/>
    <w:pPr>
      <w:jc w:val="both"/>
    </w:pPr>
    <w:rPr>
      <w:sz w:val="24"/>
      <w:szCs w:val="24"/>
    </w:rPr>
  </w:style>
  <w:style w:type="character" w:customStyle="1" w:styleId="s11">
    <w:name w:val="s11"/>
    <w:rsid w:val="00EE08E9"/>
    <w:rPr>
      <w:rFonts w:ascii="Times New Roman" w:hAnsi="Times New Roman" w:cs="Times New Roman" w:hint="default"/>
      <w:sz w:val="24"/>
      <w:szCs w:val="24"/>
    </w:rPr>
  </w:style>
  <w:style w:type="character" w:customStyle="1" w:styleId="hps">
    <w:name w:val="hps"/>
    <w:uiPriority w:val="99"/>
    <w:rsid w:val="005D77A2"/>
  </w:style>
  <w:style w:type="paragraph" w:customStyle="1" w:styleId="WW-">
    <w:name w:val="WW-Текст"/>
    <w:basedOn w:val="Normal"/>
    <w:rsid w:val="00CA177E"/>
    <w:pPr>
      <w:suppressAutoHyphens/>
    </w:pPr>
    <w:rPr>
      <w:rFonts w:ascii="Courier New" w:hAnsi="Courier New"/>
      <w:lang w:eastAsia="ar-SA"/>
    </w:rPr>
  </w:style>
  <w:style w:type="character" w:customStyle="1" w:styleId="7">
    <w:name w:val="Основной текст (7)_"/>
    <w:basedOn w:val="DefaultParagraphFont"/>
    <w:link w:val="71"/>
    <w:uiPriority w:val="99"/>
    <w:rsid w:val="00613C38"/>
    <w:rPr>
      <w:rFonts w:ascii="Times New Roman" w:hAnsi="Times New Roman" w:cs="Times New Roman"/>
      <w:sz w:val="26"/>
      <w:szCs w:val="26"/>
      <w:shd w:val="clear" w:color="auto" w:fill="FFFFFF"/>
    </w:rPr>
  </w:style>
  <w:style w:type="paragraph" w:customStyle="1" w:styleId="71">
    <w:name w:val="Основной текст (7)1"/>
    <w:basedOn w:val="Normal"/>
    <w:link w:val="7"/>
    <w:uiPriority w:val="99"/>
    <w:rsid w:val="00613C38"/>
    <w:pPr>
      <w:widowControl w:val="0"/>
      <w:shd w:val="clear" w:color="auto" w:fill="FFFFFF"/>
      <w:spacing w:before="300" w:line="274" w:lineRule="exact"/>
      <w:jc w:val="both"/>
    </w:pPr>
    <w:rPr>
      <w:rFonts w:eastAsiaTheme="minorHAnsi"/>
      <w:sz w:val="26"/>
      <w:szCs w:val="26"/>
      <w:lang w:eastAsia="en-US"/>
    </w:rPr>
  </w:style>
  <w:style w:type="character" w:customStyle="1" w:styleId="2Exact">
    <w:name w:val="Основной текст (2) Exact"/>
    <w:basedOn w:val="DefaultParagraphFont"/>
    <w:uiPriority w:val="99"/>
    <w:rsid w:val="00613C38"/>
    <w:rPr>
      <w:rFonts w:ascii="Palatino Linotype" w:hAnsi="Palatino Linotype" w:cs="Palatino Linotype"/>
      <w:u w:val="none"/>
    </w:rPr>
  </w:style>
  <w:style w:type="character" w:customStyle="1" w:styleId="2">
    <w:name w:val="Основной текст (2)_"/>
    <w:basedOn w:val="DefaultParagraphFont"/>
    <w:link w:val="21"/>
    <w:uiPriority w:val="99"/>
    <w:rsid w:val="00613C38"/>
    <w:rPr>
      <w:rFonts w:ascii="Times New Roman" w:hAnsi="Times New Roman" w:cs="Times New Roman"/>
      <w:sz w:val="28"/>
      <w:szCs w:val="28"/>
      <w:shd w:val="clear" w:color="auto" w:fill="FFFFFF"/>
    </w:rPr>
  </w:style>
  <w:style w:type="paragraph" w:customStyle="1" w:styleId="21">
    <w:name w:val="Основной текст (2)1"/>
    <w:basedOn w:val="Normal"/>
    <w:link w:val="2"/>
    <w:uiPriority w:val="99"/>
    <w:rsid w:val="00613C38"/>
    <w:pPr>
      <w:widowControl w:val="0"/>
      <w:shd w:val="clear" w:color="auto" w:fill="FFFFFF"/>
      <w:spacing w:line="322" w:lineRule="exact"/>
      <w:jc w:val="both"/>
    </w:pPr>
    <w:rPr>
      <w:rFonts w:eastAsiaTheme="minorHAnsi"/>
      <w:sz w:val="28"/>
      <w:szCs w:val="28"/>
      <w:lang w:eastAsia="en-US"/>
    </w:rPr>
  </w:style>
  <w:style w:type="paragraph" w:styleId="NormalWeb">
    <w:name w:val="Normal (Web)"/>
    <w:basedOn w:val="Normal"/>
    <w:uiPriority w:val="99"/>
    <w:semiHidden/>
    <w:unhideWhenUsed/>
    <w:rsid w:val="00A852F8"/>
    <w:pPr>
      <w:spacing w:before="100" w:beforeAutospacing="1" w:after="100" w:afterAutospacing="1"/>
    </w:pPr>
    <w:rPr>
      <w:sz w:val="24"/>
      <w:szCs w:val="24"/>
    </w:rPr>
  </w:style>
  <w:style w:type="paragraph" w:styleId="NoSpacing">
    <w:name w:val="No Spacing"/>
    <w:uiPriority w:val="1"/>
    <w:qFormat/>
    <w:rsid w:val="00B42D05"/>
    <w:pPr>
      <w:spacing w:after="0" w:line="240" w:lineRule="auto"/>
    </w:pPr>
    <w:rPr>
      <w:rFonts w:ascii="Times New Roman" w:eastAsia="Calibri" w:hAnsi="Times New Roman" w:cs="Times New Roman"/>
      <w:sz w:val="24"/>
      <w:szCs w:val="24"/>
      <w:lang w:eastAsia="ru-RU"/>
    </w:rPr>
  </w:style>
  <w:style w:type="character" w:customStyle="1" w:styleId="4Exact">
    <w:name w:val="Основной текст (4) Exact"/>
    <w:basedOn w:val="DefaultParagraphFont"/>
    <w:link w:val="4"/>
    <w:uiPriority w:val="99"/>
    <w:rsid w:val="00015679"/>
    <w:rPr>
      <w:rFonts w:ascii="Sylfaen" w:hAnsi="Sylfaen" w:cs="Sylfaen"/>
      <w:sz w:val="26"/>
      <w:szCs w:val="26"/>
      <w:shd w:val="clear" w:color="auto" w:fill="FFFFFF"/>
    </w:rPr>
  </w:style>
  <w:style w:type="paragraph" w:customStyle="1" w:styleId="4">
    <w:name w:val="Основной текст (4)"/>
    <w:basedOn w:val="Normal"/>
    <w:link w:val="4Exact"/>
    <w:uiPriority w:val="99"/>
    <w:rsid w:val="00015679"/>
    <w:pPr>
      <w:widowControl w:val="0"/>
      <w:shd w:val="clear" w:color="auto" w:fill="FFFFFF"/>
      <w:spacing w:line="240" w:lineRule="atLeast"/>
    </w:pPr>
    <w:rPr>
      <w:rFonts w:ascii="Sylfaen" w:hAnsi="Sylfaen" w:eastAsiaTheme="minorHAnsi" w:cs="Sylfaen"/>
      <w:sz w:val="26"/>
      <w:szCs w:val="26"/>
      <w:lang w:eastAsia="en-US"/>
    </w:rPr>
  </w:style>
  <w:style w:type="character" w:customStyle="1" w:styleId="20pt">
    <w:name w:val="Основной текст (2) + Интервал 0 pt"/>
    <w:basedOn w:val="2"/>
    <w:uiPriority w:val="99"/>
    <w:rsid w:val="00C64F59"/>
    <w:rPr>
      <w:rFonts w:ascii="Times New Roman" w:hAnsi="Times New Roman" w:cs="Times New Roman"/>
      <w:spacing w:val="0"/>
      <w:sz w:val="28"/>
      <w:szCs w:val="28"/>
      <w:u w:val="none"/>
      <w:shd w:val="clear" w:color="auto" w:fill="FFFFFF"/>
    </w:rPr>
  </w:style>
  <w:style w:type="paragraph" w:customStyle="1" w:styleId="20">
    <w:name w:val="Основной текст (2)"/>
    <w:basedOn w:val="Normal"/>
    <w:uiPriority w:val="99"/>
    <w:rsid w:val="00C64F59"/>
    <w:pPr>
      <w:widowControl w:val="0"/>
      <w:shd w:val="clear" w:color="auto" w:fill="FFFFFF"/>
      <w:spacing w:line="240" w:lineRule="atLeast"/>
      <w:jc w:val="both"/>
    </w:pPr>
    <w:rPr>
      <w:rFonts w:eastAsia="Arial Unicode MS"/>
      <w:spacing w:val="-10"/>
      <w:sz w:val="28"/>
      <w:szCs w:val="28"/>
    </w:rPr>
  </w:style>
  <w:style w:type="character" w:customStyle="1" w:styleId="210">
    <w:name w:val="Основной текст (2) + Полужирный1"/>
    <w:aliases w:val="Курсив"/>
    <w:basedOn w:val="2"/>
    <w:uiPriority w:val="99"/>
    <w:rsid w:val="00664872"/>
    <w:rPr>
      <w:rFonts w:ascii="Times New Roman" w:hAnsi="Times New Roman" w:cs="Times New Roman"/>
      <w:b/>
      <w:bCs/>
      <w:i/>
      <w:iCs/>
      <w:sz w:val="28"/>
      <w:szCs w:val="28"/>
      <w:u w:val="none"/>
      <w:shd w:val="clear" w:color="auto" w:fill="FFFFFF"/>
    </w:rPr>
  </w:style>
  <w:style w:type="character" w:customStyle="1" w:styleId="40">
    <w:name w:val="Основной текст (4)_"/>
    <w:basedOn w:val="DefaultParagraphFont"/>
    <w:link w:val="41"/>
    <w:uiPriority w:val="99"/>
    <w:rsid w:val="00664872"/>
    <w:rPr>
      <w:rFonts w:ascii="Garamond" w:hAnsi="Garamond" w:cs="Garamond"/>
      <w:sz w:val="38"/>
      <w:szCs w:val="38"/>
      <w:u w:val="none"/>
    </w:rPr>
  </w:style>
  <w:style w:type="character" w:customStyle="1" w:styleId="22">
    <w:name w:val="Основной текст (2) + Полужирный"/>
    <w:basedOn w:val="2"/>
    <w:uiPriority w:val="99"/>
    <w:rsid w:val="00A40229"/>
    <w:rPr>
      <w:rFonts w:ascii="Times New Roman" w:hAnsi="Times New Roman" w:cs="Times New Roman"/>
      <w:b/>
      <w:bCs/>
      <w:spacing w:val="0"/>
      <w:sz w:val="28"/>
      <w:szCs w:val="28"/>
      <w:u w:val="none"/>
      <w:shd w:val="clear" w:color="auto" w:fill="FFFFFF"/>
    </w:rPr>
  </w:style>
  <w:style w:type="character" w:customStyle="1" w:styleId="a2">
    <w:name w:val="Колонтитул_"/>
    <w:basedOn w:val="DefaultParagraphFont"/>
    <w:link w:val="1"/>
    <w:uiPriority w:val="99"/>
    <w:rsid w:val="00BE2AE6"/>
    <w:rPr>
      <w:rFonts w:ascii="Times New Roman" w:hAnsi="Times New Roman" w:cs="Times New Roman"/>
      <w:spacing w:val="-10"/>
      <w:w w:val="150"/>
      <w:sz w:val="12"/>
      <w:szCs w:val="12"/>
      <w:shd w:val="clear" w:color="auto" w:fill="FFFFFF"/>
    </w:rPr>
  </w:style>
  <w:style w:type="character" w:customStyle="1" w:styleId="Impact">
    <w:name w:val="Колонтитул + Impact"/>
    <w:aliases w:val="10 pt,Интервал 0 pt,Масштаб 100%"/>
    <w:basedOn w:val="a2"/>
    <w:uiPriority w:val="99"/>
    <w:rsid w:val="00BE2AE6"/>
    <w:rPr>
      <w:rFonts w:ascii="Impact" w:hAnsi="Impact" w:cs="Impact"/>
      <w:spacing w:val="0"/>
      <w:w w:val="100"/>
      <w:sz w:val="20"/>
      <w:szCs w:val="20"/>
      <w:shd w:val="clear" w:color="auto" w:fill="FFFFFF"/>
      <w:lang w:val="en-US" w:eastAsia="en-US"/>
    </w:rPr>
  </w:style>
  <w:style w:type="character" w:customStyle="1" w:styleId="a3">
    <w:name w:val="Колонтитул"/>
    <w:basedOn w:val="a2"/>
    <w:uiPriority w:val="99"/>
    <w:rsid w:val="00BE2AE6"/>
    <w:rPr>
      <w:rFonts w:ascii="Times New Roman" w:hAnsi="Times New Roman" w:cs="Times New Roman"/>
      <w:spacing w:val="-10"/>
      <w:w w:val="150"/>
      <w:sz w:val="12"/>
      <w:szCs w:val="12"/>
      <w:shd w:val="clear" w:color="auto" w:fill="FFFFFF"/>
    </w:rPr>
  </w:style>
  <w:style w:type="paragraph" w:customStyle="1" w:styleId="1">
    <w:name w:val="Колонтитул1"/>
    <w:basedOn w:val="Normal"/>
    <w:link w:val="a2"/>
    <w:uiPriority w:val="99"/>
    <w:rsid w:val="00BE2AE6"/>
    <w:pPr>
      <w:widowControl w:val="0"/>
      <w:shd w:val="clear" w:color="auto" w:fill="FFFFFF"/>
      <w:spacing w:line="240" w:lineRule="atLeast"/>
    </w:pPr>
    <w:rPr>
      <w:rFonts w:eastAsiaTheme="minorHAnsi"/>
      <w:spacing w:val="-10"/>
      <w:w w:val="150"/>
      <w:sz w:val="12"/>
      <w:szCs w:val="12"/>
      <w:lang w:eastAsia="en-US"/>
    </w:rPr>
  </w:style>
  <w:style w:type="paragraph" w:styleId="Header">
    <w:name w:val="header"/>
    <w:basedOn w:val="Normal"/>
    <w:link w:val="a4"/>
    <w:uiPriority w:val="99"/>
    <w:unhideWhenUsed/>
    <w:rsid w:val="008B7CD7"/>
    <w:pPr>
      <w:tabs>
        <w:tab w:val="center" w:pos="4677"/>
        <w:tab w:val="right" w:pos="9355"/>
      </w:tabs>
    </w:pPr>
  </w:style>
  <w:style w:type="character" w:customStyle="1" w:styleId="a4">
    <w:name w:val="Верхний колонтитул Знак"/>
    <w:basedOn w:val="DefaultParagraphFont"/>
    <w:link w:val="Header"/>
    <w:uiPriority w:val="99"/>
    <w:rsid w:val="008B7CD7"/>
    <w:rPr>
      <w:rFonts w:ascii="Times New Roman" w:eastAsia="Times New Roman" w:hAnsi="Times New Roman" w:cs="Times New Roman"/>
      <w:sz w:val="20"/>
      <w:szCs w:val="20"/>
      <w:lang w:eastAsia="ru-RU"/>
    </w:rPr>
  </w:style>
  <w:style w:type="paragraph" w:styleId="Footer">
    <w:name w:val="footer"/>
    <w:basedOn w:val="Normal"/>
    <w:link w:val="a5"/>
    <w:uiPriority w:val="99"/>
    <w:unhideWhenUsed/>
    <w:rsid w:val="008B7CD7"/>
    <w:pPr>
      <w:tabs>
        <w:tab w:val="center" w:pos="4677"/>
        <w:tab w:val="right" w:pos="9355"/>
      </w:tabs>
    </w:pPr>
  </w:style>
  <w:style w:type="character" w:customStyle="1" w:styleId="a5">
    <w:name w:val="Нижний колонтитул Знак"/>
    <w:basedOn w:val="DefaultParagraphFont"/>
    <w:link w:val="Footer"/>
    <w:uiPriority w:val="99"/>
    <w:rsid w:val="008B7CD7"/>
    <w:rPr>
      <w:rFonts w:ascii="Times New Roman" w:eastAsia="Times New Roman" w:hAnsi="Times New Roman" w:cs="Times New Roman"/>
      <w:sz w:val="20"/>
      <w:szCs w:val="20"/>
      <w:lang w:eastAsia="ru-RU"/>
    </w:rPr>
  </w:style>
  <w:style w:type="paragraph" w:customStyle="1" w:styleId="41">
    <w:name w:val="Основной текст (4)1"/>
    <w:basedOn w:val="Normal"/>
    <w:link w:val="40"/>
    <w:uiPriority w:val="99"/>
    <w:rsid w:val="00D333AF"/>
    <w:pPr>
      <w:widowControl w:val="0"/>
      <w:shd w:val="clear" w:color="auto" w:fill="FFFFFF"/>
      <w:spacing w:line="274" w:lineRule="exact"/>
    </w:pPr>
    <w:rPr>
      <w:rFonts w:ascii="Garamond" w:hAnsi="Garamond" w:eastAsiaTheme="minorHAnsi" w:cs="Garamond"/>
      <w:sz w:val="38"/>
      <w:szCs w:val="38"/>
      <w:lang w:eastAsia="en-US"/>
    </w:rPr>
  </w:style>
  <w:style w:type="character" w:customStyle="1" w:styleId="apple-converted-space">
    <w:name w:val="apple-converted-space"/>
    <w:basedOn w:val="DefaultParagraphFont"/>
    <w:rsid w:val="00D333AF"/>
  </w:style>
  <w:style w:type="character" w:customStyle="1" w:styleId="5">
    <w:name w:val="Основной текст (5)_"/>
    <w:basedOn w:val="DefaultParagraphFont"/>
    <w:link w:val="50"/>
    <w:uiPriority w:val="99"/>
    <w:rsid w:val="008B45B0"/>
    <w:rPr>
      <w:rFonts w:ascii="Times New Roman" w:hAnsi="Times New Roman" w:cs="Times New Roman"/>
      <w:b/>
      <w:bCs/>
      <w:sz w:val="26"/>
      <w:szCs w:val="26"/>
      <w:shd w:val="clear" w:color="auto" w:fill="FFFFFF"/>
    </w:rPr>
  </w:style>
  <w:style w:type="paragraph" w:customStyle="1" w:styleId="50">
    <w:name w:val="Основной текст (5)"/>
    <w:basedOn w:val="Normal"/>
    <w:link w:val="5"/>
    <w:uiPriority w:val="99"/>
    <w:rsid w:val="008B45B0"/>
    <w:pPr>
      <w:widowControl w:val="0"/>
      <w:shd w:val="clear" w:color="auto" w:fill="FFFFFF"/>
      <w:spacing w:before="240" w:after="240" w:line="317" w:lineRule="exact"/>
      <w:ind w:firstLine="880"/>
      <w:jc w:val="both"/>
    </w:pPr>
    <w:rPr>
      <w:rFonts w:eastAsiaTheme="minorHAnsi"/>
      <w:b/>
      <w:bCs/>
      <w:sz w:val="26"/>
      <w:szCs w:val="26"/>
      <w:lang w:eastAsia="en-US"/>
    </w:rPr>
  </w:style>
  <w:style w:type="character" w:customStyle="1" w:styleId="413pt">
    <w:name w:val="Основной текст (4) + 13 pt"/>
    <w:basedOn w:val="40"/>
    <w:uiPriority w:val="99"/>
    <w:rsid w:val="00615434"/>
    <w:rPr>
      <w:rFonts w:ascii="Times New Roman" w:hAnsi="Times New Roman" w:cs="Times New Roman"/>
      <w:b/>
      <w:bCs/>
      <w:spacing w:val="0"/>
      <w:sz w:val="26"/>
      <w:szCs w:val="26"/>
      <w:u w:val="none"/>
    </w:rPr>
  </w:style>
  <w:style w:type="character" w:customStyle="1" w:styleId="10">
    <w:name w:val="Заголовок №1_"/>
    <w:basedOn w:val="DefaultParagraphFont"/>
    <w:link w:val="12"/>
    <w:uiPriority w:val="99"/>
    <w:rsid w:val="00E54E39"/>
    <w:rPr>
      <w:rFonts w:ascii="Times New Roman" w:hAnsi="Times New Roman" w:cs="Times New Roman"/>
      <w:b/>
      <w:bCs/>
      <w:sz w:val="26"/>
      <w:szCs w:val="26"/>
      <w:shd w:val="clear" w:color="auto" w:fill="FFFFFF"/>
    </w:rPr>
  </w:style>
  <w:style w:type="character" w:customStyle="1" w:styleId="11">
    <w:name w:val="Заголовок №1 + Не полужирный"/>
    <w:basedOn w:val="10"/>
    <w:uiPriority w:val="99"/>
    <w:rsid w:val="00E54E39"/>
    <w:rPr>
      <w:rFonts w:ascii="Times New Roman" w:hAnsi="Times New Roman" w:cs="Times New Roman"/>
      <w:b w:val="0"/>
      <w:bCs w:val="0"/>
      <w:sz w:val="26"/>
      <w:szCs w:val="26"/>
      <w:shd w:val="clear" w:color="auto" w:fill="FFFFFF"/>
    </w:rPr>
  </w:style>
  <w:style w:type="character" w:customStyle="1" w:styleId="3">
    <w:name w:val="Основной текст (3) + Не полужирный"/>
    <w:basedOn w:val="DefaultParagraphFont"/>
    <w:uiPriority w:val="99"/>
    <w:rsid w:val="00E54E39"/>
    <w:rPr>
      <w:rFonts w:ascii="Times New Roman" w:hAnsi="Times New Roman" w:cs="Times New Roman"/>
      <w:spacing w:val="0"/>
      <w:sz w:val="26"/>
      <w:szCs w:val="26"/>
      <w:u w:val="none"/>
    </w:rPr>
  </w:style>
  <w:style w:type="paragraph" w:customStyle="1" w:styleId="12">
    <w:name w:val="Заголовок №1"/>
    <w:basedOn w:val="Normal"/>
    <w:link w:val="10"/>
    <w:uiPriority w:val="99"/>
    <w:rsid w:val="00E54E39"/>
    <w:pPr>
      <w:widowControl w:val="0"/>
      <w:shd w:val="clear" w:color="auto" w:fill="FFFFFF"/>
      <w:spacing w:before="240" w:line="302" w:lineRule="exact"/>
      <w:ind w:firstLine="900"/>
      <w:jc w:val="both"/>
      <w:outlineLvl w:val="0"/>
    </w:pPr>
    <w:rPr>
      <w:rFonts w:eastAsiaTheme="minorHAnsi"/>
      <w:b/>
      <w:bCs/>
      <w:sz w:val="26"/>
      <w:szCs w:val="26"/>
      <w:lang w:eastAsia="en-US"/>
    </w:rPr>
  </w:style>
  <w:style w:type="character" w:customStyle="1" w:styleId="30">
    <w:name w:val="Основной текст (3)_"/>
    <w:basedOn w:val="DefaultParagraphFont"/>
    <w:link w:val="31"/>
    <w:uiPriority w:val="99"/>
    <w:rsid w:val="00E54E39"/>
    <w:rPr>
      <w:rFonts w:ascii="Times New Roman" w:hAnsi="Times New Roman" w:cs="Times New Roman"/>
      <w:b/>
      <w:bCs/>
      <w:sz w:val="26"/>
      <w:szCs w:val="26"/>
      <w:shd w:val="clear" w:color="auto" w:fill="FFFFFF"/>
    </w:rPr>
  </w:style>
  <w:style w:type="character" w:customStyle="1" w:styleId="10pt0">
    <w:name w:val="Заголовок №1 + Интервал 0 pt"/>
    <w:basedOn w:val="10"/>
    <w:uiPriority w:val="99"/>
    <w:rsid w:val="00E54E39"/>
    <w:rPr>
      <w:rFonts w:ascii="Times New Roman" w:hAnsi="Times New Roman" w:cs="Times New Roman"/>
      <w:b/>
      <w:bCs/>
      <w:spacing w:val="-10"/>
      <w:sz w:val="26"/>
      <w:szCs w:val="26"/>
      <w:u w:val="none"/>
      <w:shd w:val="clear" w:color="auto" w:fill="FFFFFF"/>
    </w:rPr>
  </w:style>
  <w:style w:type="paragraph" w:customStyle="1" w:styleId="31">
    <w:name w:val="Основной текст (3)"/>
    <w:basedOn w:val="Normal"/>
    <w:link w:val="30"/>
    <w:uiPriority w:val="99"/>
    <w:rsid w:val="00E54E39"/>
    <w:pPr>
      <w:widowControl w:val="0"/>
      <w:shd w:val="clear" w:color="auto" w:fill="FFFFFF"/>
      <w:spacing w:before="240" w:after="240" w:line="307" w:lineRule="exact"/>
      <w:ind w:firstLine="880"/>
      <w:jc w:val="both"/>
    </w:pPr>
    <w:rPr>
      <w:rFonts w:eastAsiaTheme="minorHAnsi"/>
      <w:b/>
      <w:bCs/>
      <w:sz w:val="26"/>
      <w:szCs w:val="26"/>
      <w:lang w:eastAsia="en-US"/>
    </w:rPr>
  </w:style>
  <w:style w:type="character" w:customStyle="1" w:styleId="413pt1">
    <w:name w:val="Основной текст (4) + 13 pt1"/>
    <w:aliases w:val="Интервал 0 pt1"/>
    <w:basedOn w:val="40"/>
    <w:uiPriority w:val="99"/>
    <w:rsid w:val="00C149D2"/>
    <w:rPr>
      <w:rFonts w:ascii="Times New Roman" w:hAnsi="Times New Roman" w:cs="Times New Roman"/>
      <w:b/>
      <w:bCs/>
      <w:spacing w:val="-10"/>
      <w:sz w:val="26"/>
      <w:szCs w:val="26"/>
      <w:u w:val="none"/>
    </w:rPr>
  </w:style>
  <w:style w:type="character" w:customStyle="1" w:styleId="21pt">
    <w:name w:val="Основной текст (2) + Интервал 1 pt"/>
    <w:basedOn w:val="2"/>
    <w:uiPriority w:val="99"/>
    <w:rsid w:val="00051384"/>
    <w:rPr>
      <w:rFonts w:ascii="Times New Roman" w:hAnsi="Times New Roman" w:cs="Times New Roman"/>
      <w:b/>
      <w:bCs/>
      <w:spacing w:val="20"/>
      <w:sz w:val="22"/>
      <w:szCs w:val="22"/>
      <w:u w:val="none"/>
      <w:shd w:val="clear" w:color="auto" w:fill="FFFFFF"/>
      <w:lang w:val="en-US" w:eastAsia="en-US"/>
    </w:rPr>
  </w:style>
  <w:style w:type="character" w:customStyle="1" w:styleId="212pt">
    <w:name w:val="Основной текст (2) + 12 pt"/>
    <w:aliases w:val="Не полужирный"/>
    <w:basedOn w:val="2"/>
    <w:uiPriority w:val="99"/>
    <w:rsid w:val="00330ACD"/>
    <w:rPr>
      <w:rFonts w:ascii="Times New Roman" w:hAnsi="Times New Roman" w:cs="Times New Roman"/>
      <w:sz w:val="24"/>
      <w:szCs w:val="24"/>
      <w:u w:val="none"/>
      <w:shd w:val="clear" w:color="auto" w:fill="FFFFFF"/>
    </w:rPr>
  </w:style>
  <w:style w:type="character" w:customStyle="1" w:styleId="2101">
    <w:name w:val="Основной текст (2) + 10"/>
    <w:aliases w:val="5 pt"/>
    <w:basedOn w:val="2"/>
    <w:uiPriority w:val="99"/>
    <w:rsid w:val="00330ACD"/>
    <w:rPr>
      <w:rFonts w:ascii="Times New Roman" w:hAnsi="Times New Roman" w:cs="Times New Roman"/>
      <w:b/>
      <w:bCs/>
      <w:sz w:val="21"/>
      <w:szCs w:val="21"/>
      <w:u w:val="none"/>
      <w:shd w:val="clear" w:color="auto" w:fill="FFFFFF"/>
    </w:rPr>
  </w:style>
  <w:style w:type="character" w:customStyle="1" w:styleId="23">
    <w:name w:val="Основной текст (2) + Не полужирный"/>
    <w:basedOn w:val="2"/>
    <w:uiPriority w:val="99"/>
    <w:rsid w:val="00330ACD"/>
    <w:rPr>
      <w:rFonts w:ascii="Times New Roman" w:hAnsi="Times New Roman" w:cs="Times New Roman"/>
      <w:sz w:val="22"/>
      <w:szCs w:val="22"/>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FC5B0-A0D7-4E42-90F3-199DED75B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