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D52065" w:rsidP="008A4577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D52065">
        <w:rPr>
          <w:rFonts w:ascii="Times New Roman" w:hAnsi="Times New Roman"/>
          <w:b w:val="0"/>
          <w:sz w:val="27"/>
          <w:szCs w:val="27"/>
        </w:rPr>
        <w:t>Дело № 1-1-</w:t>
      </w:r>
      <w:r w:rsidRPr="00D52065" w:rsidR="001A6CFC">
        <w:rPr>
          <w:rFonts w:ascii="Times New Roman" w:hAnsi="Times New Roman"/>
          <w:b w:val="0"/>
          <w:sz w:val="27"/>
          <w:szCs w:val="27"/>
        </w:rPr>
        <w:t>42</w:t>
      </w:r>
      <w:r w:rsidRPr="00D52065">
        <w:rPr>
          <w:rFonts w:ascii="Times New Roman" w:hAnsi="Times New Roman"/>
          <w:b w:val="0"/>
          <w:sz w:val="27"/>
          <w:szCs w:val="27"/>
        </w:rPr>
        <w:t>/20</w:t>
      </w:r>
      <w:r w:rsidRPr="00D52065" w:rsidR="00A634D2">
        <w:rPr>
          <w:rFonts w:ascii="Times New Roman" w:hAnsi="Times New Roman"/>
          <w:b w:val="0"/>
          <w:sz w:val="27"/>
          <w:szCs w:val="27"/>
        </w:rPr>
        <w:t>2</w:t>
      </w:r>
      <w:r w:rsidRPr="00D52065" w:rsidR="004B6F6B">
        <w:rPr>
          <w:rFonts w:ascii="Times New Roman" w:hAnsi="Times New Roman"/>
          <w:b w:val="0"/>
          <w:sz w:val="27"/>
          <w:szCs w:val="27"/>
        </w:rPr>
        <w:t>2</w:t>
      </w:r>
    </w:p>
    <w:p w:rsidR="00827219" w:rsidRPr="00D52065" w:rsidP="008A4577">
      <w:pPr>
        <w:pStyle w:val="NoSpacing"/>
        <w:jc w:val="center"/>
        <w:rPr>
          <w:sz w:val="27"/>
          <w:szCs w:val="27"/>
        </w:rPr>
      </w:pPr>
      <w:r w:rsidRPr="00D52065">
        <w:rPr>
          <w:sz w:val="27"/>
          <w:szCs w:val="27"/>
        </w:rPr>
        <w:t>ПОСТАНОВЛЕНИЕ</w:t>
      </w:r>
    </w:p>
    <w:p w:rsidR="00827219" w:rsidRPr="00D52065" w:rsidP="008A4577">
      <w:pPr>
        <w:pStyle w:val="NoSpacing"/>
        <w:jc w:val="center"/>
        <w:rPr>
          <w:sz w:val="27"/>
          <w:szCs w:val="27"/>
        </w:rPr>
      </w:pPr>
      <w:r w:rsidRPr="00D52065">
        <w:rPr>
          <w:sz w:val="27"/>
          <w:szCs w:val="27"/>
        </w:rPr>
        <w:t>о прекращении уголовного дела</w:t>
      </w:r>
    </w:p>
    <w:p w:rsidR="00827219" w:rsidRPr="00D52065" w:rsidP="008A4577">
      <w:pPr>
        <w:rPr>
          <w:sz w:val="27"/>
          <w:szCs w:val="27"/>
        </w:rPr>
      </w:pPr>
      <w:r w:rsidRPr="00D52065">
        <w:rPr>
          <w:sz w:val="27"/>
          <w:szCs w:val="27"/>
        </w:rPr>
        <w:t>2</w:t>
      </w:r>
      <w:r w:rsidRPr="00D52065" w:rsidR="001A6CFC">
        <w:rPr>
          <w:sz w:val="27"/>
          <w:szCs w:val="27"/>
        </w:rPr>
        <w:t>6</w:t>
      </w:r>
      <w:r w:rsidRPr="00D52065" w:rsidR="00340731">
        <w:rPr>
          <w:sz w:val="27"/>
          <w:szCs w:val="27"/>
        </w:rPr>
        <w:t xml:space="preserve"> ма</w:t>
      </w:r>
      <w:r w:rsidRPr="00D52065" w:rsidR="001A6CFC">
        <w:rPr>
          <w:sz w:val="27"/>
          <w:szCs w:val="27"/>
        </w:rPr>
        <w:t>я</w:t>
      </w:r>
      <w:r w:rsidRPr="00D52065">
        <w:rPr>
          <w:sz w:val="27"/>
          <w:szCs w:val="27"/>
        </w:rPr>
        <w:t xml:space="preserve"> 20</w:t>
      </w:r>
      <w:r w:rsidRPr="00D52065" w:rsidR="00A634D2">
        <w:rPr>
          <w:sz w:val="27"/>
          <w:szCs w:val="27"/>
        </w:rPr>
        <w:t>2</w:t>
      </w:r>
      <w:r w:rsidRPr="00D52065" w:rsidR="004B6F6B">
        <w:rPr>
          <w:sz w:val="27"/>
          <w:szCs w:val="27"/>
        </w:rPr>
        <w:t>2</w:t>
      </w:r>
      <w:r w:rsidRPr="00D52065">
        <w:rPr>
          <w:sz w:val="27"/>
          <w:szCs w:val="27"/>
        </w:rPr>
        <w:t xml:space="preserve"> года</w:t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 w:rsidR="001A6CFC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 w:rsidR="00340731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  <w:t xml:space="preserve">        г. Симферополь</w:t>
      </w:r>
    </w:p>
    <w:p w:rsidR="00827219" w:rsidRPr="00D52065" w:rsidP="008A4577">
      <w:pPr>
        <w:pStyle w:val="p3"/>
        <w:rPr>
          <w:rStyle w:val="s11"/>
          <w:sz w:val="10"/>
          <w:szCs w:val="10"/>
        </w:rPr>
      </w:pPr>
    </w:p>
    <w:p w:rsidR="00827219" w:rsidRPr="00D52065" w:rsidP="008A457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52065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D52065">
        <w:rPr>
          <w:sz w:val="27"/>
          <w:szCs w:val="27"/>
        </w:rPr>
        <w:t>,</w:t>
      </w:r>
    </w:p>
    <w:p w:rsidR="00827219" w:rsidRPr="00D52065" w:rsidP="008A457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при </w:t>
      </w:r>
      <w:r w:rsidRPr="00D52065" w:rsidR="001A6CFC">
        <w:rPr>
          <w:sz w:val="27"/>
          <w:szCs w:val="27"/>
        </w:rPr>
        <w:t>секретаре</w:t>
      </w:r>
      <w:r w:rsidRPr="00D52065" w:rsidR="001A6CFC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 w:rsidR="001A6CFC">
        <w:rPr>
          <w:sz w:val="27"/>
          <w:szCs w:val="27"/>
        </w:rPr>
        <w:t>Анякиной</w:t>
      </w:r>
      <w:r w:rsidRPr="00D52065" w:rsidR="001A6CFC">
        <w:rPr>
          <w:sz w:val="27"/>
          <w:szCs w:val="27"/>
        </w:rPr>
        <w:t xml:space="preserve"> А.А.</w:t>
      </w:r>
      <w:r w:rsidRPr="00D52065">
        <w:rPr>
          <w:sz w:val="27"/>
          <w:szCs w:val="27"/>
        </w:rPr>
        <w:t>,</w:t>
      </w:r>
    </w:p>
    <w:p w:rsidR="00827219" w:rsidRPr="00D52065" w:rsidP="008A4577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D52065">
        <w:rPr>
          <w:bCs/>
          <w:sz w:val="27"/>
          <w:szCs w:val="27"/>
        </w:rPr>
        <w:t xml:space="preserve">с участием государственного обвинителя – </w:t>
      </w:r>
      <w:r w:rsidRPr="00D52065" w:rsidR="003F5E52">
        <w:rPr>
          <w:bCs/>
          <w:sz w:val="27"/>
          <w:szCs w:val="27"/>
        </w:rPr>
        <w:tab/>
      </w:r>
      <w:r w:rsidRPr="00D52065" w:rsidR="001A6CFC">
        <w:rPr>
          <w:sz w:val="27"/>
          <w:szCs w:val="27"/>
        </w:rPr>
        <w:t>Юхименко А</w:t>
      </w:r>
      <w:r w:rsidRPr="00D52065" w:rsidR="00340731">
        <w:rPr>
          <w:sz w:val="27"/>
          <w:szCs w:val="27"/>
        </w:rPr>
        <w:t>.А.</w:t>
      </w:r>
      <w:r w:rsidRPr="00D52065">
        <w:rPr>
          <w:bCs/>
          <w:sz w:val="27"/>
          <w:szCs w:val="27"/>
        </w:rPr>
        <w:t>,</w:t>
      </w:r>
    </w:p>
    <w:p w:rsidR="00827219" w:rsidRPr="00D52065" w:rsidP="008A4577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подсудимо</w:t>
      </w:r>
      <w:r w:rsidRPr="00D52065" w:rsidR="00F729AE">
        <w:rPr>
          <w:sz w:val="27"/>
          <w:szCs w:val="27"/>
        </w:rPr>
        <w:t>го</w:t>
      </w:r>
      <w:r w:rsidRPr="00D52065">
        <w:rPr>
          <w:sz w:val="27"/>
          <w:szCs w:val="27"/>
        </w:rPr>
        <w:t xml:space="preserve"> – </w:t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 w:rsidR="001A6CFC">
        <w:rPr>
          <w:sz w:val="27"/>
          <w:szCs w:val="27"/>
        </w:rPr>
        <w:t>Новикова О.И.</w:t>
      </w:r>
      <w:r w:rsidRPr="00D52065">
        <w:rPr>
          <w:sz w:val="27"/>
          <w:szCs w:val="27"/>
        </w:rPr>
        <w:t xml:space="preserve">, </w:t>
      </w:r>
    </w:p>
    <w:p w:rsidR="001A6CFC" w:rsidRPr="00D52065" w:rsidP="001A6CFC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защитника – </w:t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  <w:t xml:space="preserve">адвоката </w:t>
      </w:r>
      <w:r w:rsidRPr="00D52065">
        <w:rPr>
          <w:sz w:val="27"/>
          <w:szCs w:val="27"/>
        </w:rPr>
        <w:t>Вангели</w:t>
      </w:r>
      <w:r w:rsidRPr="00D52065">
        <w:rPr>
          <w:sz w:val="27"/>
          <w:szCs w:val="27"/>
        </w:rPr>
        <w:t xml:space="preserve"> О.В., </w:t>
      </w:r>
    </w:p>
    <w:p w:rsidR="001A6CFC" w:rsidRPr="00D52065" w:rsidP="001A6CFC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представившей удостоверение № </w:t>
      </w:r>
      <w:r w:rsidR="00143AEA">
        <w:rPr>
          <w:sz w:val="27"/>
          <w:szCs w:val="27"/>
        </w:rPr>
        <w:t xml:space="preserve">[ДАННЫЕ ИЗЪЯТЫ] </w:t>
      </w:r>
      <w:r w:rsidRPr="00D52065">
        <w:rPr>
          <w:sz w:val="27"/>
          <w:szCs w:val="27"/>
        </w:rPr>
        <w:t xml:space="preserve"> от 26 октября 2015 года и ордер №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>от 24 мая 2022 года,</w:t>
      </w:r>
    </w:p>
    <w:p w:rsidR="00827219" w:rsidRPr="00D52065" w:rsidP="008A4577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рассмотрев в </w:t>
      </w:r>
      <w:r w:rsidRPr="00D52065" w:rsidR="004B6F6B">
        <w:rPr>
          <w:sz w:val="27"/>
          <w:szCs w:val="27"/>
        </w:rPr>
        <w:t>за</w:t>
      </w:r>
      <w:r w:rsidRPr="00D52065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5D4332" w:rsidRPr="00D52065" w:rsidP="00D52065">
      <w:pPr>
        <w:tabs>
          <w:tab w:val="left" w:pos="9180"/>
        </w:tabs>
        <w:ind w:left="1134" w:right="-6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Новикова Олега Ивановича</w:t>
      </w:r>
      <w:r w:rsidRPr="00D52065" w:rsidR="00827219">
        <w:rPr>
          <w:sz w:val="27"/>
          <w:szCs w:val="27"/>
        </w:rPr>
        <w:t>,</w:t>
      </w:r>
    </w:p>
    <w:p w:rsidR="00827219" w:rsidRPr="00D52065" w:rsidP="00D52065">
      <w:pPr>
        <w:tabs>
          <w:tab w:val="left" w:pos="9180"/>
        </w:tabs>
        <w:ind w:left="1134" w:right="-6"/>
        <w:jc w:val="both"/>
        <w:rPr>
          <w:sz w:val="27"/>
          <w:szCs w:val="27"/>
        </w:rPr>
      </w:pPr>
      <w:r w:rsidRP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>года рождения, урожен</w:t>
      </w:r>
      <w:r w:rsidRPr="00D52065" w:rsidR="00F729AE">
        <w:rPr>
          <w:sz w:val="27"/>
          <w:szCs w:val="27"/>
        </w:rPr>
        <w:t>ца</w:t>
      </w:r>
      <w:r w:rsidRPr="00D52065">
        <w:rPr>
          <w:sz w:val="27"/>
          <w:szCs w:val="27"/>
        </w:rPr>
        <w:t xml:space="preserve"> </w:t>
      </w:r>
      <w:r>
        <w:rPr>
          <w:sz w:val="27"/>
          <w:szCs w:val="27"/>
        </w:rPr>
        <w:t>[ДАННЫЕ ИЗЪЯТЫ]</w:t>
      </w:r>
      <w:r w:rsidRPr="00D52065">
        <w:rPr>
          <w:sz w:val="27"/>
          <w:szCs w:val="27"/>
        </w:rPr>
        <w:t>, граждан</w:t>
      </w:r>
      <w:r w:rsidRPr="00D52065" w:rsidR="00F729AE">
        <w:rPr>
          <w:sz w:val="27"/>
          <w:szCs w:val="27"/>
        </w:rPr>
        <w:t>ина</w:t>
      </w:r>
      <w:r w:rsidRPr="00D52065">
        <w:rPr>
          <w:sz w:val="27"/>
          <w:szCs w:val="27"/>
        </w:rPr>
        <w:t xml:space="preserve"> Российской Федерации, с</w:t>
      </w:r>
      <w:r w:rsidRPr="00D52065" w:rsidR="0028543F">
        <w:rPr>
          <w:sz w:val="27"/>
          <w:szCs w:val="27"/>
        </w:rPr>
        <w:t>о</w:t>
      </w:r>
      <w:r w:rsidRPr="00D52065">
        <w:rPr>
          <w:sz w:val="27"/>
          <w:szCs w:val="27"/>
        </w:rPr>
        <w:t xml:space="preserve"> </w:t>
      </w:r>
      <w:r w:rsidRPr="00D52065" w:rsidR="0028543F">
        <w:rPr>
          <w:sz w:val="27"/>
          <w:szCs w:val="27"/>
        </w:rPr>
        <w:t>средн</w:t>
      </w:r>
      <w:r w:rsidRPr="00D52065">
        <w:rPr>
          <w:sz w:val="27"/>
          <w:szCs w:val="27"/>
        </w:rPr>
        <w:t>им</w:t>
      </w:r>
      <w:r w:rsidRPr="00D52065" w:rsidR="00F729AE">
        <w:rPr>
          <w:sz w:val="27"/>
          <w:szCs w:val="27"/>
        </w:rPr>
        <w:t xml:space="preserve"> специальным</w:t>
      </w:r>
      <w:r w:rsidRPr="00D52065" w:rsidR="00CB076B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 xml:space="preserve">образованием, </w:t>
      </w:r>
      <w:r w:rsidRPr="00D52065" w:rsidR="00F729AE">
        <w:rPr>
          <w:sz w:val="27"/>
          <w:szCs w:val="27"/>
        </w:rPr>
        <w:t>женатого</w:t>
      </w:r>
      <w:r w:rsidRPr="00D52065" w:rsidR="008E47F5">
        <w:rPr>
          <w:sz w:val="27"/>
          <w:szCs w:val="27"/>
        </w:rPr>
        <w:t xml:space="preserve">, </w:t>
      </w:r>
      <w:r w:rsidRPr="00D52065" w:rsidR="001A6CFC">
        <w:rPr>
          <w:sz w:val="27"/>
          <w:szCs w:val="27"/>
        </w:rPr>
        <w:t xml:space="preserve">не </w:t>
      </w:r>
      <w:r w:rsidRPr="00D52065" w:rsidR="00F729AE">
        <w:rPr>
          <w:sz w:val="27"/>
          <w:szCs w:val="27"/>
        </w:rPr>
        <w:t>т</w:t>
      </w:r>
      <w:r w:rsidRPr="00D52065" w:rsidR="00340731">
        <w:rPr>
          <w:sz w:val="27"/>
          <w:szCs w:val="27"/>
        </w:rPr>
        <w:t>рудоустроенно</w:t>
      </w:r>
      <w:r w:rsidRPr="00D52065" w:rsidR="00F729AE">
        <w:rPr>
          <w:sz w:val="27"/>
          <w:szCs w:val="27"/>
        </w:rPr>
        <w:t>го</w:t>
      </w:r>
      <w:r w:rsidRPr="00D52065">
        <w:rPr>
          <w:sz w:val="27"/>
          <w:szCs w:val="27"/>
        </w:rPr>
        <w:t>, зарегистрированно</w:t>
      </w:r>
      <w:r w:rsidRPr="00D52065" w:rsidR="00F729AE">
        <w:rPr>
          <w:sz w:val="27"/>
          <w:szCs w:val="27"/>
        </w:rPr>
        <w:t>го</w:t>
      </w:r>
      <w:r w:rsidRPr="00D52065" w:rsidR="00F84F6C">
        <w:rPr>
          <w:sz w:val="27"/>
          <w:szCs w:val="27"/>
        </w:rPr>
        <w:t xml:space="preserve"> </w:t>
      </w:r>
      <w:r w:rsidRPr="00D52065" w:rsidR="00CB076B">
        <w:rPr>
          <w:sz w:val="27"/>
          <w:szCs w:val="27"/>
        </w:rPr>
        <w:t>и</w:t>
      </w:r>
      <w:r w:rsidRPr="00D52065" w:rsidR="008E47F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проживающе</w:t>
      </w:r>
      <w:r w:rsidRPr="00D52065" w:rsidR="00F729AE">
        <w:rPr>
          <w:sz w:val="27"/>
          <w:szCs w:val="27"/>
        </w:rPr>
        <w:t>го</w:t>
      </w:r>
      <w:r w:rsidRPr="00D52065">
        <w:rPr>
          <w:sz w:val="27"/>
          <w:szCs w:val="27"/>
        </w:rPr>
        <w:t xml:space="preserve"> по адресу: </w:t>
      </w:r>
      <w:r w:rsidRP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>ранее</w:t>
      </w:r>
      <w:r w:rsidRPr="00D52065" w:rsidR="00CB076B">
        <w:rPr>
          <w:sz w:val="27"/>
          <w:szCs w:val="27"/>
        </w:rPr>
        <w:t xml:space="preserve"> не</w:t>
      </w:r>
      <w:r w:rsidRP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судимо</w:t>
      </w:r>
      <w:r w:rsidRPr="00D52065" w:rsidR="00F729AE">
        <w:rPr>
          <w:sz w:val="27"/>
          <w:szCs w:val="27"/>
        </w:rPr>
        <w:t>го</w:t>
      </w:r>
      <w:r w:rsidRPr="00D52065">
        <w:rPr>
          <w:sz w:val="27"/>
          <w:szCs w:val="27"/>
        </w:rPr>
        <w:t>,</w:t>
      </w:r>
    </w:p>
    <w:p w:rsidR="00827219" w:rsidRPr="00D52065" w:rsidP="008A4577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обвиняемо</w:t>
      </w:r>
      <w:r w:rsidRPr="00D52065" w:rsidR="00F729AE">
        <w:rPr>
          <w:sz w:val="27"/>
          <w:szCs w:val="27"/>
        </w:rPr>
        <w:t>го</w:t>
      </w:r>
      <w:r w:rsidRPr="00D52065">
        <w:rPr>
          <w:sz w:val="27"/>
          <w:szCs w:val="27"/>
        </w:rPr>
        <w:t xml:space="preserve"> в совершении преступлени</w:t>
      </w:r>
      <w:r w:rsidRPr="00D52065" w:rsidR="00CB076B">
        <w:rPr>
          <w:sz w:val="27"/>
          <w:szCs w:val="27"/>
        </w:rPr>
        <w:t>я</w:t>
      </w:r>
      <w:r w:rsidRPr="00D52065">
        <w:rPr>
          <w:sz w:val="27"/>
          <w:szCs w:val="27"/>
        </w:rPr>
        <w:t>, предусмотренн</w:t>
      </w:r>
      <w:r w:rsidRPr="00D52065" w:rsidR="00CB076B">
        <w:rPr>
          <w:sz w:val="27"/>
          <w:szCs w:val="27"/>
        </w:rPr>
        <w:t>ого</w:t>
      </w:r>
      <w:r w:rsidRPr="00D52065" w:rsidR="00473DD3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ст. 322.</w:t>
      </w:r>
      <w:r w:rsidRPr="00D52065" w:rsidR="00A634D2">
        <w:rPr>
          <w:sz w:val="27"/>
          <w:szCs w:val="27"/>
        </w:rPr>
        <w:t>3</w:t>
      </w:r>
      <w:r w:rsidRPr="00D52065" w:rsidR="005D4332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УК РФ,</w:t>
      </w:r>
    </w:p>
    <w:p w:rsidR="00827219" w:rsidRPr="00D52065" w:rsidP="008A4577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D52065" w:rsidP="008A4577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D52065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DF604A" w:rsidRPr="00D52065" w:rsidP="008A4577">
      <w:pPr>
        <w:ind w:right="-1" w:firstLine="708"/>
        <w:jc w:val="both"/>
        <w:rPr>
          <w:sz w:val="10"/>
          <w:szCs w:val="10"/>
        </w:rPr>
      </w:pPr>
    </w:p>
    <w:p w:rsidR="00A629BB" w:rsidRPr="00D52065" w:rsidP="00A629BB">
      <w:pPr>
        <w:ind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Новиков Олег Иванович, обладая гражданством Российской Федерации, 28.02.2022</w:t>
      </w:r>
      <w:r w:rsidRPr="00D52065">
        <w:rPr>
          <w:sz w:val="27"/>
          <w:szCs w:val="27"/>
        </w:rPr>
        <w:t>г.</w:t>
      </w:r>
      <w:r w:rsidRPr="00D52065">
        <w:rPr>
          <w:sz w:val="27"/>
          <w:szCs w:val="27"/>
        </w:rPr>
        <w:t xml:space="preserve"> примерно в 11</w:t>
      </w:r>
      <w:r w:rsidRPr="00D52065">
        <w:rPr>
          <w:sz w:val="27"/>
          <w:szCs w:val="27"/>
        </w:rPr>
        <w:t>.00ч.</w:t>
      </w:r>
      <w:r w:rsidRPr="00D52065">
        <w:rPr>
          <w:sz w:val="27"/>
          <w:szCs w:val="27"/>
        </w:rPr>
        <w:t>, более точного времени дознанием не установлено, находясь в помещении ФГУП «Почта России», расположенно</w:t>
      </w:r>
      <w:r w:rsidRPr="00D52065">
        <w:rPr>
          <w:sz w:val="27"/>
          <w:szCs w:val="27"/>
        </w:rPr>
        <w:t>го</w:t>
      </w:r>
      <w:r w:rsidRPr="00D52065">
        <w:rPr>
          <w:sz w:val="27"/>
          <w:szCs w:val="27"/>
        </w:rPr>
        <w:t xml:space="preserve"> по адресу: </w:t>
      </w:r>
      <w:r w:rsidRPr="00D52065">
        <w:rPr>
          <w:sz w:val="27"/>
          <w:szCs w:val="27"/>
        </w:rPr>
        <w:t xml:space="preserve"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="00143AEA">
        <w:rPr>
          <w:sz w:val="27"/>
          <w:szCs w:val="27"/>
        </w:rPr>
        <w:t>[ДАННЫЕ ИЗЪЯТЫ]</w:t>
      </w:r>
      <w:r w:rsidRPr="00D52065">
        <w:rPr>
          <w:sz w:val="27"/>
          <w:szCs w:val="27"/>
        </w:rPr>
        <w:t xml:space="preserve">, являются иностранными гражданами, </w:t>
      </w:r>
      <w:r w:rsidRPr="00D52065">
        <w:rPr>
          <w:sz w:val="27"/>
          <w:szCs w:val="27"/>
          <w:lang w:bidi="ru-RU"/>
        </w:rPr>
        <w:t xml:space="preserve">действуя в нарушение требований </w:t>
      </w:r>
      <w:r w:rsidRPr="00D52065">
        <w:rPr>
          <w:sz w:val="27"/>
          <w:szCs w:val="27"/>
          <w:lang w:bidi="ru-RU"/>
        </w:rPr>
        <w:t>п.п</w:t>
      </w:r>
      <w:r w:rsidRPr="00D52065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</w:t>
      </w:r>
      <w:r w:rsidRPr="00D52065">
        <w:rPr>
          <w:sz w:val="27"/>
          <w:szCs w:val="27"/>
          <w:lang w:bidi="ru-RU"/>
        </w:rPr>
        <w:t xml:space="preserve"> </w:t>
      </w:r>
      <w:r w:rsidRPr="00D52065">
        <w:rPr>
          <w:sz w:val="27"/>
          <w:szCs w:val="27"/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</w:t>
      </w:r>
      <w:r w:rsidR="00D52065">
        <w:rPr>
          <w:sz w:val="27"/>
          <w:szCs w:val="27"/>
          <w:lang w:bidi="ru-RU"/>
        </w:rPr>
        <w:t xml:space="preserve">    </w:t>
      </w:r>
      <w:r w:rsidRPr="00D52065">
        <w:rPr>
          <w:sz w:val="27"/>
          <w:szCs w:val="27"/>
          <w:lang w:bidi="ru-RU"/>
        </w:rPr>
        <w:t>ч. 2 п. 2 п. «а» Федерального закона № 109-ФЗ от 18.07.2006г. «О миграционном учете иностранных граждан</w:t>
      </w:r>
      <w:r w:rsidRPr="00D52065">
        <w:rPr>
          <w:sz w:val="27"/>
          <w:szCs w:val="27"/>
          <w:lang w:bidi="ru-RU"/>
        </w:rPr>
        <w:t xml:space="preserve"> </w:t>
      </w:r>
      <w:r w:rsidRPr="00D52065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D52065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D52065">
        <w:rPr>
          <w:sz w:val="27"/>
          <w:szCs w:val="27"/>
        </w:rPr>
        <w:t xml:space="preserve"> вн</w:t>
      </w:r>
      <w:r w:rsidRPr="00D52065">
        <w:rPr>
          <w:sz w:val="27"/>
          <w:szCs w:val="27"/>
        </w:rPr>
        <w:t>ё</w:t>
      </w:r>
      <w:r w:rsidRPr="00D52065">
        <w:rPr>
          <w:sz w:val="27"/>
          <w:szCs w:val="27"/>
        </w:rPr>
        <w:t xml:space="preserve">с заведомо ложные сведения в бланки уведомлений о прибытии иностранных граждан –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 xml:space="preserve">граждан Узбекистана, удостоверив своей подписью факт их временного пребывания на территории Российской Федерации по адресу: </w:t>
      </w:r>
      <w:r w:rsidR="00143AEA">
        <w:rPr>
          <w:sz w:val="27"/>
          <w:szCs w:val="27"/>
        </w:rPr>
        <w:t xml:space="preserve">[ДАННЫЕ ИЗЪЯТЫ] </w:t>
      </w:r>
      <w:r w:rsidRPr="00D52065">
        <w:rPr>
          <w:sz w:val="27"/>
          <w:szCs w:val="27"/>
        </w:rPr>
        <w:t>не намереваясь фактически предоставлять им вышеуказанное жилое помещение. После чего, 28.02.2022</w:t>
      </w:r>
      <w:r w:rsidRPr="00D52065">
        <w:rPr>
          <w:sz w:val="27"/>
          <w:szCs w:val="27"/>
        </w:rPr>
        <w:t>г.</w:t>
      </w:r>
      <w:r w:rsidRPr="00D52065">
        <w:rPr>
          <w:sz w:val="27"/>
          <w:szCs w:val="27"/>
        </w:rPr>
        <w:t xml:space="preserve"> примерно в 11</w:t>
      </w:r>
      <w:r w:rsidRPr="00D52065">
        <w:rPr>
          <w:sz w:val="27"/>
          <w:szCs w:val="27"/>
        </w:rPr>
        <w:t>.00ч.</w:t>
      </w:r>
      <w:r w:rsidRPr="00D52065">
        <w:rPr>
          <w:sz w:val="27"/>
          <w:szCs w:val="27"/>
        </w:rPr>
        <w:t>, более точного времени дознанием не установлено, лично направил данные бланки уведомлений о прибытии иностранных граждан почтовым отправлением в ОВМ ОП №</w:t>
      </w:r>
      <w:r w:rsidRP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1 «Железнодорожный» УМВД России по г.</w:t>
      </w:r>
      <w:r w:rsidRP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Симферополю, расположенн</w:t>
      </w:r>
      <w:r w:rsidRPr="00D52065">
        <w:rPr>
          <w:sz w:val="27"/>
          <w:szCs w:val="27"/>
        </w:rPr>
        <w:t>ый</w:t>
      </w:r>
      <w:r w:rsidRPr="00D52065">
        <w:rPr>
          <w:sz w:val="27"/>
          <w:szCs w:val="27"/>
        </w:rPr>
        <w:t xml:space="preserve"> по адресу: Республика Крым, г. Симферополь, ул. Гагарина</w:t>
      </w:r>
      <w:r w:rsidRP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20.</w:t>
      </w:r>
    </w:p>
    <w:p w:rsidR="00A629BB" w:rsidRPr="00D52065" w:rsidP="00A629BB">
      <w:pPr>
        <w:ind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После чего, 28.02.2022</w:t>
      </w:r>
      <w:r w:rsidRPr="00D52065">
        <w:rPr>
          <w:sz w:val="27"/>
          <w:szCs w:val="27"/>
        </w:rPr>
        <w:t xml:space="preserve">г. </w:t>
      </w:r>
      <w:r w:rsidRPr="00D52065">
        <w:rPr>
          <w:sz w:val="27"/>
          <w:szCs w:val="27"/>
        </w:rPr>
        <w:t>в период времени с 14</w:t>
      </w:r>
      <w:r w:rsidRPr="00D52065">
        <w:rPr>
          <w:sz w:val="27"/>
          <w:szCs w:val="27"/>
        </w:rPr>
        <w:t>.00ч.</w:t>
      </w:r>
      <w:r w:rsidRPr="00D52065">
        <w:rPr>
          <w:sz w:val="27"/>
          <w:szCs w:val="27"/>
        </w:rPr>
        <w:t xml:space="preserve"> по 17</w:t>
      </w:r>
      <w:r w:rsidRPr="00D52065">
        <w:rPr>
          <w:sz w:val="27"/>
          <w:szCs w:val="27"/>
        </w:rPr>
        <w:t>.00ч.</w:t>
      </w:r>
      <w:r w:rsidRPr="00D52065">
        <w:rPr>
          <w:sz w:val="27"/>
          <w:szCs w:val="27"/>
        </w:rPr>
        <w:t>, сотрудником ОВМ ОП №</w:t>
      </w:r>
      <w:r w:rsidRP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1 «Железнодорожный» УМВД России по г.</w:t>
      </w:r>
      <w:r w:rsidRP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Симферополю, в помещении ОВМ ОП №</w:t>
      </w:r>
      <w:r w:rsidRP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1 «Железнодорожный» УМВД России по г.</w:t>
      </w:r>
      <w:r w:rsidRP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 xml:space="preserve">Симферополю, по адресу: </w:t>
      </w:r>
      <w:r w:rsidR="00143AEA">
        <w:rPr>
          <w:sz w:val="27"/>
          <w:szCs w:val="27"/>
        </w:rPr>
        <w:t>[ДАННЫЕ ИЗЪЯТЫ]</w:t>
      </w:r>
      <w:r w:rsidRPr="00D52065">
        <w:rPr>
          <w:sz w:val="27"/>
          <w:szCs w:val="27"/>
        </w:rPr>
        <w:t>, по полученным с ФГУП «Почта России» г. Симферополя документ</w:t>
      </w:r>
      <w:r w:rsidRPr="00D52065">
        <w:rPr>
          <w:sz w:val="27"/>
          <w:szCs w:val="27"/>
        </w:rPr>
        <w:t>ам</w:t>
      </w:r>
      <w:r w:rsidRPr="00D52065">
        <w:rPr>
          <w:sz w:val="27"/>
          <w:szCs w:val="27"/>
        </w:rPr>
        <w:t>, направленны</w:t>
      </w:r>
      <w:r w:rsidRPr="00D52065">
        <w:rPr>
          <w:sz w:val="27"/>
          <w:szCs w:val="27"/>
        </w:rPr>
        <w:t>м</w:t>
      </w:r>
      <w:r w:rsidRPr="00D52065">
        <w:rPr>
          <w:sz w:val="27"/>
          <w:szCs w:val="27"/>
        </w:rPr>
        <w:t xml:space="preserve"> посредством почтового отправления, проведена проверка законности пребывания иностранных граждан, а также соблюдение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учёт –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>граждан Узбекистана, по адресу:</w:t>
      </w:r>
      <w:r w:rsidRPr="00D52065">
        <w:rPr>
          <w:sz w:val="27"/>
          <w:szCs w:val="27"/>
        </w:rPr>
        <w:t xml:space="preserve"> </w:t>
      </w:r>
      <w:r w:rsidR="00143AEA">
        <w:rPr>
          <w:sz w:val="27"/>
          <w:szCs w:val="27"/>
        </w:rPr>
        <w:t>[ДАННЫЕ ИЗЪЯТЫ]</w:t>
      </w:r>
      <w:r w:rsidRPr="00D52065">
        <w:rPr>
          <w:sz w:val="27"/>
          <w:szCs w:val="27"/>
        </w:rPr>
        <w:t>, были внесены сведения о постановке на миграционный учёт в базу ППО «Территория», с указанием даты постановки на миграционный учёт – 28.02.2022</w:t>
      </w:r>
      <w:r w:rsidRPr="00D52065">
        <w:rPr>
          <w:sz w:val="27"/>
          <w:szCs w:val="27"/>
        </w:rPr>
        <w:t>г</w:t>
      </w:r>
      <w:r w:rsidRPr="00D52065">
        <w:rPr>
          <w:sz w:val="27"/>
          <w:szCs w:val="27"/>
        </w:rPr>
        <w:t>.</w:t>
      </w:r>
    </w:p>
    <w:p w:rsidR="000513EA" w:rsidRPr="00D52065" w:rsidP="00A629BB">
      <w:pPr>
        <w:ind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В результате чего</w:t>
      </w:r>
      <w:r w:rsidRPr="00D52065" w:rsidR="00A629BB">
        <w:rPr>
          <w:sz w:val="27"/>
          <w:szCs w:val="27"/>
        </w:rPr>
        <w:t>,</w:t>
      </w:r>
      <w:r w:rsidRPr="00D52065">
        <w:rPr>
          <w:sz w:val="27"/>
          <w:szCs w:val="27"/>
        </w:rPr>
        <w:t xml:space="preserve"> Новиков Олег Иванович незаконно поставил на миграционный учёт граждан Узбекистана </w:t>
      </w:r>
      <w:r w:rsidR="00143AEA">
        <w:rPr>
          <w:sz w:val="27"/>
          <w:szCs w:val="27"/>
        </w:rPr>
        <w:t xml:space="preserve">[ДАННЫЕ ИЗЪЯТЫ] </w:t>
      </w:r>
      <w:r w:rsidRPr="00D52065">
        <w:rPr>
          <w:sz w:val="27"/>
          <w:szCs w:val="27"/>
        </w:rPr>
        <w:t>на территории Российской Федерации.</w:t>
      </w:r>
    </w:p>
    <w:p w:rsidR="00A629BB" w:rsidRPr="00D52065" w:rsidP="00A629BB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bidi="ru-RU"/>
        </w:rPr>
      </w:pPr>
      <w:r w:rsidRPr="00D52065">
        <w:rPr>
          <w:sz w:val="27"/>
          <w:szCs w:val="27"/>
          <w:lang w:bidi="ru-RU"/>
        </w:rPr>
        <w:t xml:space="preserve">Данные действия </w:t>
      </w:r>
      <w:r w:rsidRPr="00D52065">
        <w:rPr>
          <w:sz w:val="27"/>
          <w:szCs w:val="27"/>
        </w:rPr>
        <w:t>Новикова О.И.</w:t>
      </w:r>
      <w:r w:rsidRPr="00D52065">
        <w:rPr>
          <w:sz w:val="27"/>
          <w:szCs w:val="27"/>
          <w:lang w:bidi="ru-RU"/>
        </w:rPr>
        <w:t xml:space="preserve"> квалифицированы органом дознания                по </w:t>
      </w:r>
      <w:r w:rsidRPr="00D52065">
        <w:rPr>
          <w:bCs/>
          <w:sz w:val="27"/>
          <w:szCs w:val="27"/>
        </w:rPr>
        <w:t>ст. 322.3 УК Российской Федерации, как</w:t>
      </w:r>
      <w:r w:rsidRPr="00D52065">
        <w:rPr>
          <w:sz w:val="27"/>
          <w:szCs w:val="27"/>
          <w:lang w:bidi="ru-RU"/>
        </w:rPr>
        <w:t xml:space="preserve"> ф</w:t>
      </w:r>
      <w:r w:rsidRPr="00D52065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D52065">
        <w:rPr>
          <w:sz w:val="27"/>
          <w:szCs w:val="27"/>
          <w:lang w:bidi="ru-RU"/>
        </w:rPr>
        <w:t>.</w:t>
      </w:r>
    </w:p>
    <w:p w:rsidR="00A629BB" w:rsidRPr="00D52065" w:rsidP="00A629BB">
      <w:pPr>
        <w:ind w:firstLine="708"/>
        <w:jc w:val="both"/>
        <w:rPr>
          <w:sz w:val="27"/>
          <w:szCs w:val="27"/>
          <w:lang w:bidi="ru-RU"/>
        </w:rPr>
      </w:pPr>
      <w:r w:rsidRPr="00D52065">
        <w:rPr>
          <w:sz w:val="27"/>
          <w:szCs w:val="27"/>
          <w:lang w:bidi="ru-RU"/>
        </w:rPr>
        <w:t xml:space="preserve">При ознакомлении с обвинительным актом </w:t>
      </w:r>
      <w:r w:rsidRPr="00D52065" w:rsidR="007015CB">
        <w:rPr>
          <w:sz w:val="27"/>
          <w:szCs w:val="27"/>
          <w:lang w:bidi="ru-RU"/>
        </w:rPr>
        <w:t>Новиков О.И.</w:t>
      </w:r>
      <w:r w:rsidRPr="00D52065">
        <w:rPr>
          <w:sz w:val="27"/>
          <w:szCs w:val="27"/>
          <w:lang w:bidi="ru-RU"/>
        </w:rPr>
        <w:t xml:space="preserve"> с защитником – адвокатом </w:t>
      </w:r>
      <w:r w:rsidRPr="00D52065" w:rsidR="007015CB">
        <w:rPr>
          <w:sz w:val="27"/>
          <w:szCs w:val="27"/>
          <w:lang w:bidi="ru-RU"/>
        </w:rPr>
        <w:t>Вангели</w:t>
      </w:r>
      <w:r w:rsidRPr="00D52065" w:rsidR="007015CB">
        <w:rPr>
          <w:sz w:val="27"/>
          <w:szCs w:val="27"/>
          <w:lang w:bidi="ru-RU"/>
        </w:rPr>
        <w:t xml:space="preserve"> О.В.</w:t>
      </w:r>
      <w:r w:rsidRPr="00D52065">
        <w:rPr>
          <w:sz w:val="27"/>
          <w:szCs w:val="27"/>
          <w:lang w:bidi="ru-RU"/>
        </w:rPr>
        <w:t xml:space="preserve"> при согласии с обвинительным актом и признанием вины заявил ходатайство о проведении предварительного слушания по уголовному делу.</w:t>
      </w:r>
    </w:p>
    <w:p w:rsidR="00A629BB" w:rsidRPr="00D52065" w:rsidP="00A629BB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D52065">
        <w:rPr>
          <w:rStyle w:val="s11"/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D52065" w:rsidR="007015CB">
        <w:rPr>
          <w:rStyle w:val="s11"/>
          <w:sz w:val="27"/>
          <w:szCs w:val="27"/>
        </w:rPr>
        <w:t>Новиков О.И.</w:t>
      </w:r>
      <w:r w:rsidRPr="00D52065">
        <w:rPr>
          <w:sz w:val="27"/>
          <w:szCs w:val="27"/>
        </w:rPr>
        <w:t>,</w:t>
      </w:r>
      <w:r w:rsidRPr="00D52065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A629BB" w:rsidRPr="00D52065" w:rsidP="00A629BB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D52065">
        <w:rPr>
          <w:sz w:val="27"/>
          <w:szCs w:val="27"/>
        </w:rPr>
        <w:t xml:space="preserve">Действия </w:t>
      </w:r>
      <w:r w:rsidRPr="00D52065" w:rsidR="007015CB">
        <w:rPr>
          <w:sz w:val="27"/>
          <w:szCs w:val="27"/>
        </w:rPr>
        <w:t>Новикова О.И.</w:t>
      </w:r>
      <w:r w:rsidRPr="00D52065">
        <w:rPr>
          <w:sz w:val="27"/>
          <w:szCs w:val="27"/>
        </w:rPr>
        <w:t xml:space="preserve">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В судебном заседании от защитника подсудимого – адвоката </w:t>
      </w:r>
      <w:r w:rsidRPr="00D52065" w:rsidR="007015CB">
        <w:rPr>
          <w:sz w:val="27"/>
          <w:szCs w:val="27"/>
        </w:rPr>
        <w:t>Вангели</w:t>
      </w:r>
      <w:r w:rsidRPr="00D52065" w:rsidR="007015CB">
        <w:rPr>
          <w:sz w:val="27"/>
          <w:szCs w:val="27"/>
        </w:rPr>
        <w:t xml:space="preserve"> О.В.</w:t>
      </w:r>
      <w:r w:rsidRPr="00D52065">
        <w:rPr>
          <w:sz w:val="27"/>
          <w:szCs w:val="27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Данное ходатайство поддержал подсудимый </w:t>
      </w:r>
      <w:r w:rsidRPr="00D52065" w:rsidR="007015CB">
        <w:rPr>
          <w:sz w:val="27"/>
          <w:szCs w:val="27"/>
        </w:rPr>
        <w:t>Новиков О.И.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Государственный обвинитель не возражала против прекращения уголовного дела в отношении </w:t>
      </w:r>
      <w:r w:rsidRPr="00D52065" w:rsidR="007015CB">
        <w:rPr>
          <w:sz w:val="27"/>
          <w:szCs w:val="27"/>
        </w:rPr>
        <w:t>Новикова О.И.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Новиков О.И.</w:t>
      </w:r>
      <w:r w:rsidRPr="00D52065">
        <w:rPr>
          <w:sz w:val="27"/>
          <w:szCs w:val="27"/>
        </w:rPr>
        <w:t xml:space="preserve"> совершил преступления небольшой тяжести, вину признал, в </w:t>
      </w:r>
      <w:r w:rsidRPr="00D52065">
        <w:rPr>
          <w:sz w:val="27"/>
          <w:szCs w:val="27"/>
        </w:rPr>
        <w:t>содеянном</w:t>
      </w:r>
      <w:r w:rsidRPr="00D52065">
        <w:rPr>
          <w:sz w:val="27"/>
          <w:szCs w:val="27"/>
        </w:rPr>
        <w:t xml:space="preserve"> раскаялся, явился с повинной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 xml:space="preserve">. </w:t>
      </w:r>
      <w:r w:rsidRPr="00D52065">
        <w:rPr>
          <w:sz w:val="27"/>
          <w:szCs w:val="27"/>
        </w:rPr>
        <w:t>6</w:t>
      </w:r>
      <w:r w:rsidRPr="00D52065">
        <w:rPr>
          <w:sz w:val="27"/>
          <w:szCs w:val="27"/>
        </w:rPr>
        <w:t xml:space="preserve">), способствовал раскрытию преступления и установлению истины по делу. </w:t>
      </w:r>
      <w:r w:rsidRPr="00D52065">
        <w:rPr>
          <w:sz w:val="27"/>
          <w:szCs w:val="27"/>
        </w:rPr>
        <w:t>Новиков О.И.</w:t>
      </w:r>
      <w:r w:rsidRPr="00D52065">
        <w:rPr>
          <w:sz w:val="27"/>
          <w:szCs w:val="27"/>
        </w:rPr>
        <w:t xml:space="preserve"> по месту регистрации характеризуется </w:t>
      </w:r>
      <w:r w:rsidRPr="00D52065">
        <w:rPr>
          <w:sz w:val="27"/>
          <w:szCs w:val="27"/>
        </w:rPr>
        <w:t>посредственно</w:t>
      </w:r>
      <w:r w:rsidRPr="00D52065">
        <w:rPr>
          <w:sz w:val="27"/>
          <w:szCs w:val="27"/>
        </w:rPr>
        <w:t xml:space="preserve">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 xml:space="preserve">. </w:t>
      </w:r>
      <w:r w:rsidRPr="00D52065">
        <w:rPr>
          <w:sz w:val="27"/>
          <w:szCs w:val="27"/>
        </w:rPr>
        <w:t>103</w:t>
      </w:r>
      <w:r w:rsidRPr="00D52065">
        <w:rPr>
          <w:sz w:val="27"/>
          <w:szCs w:val="27"/>
        </w:rPr>
        <w:t>), на учёте и у врача психиатра и нарколога не состоит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 xml:space="preserve">. </w:t>
      </w:r>
      <w:r w:rsidRPr="00D52065">
        <w:rPr>
          <w:sz w:val="27"/>
          <w:szCs w:val="27"/>
        </w:rPr>
        <w:t>92, 94</w:t>
      </w:r>
      <w:r w:rsidRPr="00D52065">
        <w:rPr>
          <w:sz w:val="27"/>
          <w:szCs w:val="27"/>
        </w:rPr>
        <w:t>), ранее не судим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 xml:space="preserve">. </w:t>
      </w:r>
      <w:r w:rsidRPr="00D52065">
        <w:rPr>
          <w:sz w:val="27"/>
          <w:szCs w:val="27"/>
        </w:rPr>
        <w:t>95</w:t>
      </w:r>
      <w:r w:rsidRPr="00D52065">
        <w:rPr>
          <w:sz w:val="27"/>
          <w:szCs w:val="27"/>
        </w:rPr>
        <w:t>-</w:t>
      </w:r>
      <w:r w:rsidRPr="00D52065">
        <w:rPr>
          <w:sz w:val="27"/>
          <w:szCs w:val="27"/>
        </w:rPr>
        <w:t>96</w:t>
      </w:r>
      <w:r w:rsidRPr="00D52065">
        <w:rPr>
          <w:sz w:val="27"/>
          <w:szCs w:val="27"/>
        </w:rPr>
        <w:t>).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Из материалов уголовного дела следует, что </w:t>
      </w:r>
      <w:r w:rsidRPr="00D52065" w:rsidR="00FC6803">
        <w:rPr>
          <w:sz w:val="27"/>
          <w:szCs w:val="27"/>
        </w:rPr>
        <w:t>31</w:t>
      </w:r>
      <w:r w:rsidRPr="00D52065">
        <w:rPr>
          <w:sz w:val="27"/>
          <w:szCs w:val="27"/>
        </w:rPr>
        <w:t xml:space="preserve"> марта 2022 года в отношении </w:t>
      </w:r>
      <w:r w:rsidRPr="00D52065" w:rsidR="00FC6803">
        <w:rPr>
          <w:sz w:val="27"/>
          <w:szCs w:val="27"/>
        </w:rPr>
        <w:t>Новикова О.И.</w:t>
      </w:r>
      <w:r w:rsidRPr="00D52065">
        <w:rPr>
          <w:sz w:val="27"/>
          <w:szCs w:val="27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           ст. 322.3 УК РФ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>. 1).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Так, </w:t>
      </w:r>
      <w:r w:rsidRPr="00D52065" w:rsidR="00FC6803">
        <w:rPr>
          <w:sz w:val="27"/>
          <w:szCs w:val="27"/>
        </w:rPr>
        <w:t>29</w:t>
      </w:r>
      <w:r w:rsidRPr="00D52065">
        <w:rPr>
          <w:sz w:val="27"/>
          <w:szCs w:val="27"/>
        </w:rPr>
        <w:t xml:space="preserve"> марта 2022 года на имя начальника ОП № 1 «Железнодорожный» УМВД России по г. Симферополю полковника полиции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 xml:space="preserve"> от УУП ОУУП и ПДН   ОП № 1 «Железнодорожный» УМВД России по г. Симферополю </w:t>
      </w:r>
      <w:r w:rsidRPr="00D52065" w:rsidR="00FC6803">
        <w:rPr>
          <w:sz w:val="27"/>
          <w:szCs w:val="27"/>
        </w:rPr>
        <w:t>лейтенанта</w:t>
      </w:r>
      <w:r w:rsidRPr="00D52065">
        <w:rPr>
          <w:sz w:val="27"/>
          <w:szCs w:val="27"/>
        </w:rPr>
        <w:t xml:space="preserve"> полиции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 xml:space="preserve">поступил рапорт о </w:t>
      </w:r>
      <w:r w:rsidRPr="00D52065" w:rsidR="00FC6803">
        <w:rPr>
          <w:sz w:val="27"/>
          <w:szCs w:val="27"/>
        </w:rPr>
        <w:t xml:space="preserve">выявлении факта </w:t>
      </w:r>
      <w:r w:rsidRPr="00D52065" w:rsidR="00FC6803">
        <w:rPr>
          <w:sz w:val="27"/>
          <w:szCs w:val="27"/>
        </w:rPr>
        <w:t>фиктивной регистрации Новиковым Олегом Ивановичем</w:t>
      </w:r>
      <w:r w:rsidRPr="00D52065">
        <w:rPr>
          <w:sz w:val="27"/>
          <w:szCs w:val="27"/>
        </w:rPr>
        <w:t xml:space="preserve">,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>года рождения, проживающего по адресу:</w:t>
      </w:r>
      <w:r w:rsidRPr="00D52065">
        <w:rPr>
          <w:sz w:val="27"/>
          <w:szCs w:val="27"/>
        </w:rPr>
        <w:t xml:space="preserve"> </w:t>
      </w:r>
      <w:r w:rsidRPr="00D52065">
        <w:rPr>
          <w:rStyle w:val="2"/>
          <w:sz w:val="27"/>
          <w:szCs w:val="27"/>
        </w:rPr>
        <w:t xml:space="preserve">Республика Крым, </w:t>
      </w:r>
      <w:r w:rsidRPr="00D52065" w:rsidR="00FC6803">
        <w:rPr>
          <w:rStyle w:val="2"/>
          <w:sz w:val="27"/>
          <w:szCs w:val="27"/>
        </w:rPr>
        <w:t xml:space="preserve">г. </w:t>
      </w:r>
      <w:r w:rsidRPr="00D52065">
        <w:rPr>
          <w:rStyle w:val="2"/>
          <w:sz w:val="27"/>
          <w:szCs w:val="27"/>
        </w:rPr>
        <w:t>Симферополь</w:t>
      </w:r>
      <w:r w:rsidRPr="00D52065" w:rsidR="00FC6803">
        <w:rPr>
          <w:rStyle w:val="2"/>
          <w:sz w:val="27"/>
          <w:szCs w:val="27"/>
        </w:rPr>
        <w:t>,</w:t>
      </w:r>
      <w:r w:rsidRPr="00D52065">
        <w:rPr>
          <w:rStyle w:val="2"/>
          <w:sz w:val="27"/>
          <w:szCs w:val="27"/>
        </w:rPr>
        <w:t xml:space="preserve"> ул. </w:t>
      </w:r>
      <w:r w:rsidRPr="00D52065" w:rsidR="00FC6803">
        <w:rPr>
          <w:rStyle w:val="2"/>
          <w:sz w:val="27"/>
          <w:szCs w:val="27"/>
        </w:rPr>
        <w:t>Битумная 51</w:t>
      </w:r>
      <w:r w:rsidRPr="00D52065">
        <w:rPr>
          <w:rStyle w:val="2"/>
          <w:sz w:val="27"/>
          <w:szCs w:val="27"/>
        </w:rPr>
        <w:t xml:space="preserve">, </w:t>
      </w:r>
      <w:r w:rsidRPr="00D52065">
        <w:rPr>
          <w:sz w:val="27"/>
          <w:szCs w:val="27"/>
        </w:rPr>
        <w:t>иностранных граждан</w:t>
      </w:r>
      <w:r w:rsidRPr="00D52065">
        <w:rPr>
          <w:rStyle w:val="2"/>
          <w:sz w:val="27"/>
          <w:szCs w:val="27"/>
        </w:rPr>
        <w:t xml:space="preserve">. </w:t>
      </w:r>
      <w:r w:rsidRPr="00D52065">
        <w:rPr>
          <w:sz w:val="27"/>
          <w:szCs w:val="27"/>
        </w:rPr>
        <w:t xml:space="preserve">Данный факт зарегистрирован в КУСП №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>
        <w:rPr>
          <w:sz w:val="27"/>
          <w:szCs w:val="27"/>
        </w:rPr>
        <w:t xml:space="preserve"> от </w:t>
      </w:r>
      <w:r w:rsidRPr="00D52065" w:rsidR="00FC6803">
        <w:rPr>
          <w:sz w:val="27"/>
          <w:szCs w:val="27"/>
        </w:rPr>
        <w:t>29</w:t>
      </w:r>
      <w:r w:rsidRPr="00D52065">
        <w:rPr>
          <w:sz w:val="27"/>
          <w:szCs w:val="27"/>
        </w:rPr>
        <w:t>.03.2022г.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>.</w:t>
      </w:r>
      <w:r w:rsidRPr="00D52065" w:rsidR="00FC6803">
        <w:rPr>
          <w:sz w:val="27"/>
          <w:szCs w:val="27"/>
        </w:rPr>
        <w:t xml:space="preserve"> 4</w:t>
      </w:r>
      <w:r w:rsidRPr="00D52065">
        <w:rPr>
          <w:sz w:val="27"/>
          <w:szCs w:val="27"/>
        </w:rPr>
        <w:t>).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</w:t>
      </w:r>
      <w:r w:rsidR="00D52065">
        <w:rPr>
          <w:sz w:val="27"/>
          <w:szCs w:val="27"/>
        </w:rPr>
        <w:t xml:space="preserve">      </w:t>
      </w:r>
      <w:r w:rsidRPr="00D52065">
        <w:rPr>
          <w:sz w:val="27"/>
          <w:szCs w:val="27"/>
        </w:rPr>
        <w:t xml:space="preserve">3 суток со дня поступления указанного сообщения. </w:t>
      </w:r>
      <w:r w:rsidRPr="00D52065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D52065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FC6803" w:rsidRPr="00D52065" w:rsidP="00FC6803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В ходе проверки в рамках ст. 144 УПК РФ Новиков О.И. добровольно предоставил для осмотра своё жильё для того, чтобы было достоверно установлено, что иные граждане в его жилище не проживают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>. 8-16).</w:t>
      </w:r>
    </w:p>
    <w:p w:rsidR="00FC6803" w:rsidRPr="00D52065" w:rsidP="00FC6803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При допросе в качестве подозреваемого, Новиков О.И.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>. 80-81).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Новиков О.И.</w:t>
      </w:r>
      <w:r w:rsidRPr="00D52065">
        <w:rPr>
          <w:sz w:val="27"/>
          <w:szCs w:val="27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явился с повинной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 xml:space="preserve">. </w:t>
      </w:r>
      <w:r w:rsidRPr="00D52065">
        <w:rPr>
          <w:sz w:val="27"/>
          <w:szCs w:val="27"/>
        </w:rPr>
        <w:t>6</w:t>
      </w:r>
      <w:r w:rsidRPr="00D52065">
        <w:rPr>
          <w:sz w:val="27"/>
          <w:szCs w:val="27"/>
        </w:rPr>
        <w:t xml:space="preserve">), </w:t>
      </w:r>
      <w:r w:rsidRPr="00D52065">
        <w:rPr>
          <w:sz w:val="27"/>
          <w:szCs w:val="27"/>
        </w:rPr>
        <w:t>Новиков О.И. по месту регистрации характеризуется посредственно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>. 103), на учёте и у врача психиатра и нарколога не состоит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>. 92, 94), ранее не судим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>. 95-96)</w:t>
      </w:r>
      <w:r w:rsidRPr="00D52065">
        <w:rPr>
          <w:sz w:val="27"/>
          <w:szCs w:val="27"/>
        </w:rPr>
        <w:t>, в его действиях</w:t>
      </w:r>
      <w:r w:rsidRPr="00D52065">
        <w:rPr>
          <w:sz w:val="27"/>
          <w:szCs w:val="27"/>
        </w:rPr>
        <w:t xml:space="preserve"> не содержится иного состава преступления.</w:t>
      </w:r>
    </w:p>
    <w:p w:rsidR="00A629BB" w:rsidRPr="00D52065" w:rsidP="00A629BB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D52065">
        <w:rPr>
          <w:sz w:val="27"/>
          <w:szCs w:val="27"/>
        </w:rPr>
        <w:t>Согласно п. 2 Примечания к ст. 322.3 УК РФ л</w:t>
      </w:r>
      <w:r w:rsidRPr="00D52065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D52065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D52065" w:rsidR="00FC6803">
        <w:rPr>
          <w:sz w:val="27"/>
          <w:szCs w:val="27"/>
        </w:rPr>
        <w:t>Новикова О.И.</w:t>
      </w:r>
      <w:r w:rsidRPr="00D52065">
        <w:rPr>
          <w:sz w:val="27"/>
          <w:szCs w:val="27"/>
        </w:rPr>
        <w:t xml:space="preserve"> раскрытию преступления. 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D52065" w:rsidR="00FC6803">
        <w:rPr>
          <w:sz w:val="27"/>
          <w:szCs w:val="27"/>
        </w:rPr>
        <w:t>Новиков О.И.</w:t>
      </w:r>
      <w:r w:rsidRPr="00D52065">
        <w:rPr>
          <w:sz w:val="27"/>
          <w:szCs w:val="27"/>
        </w:rPr>
        <w:t xml:space="preserve"> не только признал свою вину в совершении преступления, но и сотрудничал с органами дознания, в результате чего уголовное дело было раскрыто, расследовано.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Принимая во внимание способствование </w:t>
      </w:r>
      <w:r w:rsidRPr="00D52065" w:rsidR="00FC6803">
        <w:rPr>
          <w:sz w:val="27"/>
          <w:szCs w:val="27"/>
        </w:rPr>
        <w:t>Новикова О.И.</w:t>
      </w:r>
      <w:r w:rsidRPr="00D52065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подсудимый </w:t>
      </w:r>
      <w:r w:rsidRPr="00D52065" w:rsidR="00FC6803">
        <w:rPr>
          <w:sz w:val="27"/>
          <w:szCs w:val="27"/>
        </w:rPr>
        <w:t>Новиков О.И.</w:t>
      </w:r>
      <w:r w:rsidRPr="00D52065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A629BB" w:rsidRPr="00D52065" w:rsidP="00A629BB">
      <w:pPr>
        <w:ind w:right="-1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- </w:t>
      </w:r>
      <w:r w:rsidRPr="00D52065" w:rsidR="00D52065">
        <w:rPr>
          <w:color w:val="000000"/>
          <w:sz w:val="27"/>
          <w:szCs w:val="27"/>
        </w:rPr>
        <w:t xml:space="preserve">уведомление о прибытии иностранного  гражданина или лица без гражданства </w:t>
      </w:r>
      <w:r w:rsidRPr="00D52065" w:rsidR="00D52065">
        <w:rPr>
          <w:color w:val="000000"/>
          <w:sz w:val="27"/>
          <w:szCs w:val="27"/>
        </w:rPr>
        <w:t>в место пребывания</w:t>
      </w:r>
      <w:r w:rsidRPr="00D52065" w:rsidR="00D52065">
        <w:rPr>
          <w:color w:val="000000"/>
          <w:sz w:val="27"/>
          <w:szCs w:val="27"/>
        </w:rPr>
        <w:t xml:space="preserve"> № </w:t>
      </w:r>
      <w:r w:rsidRPr="00143AEA" w:rsidR="00143AEA">
        <w:rPr>
          <w:color w:val="000000"/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 xml:space="preserve">гражданина Узбекистана; уведомление о прибытии иностранного гражданина или лица без гражданства </w:t>
      </w:r>
      <w:r w:rsidRPr="00D52065" w:rsidR="00D52065">
        <w:rPr>
          <w:color w:val="000000"/>
          <w:sz w:val="27"/>
          <w:szCs w:val="27"/>
        </w:rPr>
        <w:t>в место пребывания</w:t>
      </w:r>
      <w:r w:rsidRPr="00D52065" w:rsidR="00D52065">
        <w:rPr>
          <w:color w:val="000000"/>
          <w:sz w:val="27"/>
          <w:szCs w:val="27"/>
        </w:rPr>
        <w:t xml:space="preserve"> № </w:t>
      </w:r>
      <w:r w:rsidRPr="00143AEA" w:rsidR="00143AEA">
        <w:rPr>
          <w:color w:val="000000"/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="00143AEA">
        <w:rPr>
          <w:sz w:val="27"/>
          <w:szCs w:val="27"/>
        </w:rPr>
        <w:t>[ДАННЫЕ ИЗЪЯТЫ]</w:t>
      </w:r>
      <w:r w:rsidRPr="00143AEA" w:rsidR="00143AEA">
        <w:rPr>
          <w:sz w:val="27"/>
          <w:szCs w:val="27"/>
        </w:rPr>
        <w:t xml:space="preserve"> </w:t>
      </w:r>
      <w:r w:rsidRPr="00D52065" w:rsidR="00D52065">
        <w:rPr>
          <w:color w:val="000000"/>
          <w:sz w:val="27"/>
          <w:szCs w:val="27"/>
        </w:rPr>
        <w:t xml:space="preserve">гражданина Узбекистана; уведомление о прибытии иностранного гражданина или лица без гражданства </w:t>
      </w:r>
      <w:r w:rsidRPr="00D52065" w:rsidR="00D52065">
        <w:rPr>
          <w:color w:val="000000"/>
          <w:sz w:val="27"/>
          <w:szCs w:val="27"/>
        </w:rPr>
        <w:t>в место пребывания</w:t>
      </w:r>
      <w:r w:rsidRPr="00D52065" w:rsidR="00D52065">
        <w:rPr>
          <w:color w:val="000000"/>
          <w:sz w:val="27"/>
          <w:szCs w:val="27"/>
        </w:rPr>
        <w:t xml:space="preserve"> № 682 (приложение к нему копия паспорта иностранного гражданина и копия миграционной карты) на имя </w:t>
      </w:r>
      <w:r w:rsidR="00143AEA">
        <w:rPr>
          <w:sz w:val="27"/>
          <w:szCs w:val="27"/>
        </w:rPr>
        <w:t>[ДАННЫЕ ИЗЪЯТЫ]</w:t>
      </w:r>
      <w:r w:rsidRPr="00D52065" w:rsidR="00D52065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D52065" w:rsidR="00D52065">
        <w:rPr>
          <w:color w:val="000000"/>
          <w:sz w:val="27"/>
          <w:szCs w:val="27"/>
        </w:rPr>
        <w:t>в место пребывания</w:t>
      </w:r>
      <w:r w:rsidRPr="00D52065" w:rsidR="00D52065">
        <w:rPr>
          <w:color w:val="000000"/>
          <w:sz w:val="27"/>
          <w:szCs w:val="27"/>
        </w:rPr>
        <w:t xml:space="preserve"> </w:t>
      </w:r>
      <w:r w:rsidR="00D52065">
        <w:rPr>
          <w:color w:val="000000"/>
          <w:sz w:val="27"/>
          <w:szCs w:val="27"/>
        </w:rPr>
        <w:t xml:space="preserve">  </w:t>
      </w:r>
      <w:r w:rsidRPr="00D52065" w:rsidR="00D52065">
        <w:rPr>
          <w:color w:val="000000"/>
          <w:sz w:val="27"/>
          <w:szCs w:val="27"/>
        </w:rPr>
        <w:t xml:space="preserve">№ </w:t>
      </w:r>
      <w:r w:rsidRPr="00143AEA" w:rsidR="00143AEA">
        <w:rPr>
          <w:color w:val="000000"/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 xml:space="preserve">гражданина Узбекистана; уведомление о прибытии иностранного гражданина или лица без гражданства </w:t>
      </w:r>
      <w:r w:rsidRPr="00D52065" w:rsidR="00D52065">
        <w:rPr>
          <w:color w:val="000000"/>
          <w:sz w:val="27"/>
          <w:szCs w:val="27"/>
        </w:rPr>
        <w:t>в место пребывания</w:t>
      </w:r>
      <w:r w:rsidRPr="00D52065" w:rsidR="00D52065">
        <w:rPr>
          <w:color w:val="000000"/>
          <w:sz w:val="27"/>
          <w:szCs w:val="27"/>
        </w:rPr>
        <w:t xml:space="preserve"> № </w:t>
      </w:r>
      <w:r w:rsidRPr="00143AEA" w:rsidR="00143AEA">
        <w:rPr>
          <w:color w:val="000000"/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 xml:space="preserve">гражданина Узбекистана; </w:t>
      </w:r>
      <w:r w:rsidRPr="00D52065" w:rsidR="00D52065">
        <w:rPr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143AEA" w:rsidR="00143AEA">
        <w:rPr>
          <w:color w:val="000000"/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143AEA" w:rsidR="00143AEA">
        <w:rPr>
          <w:sz w:val="27"/>
          <w:szCs w:val="27"/>
        </w:rPr>
        <w:t xml:space="preserve">[ДАННЫЕ ИЗЪЯТЫ]  </w:t>
      </w:r>
      <w:r w:rsidRPr="00D52065" w:rsidR="00D52065">
        <w:rPr>
          <w:color w:val="000000"/>
          <w:sz w:val="27"/>
          <w:szCs w:val="27"/>
        </w:rPr>
        <w:t>гражданина Узбекистана</w:t>
      </w:r>
      <w:r w:rsidRPr="00D52065">
        <w:rPr>
          <w:sz w:val="27"/>
          <w:szCs w:val="27"/>
        </w:rPr>
        <w:t>,</w:t>
      </w:r>
      <w:r w:rsidRPr="00D52065">
        <w:rPr>
          <w:sz w:val="27"/>
          <w:szCs w:val="27"/>
          <w:lang w:bidi="ru-RU"/>
        </w:rPr>
        <w:t xml:space="preserve"> признанные и приобщённые в качестве вещественных доказательств, оставленные</w:t>
      </w:r>
      <w:r w:rsidRPr="00D52065">
        <w:rPr>
          <w:rStyle w:val="6"/>
          <w:sz w:val="27"/>
          <w:szCs w:val="27"/>
        </w:rPr>
        <w:t xml:space="preserve"> </w:t>
      </w:r>
      <w:r w:rsidRPr="00D52065">
        <w:rPr>
          <w:sz w:val="27"/>
          <w:szCs w:val="27"/>
        </w:rPr>
        <w:t xml:space="preserve">на хранении в </w:t>
      </w:r>
      <w:r w:rsidRPr="00D52065" w:rsidR="00D52065">
        <w:rPr>
          <w:sz w:val="27"/>
          <w:szCs w:val="27"/>
        </w:rPr>
        <w:t>ОВМ ОП  № 1 «Железнодорожный» УМВД России по г. Симферополю</w:t>
      </w:r>
      <w:r w:rsidRPr="00D52065">
        <w:rPr>
          <w:sz w:val="27"/>
          <w:szCs w:val="27"/>
        </w:rPr>
        <w:t xml:space="preserve"> (</w:t>
      </w:r>
      <w:r w:rsidRPr="00D52065">
        <w:rPr>
          <w:sz w:val="27"/>
          <w:szCs w:val="27"/>
        </w:rPr>
        <w:t>л.д</w:t>
      </w:r>
      <w:r w:rsidRPr="00D52065">
        <w:rPr>
          <w:sz w:val="27"/>
          <w:szCs w:val="27"/>
        </w:rPr>
        <w:t xml:space="preserve">. </w:t>
      </w:r>
      <w:r w:rsidRPr="00D52065" w:rsidR="00D52065">
        <w:rPr>
          <w:sz w:val="27"/>
          <w:szCs w:val="27"/>
        </w:rPr>
        <w:t>59-60</w:t>
      </w:r>
      <w:r w:rsidRPr="00D52065">
        <w:rPr>
          <w:sz w:val="27"/>
          <w:szCs w:val="27"/>
        </w:rPr>
        <w:t xml:space="preserve">), - </w:t>
      </w:r>
      <w:r w:rsidRPr="00D52065">
        <w:rPr>
          <w:sz w:val="27"/>
          <w:szCs w:val="27"/>
          <w:lang w:bidi="ru-RU"/>
        </w:rPr>
        <w:t>после вступления постановления в законную силу</w:t>
      </w:r>
      <w:r w:rsidRPr="00D52065">
        <w:rPr>
          <w:sz w:val="27"/>
          <w:szCs w:val="27"/>
          <w:lang w:bidi="ru-RU"/>
        </w:rPr>
        <w:t xml:space="preserve"> </w:t>
      </w:r>
      <w:r w:rsidRPr="00D52065">
        <w:rPr>
          <w:sz w:val="27"/>
          <w:szCs w:val="27"/>
        </w:rPr>
        <w:t>надлежит</w:t>
      </w:r>
      <w:r w:rsidRPr="00D52065">
        <w:rPr>
          <w:sz w:val="27"/>
          <w:szCs w:val="27"/>
        </w:rPr>
        <w:t xml:space="preserve"> оставить на хранении в </w:t>
      </w:r>
      <w:r w:rsidRPr="00D52065" w:rsidR="00D52065">
        <w:rPr>
          <w:sz w:val="27"/>
          <w:szCs w:val="27"/>
        </w:rPr>
        <w:t>ОВМ ОП  № 1 «Железнодорожный» УМВД России по г. Симферополю</w:t>
      </w:r>
      <w:r w:rsidRPr="00D52065">
        <w:rPr>
          <w:sz w:val="27"/>
          <w:szCs w:val="27"/>
        </w:rPr>
        <w:t>.</w:t>
      </w:r>
    </w:p>
    <w:p w:rsidR="00A629BB" w:rsidRPr="00D52065" w:rsidP="00A629BB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D52065" w:rsidR="00D52065">
        <w:rPr>
          <w:sz w:val="27"/>
          <w:szCs w:val="27"/>
        </w:rPr>
        <w:t>Новикова О.И.</w:t>
      </w:r>
      <w:r w:rsidRPr="00D52065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A629BB" w:rsidRPr="00D52065" w:rsidP="00A629BB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D52065">
        <w:rPr>
          <w:sz w:val="27"/>
          <w:szCs w:val="27"/>
        </w:rPr>
        <w:t>Гражданский иск по уголовному делу не заявлен.</w:t>
      </w:r>
    </w:p>
    <w:p w:rsidR="00827219" w:rsidRPr="00D52065" w:rsidP="008A4577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На основании изложенного, руководствуясь ст. 256 УПК РФ, </w:t>
      </w:r>
      <w:r w:rsidRPr="00D52065" w:rsidR="00543618">
        <w:rPr>
          <w:sz w:val="27"/>
          <w:szCs w:val="27"/>
        </w:rPr>
        <w:t xml:space="preserve">п. 2 </w:t>
      </w:r>
      <w:r w:rsidRPr="00D52065">
        <w:rPr>
          <w:sz w:val="27"/>
          <w:szCs w:val="27"/>
        </w:rPr>
        <w:t>Примечания</w:t>
      </w:r>
      <w:r w:rsidRPr="00D52065" w:rsidR="00B819AC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к</w:t>
      </w:r>
      <w:r w:rsidRPr="00D52065" w:rsidR="00543618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>ст. 322.</w:t>
      </w:r>
      <w:r w:rsidRPr="00D52065" w:rsidR="00543618">
        <w:rPr>
          <w:sz w:val="27"/>
          <w:szCs w:val="27"/>
        </w:rPr>
        <w:t>3</w:t>
      </w:r>
      <w:r w:rsidRPr="00D52065">
        <w:rPr>
          <w:sz w:val="27"/>
          <w:szCs w:val="27"/>
        </w:rPr>
        <w:t xml:space="preserve"> УК РФ, мировой судья -</w:t>
      </w:r>
    </w:p>
    <w:p w:rsidR="00B819AC" w:rsidRPr="00D52065" w:rsidP="008A4577">
      <w:pPr>
        <w:ind w:right="-1"/>
        <w:jc w:val="center"/>
        <w:rPr>
          <w:sz w:val="10"/>
          <w:szCs w:val="10"/>
        </w:rPr>
      </w:pPr>
    </w:p>
    <w:p w:rsidR="00827219" w:rsidRPr="00D52065" w:rsidP="008A4577">
      <w:pPr>
        <w:ind w:right="-1"/>
        <w:jc w:val="center"/>
        <w:rPr>
          <w:sz w:val="27"/>
          <w:szCs w:val="27"/>
        </w:rPr>
      </w:pPr>
      <w:r w:rsidRPr="00D52065">
        <w:rPr>
          <w:sz w:val="27"/>
          <w:szCs w:val="27"/>
        </w:rPr>
        <w:t>ПОСТАНОВИЛ:</w:t>
      </w:r>
    </w:p>
    <w:p w:rsidR="00827219" w:rsidRPr="00D52065" w:rsidP="008A4577">
      <w:pPr>
        <w:ind w:right="-1"/>
        <w:jc w:val="both"/>
        <w:rPr>
          <w:sz w:val="10"/>
          <w:szCs w:val="10"/>
        </w:rPr>
      </w:pPr>
    </w:p>
    <w:p w:rsidR="00827219" w:rsidRPr="00D52065" w:rsidP="008A4577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Производство по уголовному делу в отношении </w:t>
      </w:r>
      <w:r w:rsidRPr="00D52065" w:rsidR="001A6CFC">
        <w:rPr>
          <w:sz w:val="27"/>
          <w:szCs w:val="27"/>
        </w:rPr>
        <w:t>Новикова Олега Ивановича</w:t>
      </w:r>
      <w:r w:rsidRPr="00D52065">
        <w:rPr>
          <w:sz w:val="27"/>
          <w:szCs w:val="27"/>
        </w:rPr>
        <w:t>, привлекаемо</w:t>
      </w:r>
      <w:r w:rsidRPr="00D52065" w:rsidR="00F729AE">
        <w:rPr>
          <w:sz w:val="27"/>
          <w:szCs w:val="27"/>
        </w:rPr>
        <w:t>го</w:t>
      </w:r>
      <w:r w:rsidRPr="00D52065">
        <w:rPr>
          <w:sz w:val="27"/>
          <w:szCs w:val="27"/>
        </w:rPr>
        <w:t xml:space="preserve"> к уголовной ответственности по ст. </w:t>
      </w:r>
      <w:r w:rsidRPr="00D52065" w:rsidR="00A72ED6">
        <w:rPr>
          <w:sz w:val="27"/>
          <w:szCs w:val="27"/>
        </w:rPr>
        <w:t>322.3</w:t>
      </w:r>
      <w:r w:rsidRPr="00D52065" w:rsidR="00CB076B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 xml:space="preserve">УК РФ, прекратить на основании </w:t>
      </w:r>
      <w:r w:rsidRPr="00D52065" w:rsidR="00A634D2">
        <w:rPr>
          <w:sz w:val="27"/>
          <w:szCs w:val="27"/>
        </w:rPr>
        <w:t>п. 2 Примечания</w:t>
      </w:r>
      <w:r w:rsidRPr="00D52065" w:rsidR="00CB076B">
        <w:rPr>
          <w:sz w:val="27"/>
          <w:szCs w:val="27"/>
        </w:rPr>
        <w:t xml:space="preserve"> </w:t>
      </w:r>
      <w:r w:rsidRPr="00D52065" w:rsidR="00A634D2">
        <w:rPr>
          <w:sz w:val="27"/>
          <w:szCs w:val="27"/>
        </w:rPr>
        <w:t xml:space="preserve">к ст. 322.3 УК РФ </w:t>
      </w:r>
      <w:r w:rsidRPr="00D52065">
        <w:rPr>
          <w:sz w:val="27"/>
          <w:szCs w:val="27"/>
        </w:rPr>
        <w:t>в связи с</w:t>
      </w:r>
      <w:r w:rsidRPr="00D52065" w:rsidR="00A634D2">
        <w:rPr>
          <w:sz w:val="27"/>
          <w:szCs w:val="27"/>
        </w:rPr>
        <w:t>о</w:t>
      </w:r>
      <w:r w:rsidRPr="00D52065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D52065" w:rsidP="008A4577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На основании </w:t>
      </w:r>
      <w:r w:rsidRPr="00D52065" w:rsidR="00A634D2">
        <w:rPr>
          <w:sz w:val="27"/>
          <w:szCs w:val="27"/>
        </w:rPr>
        <w:t xml:space="preserve">п. 2 Примечания к ст. 322.3 УК РФ </w:t>
      </w:r>
      <w:r w:rsidRPr="00D52065" w:rsidR="001A6CFC">
        <w:rPr>
          <w:sz w:val="27"/>
          <w:szCs w:val="27"/>
        </w:rPr>
        <w:t>Новикова Олега Ивановича</w:t>
      </w:r>
      <w:r w:rsidRPr="00D52065">
        <w:rPr>
          <w:sz w:val="27"/>
          <w:szCs w:val="27"/>
        </w:rPr>
        <w:t xml:space="preserve"> </w:t>
      </w:r>
      <w:r w:rsidRPr="00D52065" w:rsidR="0028543F">
        <w:rPr>
          <w:sz w:val="27"/>
          <w:szCs w:val="27"/>
        </w:rPr>
        <w:t xml:space="preserve">освободить </w:t>
      </w:r>
      <w:r w:rsidRPr="00D52065">
        <w:rPr>
          <w:sz w:val="27"/>
          <w:szCs w:val="27"/>
        </w:rPr>
        <w:t>от уголовной ответственности.</w:t>
      </w:r>
    </w:p>
    <w:p w:rsidR="00827219" w:rsidRPr="00D52065" w:rsidP="008A4577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Меру пресечения в виде подписки о невыезде и надлежащ</w:t>
      </w:r>
      <w:r w:rsidRPr="00D52065" w:rsidR="008F596E">
        <w:rPr>
          <w:sz w:val="27"/>
          <w:szCs w:val="27"/>
        </w:rPr>
        <w:t>е</w:t>
      </w:r>
      <w:r w:rsidRPr="00D52065">
        <w:rPr>
          <w:sz w:val="27"/>
          <w:szCs w:val="27"/>
        </w:rPr>
        <w:t xml:space="preserve">м поведении </w:t>
      </w:r>
      <w:r w:rsidRPr="00D52065" w:rsidR="001A6CFC">
        <w:rPr>
          <w:sz w:val="27"/>
          <w:szCs w:val="27"/>
        </w:rPr>
        <w:t>в отношении Новикова О.И</w:t>
      </w:r>
      <w:r w:rsidRPr="00D52065" w:rsidR="00F729AE">
        <w:rPr>
          <w:sz w:val="27"/>
          <w:szCs w:val="27"/>
        </w:rPr>
        <w:t xml:space="preserve">. </w:t>
      </w:r>
      <w:r w:rsidRPr="00D52065">
        <w:rPr>
          <w:sz w:val="27"/>
          <w:szCs w:val="27"/>
        </w:rPr>
        <w:t>после вступления постановления в законную силу отменить.</w:t>
      </w:r>
    </w:p>
    <w:p w:rsidR="005D4332" w:rsidRPr="00D52065" w:rsidP="008A4577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 xml:space="preserve">Вещественные доказательства по уголовному делу: </w:t>
      </w:r>
    </w:p>
    <w:p w:rsidR="005350B1" w:rsidRPr="00D52065" w:rsidP="008A4577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D52065">
        <w:rPr>
          <w:color w:val="000000"/>
          <w:sz w:val="27"/>
          <w:szCs w:val="27"/>
          <w:lang w:bidi="ru-RU"/>
        </w:rPr>
        <w:t xml:space="preserve">- </w:t>
      </w:r>
      <w:r w:rsidRPr="00143AEA" w:rsidR="00143AEA">
        <w:rPr>
          <w:color w:val="000000"/>
          <w:sz w:val="27"/>
          <w:szCs w:val="27"/>
        </w:rPr>
        <w:t xml:space="preserve">уведомление о прибытии иностранного  гражданина или лица без гражданства </w:t>
      </w:r>
      <w:r w:rsidRPr="00143AEA" w:rsidR="00143AEA">
        <w:rPr>
          <w:color w:val="000000"/>
          <w:sz w:val="27"/>
          <w:szCs w:val="27"/>
        </w:rPr>
        <w:t>в место пребывания</w:t>
      </w:r>
      <w:r w:rsidRPr="00143AEA" w:rsidR="00143AEA">
        <w:rPr>
          <w:color w:val="000000"/>
          <w:sz w:val="27"/>
          <w:szCs w:val="27"/>
        </w:rPr>
        <w:t xml:space="preserve"> № [ДАННЫЕ ИЗЪЯТЫ]   (приложение к нему копия паспорта </w:t>
      </w:r>
      <w:r w:rsidRPr="00143AEA" w:rsidR="00143AEA">
        <w:rPr>
          <w:color w:val="000000"/>
          <w:sz w:val="27"/>
          <w:szCs w:val="27"/>
        </w:rPr>
        <w:t xml:space="preserve">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43AEA" w:rsidR="00143AEA">
        <w:rPr>
          <w:color w:val="000000"/>
          <w:sz w:val="27"/>
          <w:szCs w:val="27"/>
        </w:rPr>
        <w:t>в место пребывания</w:t>
      </w:r>
      <w:r w:rsidRPr="00143AEA" w:rsidR="00143AEA">
        <w:rPr>
          <w:color w:val="000000"/>
          <w:sz w:val="27"/>
          <w:szCs w:val="27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гражданина Узбекистана; уведомление о прибытии иностранного гражданина или лица без гражданства </w:t>
      </w:r>
      <w:r w:rsidRPr="00143AEA" w:rsidR="00143AEA">
        <w:rPr>
          <w:color w:val="000000"/>
          <w:sz w:val="27"/>
          <w:szCs w:val="27"/>
        </w:rPr>
        <w:t>в место пребывания</w:t>
      </w:r>
      <w:r w:rsidRPr="00143AEA" w:rsidR="00143AEA">
        <w:rPr>
          <w:color w:val="000000"/>
          <w:sz w:val="27"/>
          <w:szCs w:val="27"/>
        </w:rPr>
        <w:t xml:space="preserve"> № 682 (приложение к нему копия паспорта иностранного гражданина и копия миграционной карты) на имя [ДАННЫЕ ИЗЪЯТЫ], гражданина Узбекистана; уведомление о прибытии иностранного гражданина или лица без гражданства </w:t>
      </w:r>
      <w:r w:rsidRPr="00143AEA" w:rsidR="00143AEA">
        <w:rPr>
          <w:color w:val="000000"/>
          <w:sz w:val="27"/>
          <w:szCs w:val="27"/>
        </w:rPr>
        <w:t>в место пребывания</w:t>
      </w:r>
      <w:r w:rsidRPr="00143AEA" w:rsidR="00143AEA">
        <w:rPr>
          <w:color w:val="000000"/>
          <w:sz w:val="27"/>
          <w:szCs w:val="27"/>
        </w:rPr>
        <w:t xml:space="preserve">   № [ДАННЫЕ ИЗЪЯТЫ]   (приложение к нему копия паспорта иностранного гражданина и копия миграционной карты) на имя [ДАННЫЕ ИЗЪЯТЫ]  гражданина Узбекистана; уведомление о прибытии иностранного гражданина или лица без гражданства </w:t>
      </w:r>
      <w:r w:rsidRPr="00143AEA" w:rsidR="00143AEA">
        <w:rPr>
          <w:color w:val="000000"/>
          <w:sz w:val="27"/>
          <w:szCs w:val="27"/>
        </w:rPr>
        <w:t>в место пребывания</w:t>
      </w:r>
      <w:r w:rsidRPr="00143AEA" w:rsidR="00143AEA">
        <w:rPr>
          <w:color w:val="000000"/>
          <w:sz w:val="27"/>
          <w:szCs w:val="27"/>
        </w:rPr>
        <w:t xml:space="preserve"> № [ДАННЫЕ ИЗЪЯТЫ]   (приложение к нему копия паспорта иностранного гражданина и копия миграционной карты) на имя [ДАННЫЕ ИЗЪЯТЫ]  гражданина Узбекистана; </w:t>
      </w:r>
      <w:r w:rsidRPr="00143AEA" w:rsidR="00143AEA">
        <w:rPr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143AEA" w:rsidR="00143AEA">
        <w:rPr>
          <w:color w:val="000000"/>
          <w:sz w:val="27"/>
          <w:szCs w:val="27"/>
        </w:rPr>
        <w:t xml:space="preserve">[ДАННЫЕ ИЗЪЯТЫ]   </w:t>
      </w:r>
      <w:r w:rsidRPr="00143AEA" w:rsidR="00143AEA">
        <w:rPr>
          <w:color w:val="00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[ДАННЫЕ ИЗЪЯТЫ]  гражданина Узбекистана, признанные и приобщённые в качестве вещественных доказательств, оставленные на хранении в ОВМ ОП  № 1 «Железнодорожный» УМВД России по г. Симферополю </w:t>
      </w:r>
      <w:r w:rsidRPr="00D52065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D52065">
        <w:rPr>
          <w:sz w:val="27"/>
          <w:szCs w:val="27"/>
        </w:rPr>
        <w:t>– оставить на хранении</w:t>
      </w:r>
      <w:r w:rsidRPr="00D52065">
        <w:rPr>
          <w:sz w:val="27"/>
          <w:szCs w:val="27"/>
        </w:rPr>
        <w:t xml:space="preserve"> в </w:t>
      </w:r>
      <w:r w:rsidRPr="00D52065" w:rsidR="0028543F">
        <w:rPr>
          <w:sz w:val="27"/>
          <w:szCs w:val="27"/>
        </w:rPr>
        <w:t>ОВМ ОП № 1 «Железнодорожный» УМВД России по г. Симферополю</w:t>
      </w:r>
      <w:r w:rsidRPr="00D52065">
        <w:rPr>
          <w:sz w:val="27"/>
          <w:szCs w:val="27"/>
        </w:rPr>
        <w:t>.</w:t>
      </w:r>
    </w:p>
    <w:p w:rsidR="00827219" w:rsidRPr="00D52065" w:rsidP="008A4577">
      <w:pPr>
        <w:ind w:right="-1" w:firstLine="708"/>
        <w:jc w:val="both"/>
        <w:rPr>
          <w:sz w:val="27"/>
          <w:szCs w:val="27"/>
        </w:rPr>
      </w:pPr>
      <w:r w:rsidRPr="00D52065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</w:t>
      </w:r>
      <w:r w:rsidRPr="00D52065" w:rsidR="00D9343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 xml:space="preserve">в течение </w:t>
      </w:r>
      <w:r w:rsidRPr="00D52065" w:rsidR="00543618">
        <w:rPr>
          <w:sz w:val="27"/>
          <w:szCs w:val="27"/>
        </w:rPr>
        <w:t xml:space="preserve">           </w:t>
      </w:r>
      <w:r w:rsidRPr="00D52065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D52065" w:rsidR="00D93435">
        <w:rPr>
          <w:sz w:val="27"/>
          <w:szCs w:val="27"/>
        </w:rPr>
        <w:t xml:space="preserve">судебного </w:t>
      </w:r>
      <w:r w:rsidRPr="00D52065">
        <w:rPr>
          <w:sz w:val="27"/>
          <w:szCs w:val="27"/>
        </w:rPr>
        <w:t>района г. Симферополя (г. Симферополь,</w:t>
      </w:r>
      <w:r w:rsidR="00D52065">
        <w:rPr>
          <w:sz w:val="27"/>
          <w:szCs w:val="27"/>
        </w:rPr>
        <w:t xml:space="preserve"> </w:t>
      </w:r>
      <w:r w:rsidRPr="00D52065">
        <w:rPr>
          <w:sz w:val="27"/>
          <w:szCs w:val="27"/>
        </w:rPr>
        <w:t xml:space="preserve">ул. </w:t>
      </w:r>
      <w:r w:rsidRPr="00D52065">
        <w:rPr>
          <w:sz w:val="27"/>
          <w:szCs w:val="27"/>
        </w:rPr>
        <w:t>Киевская</w:t>
      </w:r>
      <w:r w:rsidRPr="00D52065">
        <w:rPr>
          <w:sz w:val="27"/>
          <w:szCs w:val="27"/>
        </w:rPr>
        <w:t xml:space="preserve"> 55/2). </w:t>
      </w:r>
    </w:p>
    <w:p w:rsidR="00D93435" w:rsidRPr="00D52065" w:rsidP="008A4577">
      <w:pPr>
        <w:rPr>
          <w:sz w:val="27"/>
          <w:szCs w:val="27"/>
        </w:rPr>
      </w:pPr>
      <w:r w:rsidRPr="00D52065">
        <w:rPr>
          <w:sz w:val="27"/>
          <w:szCs w:val="27"/>
        </w:rPr>
        <w:br/>
        <w:t>Мировой судья</w:t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 w:rsidR="00236CE8">
        <w:rPr>
          <w:sz w:val="27"/>
          <w:szCs w:val="27"/>
        </w:rPr>
        <w:t>/подпись/</w:t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</w:r>
      <w:r w:rsidRPr="00D52065">
        <w:rPr>
          <w:sz w:val="27"/>
          <w:szCs w:val="27"/>
        </w:rPr>
        <w:tab/>
        <w:t>Д.С. Щербина</w:t>
      </w:r>
    </w:p>
    <w:sectPr w:rsidSect="00D52065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7894"/>
    <w:rsid w:val="0001719C"/>
    <w:rsid w:val="000513EA"/>
    <w:rsid w:val="00074A84"/>
    <w:rsid w:val="000A7C64"/>
    <w:rsid w:val="000C5C12"/>
    <w:rsid w:val="000F5EF2"/>
    <w:rsid w:val="00101D1E"/>
    <w:rsid w:val="00143AEA"/>
    <w:rsid w:val="0015261D"/>
    <w:rsid w:val="00161EE6"/>
    <w:rsid w:val="001A6CFC"/>
    <w:rsid w:val="001B6473"/>
    <w:rsid w:val="001D26B8"/>
    <w:rsid w:val="001F29C7"/>
    <w:rsid w:val="00201989"/>
    <w:rsid w:val="002323BB"/>
    <w:rsid w:val="00236CE8"/>
    <w:rsid w:val="00251C6B"/>
    <w:rsid w:val="0028543F"/>
    <w:rsid w:val="00297C25"/>
    <w:rsid w:val="002A64EF"/>
    <w:rsid w:val="00321B1A"/>
    <w:rsid w:val="00340731"/>
    <w:rsid w:val="00352436"/>
    <w:rsid w:val="00377DF5"/>
    <w:rsid w:val="003935E1"/>
    <w:rsid w:val="003A59EB"/>
    <w:rsid w:val="003A5CC3"/>
    <w:rsid w:val="003B2CF1"/>
    <w:rsid w:val="003B741C"/>
    <w:rsid w:val="003F5E52"/>
    <w:rsid w:val="00471C0F"/>
    <w:rsid w:val="00473DD3"/>
    <w:rsid w:val="004B19CB"/>
    <w:rsid w:val="004B6F6B"/>
    <w:rsid w:val="005008ED"/>
    <w:rsid w:val="005179B4"/>
    <w:rsid w:val="005235C3"/>
    <w:rsid w:val="005269D6"/>
    <w:rsid w:val="005350B1"/>
    <w:rsid w:val="00543618"/>
    <w:rsid w:val="005B521C"/>
    <w:rsid w:val="005D4332"/>
    <w:rsid w:val="0061136B"/>
    <w:rsid w:val="0061398C"/>
    <w:rsid w:val="0062236E"/>
    <w:rsid w:val="00642310"/>
    <w:rsid w:val="00663418"/>
    <w:rsid w:val="006701C1"/>
    <w:rsid w:val="006D17EE"/>
    <w:rsid w:val="007015CB"/>
    <w:rsid w:val="00720503"/>
    <w:rsid w:val="00726917"/>
    <w:rsid w:val="0074033F"/>
    <w:rsid w:val="00781562"/>
    <w:rsid w:val="00793929"/>
    <w:rsid w:val="00795FBA"/>
    <w:rsid w:val="007D1734"/>
    <w:rsid w:val="007D4979"/>
    <w:rsid w:val="00810CC7"/>
    <w:rsid w:val="00814C76"/>
    <w:rsid w:val="00827219"/>
    <w:rsid w:val="008544C7"/>
    <w:rsid w:val="00892C74"/>
    <w:rsid w:val="008A4577"/>
    <w:rsid w:val="008C5076"/>
    <w:rsid w:val="008E47F5"/>
    <w:rsid w:val="008F28BF"/>
    <w:rsid w:val="008F596E"/>
    <w:rsid w:val="00935F8A"/>
    <w:rsid w:val="009375B7"/>
    <w:rsid w:val="0096031C"/>
    <w:rsid w:val="009859DC"/>
    <w:rsid w:val="009C2566"/>
    <w:rsid w:val="009D5CD9"/>
    <w:rsid w:val="009F0DE5"/>
    <w:rsid w:val="009F28E6"/>
    <w:rsid w:val="009F3399"/>
    <w:rsid w:val="00A629BB"/>
    <w:rsid w:val="00A634D2"/>
    <w:rsid w:val="00A72ED6"/>
    <w:rsid w:val="00A80AD0"/>
    <w:rsid w:val="00A85A7B"/>
    <w:rsid w:val="00AE4854"/>
    <w:rsid w:val="00B56410"/>
    <w:rsid w:val="00B60977"/>
    <w:rsid w:val="00B7573B"/>
    <w:rsid w:val="00B819AC"/>
    <w:rsid w:val="00B95D88"/>
    <w:rsid w:val="00BB2B9B"/>
    <w:rsid w:val="00BB3EC8"/>
    <w:rsid w:val="00BC15EF"/>
    <w:rsid w:val="00BF6D2B"/>
    <w:rsid w:val="00C20DA8"/>
    <w:rsid w:val="00C27CE4"/>
    <w:rsid w:val="00C3331E"/>
    <w:rsid w:val="00C54B86"/>
    <w:rsid w:val="00CA5B77"/>
    <w:rsid w:val="00CA7EFB"/>
    <w:rsid w:val="00CB076B"/>
    <w:rsid w:val="00CB3758"/>
    <w:rsid w:val="00CC4AF9"/>
    <w:rsid w:val="00CC6CB3"/>
    <w:rsid w:val="00D52065"/>
    <w:rsid w:val="00D60559"/>
    <w:rsid w:val="00D80A9B"/>
    <w:rsid w:val="00D93435"/>
    <w:rsid w:val="00DA07BB"/>
    <w:rsid w:val="00DE7E9D"/>
    <w:rsid w:val="00DF604A"/>
    <w:rsid w:val="00E934B9"/>
    <w:rsid w:val="00EE3AE0"/>
    <w:rsid w:val="00EF1111"/>
    <w:rsid w:val="00F064C1"/>
    <w:rsid w:val="00F1683D"/>
    <w:rsid w:val="00F729AE"/>
    <w:rsid w:val="00F84F6C"/>
    <w:rsid w:val="00FB7419"/>
    <w:rsid w:val="00FC0B5D"/>
    <w:rsid w:val="00FC68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uiPriority w:val="99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Normal"/>
    <w:uiPriority w:val="99"/>
    <w:rsid w:val="008A4577"/>
    <w:pPr>
      <w:widowControl w:val="0"/>
      <w:shd w:val="clear" w:color="auto" w:fill="FFFFFF"/>
      <w:spacing w:line="307" w:lineRule="exact"/>
      <w:jc w:val="both"/>
    </w:pPr>
    <w:rPr>
      <w:rFonts w:eastAsia="Arial Unicode MS"/>
      <w:sz w:val="26"/>
      <w:szCs w:val="26"/>
    </w:rPr>
  </w:style>
  <w:style w:type="character" w:customStyle="1" w:styleId="3">
    <w:name w:val="Основной текст (3)_"/>
    <w:basedOn w:val="DefaultParagraphFont"/>
    <w:link w:val="30"/>
    <w:uiPriority w:val="99"/>
    <w:rsid w:val="009F0DE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9F0DE5"/>
    <w:pPr>
      <w:widowControl w:val="0"/>
      <w:shd w:val="clear" w:color="auto" w:fill="FFFFFF"/>
      <w:spacing w:before="300" w:line="307" w:lineRule="exact"/>
      <w:ind w:firstLine="600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22A7-5115-4337-B195-40F10011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