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480A72" w:rsidP="00480A72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480A72">
        <w:rPr>
          <w:rFonts w:ascii="Times New Roman" w:hAnsi="Times New Roman"/>
          <w:b w:val="0"/>
          <w:sz w:val="27"/>
          <w:szCs w:val="27"/>
        </w:rPr>
        <w:t>Дело № 1-1-</w:t>
      </w:r>
      <w:r w:rsidRPr="00480A72" w:rsidR="009A4E80">
        <w:rPr>
          <w:rFonts w:ascii="Times New Roman" w:hAnsi="Times New Roman"/>
          <w:b w:val="0"/>
          <w:sz w:val="27"/>
          <w:szCs w:val="27"/>
        </w:rPr>
        <w:t>6</w:t>
      </w:r>
      <w:r w:rsidRPr="00480A72" w:rsidR="00760F2D">
        <w:rPr>
          <w:rFonts w:ascii="Times New Roman" w:hAnsi="Times New Roman"/>
          <w:b w:val="0"/>
          <w:sz w:val="27"/>
          <w:szCs w:val="27"/>
        </w:rPr>
        <w:t>4</w:t>
      </w:r>
      <w:r w:rsidRPr="00480A72">
        <w:rPr>
          <w:rFonts w:ascii="Times New Roman" w:hAnsi="Times New Roman"/>
          <w:b w:val="0"/>
          <w:sz w:val="27"/>
          <w:szCs w:val="27"/>
        </w:rPr>
        <w:t>/20</w:t>
      </w:r>
      <w:r w:rsidRPr="00480A72" w:rsidR="00643C63">
        <w:rPr>
          <w:rFonts w:ascii="Times New Roman" w:hAnsi="Times New Roman"/>
          <w:b w:val="0"/>
          <w:sz w:val="27"/>
          <w:szCs w:val="27"/>
        </w:rPr>
        <w:t>2</w:t>
      </w:r>
      <w:r w:rsidRPr="00480A72" w:rsidR="00F432D7">
        <w:rPr>
          <w:rFonts w:ascii="Times New Roman" w:hAnsi="Times New Roman"/>
          <w:b w:val="0"/>
          <w:sz w:val="27"/>
          <w:szCs w:val="27"/>
        </w:rPr>
        <w:t>2</w:t>
      </w:r>
    </w:p>
    <w:p w:rsidR="00827219" w:rsidRPr="00480A72" w:rsidP="00480A72">
      <w:pPr>
        <w:pStyle w:val="NoSpacing"/>
        <w:jc w:val="center"/>
        <w:rPr>
          <w:sz w:val="27"/>
          <w:szCs w:val="27"/>
        </w:rPr>
      </w:pPr>
      <w:r w:rsidRPr="00480A72">
        <w:rPr>
          <w:sz w:val="27"/>
          <w:szCs w:val="27"/>
        </w:rPr>
        <w:t>ПОСТАНОВЛЕНИЕ</w:t>
      </w:r>
    </w:p>
    <w:p w:rsidR="00827219" w:rsidRPr="00480A72" w:rsidP="00480A72">
      <w:pPr>
        <w:pStyle w:val="NoSpacing"/>
        <w:jc w:val="center"/>
        <w:rPr>
          <w:sz w:val="27"/>
          <w:szCs w:val="27"/>
        </w:rPr>
      </w:pPr>
      <w:r w:rsidRPr="00480A72">
        <w:rPr>
          <w:sz w:val="27"/>
          <w:szCs w:val="27"/>
        </w:rPr>
        <w:t>о прекращении уголовного дела</w:t>
      </w:r>
    </w:p>
    <w:p w:rsidR="00827219" w:rsidRPr="00480A72" w:rsidP="00480A72">
      <w:pPr>
        <w:rPr>
          <w:sz w:val="27"/>
          <w:szCs w:val="27"/>
        </w:rPr>
      </w:pPr>
      <w:r w:rsidRPr="00480A72">
        <w:rPr>
          <w:sz w:val="27"/>
          <w:szCs w:val="27"/>
        </w:rPr>
        <w:t>23 сентября</w:t>
      </w:r>
      <w:r w:rsidRPr="00480A72">
        <w:rPr>
          <w:sz w:val="27"/>
          <w:szCs w:val="27"/>
        </w:rPr>
        <w:t xml:space="preserve"> 20</w:t>
      </w:r>
      <w:r w:rsidRPr="00480A72" w:rsidR="00643C63">
        <w:rPr>
          <w:sz w:val="27"/>
          <w:szCs w:val="27"/>
        </w:rPr>
        <w:t>2</w:t>
      </w:r>
      <w:r w:rsidRPr="00480A72" w:rsidR="00F432D7">
        <w:rPr>
          <w:sz w:val="27"/>
          <w:szCs w:val="27"/>
        </w:rPr>
        <w:t>2</w:t>
      </w:r>
      <w:r w:rsidRPr="00480A72">
        <w:rPr>
          <w:sz w:val="27"/>
          <w:szCs w:val="27"/>
        </w:rPr>
        <w:t xml:space="preserve"> года</w:t>
      </w:r>
      <w:r w:rsidRPr="00480A72" w:rsidR="001753F9">
        <w:rPr>
          <w:sz w:val="27"/>
          <w:szCs w:val="27"/>
        </w:rPr>
        <w:tab/>
      </w:r>
      <w:r w:rsidRPr="00480A72" w:rsidR="00F432D7">
        <w:rPr>
          <w:sz w:val="27"/>
          <w:szCs w:val="27"/>
        </w:rPr>
        <w:tab/>
      </w:r>
      <w:r w:rsidRPr="00480A72" w:rsidR="001753F9">
        <w:rPr>
          <w:sz w:val="27"/>
          <w:szCs w:val="27"/>
        </w:rPr>
        <w:tab/>
      </w:r>
      <w:r w:rsidRPr="00480A72" w:rsidR="001753F9">
        <w:rPr>
          <w:sz w:val="27"/>
          <w:szCs w:val="27"/>
        </w:rPr>
        <w:tab/>
      </w:r>
      <w:r w:rsidRPr="00480A72" w:rsidR="001753F9">
        <w:rPr>
          <w:sz w:val="27"/>
          <w:szCs w:val="27"/>
        </w:rPr>
        <w:tab/>
      </w:r>
      <w:r w:rsidRPr="00480A72" w:rsidR="001753F9">
        <w:rPr>
          <w:sz w:val="27"/>
          <w:szCs w:val="27"/>
        </w:rPr>
        <w:tab/>
      </w:r>
      <w:r w:rsidRPr="00480A72" w:rsidR="001753F9">
        <w:rPr>
          <w:sz w:val="27"/>
          <w:szCs w:val="27"/>
        </w:rPr>
        <w:tab/>
      </w:r>
      <w:r w:rsidRPr="00480A72" w:rsidR="001753F9">
        <w:rPr>
          <w:sz w:val="27"/>
          <w:szCs w:val="27"/>
        </w:rPr>
        <w:tab/>
      </w:r>
      <w:r w:rsidRPr="00480A72">
        <w:rPr>
          <w:sz w:val="27"/>
          <w:szCs w:val="27"/>
        </w:rPr>
        <w:t>г. Симферополь</w:t>
      </w:r>
    </w:p>
    <w:p w:rsidR="00827219" w:rsidRPr="00480A72" w:rsidP="00480A72">
      <w:pPr>
        <w:pStyle w:val="p3"/>
        <w:rPr>
          <w:rStyle w:val="s11"/>
          <w:sz w:val="27"/>
          <w:szCs w:val="27"/>
        </w:rPr>
      </w:pPr>
    </w:p>
    <w:p w:rsidR="00827219" w:rsidRPr="00480A72" w:rsidP="00480A7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80A72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480A72">
        <w:rPr>
          <w:sz w:val="27"/>
          <w:szCs w:val="27"/>
        </w:rPr>
        <w:t>,</w:t>
      </w:r>
    </w:p>
    <w:p w:rsidR="00827219" w:rsidRPr="00480A72" w:rsidP="00480A7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480A72">
        <w:rPr>
          <w:sz w:val="27"/>
          <w:szCs w:val="27"/>
        </w:rPr>
        <w:t xml:space="preserve">при </w:t>
      </w:r>
      <w:r w:rsidRPr="00480A72" w:rsidR="009A4E80">
        <w:rPr>
          <w:sz w:val="27"/>
          <w:szCs w:val="27"/>
        </w:rPr>
        <w:t>помощнике судьи</w:t>
      </w:r>
      <w:r w:rsidRPr="00480A72">
        <w:rPr>
          <w:sz w:val="27"/>
          <w:szCs w:val="27"/>
        </w:rPr>
        <w:t xml:space="preserve"> </w:t>
      </w:r>
      <w:r w:rsidRPr="00480A72">
        <w:rPr>
          <w:sz w:val="27"/>
          <w:szCs w:val="27"/>
        </w:rPr>
        <w:tab/>
      </w:r>
      <w:r w:rsidRPr="00480A72">
        <w:rPr>
          <w:sz w:val="27"/>
          <w:szCs w:val="27"/>
        </w:rPr>
        <w:tab/>
      </w:r>
      <w:r w:rsidRPr="00480A72">
        <w:rPr>
          <w:sz w:val="27"/>
          <w:szCs w:val="27"/>
        </w:rPr>
        <w:tab/>
      </w:r>
      <w:r w:rsidRPr="00480A72">
        <w:rPr>
          <w:sz w:val="27"/>
          <w:szCs w:val="27"/>
        </w:rPr>
        <w:tab/>
      </w:r>
      <w:r w:rsidRPr="00480A72">
        <w:rPr>
          <w:sz w:val="27"/>
          <w:szCs w:val="27"/>
        </w:rPr>
        <w:tab/>
      </w:r>
      <w:r w:rsidRPr="00480A72" w:rsidR="009A4E80">
        <w:rPr>
          <w:sz w:val="27"/>
          <w:szCs w:val="27"/>
        </w:rPr>
        <w:t>Сапрыга</w:t>
      </w:r>
      <w:r w:rsidRPr="00480A72" w:rsidR="009A4E80">
        <w:rPr>
          <w:sz w:val="27"/>
          <w:szCs w:val="27"/>
        </w:rPr>
        <w:t xml:space="preserve"> Р.М.</w:t>
      </w:r>
      <w:r w:rsidRPr="00480A72">
        <w:rPr>
          <w:sz w:val="27"/>
          <w:szCs w:val="27"/>
        </w:rPr>
        <w:t>,</w:t>
      </w:r>
    </w:p>
    <w:p w:rsidR="007B74CE" w:rsidRPr="00480A72" w:rsidP="00480A72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480A72">
        <w:rPr>
          <w:bCs/>
          <w:sz w:val="27"/>
          <w:szCs w:val="27"/>
        </w:rPr>
        <w:t>с участием государственн</w:t>
      </w:r>
      <w:r w:rsidRPr="00480A72" w:rsidR="00536666">
        <w:rPr>
          <w:bCs/>
          <w:sz w:val="27"/>
          <w:szCs w:val="27"/>
        </w:rPr>
        <w:t>ого</w:t>
      </w:r>
      <w:r w:rsidRPr="00480A72">
        <w:rPr>
          <w:bCs/>
          <w:sz w:val="27"/>
          <w:szCs w:val="27"/>
        </w:rPr>
        <w:t xml:space="preserve"> обвинител</w:t>
      </w:r>
      <w:r w:rsidRPr="00480A72" w:rsidR="00536666">
        <w:rPr>
          <w:bCs/>
          <w:sz w:val="27"/>
          <w:szCs w:val="27"/>
        </w:rPr>
        <w:t>я</w:t>
      </w:r>
      <w:r w:rsidRPr="00480A72">
        <w:rPr>
          <w:bCs/>
          <w:sz w:val="27"/>
          <w:szCs w:val="27"/>
        </w:rPr>
        <w:t xml:space="preserve"> – </w:t>
      </w:r>
      <w:r w:rsidRPr="00480A72">
        <w:rPr>
          <w:bCs/>
          <w:sz w:val="27"/>
          <w:szCs w:val="27"/>
        </w:rPr>
        <w:tab/>
      </w:r>
      <w:r w:rsidRPr="00480A72" w:rsidR="00F432D7">
        <w:rPr>
          <w:bCs/>
          <w:sz w:val="27"/>
          <w:szCs w:val="27"/>
        </w:rPr>
        <w:t>Юхименко А</w:t>
      </w:r>
      <w:r w:rsidRPr="00480A72" w:rsidR="00F21C2E">
        <w:rPr>
          <w:bCs/>
          <w:sz w:val="27"/>
          <w:szCs w:val="27"/>
        </w:rPr>
        <w:t>.А.</w:t>
      </w:r>
      <w:r w:rsidRPr="00480A72">
        <w:rPr>
          <w:bCs/>
          <w:sz w:val="27"/>
          <w:szCs w:val="27"/>
        </w:rPr>
        <w:t xml:space="preserve">, </w:t>
      </w:r>
    </w:p>
    <w:p w:rsidR="00827219" w:rsidRPr="00480A72" w:rsidP="00480A72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480A72">
        <w:rPr>
          <w:sz w:val="27"/>
          <w:szCs w:val="27"/>
        </w:rPr>
        <w:t>подсудимо</w:t>
      </w:r>
      <w:r w:rsidRPr="00480A72" w:rsidR="00760F2D">
        <w:rPr>
          <w:sz w:val="27"/>
          <w:szCs w:val="27"/>
        </w:rPr>
        <w:t>го</w:t>
      </w:r>
      <w:r w:rsidRPr="00480A72">
        <w:rPr>
          <w:sz w:val="27"/>
          <w:szCs w:val="27"/>
        </w:rPr>
        <w:t xml:space="preserve"> – </w:t>
      </w:r>
      <w:r w:rsidRPr="00480A72">
        <w:rPr>
          <w:sz w:val="27"/>
          <w:szCs w:val="27"/>
        </w:rPr>
        <w:tab/>
      </w:r>
      <w:r w:rsidRPr="00480A72">
        <w:rPr>
          <w:sz w:val="27"/>
          <w:szCs w:val="27"/>
        </w:rPr>
        <w:tab/>
      </w:r>
      <w:r w:rsidRPr="00480A72">
        <w:rPr>
          <w:sz w:val="27"/>
          <w:szCs w:val="27"/>
        </w:rPr>
        <w:tab/>
      </w:r>
      <w:r w:rsidRPr="00480A72">
        <w:rPr>
          <w:sz w:val="27"/>
          <w:szCs w:val="27"/>
        </w:rPr>
        <w:tab/>
      </w:r>
      <w:r w:rsidRPr="00480A72">
        <w:rPr>
          <w:sz w:val="27"/>
          <w:szCs w:val="27"/>
        </w:rPr>
        <w:tab/>
      </w:r>
      <w:r w:rsidRPr="00480A72">
        <w:rPr>
          <w:sz w:val="27"/>
          <w:szCs w:val="27"/>
        </w:rPr>
        <w:tab/>
      </w:r>
      <w:r w:rsidR="00BA0AD2">
        <w:rPr>
          <w:sz w:val="27"/>
          <w:szCs w:val="27"/>
        </w:rPr>
        <w:t>Аблялимова</w:t>
      </w:r>
      <w:r w:rsidR="00BA0AD2">
        <w:rPr>
          <w:sz w:val="27"/>
          <w:szCs w:val="27"/>
        </w:rPr>
        <w:t>,</w:t>
      </w:r>
    </w:p>
    <w:p w:rsidR="00F4727F" w:rsidRPr="00480A72" w:rsidP="00480A72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480A72">
        <w:rPr>
          <w:sz w:val="27"/>
          <w:szCs w:val="27"/>
        </w:rPr>
        <w:t xml:space="preserve">защитника – </w:t>
      </w:r>
      <w:r w:rsidRPr="00480A72">
        <w:rPr>
          <w:sz w:val="27"/>
          <w:szCs w:val="27"/>
        </w:rPr>
        <w:tab/>
      </w:r>
      <w:r w:rsidRPr="00480A72">
        <w:rPr>
          <w:sz w:val="27"/>
          <w:szCs w:val="27"/>
        </w:rPr>
        <w:tab/>
      </w:r>
      <w:r w:rsidRPr="00480A72">
        <w:rPr>
          <w:sz w:val="27"/>
          <w:szCs w:val="27"/>
        </w:rPr>
        <w:tab/>
      </w:r>
      <w:r w:rsidRPr="00480A72">
        <w:rPr>
          <w:sz w:val="27"/>
          <w:szCs w:val="27"/>
        </w:rPr>
        <w:tab/>
      </w:r>
      <w:r w:rsidRPr="00480A72">
        <w:rPr>
          <w:sz w:val="27"/>
          <w:szCs w:val="27"/>
        </w:rPr>
        <w:tab/>
      </w:r>
      <w:r w:rsidRPr="00480A72">
        <w:rPr>
          <w:sz w:val="27"/>
          <w:szCs w:val="27"/>
        </w:rPr>
        <w:tab/>
        <w:t xml:space="preserve">адвоката </w:t>
      </w:r>
      <w:r w:rsidRPr="00480A72" w:rsidR="00760F2D">
        <w:rPr>
          <w:sz w:val="27"/>
          <w:szCs w:val="27"/>
        </w:rPr>
        <w:t>Пилинского</w:t>
      </w:r>
      <w:r w:rsidRPr="00480A72" w:rsidR="00760F2D">
        <w:rPr>
          <w:sz w:val="27"/>
          <w:szCs w:val="27"/>
        </w:rPr>
        <w:t xml:space="preserve"> С.В.</w:t>
      </w:r>
      <w:r w:rsidRPr="00480A72">
        <w:rPr>
          <w:sz w:val="27"/>
          <w:szCs w:val="27"/>
        </w:rPr>
        <w:t xml:space="preserve">, </w:t>
      </w:r>
    </w:p>
    <w:p w:rsidR="00F4727F" w:rsidRPr="00480A72" w:rsidP="00480A72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480A72">
        <w:rPr>
          <w:sz w:val="27"/>
          <w:szCs w:val="27"/>
        </w:rPr>
        <w:t>представивше</w:t>
      </w:r>
      <w:r w:rsidRPr="00480A72" w:rsidR="00760F2D">
        <w:rPr>
          <w:sz w:val="27"/>
          <w:szCs w:val="27"/>
        </w:rPr>
        <w:t>го</w:t>
      </w:r>
      <w:r w:rsidRPr="00480A72">
        <w:rPr>
          <w:sz w:val="27"/>
          <w:szCs w:val="27"/>
        </w:rPr>
        <w:t xml:space="preserve"> удостоверение №  от </w:t>
      </w:r>
      <w:r w:rsidRPr="00BA0AD2" w:rsidR="00BA0AD2">
        <w:rPr>
          <w:sz w:val="27"/>
          <w:szCs w:val="27"/>
        </w:rPr>
        <w:t>(данные изъяты)</w:t>
      </w:r>
      <w:r w:rsidR="00BA0AD2">
        <w:rPr>
          <w:sz w:val="27"/>
          <w:szCs w:val="27"/>
        </w:rPr>
        <w:t xml:space="preserve"> </w:t>
      </w:r>
      <w:r w:rsidRPr="00480A72">
        <w:rPr>
          <w:sz w:val="27"/>
          <w:szCs w:val="27"/>
        </w:rPr>
        <w:t xml:space="preserve">года и ордер № от </w:t>
      </w:r>
      <w:r w:rsidRPr="00BA0AD2" w:rsidR="00BA0AD2">
        <w:rPr>
          <w:sz w:val="27"/>
          <w:szCs w:val="27"/>
        </w:rPr>
        <w:t>(данные изъяты)</w:t>
      </w:r>
      <w:r w:rsidRPr="00480A72">
        <w:rPr>
          <w:sz w:val="27"/>
          <w:szCs w:val="27"/>
        </w:rPr>
        <w:t xml:space="preserve"> года,</w:t>
      </w:r>
    </w:p>
    <w:p w:rsidR="00214E28" w:rsidRPr="00480A72" w:rsidP="00480A72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480A72">
        <w:rPr>
          <w:sz w:val="27"/>
          <w:szCs w:val="27"/>
        </w:rPr>
        <w:t xml:space="preserve">рассмотрев в </w:t>
      </w:r>
      <w:r w:rsidRPr="00480A72" w:rsidR="00923262">
        <w:rPr>
          <w:sz w:val="27"/>
          <w:szCs w:val="27"/>
        </w:rPr>
        <w:t>за</w:t>
      </w:r>
      <w:r w:rsidRPr="00480A72">
        <w:rPr>
          <w:sz w:val="27"/>
          <w:szCs w:val="27"/>
        </w:rPr>
        <w:t>крытом судебном заседании уголовное дело в отношении:</w:t>
      </w:r>
    </w:p>
    <w:p w:rsidR="00827219" w:rsidRPr="00480A72" w:rsidP="00480A72">
      <w:pPr>
        <w:tabs>
          <w:tab w:val="left" w:pos="9180"/>
        </w:tabs>
        <w:ind w:left="1701" w:right="-6"/>
        <w:jc w:val="both"/>
        <w:rPr>
          <w:sz w:val="27"/>
          <w:szCs w:val="27"/>
        </w:rPr>
      </w:pPr>
      <w:r>
        <w:rPr>
          <w:sz w:val="27"/>
          <w:szCs w:val="27"/>
        </w:rPr>
        <w:t>Аблялимова</w:t>
      </w:r>
      <w:r>
        <w:rPr>
          <w:sz w:val="27"/>
          <w:szCs w:val="27"/>
        </w:rPr>
        <w:t>,</w:t>
      </w:r>
    </w:p>
    <w:p w:rsidR="00827219" w:rsidRPr="00480A72" w:rsidP="00480A72">
      <w:pPr>
        <w:tabs>
          <w:tab w:val="left" w:pos="9180"/>
        </w:tabs>
        <w:ind w:left="1701" w:right="-6"/>
        <w:jc w:val="both"/>
        <w:rPr>
          <w:sz w:val="27"/>
          <w:szCs w:val="27"/>
        </w:rPr>
      </w:pPr>
      <w:r w:rsidRPr="00BA0AD2">
        <w:rPr>
          <w:sz w:val="27"/>
          <w:szCs w:val="27"/>
        </w:rPr>
        <w:t>(данные изъяты)</w:t>
      </w:r>
      <w:r w:rsidRPr="00480A72">
        <w:rPr>
          <w:sz w:val="27"/>
          <w:szCs w:val="27"/>
        </w:rPr>
        <w:t>года рождения, урожен</w:t>
      </w:r>
      <w:r w:rsidRPr="00480A72" w:rsidR="00760F2D">
        <w:rPr>
          <w:sz w:val="27"/>
          <w:szCs w:val="27"/>
        </w:rPr>
        <w:t>ца</w:t>
      </w:r>
      <w:r w:rsidRPr="00480A72">
        <w:rPr>
          <w:sz w:val="27"/>
          <w:szCs w:val="27"/>
        </w:rPr>
        <w:t xml:space="preserve"> </w:t>
      </w:r>
      <w:r w:rsidRPr="00BA0AD2">
        <w:rPr>
          <w:sz w:val="27"/>
          <w:szCs w:val="27"/>
        </w:rPr>
        <w:t>(данные изъяты)</w:t>
      </w:r>
      <w:r w:rsidRPr="00480A72">
        <w:rPr>
          <w:sz w:val="27"/>
          <w:szCs w:val="27"/>
        </w:rPr>
        <w:t>, граждан</w:t>
      </w:r>
      <w:r w:rsidRPr="00480A72" w:rsidR="00760F2D">
        <w:rPr>
          <w:sz w:val="27"/>
          <w:szCs w:val="27"/>
        </w:rPr>
        <w:t>ина</w:t>
      </w:r>
      <w:r w:rsidRPr="00480A72">
        <w:rPr>
          <w:sz w:val="27"/>
          <w:szCs w:val="27"/>
        </w:rPr>
        <w:t xml:space="preserve"> Российской Федерации, с</w:t>
      </w:r>
      <w:r w:rsidRPr="00480A72" w:rsidR="00760F2D">
        <w:rPr>
          <w:sz w:val="27"/>
          <w:szCs w:val="27"/>
        </w:rPr>
        <w:t>о средним техническим</w:t>
      </w:r>
      <w:r w:rsidRPr="00480A72" w:rsidR="00214E28">
        <w:rPr>
          <w:sz w:val="27"/>
          <w:szCs w:val="27"/>
        </w:rPr>
        <w:t xml:space="preserve"> </w:t>
      </w:r>
      <w:r w:rsidRPr="00480A72">
        <w:rPr>
          <w:sz w:val="27"/>
          <w:szCs w:val="27"/>
        </w:rPr>
        <w:t>образованием,</w:t>
      </w:r>
      <w:r w:rsidRPr="00480A72" w:rsidR="002B014A">
        <w:rPr>
          <w:sz w:val="27"/>
          <w:szCs w:val="27"/>
        </w:rPr>
        <w:t xml:space="preserve"> </w:t>
      </w:r>
      <w:r w:rsidRPr="00480A72" w:rsidR="00F21C2E">
        <w:rPr>
          <w:sz w:val="27"/>
          <w:szCs w:val="27"/>
        </w:rPr>
        <w:t>не</w:t>
      </w:r>
      <w:r w:rsidRPr="00480A72" w:rsidR="00214E28">
        <w:rPr>
          <w:sz w:val="27"/>
          <w:szCs w:val="27"/>
        </w:rPr>
        <w:t xml:space="preserve"> </w:t>
      </w:r>
      <w:r w:rsidRPr="00480A72" w:rsidR="00760F2D">
        <w:rPr>
          <w:sz w:val="27"/>
          <w:szCs w:val="27"/>
        </w:rPr>
        <w:t>женатого</w:t>
      </w:r>
      <w:r w:rsidRPr="00480A72" w:rsidR="00D61033">
        <w:rPr>
          <w:sz w:val="27"/>
          <w:szCs w:val="27"/>
        </w:rPr>
        <w:t>,</w:t>
      </w:r>
      <w:r w:rsidRPr="00480A72" w:rsidR="00825857">
        <w:rPr>
          <w:sz w:val="27"/>
          <w:szCs w:val="27"/>
        </w:rPr>
        <w:t xml:space="preserve"> </w:t>
      </w:r>
      <w:r w:rsidRPr="00480A72" w:rsidR="00760F2D">
        <w:rPr>
          <w:sz w:val="27"/>
          <w:szCs w:val="27"/>
        </w:rPr>
        <w:t>официально не трудоустроенного</w:t>
      </w:r>
      <w:r w:rsidRPr="00480A72" w:rsidR="000F5E30">
        <w:rPr>
          <w:sz w:val="27"/>
          <w:szCs w:val="27"/>
        </w:rPr>
        <w:t>,</w:t>
      </w:r>
      <w:r w:rsidRPr="00480A72">
        <w:rPr>
          <w:sz w:val="27"/>
          <w:szCs w:val="27"/>
        </w:rPr>
        <w:t xml:space="preserve"> </w:t>
      </w:r>
      <w:r w:rsidRPr="00480A72" w:rsidR="00FC00EA">
        <w:rPr>
          <w:sz w:val="27"/>
          <w:szCs w:val="27"/>
        </w:rPr>
        <w:t>военнообязанно</w:t>
      </w:r>
      <w:r w:rsidRPr="00480A72" w:rsidR="00760F2D">
        <w:rPr>
          <w:sz w:val="27"/>
          <w:szCs w:val="27"/>
        </w:rPr>
        <w:t>го</w:t>
      </w:r>
      <w:r w:rsidRPr="00480A72" w:rsidR="00FC00EA">
        <w:rPr>
          <w:sz w:val="27"/>
          <w:szCs w:val="27"/>
        </w:rPr>
        <w:t xml:space="preserve">, </w:t>
      </w:r>
      <w:r w:rsidRPr="00480A72">
        <w:rPr>
          <w:sz w:val="27"/>
          <w:szCs w:val="27"/>
        </w:rPr>
        <w:t>зарегистрированно</w:t>
      </w:r>
      <w:r w:rsidRPr="00480A72" w:rsidR="00760F2D">
        <w:rPr>
          <w:sz w:val="27"/>
          <w:szCs w:val="27"/>
        </w:rPr>
        <w:t>го</w:t>
      </w:r>
      <w:r w:rsidRPr="00480A72" w:rsidR="00522EC0">
        <w:rPr>
          <w:sz w:val="27"/>
          <w:szCs w:val="27"/>
        </w:rPr>
        <w:t xml:space="preserve"> </w:t>
      </w:r>
      <w:r w:rsidRPr="00480A72" w:rsidR="00760F2D">
        <w:rPr>
          <w:sz w:val="27"/>
          <w:szCs w:val="27"/>
        </w:rPr>
        <w:t>и</w:t>
      </w:r>
      <w:r w:rsidRPr="00480A72">
        <w:rPr>
          <w:sz w:val="27"/>
          <w:szCs w:val="27"/>
        </w:rPr>
        <w:t xml:space="preserve"> проживающе</w:t>
      </w:r>
      <w:r w:rsidRPr="00480A72" w:rsidR="00760F2D">
        <w:rPr>
          <w:sz w:val="27"/>
          <w:szCs w:val="27"/>
        </w:rPr>
        <w:t>го</w:t>
      </w:r>
      <w:r w:rsidRPr="00480A72">
        <w:rPr>
          <w:sz w:val="27"/>
          <w:szCs w:val="27"/>
        </w:rPr>
        <w:t xml:space="preserve"> по адресу: </w:t>
      </w:r>
      <w:r w:rsidRPr="00BA0AD2">
        <w:rPr>
          <w:sz w:val="27"/>
          <w:szCs w:val="27"/>
        </w:rPr>
        <w:t>(данные изъяты)</w:t>
      </w:r>
      <w:r w:rsidRPr="00480A72">
        <w:rPr>
          <w:sz w:val="27"/>
          <w:szCs w:val="27"/>
        </w:rPr>
        <w:t>, ранее не судимо</w:t>
      </w:r>
      <w:r w:rsidRPr="00480A72" w:rsidR="00760F2D">
        <w:rPr>
          <w:sz w:val="27"/>
          <w:szCs w:val="27"/>
        </w:rPr>
        <w:t>го</w:t>
      </w:r>
      <w:r w:rsidRPr="00480A72">
        <w:rPr>
          <w:sz w:val="27"/>
          <w:szCs w:val="27"/>
        </w:rPr>
        <w:t>,</w:t>
      </w:r>
    </w:p>
    <w:p w:rsidR="00827219" w:rsidRPr="00480A72" w:rsidP="00480A72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480A72">
        <w:rPr>
          <w:sz w:val="27"/>
          <w:szCs w:val="27"/>
        </w:rPr>
        <w:t>обвиняемо</w:t>
      </w:r>
      <w:r w:rsidRPr="00480A72" w:rsidR="00760F2D">
        <w:rPr>
          <w:sz w:val="27"/>
          <w:szCs w:val="27"/>
        </w:rPr>
        <w:t>го</w:t>
      </w:r>
      <w:r w:rsidRPr="00480A72">
        <w:rPr>
          <w:sz w:val="27"/>
          <w:szCs w:val="27"/>
        </w:rPr>
        <w:t xml:space="preserve"> в совершении преступлени</w:t>
      </w:r>
      <w:r w:rsidRPr="00480A72" w:rsidR="00F4727F">
        <w:rPr>
          <w:sz w:val="27"/>
          <w:szCs w:val="27"/>
        </w:rPr>
        <w:t>я</w:t>
      </w:r>
      <w:r w:rsidRPr="00480A72">
        <w:rPr>
          <w:sz w:val="27"/>
          <w:szCs w:val="27"/>
        </w:rPr>
        <w:t>, предусмотренн</w:t>
      </w:r>
      <w:r w:rsidRPr="00480A72" w:rsidR="00F4727F">
        <w:rPr>
          <w:sz w:val="27"/>
          <w:szCs w:val="27"/>
        </w:rPr>
        <w:t>ого</w:t>
      </w:r>
      <w:r w:rsidRPr="00480A72">
        <w:rPr>
          <w:sz w:val="27"/>
          <w:szCs w:val="27"/>
        </w:rPr>
        <w:t xml:space="preserve"> </w:t>
      </w:r>
      <w:r w:rsidRPr="00480A72" w:rsidR="00F21C2E">
        <w:rPr>
          <w:sz w:val="27"/>
          <w:szCs w:val="27"/>
        </w:rPr>
        <w:t xml:space="preserve">ст. </w:t>
      </w:r>
      <w:r w:rsidRPr="00480A72" w:rsidR="00665A70">
        <w:rPr>
          <w:sz w:val="27"/>
          <w:szCs w:val="27"/>
        </w:rPr>
        <w:t>322.3</w:t>
      </w:r>
      <w:r w:rsidRPr="00480A72">
        <w:rPr>
          <w:sz w:val="27"/>
          <w:szCs w:val="27"/>
        </w:rPr>
        <w:t xml:space="preserve"> УК РФ,</w:t>
      </w:r>
    </w:p>
    <w:p w:rsidR="00827219" w:rsidRPr="00480A72" w:rsidP="00480A7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D61033" w:rsidRPr="00480A72" w:rsidP="00480A72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480A72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522EC0" w:rsidRPr="00480A72" w:rsidP="00480A72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</w:p>
    <w:p w:rsidR="00D018BB" w:rsidRPr="00480A72" w:rsidP="00480A72">
      <w:pPr>
        <w:pStyle w:val="20"/>
        <w:shd w:val="clear" w:color="auto" w:fill="auto"/>
        <w:spacing w:before="0" w:line="240" w:lineRule="auto"/>
        <w:ind w:firstLine="708"/>
        <w:rPr>
          <w:b/>
          <w:sz w:val="27"/>
          <w:szCs w:val="27"/>
        </w:rPr>
      </w:pPr>
      <w:r w:rsidRPr="00480A72">
        <w:rPr>
          <w:rStyle w:val="2"/>
          <w:color w:val="000000"/>
          <w:sz w:val="27"/>
          <w:szCs w:val="27"/>
        </w:rPr>
        <w:t>Аблялимов</w:t>
      </w:r>
      <w:r w:rsidRPr="00480A72">
        <w:rPr>
          <w:rStyle w:val="2"/>
          <w:color w:val="000000"/>
          <w:sz w:val="27"/>
          <w:szCs w:val="27"/>
        </w:rPr>
        <w:t xml:space="preserve">, обладая гражданством Российской Федерации, </w:t>
      </w:r>
      <w:r w:rsidRPr="00BA0AD2" w:rsidR="00BA0AD2">
        <w:rPr>
          <w:rStyle w:val="21"/>
          <w:b w:val="0"/>
          <w:sz w:val="27"/>
          <w:szCs w:val="27"/>
        </w:rPr>
        <w:t>(данные изъяты)</w:t>
      </w:r>
      <w:r w:rsidR="00BA0AD2">
        <w:rPr>
          <w:rStyle w:val="21"/>
          <w:b w:val="0"/>
          <w:sz w:val="27"/>
          <w:szCs w:val="27"/>
        </w:rPr>
        <w:t xml:space="preserve"> </w:t>
      </w:r>
      <w:r w:rsidRPr="00480A72">
        <w:rPr>
          <w:rStyle w:val="2"/>
          <w:color w:val="000000"/>
          <w:sz w:val="27"/>
          <w:szCs w:val="27"/>
        </w:rPr>
        <w:t xml:space="preserve">года, примерно в 10.00ч., более точного времени дознанием не установлено, находясь в помещении </w:t>
      </w:r>
      <w:r w:rsidRPr="00BA0AD2" w:rsidR="00BA0AD2">
        <w:rPr>
          <w:rStyle w:val="2"/>
          <w:color w:val="000000"/>
          <w:sz w:val="27"/>
          <w:szCs w:val="27"/>
        </w:rPr>
        <w:t>(данные изъяты)</w:t>
      </w:r>
      <w:r w:rsidRPr="00480A72">
        <w:rPr>
          <w:rStyle w:val="2"/>
          <w:color w:val="000000"/>
          <w:sz w:val="27"/>
          <w:szCs w:val="27"/>
        </w:rPr>
        <w:t xml:space="preserve">, расположенного по адресу: </w:t>
      </w:r>
      <w:r w:rsidRPr="00BA0AD2" w:rsidR="00BA0AD2">
        <w:rPr>
          <w:rStyle w:val="2"/>
          <w:color w:val="000000"/>
          <w:sz w:val="27"/>
          <w:szCs w:val="27"/>
        </w:rPr>
        <w:t>(данные изъяты)</w:t>
      </w:r>
      <w:r w:rsidRPr="00480A72">
        <w:rPr>
          <w:rStyle w:val="21"/>
          <w:b w:val="0"/>
          <w:sz w:val="27"/>
          <w:szCs w:val="27"/>
        </w:rPr>
        <w:t>,</w:t>
      </w:r>
      <w:r w:rsidRPr="00480A72">
        <w:rPr>
          <w:rStyle w:val="21"/>
          <w:sz w:val="27"/>
          <w:szCs w:val="27"/>
        </w:rPr>
        <w:t xml:space="preserve"> </w:t>
      </w:r>
      <w:r w:rsidRPr="00480A72">
        <w:rPr>
          <w:rStyle w:val="2"/>
          <w:color w:val="000000"/>
          <w:sz w:val="27"/>
          <w:szCs w:val="27"/>
        </w:rPr>
        <w:t xml:space="preserve">имея прямой умысел, преследуя мотив как побудительную силу к состраданию и желанию помочь, с целью поставить на учет по месту пребывания иностранных граждан в Российской Федерации, заведомо зная, что </w:t>
      </w:r>
      <w:r w:rsidRPr="00BA0AD2" w:rsidR="00BA0AD2">
        <w:rPr>
          <w:rStyle w:val="2"/>
          <w:color w:val="000000"/>
          <w:sz w:val="27"/>
          <w:szCs w:val="27"/>
        </w:rPr>
        <w:t>(данные изъяты)</w:t>
      </w:r>
      <w:r w:rsidRPr="00480A72">
        <w:rPr>
          <w:rStyle w:val="21"/>
          <w:b w:val="0"/>
          <w:sz w:val="27"/>
          <w:szCs w:val="27"/>
        </w:rPr>
        <w:t xml:space="preserve"> </w:t>
      </w:r>
      <w:r w:rsidRPr="00480A72">
        <w:rPr>
          <w:rStyle w:val="2"/>
          <w:color w:val="000000"/>
          <w:sz w:val="27"/>
          <w:szCs w:val="27"/>
        </w:rPr>
        <w:t xml:space="preserve">года рождения, </w:t>
      </w:r>
      <w:r w:rsidRPr="00BA0AD2" w:rsidR="00BA0AD2">
        <w:rPr>
          <w:rStyle w:val="2"/>
          <w:color w:val="000000"/>
          <w:sz w:val="27"/>
          <w:szCs w:val="27"/>
        </w:rPr>
        <w:t>(данные изъяты)</w:t>
      </w:r>
      <w:r w:rsidRPr="00480A72">
        <w:rPr>
          <w:rStyle w:val="2"/>
          <w:color w:val="000000"/>
          <w:sz w:val="27"/>
          <w:szCs w:val="27"/>
        </w:rPr>
        <w:t xml:space="preserve">года рождения, </w:t>
      </w:r>
      <w:r w:rsidRPr="00BA0AD2" w:rsidR="00BA0AD2">
        <w:rPr>
          <w:rStyle w:val="2"/>
          <w:color w:val="000000"/>
          <w:sz w:val="27"/>
          <w:szCs w:val="27"/>
        </w:rPr>
        <w:t>(данные изъяты)</w:t>
      </w:r>
      <w:r w:rsidRPr="00480A72">
        <w:rPr>
          <w:rStyle w:val="2"/>
          <w:color w:val="000000"/>
          <w:sz w:val="27"/>
          <w:szCs w:val="27"/>
        </w:rPr>
        <w:t>года рождения, являются иностранными гражданами</w:t>
      </w:r>
      <w:r w:rsidRPr="00480A72">
        <w:rPr>
          <w:sz w:val="27"/>
          <w:szCs w:val="27"/>
          <w:lang w:bidi="ru-RU"/>
        </w:rPr>
        <w:t xml:space="preserve"> действуя в нарушение требований</w:t>
      </w:r>
      <w:r w:rsidR="00BA0AD2">
        <w:rPr>
          <w:sz w:val="27"/>
          <w:szCs w:val="27"/>
          <w:lang w:bidi="ru-RU"/>
        </w:rPr>
        <w:t xml:space="preserve"> </w:t>
      </w:r>
      <w:r w:rsidRPr="00480A72">
        <w:rPr>
          <w:sz w:val="27"/>
          <w:szCs w:val="27"/>
          <w:lang w:bidi="ru-RU"/>
        </w:rPr>
        <w:t>п.п</w:t>
      </w:r>
      <w:r w:rsidRPr="00480A72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  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480A72">
        <w:rPr>
          <w:rStyle w:val="3"/>
          <w:color w:val="000000"/>
          <w:sz w:val="27"/>
          <w:szCs w:val="27"/>
        </w:rPr>
        <w:t xml:space="preserve"> </w:t>
      </w:r>
      <w:r w:rsidRPr="00480A72">
        <w:rPr>
          <w:rStyle w:val="3"/>
          <w:b w:val="0"/>
          <w:color w:val="000000"/>
          <w:sz w:val="27"/>
          <w:szCs w:val="27"/>
        </w:rPr>
        <w:t xml:space="preserve">внёс заведомо ложные сведения в бланки уведомлений о прибытии иностранных граждан </w:t>
      </w:r>
      <w:r w:rsidRPr="00BA0AD2" w:rsidR="00BA0AD2">
        <w:rPr>
          <w:rStyle w:val="3"/>
          <w:b w:val="0"/>
          <w:color w:val="000000"/>
          <w:sz w:val="27"/>
          <w:szCs w:val="27"/>
        </w:rPr>
        <w:t>(данные изъяты)</w:t>
      </w:r>
      <w:r w:rsidRPr="00480A72">
        <w:rPr>
          <w:rStyle w:val="31"/>
          <w:b w:val="0"/>
          <w:color w:val="000000"/>
          <w:sz w:val="27"/>
          <w:szCs w:val="27"/>
        </w:rPr>
        <w:t xml:space="preserve"> </w:t>
      </w:r>
      <w:r w:rsidRPr="00480A72">
        <w:rPr>
          <w:rStyle w:val="3"/>
          <w:b w:val="0"/>
          <w:color w:val="000000"/>
          <w:sz w:val="27"/>
          <w:szCs w:val="27"/>
        </w:rPr>
        <w:t xml:space="preserve">года рождения, </w:t>
      </w:r>
      <w:r w:rsidRPr="00BA0AD2" w:rsidR="00BA0AD2">
        <w:rPr>
          <w:rStyle w:val="3"/>
          <w:b w:val="0"/>
          <w:color w:val="000000"/>
          <w:sz w:val="27"/>
          <w:szCs w:val="27"/>
        </w:rPr>
        <w:t>(данные изъяты)</w:t>
      </w:r>
      <w:r w:rsidRPr="00480A72">
        <w:rPr>
          <w:rStyle w:val="31"/>
          <w:b w:val="0"/>
          <w:color w:val="000000"/>
          <w:sz w:val="27"/>
          <w:szCs w:val="27"/>
        </w:rPr>
        <w:t xml:space="preserve"> </w:t>
      </w:r>
      <w:r w:rsidRPr="00480A72">
        <w:rPr>
          <w:rStyle w:val="3"/>
          <w:b w:val="0"/>
          <w:color w:val="000000"/>
          <w:sz w:val="27"/>
          <w:szCs w:val="27"/>
        </w:rPr>
        <w:t xml:space="preserve">года рождения, </w:t>
      </w:r>
      <w:r w:rsidRPr="00BA0AD2" w:rsidR="00BA0AD2">
        <w:rPr>
          <w:rStyle w:val="3"/>
          <w:b w:val="0"/>
          <w:color w:val="000000"/>
          <w:sz w:val="27"/>
          <w:szCs w:val="27"/>
        </w:rPr>
        <w:t>(данные изъяты)</w:t>
      </w:r>
      <w:r w:rsidRPr="00480A72">
        <w:rPr>
          <w:rStyle w:val="31"/>
          <w:b w:val="0"/>
          <w:color w:val="000000"/>
          <w:sz w:val="27"/>
          <w:szCs w:val="27"/>
        </w:rPr>
        <w:t xml:space="preserve"> </w:t>
      </w:r>
      <w:r w:rsidRPr="00480A72">
        <w:rPr>
          <w:rStyle w:val="3"/>
          <w:b w:val="0"/>
          <w:color w:val="000000"/>
          <w:sz w:val="27"/>
          <w:szCs w:val="27"/>
        </w:rPr>
        <w:t xml:space="preserve">года рождения, граждан Армении, удостоверив своей подписью факт их временного пребывания на территории Российской Федерации по адресу: </w:t>
      </w:r>
      <w:r w:rsidRPr="00BA0AD2" w:rsidR="00BA0AD2">
        <w:rPr>
          <w:rStyle w:val="3"/>
          <w:b w:val="0"/>
          <w:color w:val="000000"/>
          <w:sz w:val="27"/>
          <w:szCs w:val="27"/>
        </w:rPr>
        <w:t>(данные изъяты)</w:t>
      </w:r>
      <w:r w:rsidRPr="00480A72">
        <w:rPr>
          <w:rStyle w:val="31"/>
          <w:b w:val="0"/>
          <w:color w:val="000000"/>
          <w:sz w:val="27"/>
          <w:szCs w:val="27"/>
        </w:rPr>
        <w:t xml:space="preserve">, </w:t>
      </w:r>
      <w:r w:rsidRPr="00480A72">
        <w:rPr>
          <w:rStyle w:val="3"/>
          <w:b w:val="0"/>
          <w:color w:val="000000"/>
          <w:sz w:val="27"/>
          <w:szCs w:val="27"/>
        </w:rPr>
        <w:t xml:space="preserve">не намереваясь фактически предоставлять им вышеуказанное жилое помещение. После </w:t>
      </w:r>
      <w:r w:rsidRPr="00480A72">
        <w:rPr>
          <w:rStyle w:val="3"/>
          <w:b w:val="0"/>
          <w:color w:val="000000"/>
          <w:sz w:val="27"/>
          <w:szCs w:val="27"/>
        </w:rPr>
        <w:t xml:space="preserve">чего, </w:t>
      </w:r>
      <w:r w:rsidRPr="00480A72">
        <w:rPr>
          <w:rStyle w:val="3"/>
          <w:b w:val="0"/>
          <w:color w:val="000000"/>
          <w:sz w:val="27"/>
          <w:szCs w:val="27"/>
        </w:rPr>
        <w:t>Аблялимов</w:t>
      </w:r>
      <w:r w:rsidRPr="00480A72">
        <w:rPr>
          <w:rStyle w:val="3"/>
          <w:b w:val="0"/>
          <w:color w:val="000000"/>
          <w:sz w:val="27"/>
          <w:szCs w:val="27"/>
        </w:rPr>
        <w:t xml:space="preserve"> </w:t>
      </w:r>
      <w:r w:rsidRPr="00BA0AD2" w:rsidR="00BA0AD2">
        <w:rPr>
          <w:rStyle w:val="31"/>
          <w:b w:val="0"/>
          <w:color w:val="000000"/>
          <w:sz w:val="27"/>
          <w:szCs w:val="27"/>
        </w:rPr>
        <w:t>(данные изъяты)</w:t>
      </w:r>
      <w:r w:rsidRPr="00480A72">
        <w:rPr>
          <w:rStyle w:val="3"/>
          <w:b w:val="0"/>
          <w:color w:val="000000"/>
          <w:sz w:val="27"/>
          <w:szCs w:val="27"/>
        </w:rPr>
        <w:t xml:space="preserve">года примерно в </w:t>
      </w:r>
      <w:r w:rsidRPr="00480A72">
        <w:rPr>
          <w:rStyle w:val="31"/>
          <w:b w:val="0"/>
          <w:color w:val="000000"/>
          <w:sz w:val="27"/>
          <w:szCs w:val="27"/>
        </w:rPr>
        <w:t>10</w:t>
      </w:r>
      <w:r w:rsidRPr="00480A72">
        <w:rPr>
          <w:rStyle w:val="3"/>
          <w:b w:val="0"/>
          <w:color w:val="000000"/>
          <w:sz w:val="27"/>
          <w:szCs w:val="27"/>
        </w:rPr>
        <w:t xml:space="preserve">.00ч., более точного времени дознанием не установлено, лично предоставил данные бланки уведомлений о прибытии иностранных граждан в отдел по вопросам миграции </w:t>
      </w:r>
      <w:r w:rsidRPr="00BA0AD2" w:rsidR="00BA0AD2">
        <w:rPr>
          <w:rStyle w:val="3"/>
          <w:b w:val="0"/>
          <w:color w:val="000000"/>
          <w:sz w:val="27"/>
          <w:szCs w:val="27"/>
        </w:rPr>
        <w:t>(данные изъяты)</w:t>
      </w:r>
      <w:r w:rsidRPr="00480A72">
        <w:rPr>
          <w:rStyle w:val="3"/>
          <w:b w:val="0"/>
          <w:color w:val="000000"/>
          <w:sz w:val="27"/>
          <w:szCs w:val="27"/>
        </w:rPr>
        <w:t xml:space="preserve">, расположенный по адресу: </w:t>
      </w:r>
      <w:r w:rsidRPr="00BA0AD2" w:rsidR="00BA0AD2">
        <w:rPr>
          <w:rStyle w:val="3"/>
          <w:b w:val="0"/>
          <w:color w:val="000000"/>
          <w:sz w:val="27"/>
          <w:szCs w:val="27"/>
        </w:rPr>
        <w:t>(данные изъяты)</w:t>
      </w:r>
      <w:r w:rsidRPr="00480A72">
        <w:rPr>
          <w:rStyle w:val="31"/>
          <w:b w:val="0"/>
          <w:color w:val="000000"/>
          <w:sz w:val="27"/>
          <w:szCs w:val="27"/>
        </w:rPr>
        <w:t xml:space="preserve">, </w:t>
      </w:r>
      <w:r w:rsidRPr="00480A72">
        <w:rPr>
          <w:rStyle w:val="3"/>
          <w:b w:val="0"/>
          <w:color w:val="000000"/>
          <w:sz w:val="27"/>
          <w:szCs w:val="27"/>
        </w:rPr>
        <w:t xml:space="preserve">в результате чего </w:t>
      </w:r>
      <w:r w:rsidRPr="00BA0AD2" w:rsidR="00BA0AD2">
        <w:rPr>
          <w:rStyle w:val="31"/>
          <w:b w:val="0"/>
          <w:color w:val="000000"/>
          <w:sz w:val="27"/>
          <w:szCs w:val="27"/>
        </w:rPr>
        <w:t>(данные изъяты)</w:t>
      </w:r>
      <w:r w:rsidR="00BA0AD2">
        <w:rPr>
          <w:rStyle w:val="31"/>
          <w:b w:val="0"/>
          <w:color w:val="000000"/>
          <w:sz w:val="27"/>
          <w:szCs w:val="27"/>
        </w:rPr>
        <w:t>г</w:t>
      </w:r>
      <w:r w:rsidRPr="00480A72">
        <w:rPr>
          <w:rStyle w:val="3"/>
          <w:b w:val="0"/>
          <w:color w:val="000000"/>
          <w:sz w:val="27"/>
          <w:szCs w:val="27"/>
        </w:rPr>
        <w:t xml:space="preserve">. граждане Армении </w:t>
      </w:r>
      <w:r w:rsidRPr="00BA0AD2" w:rsidR="00BA0AD2">
        <w:rPr>
          <w:rStyle w:val="3"/>
          <w:b w:val="0"/>
          <w:color w:val="000000"/>
          <w:sz w:val="27"/>
          <w:szCs w:val="27"/>
        </w:rPr>
        <w:t>(данные изъяты)</w:t>
      </w:r>
      <w:r w:rsidRPr="00480A72">
        <w:rPr>
          <w:rStyle w:val="3"/>
          <w:b w:val="0"/>
          <w:color w:val="000000"/>
          <w:sz w:val="27"/>
          <w:szCs w:val="27"/>
        </w:rPr>
        <w:t>, поставлены на миграционный учет на территории Российской Федерации.</w:t>
      </w:r>
    </w:p>
    <w:p w:rsidR="00D018BB" w:rsidRPr="00480A72" w:rsidP="00480A72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480A72">
        <w:rPr>
          <w:sz w:val="27"/>
          <w:szCs w:val="27"/>
          <w:lang w:bidi="ru-RU"/>
        </w:rPr>
        <w:t xml:space="preserve">Данные действия </w:t>
      </w:r>
      <w:r w:rsidRPr="00480A72">
        <w:rPr>
          <w:sz w:val="27"/>
          <w:szCs w:val="27"/>
        </w:rPr>
        <w:t>Аблялимова</w:t>
      </w:r>
      <w:r w:rsidRPr="00480A72">
        <w:rPr>
          <w:sz w:val="27"/>
          <w:szCs w:val="27"/>
        </w:rPr>
        <w:t xml:space="preserve"> </w:t>
      </w:r>
      <w:r w:rsidRPr="00480A72">
        <w:rPr>
          <w:sz w:val="27"/>
          <w:szCs w:val="27"/>
          <w:lang w:bidi="ru-RU"/>
        </w:rPr>
        <w:t xml:space="preserve">квалифицированы органом дознания                          по </w:t>
      </w:r>
      <w:r w:rsidRPr="00480A72">
        <w:rPr>
          <w:bCs/>
          <w:sz w:val="27"/>
          <w:szCs w:val="27"/>
        </w:rPr>
        <w:t>ст. 322.3 УК Российской Федерации, как</w:t>
      </w:r>
      <w:r w:rsidRPr="00480A72">
        <w:rPr>
          <w:sz w:val="27"/>
          <w:szCs w:val="27"/>
          <w:lang w:eastAsia="ru-RU" w:bidi="ru-RU"/>
        </w:rPr>
        <w:t xml:space="preserve"> ф</w:t>
      </w:r>
      <w:r w:rsidRPr="00480A72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480A72">
        <w:rPr>
          <w:sz w:val="27"/>
          <w:szCs w:val="27"/>
          <w:lang w:eastAsia="ru-RU" w:bidi="ru-RU"/>
        </w:rPr>
        <w:t>.</w:t>
      </w:r>
    </w:p>
    <w:p w:rsidR="00D018BB" w:rsidRPr="00480A72" w:rsidP="00480A72">
      <w:pPr>
        <w:ind w:firstLine="708"/>
        <w:jc w:val="both"/>
        <w:rPr>
          <w:sz w:val="27"/>
          <w:szCs w:val="27"/>
          <w:lang w:bidi="ru-RU"/>
        </w:rPr>
      </w:pPr>
      <w:r w:rsidRPr="00480A72">
        <w:rPr>
          <w:sz w:val="27"/>
          <w:szCs w:val="27"/>
          <w:lang w:bidi="ru-RU"/>
        </w:rPr>
        <w:t xml:space="preserve">В ходе дознания подозреваемым </w:t>
      </w:r>
      <w:r w:rsidRPr="00480A72">
        <w:rPr>
          <w:sz w:val="27"/>
          <w:szCs w:val="27"/>
          <w:lang w:bidi="ru-RU"/>
        </w:rPr>
        <w:t>Аблялимовым</w:t>
      </w:r>
      <w:r w:rsidRPr="00480A72">
        <w:rPr>
          <w:sz w:val="27"/>
          <w:szCs w:val="27"/>
          <w:lang w:bidi="ru-RU"/>
        </w:rPr>
        <w:t xml:space="preserve"> заявлено ходатайство о производстве дознания в сокращенной форме, предусмотренном гл. 32.1 УПК РФ   (</w:t>
      </w:r>
      <w:r w:rsidRPr="00480A72">
        <w:rPr>
          <w:sz w:val="27"/>
          <w:szCs w:val="27"/>
          <w:lang w:bidi="ru-RU"/>
        </w:rPr>
        <w:t>л.д</w:t>
      </w:r>
      <w:r w:rsidRPr="00480A72">
        <w:rPr>
          <w:sz w:val="27"/>
          <w:szCs w:val="27"/>
          <w:lang w:bidi="ru-RU"/>
        </w:rPr>
        <w:t>. 1</w:t>
      </w:r>
      <w:r w:rsidRPr="00480A72" w:rsidR="0082128F">
        <w:rPr>
          <w:sz w:val="27"/>
          <w:szCs w:val="27"/>
          <w:lang w:bidi="ru-RU"/>
        </w:rPr>
        <w:t>79</w:t>
      </w:r>
      <w:r w:rsidRPr="00480A72">
        <w:rPr>
          <w:sz w:val="27"/>
          <w:szCs w:val="27"/>
          <w:lang w:bidi="ru-RU"/>
        </w:rPr>
        <w:t xml:space="preserve">). Постановлением дознавателя </w:t>
      </w:r>
      <w:r w:rsidRPr="00BA0AD2" w:rsidR="00BA0AD2">
        <w:rPr>
          <w:sz w:val="27"/>
          <w:szCs w:val="27"/>
          <w:lang w:bidi="ru-RU"/>
        </w:rPr>
        <w:t>(данные изъяты)</w:t>
      </w:r>
      <w:r w:rsidRPr="00480A72">
        <w:rPr>
          <w:sz w:val="27"/>
          <w:szCs w:val="27"/>
          <w:lang w:bidi="ru-RU"/>
        </w:rPr>
        <w:t xml:space="preserve"> капитана полиции </w:t>
      </w:r>
      <w:r w:rsidRPr="00BA0AD2" w:rsidR="00BA0AD2">
        <w:rPr>
          <w:sz w:val="27"/>
          <w:szCs w:val="27"/>
          <w:lang w:bidi="ru-RU"/>
        </w:rPr>
        <w:t>(данные изъяты)</w:t>
      </w:r>
      <w:r w:rsidRPr="00480A72">
        <w:rPr>
          <w:sz w:val="27"/>
          <w:szCs w:val="27"/>
          <w:lang w:bidi="ru-RU"/>
        </w:rPr>
        <w:t xml:space="preserve"> ходатайство подозреваемо</w:t>
      </w:r>
      <w:r w:rsidRPr="00480A72" w:rsidR="0082128F">
        <w:rPr>
          <w:sz w:val="27"/>
          <w:szCs w:val="27"/>
          <w:lang w:bidi="ru-RU"/>
        </w:rPr>
        <w:t xml:space="preserve">го </w:t>
      </w:r>
      <w:r w:rsidRPr="00480A72" w:rsidR="0082128F">
        <w:rPr>
          <w:sz w:val="27"/>
          <w:szCs w:val="27"/>
          <w:lang w:bidi="ru-RU"/>
        </w:rPr>
        <w:t>Аблялимова</w:t>
      </w:r>
      <w:r w:rsidRPr="00480A72" w:rsidR="0082128F">
        <w:rPr>
          <w:sz w:val="27"/>
          <w:szCs w:val="27"/>
          <w:lang w:bidi="ru-RU"/>
        </w:rPr>
        <w:t xml:space="preserve"> </w:t>
      </w:r>
      <w:r w:rsidRPr="00480A72">
        <w:rPr>
          <w:sz w:val="27"/>
          <w:szCs w:val="27"/>
          <w:lang w:bidi="ru-RU"/>
        </w:rPr>
        <w:t>было удовлетворено, дознание по уголовному делу №  проводилось в сокращенной форме (</w:t>
      </w:r>
      <w:r w:rsidRPr="00480A72">
        <w:rPr>
          <w:sz w:val="27"/>
          <w:szCs w:val="27"/>
          <w:lang w:bidi="ru-RU"/>
        </w:rPr>
        <w:t>л.д</w:t>
      </w:r>
      <w:r w:rsidRPr="00480A72">
        <w:rPr>
          <w:sz w:val="27"/>
          <w:szCs w:val="27"/>
          <w:lang w:bidi="ru-RU"/>
        </w:rPr>
        <w:t>. 1</w:t>
      </w:r>
      <w:r w:rsidRPr="00480A72" w:rsidR="0082128F">
        <w:rPr>
          <w:sz w:val="27"/>
          <w:szCs w:val="27"/>
          <w:lang w:bidi="ru-RU"/>
        </w:rPr>
        <w:t>80</w:t>
      </w:r>
      <w:r w:rsidRPr="00480A72">
        <w:rPr>
          <w:sz w:val="27"/>
          <w:szCs w:val="27"/>
          <w:lang w:bidi="ru-RU"/>
        </w:rPr>
        <w:t>).</w:t>
      </w:r>
    </w:p>
    <w:p w:rsidR="00D018BB" w:rsidRPr="00480A72" w:rsidP="00480A72">
      <w:pPr>
        <w:ind w:firstLine="708"/>
        <w:jc w:val="both"/>
        <w:rPr>
          <w:sz w:val="27"/>
          <w:szCs w:val="27"/>
          <w:lang w:bidi="ru-RU"/>
        </w:rPr>
      </w:pPr>
      <w:r w:rsidRPr="00480A72">
        <w:rPr>
          <w:sz w:val="27"/>
          <w:szCs w:val="27"/>
          <w:lang w:bidi="ru-RU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D018BB" w:rsidRPr="00480A72" w:rsidP="00480A72">
      <w:pPr>
        <w:ind w:firstLine="708"/>
        <w:jc w:val="both"/>
        <w:rPr>
          <w:sz w:val="27"/>
          <w:szCs w:val="27"/>
          <w:lang w:bidi="ru-RU"/>
        </w:rPr>
      </w:pPr>
      <w:r w:rsidRPr="00480A72">
        <w:rPr>
          <w:sz w:val="27"/>
          <w:szCs w:val="27"/>
          <w:lang w:bidi="ru-RU"/>
        </w:rPr>
        <w:t xml:space="preserve">При ознакомлении с обвинительным </w:t>
      </w:r>
      <w:r w:rsidRPr="00480A72" w:rsidR="0082128F">
        <w:rPr>
          <w:sz w:val="27"/>
          <w:szCs w:val="27"/>
          <w:lang w:bidi="ru-RU"/>
        </w:rPr>
        <w:t>постановлением</w:t>
      </w:r>
      <w:r w:rsidRPr="00480A72">
        <w:rPr>
          <w:sz w:val="27"/>
          <w:szCs w:val="27"/>
          <w:lang w:bidi="ru-RU"/>
        </w:rPr>
        <w:t xml:space="preserve"> </w:t>
      </w:r>
      <w:r w:rsidRPr="00480A72" w:rsidR="0082128F">
        <w:rPr>
          <w:sz w:val="27"/>
          <w:szCs w:val="27"/>
          <w:lang w:bidi="ru-RU"/>
        </w:rPr>
        <w:t>Аблялимов</w:t>
      </w:r>
      <w:r w:rsidRPr="00480A72" w:rsidR="0082128F">
        <w:rPr>
          <w:sz w:val="27"/>
          <w:szCs w:val="27"/>
          <w:lang w:bidi="ru-RU"/>
        </w:rPr>
        <w:t xml:space="preserve"> </w:t>
      </w:r>
      <w:r w:rsidRPr="00480A72">
        <w:rPr>
          <w:sz w:val="27"/>
          <w:szCs w:val="27"/>
          <w:lang w:bidi="ru-RU"/>
        </w:rPr>
        <w:t xml:space="preserve">с защитником – адвокатом </w:t>
      </w:r>
      <w:r w:rsidRPr="00480A72" w:rsidR="0082128F">
        <w:rPr>
          <w:sz w:val="27"/>
          <w:szCs w:val="27"/>
          <w:lang w:bidi="ru-RU"/>
        </w:rPr>
        <w:t>Пилинским</w:t>
      </w:r>
      <w:r w:rsidRPr="00480A72" w:rsidR="0082128F">
        <w:rPr>
          <w:sz w:val="27"/>
          <w:szCs w:val="27"/>
          <w:lang w:bidi="ru-RU"/>
        </w:rPr>
        <w:t xml:space="preserve"> С.В.</w:t>
      </w:r>
      <w:r w:rsidRPr="00480A72">
        <w:rPr>
          <w:sz w:val="27"/>
          <w:szCs w:val="27"/>
          <w:lang w:bidi="ru-RU"/>
        </w:rPr>
        <w:t xml:space="preserve"> при согласии с обвин</w:t>
      </w:r>
      <w:r w:rsidRPr="00480A72" w:rsidR="0082128F">
        <w:rPr>
          <w:sz w:val="27"/>
          <w:szCs w:val="27"/>
          <w:lang w:bidi="ru-RU"/>
        </w:rPr>
        <w:t>ением</w:t>
      </w:r>
      <w:r w:rsidRPr="00480A72">
        <w:rPr>
          <w:sz w:val="27"/>
          <w:szCs w:val="27"/>
          <w:lang w:bidi="ru-RU"/>
        </w:rPr>
        <w:t xml:space="preserve"> и признанием вины заявил ходатайство о проведении предварительного слушания по уголовному делу.</w:t>
      </w:r>
    </w:p>
    <w:p w:rsidR="00D018BB" w:rsidRPr="00480A72" w:rsidP="00480A72">
      <w:pPr>
        <w:pStyle w:val="BodyTextIndent"/>
        <w:spacing w:after="0"/>
        <w:ind w:left="0" w:firstLine="708"/>
        <w:jc w:val="both"/>
        <w:rPr>
          <w:rStyle w:val="s11"/>
          <w:sz w:val="27"/>
          <w:szCs w:val="27"/>
        </w:rPr>
      </w:pPr>
      <w:r w:rsidRPr="00480A72">
        <w:rPr>
          <w:rStyle w:val="s11"/>
          <w:sz w:val="27"/>
          <w:szCs w:val="27"/>
        </w:rPr>
        <w:t>Суд приходит к выводу, что обвинение, с которым согласил</w:t>
      </w:r>
      <w:r w:rsidRPr="00480A72" w:rsidR="0082128F">
        <w:rPr>
          <w:rStyle w:val="s11"/>
          <w:sz w:val="27"/>
          <w:szCs w:val="27"/>
        </w:rPr>
        <w:t>ся</w:t>
      </w:r>
      <w:r w:rsidRPr="00480A72">
        <w:rPr>
          <w:rStyle w:val="s11"/>
          <w:sz w:val="27"/>
          <w:szCs w:val="27"/>
        </w:rPr>
        <w:t xml:space="preserve"> подсудим</w:t>
      </w:r>
      <w:r w:rsidRPr="00480A72" w:rsidR="0082128F">
        <w:rPr>
          <w:rStyle w:val="s11"/>
          <w:sz w:val="27"/>
          <w:szCs w:val="27"/>
        </w:rPr>
        <w:t xml:space="preserve">ый </w:t>
      </w:r>
      <w:r w:rsidRPr="00480A72" w:rsidR="0082128F">
        <w:rPr>
          <w:rStyle w:val="s11"/>
          <w:sz w:val="27"/>
          <w:szCs w:val="27"/>
        </w:rPr>
        <w:t>Аблялимов</w:t>
      </w:r>
      <w:r w:rsidRPr="00480A72" w:rsidR="0082128F">
        <w:rPr>
          <w:rStyle w:val="s11"/>
          <w:sz w:val="27"/>
          <w:szCs w:val="27"/>
        </w:rPr>
        <w:t xml:space="preserve"> </w:t>
      </w:r>
      <w:r w:rsidRPr="00480A72">
        <w:rPr>
          <w:rStyle w:val="s11"/>
          <w:sz w:val="27"/>
          <w:szCs w:val="27"/>
        </w:rPr>
        <w:t>является обоснованным, подтверждается доказательствами, собранными по уголовному делу.</w:t>
      </w:r>
    </w:p>
    <w:p w:rsidR="00D018BB" w:rsidRPr="00480A72" w:rsidP="00480A72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480A72">
        <w:rPr>
          <w:sz w:val="27"/>
          <w:szCs w:val="27"/>
        </w:rPr>
        <w:t xml:space="preserve">Действия </w:t>
      </w:r>
      <w:r w:rsidRPr="00480A72" w:rsidR="0082128F">
        <w:rPr>
          <w:sz w:val="27"/>
          <w:szCs w:val="27"/>
          <w:lang w:bidi="ru-RU"/>
        </w:rPr>
        <w:t>Аблялимова</w:t>
      </w:r>
      <w:r w:rsidRPr="00480A72" w:rsidR="0082128F">
        <w:rPr>
          <w:sz w:val="27"/>
          <w:szCs w:val="27"/>
          <w:lang w:bidi="ru-RU"/>
        </w:rPr>
        <w:t xml:space="preserve"> </w:t>
      </w:r>
      <w:r w:rsidRPr="00480A72">
        <w:rPr>
          <w:sz w:val="27"/>
          <w:szCs w:val="27"/>
        </w:rPr>
        <w:t>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D018BB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</w:rPr>
        <w:t xml:space="preserve">В судебном заседании от защитника подсудимого – адвоката </w:t>
      </w:r>
      <w:r w:rsidRPr="00480A72" w:rsidR="0082128F">
        <w:rPr>
          <w:sz w:val="27"/>
          <w:szCs w:val="27"/>
        </w:rPr>
        <w:t>Пилинского</w:t>
      </w:r>
      <w:r w:rsidRPr="00480A72" w:rsidR="0082128F">
        <w:rPr>
          <w:sz w:val="27"/>
          <w:szCs w:val="27"/>
        </w:rPr>
        <w:t xml:space="preserve"> С.В.</w:t>
      </w:r>
      <w:r w:rsidRPr="00480A72">
        <w:rPr>
          <w:sz w:val="27"/>
          <w:szCs w:val="27"/>
        </w:rPr>
        <w:t xml:space="preserve">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D018BB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</w:rPr>
        <w:t>Данное ходатайство поддержал подсудим</w:t>
      </w:r>
      <w:r w:rsidR="00BA0AD2">
        <w:rPr>
          <w:sz w:val="27"/>
          <w:szCs w:val="27"/>
        </w:rPr>
        <w:t xml:space="preserve">ый </w:t>
      </w:r>
      <w:r w:rsidR="00BA0AD2">
        <w:rPr>
          <w:sz w:val="27"/>
          <w:szCs w:val="27"/>
        </w:rPr>
        <w:t>Аблялимов</w:t>
      </w:r>
      <w:r w:rsidR="00BA0AD2">
        <w:rPr>
          <w:sz w:val="27"/>
          <w:szCs w:val="27"/>
        </w:rPr>
        <w:t>.</w:t>
      </w:r>
    </w:p>
    <w:p w:rsidR="00D018BB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</w:rPr>
        <w:t xml:space="preserve">Государственный обвинитель не возражала против прекращения уголовного дела в отношении </w:t>
      </w:r>
      <w:r w:rsidR="00BA0AD2">
        <w:rPr>
          <w:sz w:val="27"/>
          <w:szCs w:val="27"/>
          <w:lang w:bidi="ru-RU"/>
        </w:rPr>
        <w:t>Аблялимова</w:t>
      </w:r>
      <w:r w:rsidR="00BA0AD2">
        <w:rPr>
          <w:sz w:val="27"/>
          <w:szCs w:val="27"/>
          <w:lang w:bidi="ru-RU"/>
        </w:rPr>
        <w:t>.</w:t>
      </w:r>
    </w:p>
    <w:p w:rsidR="00D018BB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D018BB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  <w:lang w:bidi="ru-RU"/>
        </w:rPr>
        <w:t>Аблялимов</w:t>
      </w:r>
      <w:r w:rsidRPr="00480A72">
        <w:rPr>
          <w:sz w:val="27"/>
          <w:szCs w:val="27"/>
          <w:lang w:bidi="ru-RU"/>
        </w:rPr>
        <w:t xml:space="preserve"> </w:t>
      </w:r>
      <w:r w:rsidRPr="00480A72">
        <w:rPr>
          <w:sz w:val="27"/>
          <w:szCs w:val="27"/>
        </w:rPr>
        <w:t>совершил преступление небольшой тяжести, вину признал, в содеянном раскаял</w:t>
      </w:r>
      <w:r w:rsidRPr="00480A72">
        <w:rPr>
          <w:sz w:val="27"/>
          <w:szCs w:val="27"/>
        </w:rPr>
        <w:t>ся</w:t>
      </w:r>
      <w:r w:rsidRPr="00480A72">
        <w:rPr>
          <w:sz w:val="27"/>
          <w:szCs w:val="27"/>
        </w:rPr>
        <w:t>, явил</w:t>
      </w:r>
      <w:r w:rsidRPr="00480A72">
        <w:rPr>
          <w:sz w:val="27"/>
          <w:szCs w:val="27"/>
        </w:rPr>
        <w:t>ся</w:t>
      </w:r>
      <w:r w:rsidRPr="00480A72">
        <w:rPr>
          <w:sz w:val="27"/>
          <w:szCs w:val="27"/>
        </w:rPr>
        <w:t xml:space="preserve"> с повинной (</w:t>
      </w:r>
      <w:r w:rsidRPr="00480A72">
        <w:rPr>
          <w:sz w:val="27"/>
          <w:szCs w:val="27"/>
        </w:rPr>
        <w:t>л.д</w:t>
      </w:r>
      <w:r w:rsidRPr="00480A72">
        <w:rPr>
          <w:sz w:val="27"/>
          <w:szCs w:val="27"/>
        </w:rPr>
        <w:t xml:space="preserve">. </w:t>
      </w:r>
      <w:r w:rsidRPr="00480A72">
        <w:rPr>
          <w:sz w:val="27"/>
          <w:szCs w:val="27"/>
        </w:rPr>
        <w:t>7</w:t>
      </w:r>
      <w:r w:rsidRPr="00480A72">
        <w:rPr>
          <w:sz w:val="27"/>
          <w:szCs w:val="27"/>
        </w:rPr>
        <w:t xml:space="preserve">), способствовал раскрытию преступления и установлению истины по делу. </w:t>
      </w:r>
      <w:r w:rsidRPr="00480A72">
        <w:rPr>
          <w:sz w:val="27"/>
          <w:szCs w:val="27"/>
          <w:lang w:bidi="ru-RU"/>
        </w:rPr>
        <w:t>Аблялимов</w:t>
      </w:r>
      <w:r w:rsidRPr="00480A72">
        <w:rPr>
          <w:sz w:val="27"/>
          <w:szCs w:val="27"/>
          <w:lang w:bidi="ru-RU"/>
        </w:rPr>
        <w:t xml:space="preserve"> </w:t>
      </w:r>
      <w:r w:rsidRPr="00480A72">
        <w:rPr>
          <w:sz w:val="27"/>
          <w:szCs w:val="27"/>
        </w:rPr>
        <w:t>по месту жительства характеризуется по</w:t>
      </w:r>
      <w:r w:rsidRPr="00480A72">
        <w:rPr>
          <w:sz w:val="27"/>
          <w:szCs w:val="27"/>
        </w:rPr>
        <w:t>средствен</w:t>
      </w:r>
      <w:r w:rsidRPr="00480A72">
        <w:rPr>
          <w:sz w:val="27"/>
          <w:szCs w:val="27"/>
        </w:rPr>
        <w:t>но (</w:t>
      </w:r>
      <w:r w:rsidRPr="00480A72">
        <w:rPr>
          <w:sz w:val="27"/>
          <w:szCs w:val="27"/>
        </w:rPr>
        <w:t>л.д</w:t>
      </w:r>
      <w:r w:rsidRPr="00480A72">
        <w:rPr>
          <w:sz w:val="27"/>
          <w:szCs w:val="27"/>
        </w:rPr>
        <w:t xml:space="preserve">. </w:t>
      </w:r>
      <w:r w:rsidRPr="00480A72">
        <w:rPr>
          <w:sz w:val="27"/>
          <w:szCs w:val="27"/>
        </w:rPr>
        <w:t>201</w:t>
      </w:r>
      <w:r w:rsidRPr="00480A72">
        <w:rPr>
          <w:sz w:val="27"/>
          <w:szCs w:val="27"/>
        </w:rPr>
        <w:t>), на учёте и у врача психиатра и нарколога не состоит (</w:t>
      </w:r>
      <w:r w:rsidRPr="00480A72">
        <w:rPr>
          <w:sz w:val="27"/>
          <w:szCs w:val="27"/>
        </w:rPr>
        <w:t>л.д</w:t>
      </w:r>
      <w:r w:rsidRPr="00480A72">
        <w:rPr>
          <w:sz w:val="27"/>
          <w:szCs w:val="27"/>
        </w:rPr>
        <w:t>. 1</w:t>
      </w:r>
      <w:r w:rsidRPr="00480A72">
        <w:rPr>
          <w:sz w:val="27"/>
          <w:szCs w:val="27"/>
        </w:rPr>
        <w:t>95</w:t>
      </w:r>
      <w:r w:rsidRPr="00480A72">
        <w:rPr>
          <w:sz w:val="27"/>
          <w:szCs w:val="27"/>
        </w:rPr>
        <w:t>), ранее не судим (</w:t>
      </w:r>
      <w:r w:rsidRPr="00480A72">
        <w:rPr>
          <w:sz w:val="27"/>
          <w:szCs w:val="27"/>
        </w:rPr>
        <w:t>л.д</w:t>
      </w:r>
      <w:r w:rsidRPr="00480A72">
        <w:rPr>
          <w:sz w:val="27"/>
          <w:szCs w:val="27"/>
        </w:rPr>
        <w:t>. 1</w:t>
      </w:r>
      <w:r w:rsidRPr="00480A72">
        <w:rPr>
          <w:sz w:val="27"/>
          <w:szCs w:val="27"/>
        </w:rPr>
        <w:t>96</w:t>
      </w:r>
      <w:r w:rsidRPr="00480A72">
        <w:rPr>
          <w:sz w:val="27"/>
          <w:szCs w:val="27"/>
        </w:rPr>
        <w:t>-1</w:t>
      </w:r>
      <w:r w:rsidRPr="00480A72">
        <w:rPr>
          <w:sz w:val="27"/>
          <w:szCs w:val="27"/>
        </w:rPr>
        <w:t>97</w:t>
      </w:r>
      <w:r w:rsidRPr="00480A72">
        <w:rPr>
          <w:sz w:val="27"/>
          <w:szCs w:val="27"/>
        </w:rPr>
        <w:t>).</w:t>
      </w:r>
    </w:p>
    <w:p w:rsidR="00D018BB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</w:rPr>
        <w:t xml:space="preserve">Из материалов уголовного дела следует, что </w:t>
      </w:r>
      <w:r w:rsidRPr="00BA0AD2" w:rsidR="00BA0AD2">
        <w:rPr>
          <w:sz w:val="27"/>
          <w:szCs w:val="27"/>
        </w:rPr>
        <w:t>(данные изъяты)</w:t>
      </w:r>
      <w:r w:rsidRPr="00480A72">
        <w:rPr>
          <w:sz w:val="27"/>
          <w:szCs w:val="27"/>
        </w:rPr>
        <w:t xml:space="preserve">года в отношении </w:t>
      </w:r>
      <w:r w:rsidRPr="00480A72" w:rsidR="0082128F">
        <w:rPr>
          <w:sz w:val="27"/>
          <w:szCs w:val="27"/>
          <w:lang w:bidi="ru-RU"/>
        </w:rPr>
        <w:t>Аблялимова</w:t>
      </w:r>
      <w:r w:rsidRPr="00480A72" w:rsidR="0082128F">
        <w:rPr>
          <w:sz w:val="27"/>
          <w:szCs w:val="27"/>
          <w:lang w:bidi="ru-RU"/>
        </w:rPr>
        <w:t xml:space="preserve"> </w:t>
      </w:r>
      <w:r w:rsidRPr="00480A72">
        <w:rPr>
          <w:sz w:val="27"/>
          <w:szCs w:val="27"/>
        </w:rPr>
        <w:t xml:space="preserve">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</w:t>
      </w:r>
      <w:r w:rsidRPr="00480A72">
        <w:rPr>
          <w:sz w:val="27"/>
          <w:szCs w:val="27"/>
        </w:rPr>
        <w:t>материале, указывающих на наличие признаков преступление, предусмотренного ст. 322.3 УК РФ (</w:t>
      </w:r>
      <w:r w:rsidRPr="00480A72">
        <w:rPr>
          <w:sz w:val="27"/>
          <w:szCs w:val="27"/>
        </w:rPr>
        <w:t>л.д</w:t>
      </w:r>
      <w:r w:rsidRPr="00480A72">
        <w:rPr>
          <w:sz w:val="27"/>
          <w:szCs w:val="27"/>
        </w:rPr>
        <w:t>. 1).</w:t>
      </w:r>
    </w:p>
    <w:p w:rsidR="00D018BB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</w:rPr>
        <w:t xml:space="preserve">Так, </w:t>
      </w:r>
      <w:r w:rsidRPr="00BA0AD2" w:rsidR="00BA0AD2">
        <w:rPr>
          <w:sz w:val="27"/>
          <w:szCs w:val="27"/>
        </w:rPr>
        <w:t>(данные изъяты)</w:t>
      </w:r>
      <w:r w:rsidRPr="00480A72">
        <w:rPr>
          <w:sz w:val="27"/>
          <w:szCs w:val="27"/>
        </w:rPr>
        <w:t xml:space="preserve">года на имя начальника </w:t>
      </w:r>
      <w:r w:rsidRPr="00BA0AD2" w:rsidR="00BA0AD2">
        <w:rPr>
          <w:sz w:val="27"/>
          <w:szCs w:val="27"/>
        </w:rPr>
        <w:t>(данные изъяты)</w:t>
      </w:r>
      <w:r w:rsidRPr="00480A72">
        <w:rPr>
          <w:sz w:val="27"/>
          <w:szCs w:val="27"/>
        </w:rPr>
        <w:t xml:space="preserve"> полковника полиции </w:t>
      </w:r>
      <w:r w:rsidRPr="00BA0AD2" w:rsidR="00BA0AD2">
        <w:rPr>
          <w:sz w:val="27"/>
          <w:szCs w:val="27"/>
        </w:rPr>
        <w:t>(данные изъяты)</w:t>
      </w:r>
      <w:r w:rsidRPr="00480A72">
        <w:rPr>
          <w:sz w:val="27"/>
          <w:szCs w:val="27"/>
        </w:rPr>
        <w:t xml:space="preserve">от </w:t>
      </w:r>
      <w:r w:rsidRPr="00BA0AD2" w:rsidR="00BA0AD2">
        <w:rPr>
          <w:sz w:val="27"/>
          <w:szCs w:val="27"/>
        </w:rPr>
        <w:t>(данные изъяты)</w:t>
      </w:r>
      <w:r w:rsidR="00BA0AD2">
        <w:rPr>
          <w:sz w:val="27"/>
          <w:szCs w:val="27"/>
        </w:rPr>
        <w:t xml:space="preserve"> </w:t>
      </w:r>
      <w:r w:rsidRPr="00480A72">
        <w:rPr>
          <w:sz w:val="27"/>
          <w:szCs w:val="27"/>
        </w:rPr>
        <w:t xml:space="preserve">и </w:t>
      </w:r>
      <w:r w:rsidRPr="00BA0AD2" w:rsidR="00BA0AD2">
        <w:rPr>
          <w:sz w:val="27"/>
          <w:szCs w:val="27"/>
        </w:rPr>
        <w:t>(данные изъяты)</w:t>
      </w:r>
      <w:r w:rsidRPr="00480A72">
        <w:rPr>
          <w:sz w:val="27"/>
          <w:szCs w:val="27"/>
        </w:rPr>
        <w:t xml:space="preserve"> лейтенанта полиции</w:t>
      </w:r>
      <w:r w:rsidRPr="00480A72" w:rsidR="0082128F">
        <w:rPr>
          <w:sz w:val="27"/>
          <w:szCs w:val="27"/>
        </w:rPr>
        <w:t xml:space="preserve"> </w:t>
      </w:r>
      <w:r w:rsidRPr="00BA0AD2" w:rsidR="00BA0AD2">
        <w:rPr>
          <w:sz w:val="27"/>
          <w:szCs w:val="27"/>
        </w:rPr>
        <w:t>(данные изъяты)</w:t>
      </w:r>
      <w:r w:rsidR="00BA0AD2">
        <w:rPr>
          <w:sz w:val="27"/>
          <w:szCs w:val="27"/>
        </w:rPr>
        <w:t xml:space="preserve"> </w:t>
      </w:r>
      <w:r w:rsidRPr="00480A72">
        <w:rPr>
          <w:sz w:val="27"/>
          <w:szCs w:val="27"/>
        </w:rPr>
        <w:t>поступил рапорт выявлении факта фиктивной постановки на миграционный учет иностранных граждан граждан</w:t>
      </w:r>
      <w:r w:rsidRPr="00480A72" w:rsidR="0082128F">
        <w:rPr>
          <w:sz w:val="27"/>
          <w:szCs w:val="27"/>
        </w:rPr>
        <w:t xml:space="preserve">ином </w:t>
      </w:r>
      <w:r w:rsidRPr="00480A72" w:rsidR="0082128F">
        <w:rPr>
          <w:sz w:val="27"/>
          <w:szCs w:val="27"/>
        </w:rPr>
        <w:t>Аблялимовым</w:t>
      </w:r>
      <w:r w:rsidRPr="00480A72" w:rsidR="0082128F">
        <w:rPr>
          <w:sz w:val="27"/>
          <w:szCs w:val="27"/>
        </w:rPr>
        <w:t>.</w:t>
      </w:r>
      <w:r w:rsidRPr="00480A72">
        <w:rPr>
          <w:rStyle w:val="2"/>
          <w:sz w:val="27"/>
          <w:szCs w:val="27"/>
        </w:rPr>
        <w:t xml:space="preserve"> Данный факт зарегистрирован с </w:t>
      </w:r>
      <w:r w:rsidRPr="00BA0AD2" w:rsidR="00BA0AD2">
        <w:rPr>
          <w:rStyle w:val="2"/>
          <w:sz w:val="27"/>
          <w:szCs w:val="27"/>
        </w:rPr>
        <w:t>(данные изъяты)</w:t>
      </w:r>
      <w:r w:rsidRPr="00480A72">
        <w:rPr>
          <w:rStyle w:val="2"/>
          <w:sz w:val="27"/>
          <w:szCs w:val="27"/>
        </w:rPr>
        <w:t xml:space="preserve"> за №  от </w:t>
      </w:r>
      <w:r w:rsidRPr="00BA0AD2" w:rsidR="00BA0AD2">
        <w:rPr>
          <w:rStyle w:val="2"/>
          <w:sz w:val="27"/>
          <w:szCs w:val="27"/>
        </w:rPr>
        <w:t>(данные изъяты)</w:t>
      </w:r>
      <w:r w:rsidR="00BA0AD2">
        <w:rPr>
          <w:rStyle w:val="2"/>
          <w:sz w:val="27"/>
          <w:szCs w:val="27"/>
        </w:rPr>
        <w:t>г</w:t>
      </w:r>
      <w:r w:rsidRPr="00480A72">
        <w:rPr>
          <w:rStyle w:val="2"/>
          <w:sz w:val="27"/>
          <w:szCs w:val="27"/>
        </w:rPr>
        <w:t>.</w:t>
      </w:r>
      <w:r w:rsidRPr="00480A72">
        <w:rPr>
          <w:sz w:val="27"/>
          <w:szCs w:val="27"/>
        </w:rPr>
        <w:t xml:space="preserve"> (</w:t>
      </w:r>
      <w:r w:rsidRPr="00480A72">
        <w:rPr>
          <w:sz w:val="27"/>
          <w:szCs w:val="27"/>
        </w:rPr>
        <w:t>л.д</w:t>
      </w:r>
      <w:r w:rsidRPr="00480A72">
        <w:rPr>
          <w:sz w:val="27"/>
          <w:szCs w:val="27"/>
        </w:rPr>
        <w:t xml:space="preserve">. </w:t>
      </w:r>
      <w:r w:rsidRPr="00480A72" w:rsidR="0082128F">
        <w:rPr>
          <w:sz w:val="27"/>
          <w:szCs w:val="27"/>
        </w:rPr>
        <w:t>5</w:t>
      </w:r>
      <w:r w:rsidRPr="00480A72">
        <w:rPr>
          <w:sz w:val="27"/>
          <w:szCs w:val="27"/>
        </w:rPr>
        <w:t>).</w:t>
      </w:r>
    </w:p>
    <w:p w:rsidR="00D018BB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</w:rPr>
        <w:t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D018BB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</w:rPr>
        <w:t xml:space="preserve">В ходе проверки в рамках ст. 144 УПК РФ </w:t>
      </w:r>
      <w:r w:rsidRPr="00480A72" w:rsidR="0082128F">
        <w:rPr>
          <w:sz w:val="27"/>
          <w:szCs w:val="27"/>
          <w:lang w:bidi="ru-RU"/>
        </w:rPr>
        <w:t>Аблялимов</w:t>
      </w:r>
      <w:r w:rsidRPr="00480A72" w:rsidR="0082128F">
        <w:rPr>
          <w:sz w:val="27"/>
          <w:szCs w:val="27"/>
          <w:lang w:bidi="ru-RU"/>
        </w:rPr>
        <w:t xml:space="preserve"> </w:t>
      </w:r>
      <w:r w:rsidRPr="00480A72">
        <w:rPr>
          <w:sz w:val="27"/>
          <w:szCs w:val="27"/>
        </w:rPr>
        <w:t>добровольно предоставил для осмотра своё жильё для того, чтобы было достоверно установлено, что иные граждане в е</w:t>
      </w:r>
      <w:r w:rsidRPr="00480A72" w:rsidR="0082128F">
        <w:rPr>
          <w:sz w:val="27"/>
          <w:szCs w:val="27"/>
        </w:rPr>
        <w:t>го</w:t>
      </w:r>
      <w:r w:rsidRPr="00480A72">
        <w:rPr>
          <w:sz w:val="27"/>
          <w:szCs w:val="27"/>
        </w:rPr>
        <w:t xml:space="preserve"> жилище не проживают (</w:t>
      </w:r>
      <w:r w:rsidRPr="00480A72">
        <w:rPr>
          <w:sz w:val="27"/>
          <w:szCs w:val="27"/>
        </w:rPr>
        <w:t>л.д</w:t>
      </w:r>
      <w:r w:rsidRPr="00480A72">
        <w:rPr>
          <w:sz w:val="27"/>
          <w:szCs w:val="27"/>
        </w:rPr>
        <w:t xml:space="preserve">. </w:t>
      </w:r>
      <w:r w:rsidRPr="00480A72" w:rsidR="0082128F">
        <w:rPr>
          <w:sz w:val="27"/>
          <w:szCs w:val="27"/>
        </w:rPr>
        <w:t>8</w:t>
      </w:r>
      <w:r w:rsidRPr="00480A72">
        <w:rPr>
          <w:sz w:val="27"/>
          <w:szCs w:val="27"/>
        </w:rPr>
        <w:t>-</w:t>
      </w:r>
      <w:r w:rsidRPr="00480A72" w:rsidR="0082128F">
        <w:rPr>
          <w:sz w:val="27"/>
          <w:szCs w:val="27"/>
        </w:rPr>
        <w:t>17</w:t>
      </w:r>
      <w:r w:rsidRPr="00480A72">
        <w:rPr>
          <w:sz w:val="27"/>
          <w:szCs w:val="27"/>
        </w:rPr>
        <w:t>).</w:t>
      </w:r>
    </w:p>
    <w:p w:rsidR="00D018BB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</w:rPr>
        <w:t xml:space="preserve">При допросе в качестве подозреваемого, </w:t>
      </w:r>
      <w:r w:rsidRPr="00480A72" w:rsidR="0082128F">
        <w:rPr>
          <w:sz w:val="27"/>
          <w:szCs w:val="27"/>
          <w:lang w:bidi="ru-RU"/>
        </w:rPr>
        <w:t>Аблялимов</w:t>
      </w:r>
      <w:r w:rsidRPr="00480A72" w:rsidR="0082128F">
        <w:rPr>
          <w:sz w:val="27"/>
          <w:szCs w:val="27"/>
          <w:lang w:bidi="ru-RU"/>
        </w:rPr>
        <w:t xml:space="preserve"> </w:t>
      </w:r>
      <w:r w:rsidRPr="00480A72">
        <w:rPr>
          <w:sz w:val="27"/>
          <w:szCs w:val="27"/>
        </w:rPr>
        <w:t>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480A72">
        <w:rPr>
          <w:sz w:val="27"/>
          <w:szCs w:val="27"/>
        </w:rPr>
        <w:t>л.д</w:t>
      </w:r>
      <w:r w:rsidRPr="00480A72">
        <w:rPr>
          <w:sz w:val="27"/>
          <w:szCs w:val="27"/>
        </w:rPr>
        <w:t xml:space="preserve">. </w:t>
      </w:r>
      <w:r w:rsidRPr="00480A72" w:rsidR="0082128F">
        <w:rPr>
          <w:sz w:val="27"/>
          <w:szCs w:val="27"/>
        </w:rPr>
        <w:t>169</w:t>
      </w:r>
      <w:r w:rsidRPr="00480A72">
        <w:rPr>
          <w:sz w:val="27"/>
          <w:szCs w:val="27"/>
        </w:rPr>
        <w:t>-1</w:t>
      </w:r>
      <w:r w:rsidRPr="00480A72" w:rsidR="0082128F">
        <w:rPr>
          <w:sz w:val="27"/>
          <w:szCs w:val="27"/>
        </w:rPr>
        <w:t>76</w:t>
      </w:r>
      <w:r w:rsidRPr="00480A72">
        <w:rPr>
          <w:sz w:val="27"/>
          <w:szCs w:val="27"/>
        </w:rPr>
        <w:t>).</w:t>
      </w:r>
    </w:p>
    <w:p w:rsidR="00D018BB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  <w:lang w:bidi="ru-RU"/>
        </w:rPr>
        <w:t>Аблялимов</w:t>
      </w:r>
      <w:r w:rsidRPr="00480A72">
        <w:rPr>
          <w:sz w:val="27"/>
          <w:szCs w:val="27"/>
          <w:lang w:bidi="ru-RU"/>
        </w:rPr>
        <w:t xml:space="preserve"> </w:t>
      </w:r>
      <w:r w:rsidRPr="00480A72">
        <w:rPr>
          <w:sz w:val="27"/>
          <w:szCs w:val="27"/>
        </w:rPr>
        <w:t>совершил преступление небольшой тяжести, вину признал, в содеянном раскаял</w:t>
      </w:r>
      <w:r w:rsidRPr="00480A72">
        <w:rPr>
          <w:sz w:val="27"/>
          <w:szCs w:val="27"/>
        </w:rPr>
        <w:t>ся</w:t>
      </w:r>
      <w:r w:rsidRPr="00480A72">
        <w:rPr>
          <w:sz w:val="27"/>
          <w:szCs w:val="27"/>
        </w:rPr>
        <w:t>, способствовал раскрытию преступления и установлению истины по делу, явил</w:t>
      </w:r>
      <w:r w:rsidRPr="00480A72">
        <w:rPr>
          <w:sz w:val="27"/>
          <w:szCs w:val="27"/>
        </w:rPr>
        <w:t>ся</w:t>
      </w:r>
      <w:r w:rsidRPr="00480A72">
        <w:rPr>
          <w:sz w:val="27"/>
          <w:szCs w:val="27"/>
        </w:rPr>
        <w:t xml:space="preserve"> с повинной (</w:t>
      </w:r>
      <w:r w:rsidRPr="00480A72">
        <w:rPr>
          <w:sz w:val="27"/>
          <w:szCs w:val="27"/>
        </w:rPr>
        <w:t>л.д</w:t>
      </w:r>
      <w:r w:rsidRPr="00480A72">
        <w:rPr>
          <w:sz w:val="27"/>
          <w:szCs w:val="27"/>
        </w:rPr>
        <w:t xml:space="preserve">. </w:t>
      </w:r>
      <w:r w:rsidRPr="00480A72">
        <w:rPr>
          <w:sz w:val="27"/>
          <w:szCs w:val="27"/>
        </w:rPr>
        <w:t>7</w:t>
      </w:r>
      <w:r w:rsidRPr="00480A72">
        <w:rPr>
          <w:sz w:val="27"/>
          <w:szCs w:val="27"/>
        </w:rPr>
        <w:t xml:space="preserve">), </w:t>
      </w:r>
      <w:r w:rsidRPr="00480A72" w:rsidR="00043FA5">
        <w:rPr>
          <w:sz w:val="27"/>
          <w:szCs w:val="27"/>
          <w:lang w:bidi="ru-RU"/>
        </w:rPr>
        <w:t>Аблялимов</w:t>
      </w:r>
      <w:r w:rsidRPr="00480A72" w:rsidR="00043FA5">
        <w:rPr>
          <w:sz w:val="27"/>
          <w:szCs w:val="27"/>
          <w:lang w:bidi="ru-RU"/>
        </w:rPr>
        <w:t xml:space="preserve"> </w:t>
      </w:r>
      <w:r w:rsidRPr="00480A72" w:rsidR="00043FA5">
        <w:rPr>
          <w:sz w:val="27"/>
          <w:szCs w:val="27"/>
        </w:rPr>
        <w:t>по месту жительства характеризуется посредственно (</w:t>
      </w:r>
      <w:r w:rsidRPr="00480A72" w:rsidR="00043FA5">
        <w:rPr>
          <w:sz w:val="27"/>
          <w:szCs w:val="27"/>
        </w:rPr>
        <w:t>л.д</w:t>
      </w:r>
      <w:r w:rsidRPr="00480A72" w:rsidR="00043FA5">
        <w:rPr>
          <w:sz w:val="27"/>
          <w:szCs w:val="27"/>
        </w:rPr>
        <w:t>. 201), на учёте и у врача психиатра и нарколога не состоит (</w:t>
      </w:r>
      <w:r w:rsidRPr="00480A72" w:rsidR="00043FA5">
        <w:rPr>
          <w:sz w:val="27"/>
          <w:szCs w:val="27"/>
        </w:rPr>
        <w:t>л.д</w:t>
      </w:r>
      <w:r w:rsidRPr="00480A72" w:rsidR="00043FA5">
        <w:rPr>
          <w:sz w:val="27"/>
          <w:szCs w:val="27"/>
        </w:rPr>
        <w:t>. 195), ранее не судим (</w:t>
      </w:r>
      <w:r w:rsidRPr="00480A72" w:rsidR="00043FA5">
        <w:rPr>
          <w:sz w:val="27"/>
          <w:szCs w:val="27"/>
        </w:rPr>
        <w:t>л.д</w:t>
      </w:r>
      <w:r w:rsidRPr="00480A72" w:rsidR="00043FA5">
        <w:rPr>
          <w:sz w:val="27"/>
          <w:szCs w:val="27"/>
        </w:rPr>
        <w:t>. 196-197)</w:t>
      </w:r>
      <w:r w:rsidRPr="00480A72">
        <w:rPr>
          <w:sz w:val="27"/>
          <w:szCs w:val="27"/>
        </w:rPr>
        <w:t>, в е</w:t>
      </w:r>
      <w:r w:rsidRPr="00480A72" w:rsidR="00043FA5">
        <w:rPr>
          <w:sz w:val="27"/>
          <w:szCs w:val="27"/>
        </w:rPr>
        <w:t>го</w:t>
      </w:r>
      <w:r w:rsidRPr="00480A72">
        <w:rPr>
          <w:sz w:val="27"/>
          <w:szCs w:val="27"/>
        </w:rPr>
        <w:t xml:space="preserve"> действиях не содержится иного состава преступления.</w:t>
      </w:r>
      <w:r w:rsidRPr="00480A72">
        <w:rPr>
          <w:sz w:val="27"/>
          <w:szCs w:val="27"/>
          <w:lang w:bidi="ru-RU"/>
        </w:rPr>
        <w:t xml:space="preserve"> </w:t>
      </w:r>
      <w:r w:rsidRPr="00480A72" w:rsidR="00043FA5">
        <w:rPr>
          <w:sz w:val="27"/>
          <w:szCs w:val="27"/>
          <w:lang w:bidi="ru-RU"/>
        </w:rPr>
        <w:t>Аблялимов</w:t>
      </w:r>
      <w:r w:rsidRPr="00480A72" w:rsidR="00043FA5">
        <w:rPr>
          <w:sz w:val="27"/>
          <w:szCs w:val="27"/>
          <w:lang w:bidi="ru-RU"/>
        </w:rPr>
        <w:t xml:space="preserve"> </w:t>
      </w:r>
      <w:r w:rsidRPr="00480A72">
        <w:rPr>
          <w:sz w:val="27"/>
          <w:szCs w:val="27"/>
          <w:lang w:bidi="ru-RU"/>
        </w:rPr>
        <w:t>заявил ходатайство о производстве дознания в сокращенной форме, предусмотренном гл. 32.1 УПК РФ (</w:t>
      </w:r>
      <w:r w:rsidRPr="00480A72">
        <w:rPr>
          <w:sz w:val="27"/>
          <w:szCs w:val="27"/>
          <w:lang w:bidi="ru-RU"/>
        </w:rPr>
        <w:t>л.д</w:t>
      </w:r>
      <w:r w:rsidRPr="00480A72">
        <w:rPr>
          <w:sz w:val="27"/>
          <w:szCs w:val="27"/>
          <w:lang w:bidi="ru-RU"/>
        </w:rPr>
        <w:t>. 1</w:t>
      </w:r>
      <w:r w:rsidRPr="00480A72" w:rsidR="00043FA5">
        <w:rPr>
          <w:sz w:val="27"/>
          <w:szCs w:val="27"/>
          <w:lang w:bidi="ru-RU"/>
        </w:rPr>
        <w:t>79</w:t>
      </w:r>
      <w:r w:rsidRPr="00480A72">
        <w:rPr>
          <w:sz w:val="27"/>
          <w:szCs w:val="27"/>
          <w:lang w:bidi="ru-RU"/>
        </w:rPr>
        <w:t xml:space="preserve">), </w:t>
      </w:r>
      <w:r w:rsidRPr="00480A72" w:rsidR="00043FA5">
        <w:rPr>
          <w:sz w:val="27"/>
          <w:szCs w:val="27"/>
          <w:lang w:bidi="ru-RU"/>
        </w:rPr>
        <w:t xml:space="preserve">постановлением дознавателя </w:t>
      </w:r>
      <w:r w:rsidRPr="00BA0AD2" w:rsidR="00BA0AD2">
        <w:rPr>
          <w:sz w:val="27"/>
          <w:szCs w:val="27"/>
          <w:lang w:bidi="ru-RU"/>
        </w:rPr>
        <w:t>(данные изъяты)</w:t>
      </w:r>
      <w:r w:rsidR="00BA0AD2">
        <w:rPr>
          <w:sz w:val="27"/>
          <w:szCs w:val="27"/>
          <w:lang w:bidi="ru-RU"/>
        </w:rPr>
        <w:t xml:space="preserve"> </w:t>
      </w:r>
      <w:r w:rsidRPr="00480A72" w:rsidR="00043FA5">
        <w:rPr>
          <w:sz w:val="27"/>
          <w:szCs w:val="27"/>
          <w:lang w:bidi="ru-RU"/>
        </w:rPr>
        <w:t xml:space="preserve">капитана полиции </w:t>
      </w:r>
      <w:r w:rsidRPr="00BA0AD2" w:rsidR="00BA0AD2">
        <w:rPr>
          <w:sz w:val="27"/>
          <w:szCs w:val="27"/>
          <w:lang w:bidi="ru-RU"/>
        </w:rPr>
        <w:t>(данные изъяты)</w:t>
      </w:r>
      <w:r w:rsidR="00BA0AD2">
        <w:rPr>
          <w:sz w:val="27"/>
          <w:szCs w:val="27"/>
          <w:lang w:bidi="ru-RU"/>
        </w:rPr>
        <w:t xml:space="preserve"> </w:t>
      </w:r>
      <w:r w:rsidRPr="00480A72" w:rsidR="00043FA5">
        <w:rPr>
          <w:sz w:val="27"/>
          <w:szCs w:val="27"/>
          <w:lang w:bidi="ru-RU"/>
        </w:rPr>
        <w:t xml:space="preserve">ходатайство подозреваемого </w:t>
      </w:r>
      <w:r w:rsidRPr="00480A72" w:rsidR="00043FA5">
        <w:rPr>
          <w:sz w:val="27"/>
          <w:szCs w:val="27"/>
          <w:lang w:bidi="ru-RU"/>
        </w:rPr>
        <w:t>Аблялимова</w:t>
      </w:r>
      <w:r w:rsidRPr="00480A72" w:rsidR="00043FA5">
        <w:rPr>
          <w:sz w:val="27"/>
          <w:szCs w:val="27"/>
          <w:lang w:bidi="ru-RU"/>
        </w:rPr>
        <w:t xml:space="preserve"> было удовлетворено, дознание по уголовному делу №  проводилось в сокращенной форме (</w:t>
      </w:r>
      <w:r w:rsidRPr="00480A72" w:rsidR="00043FA5">
        <w:rPr>
          <w:sz w:val="27"/>
          <w:szCs w:val="27"/>
          <w:lang w:bidi="ru-RU"/>
        </w:rPr>
        <w:t>л.д</w:t>
      </w:r>
      <w:r w:rsidRPr="00480A72" w:rsidR="00043FA5">
        <w:rPr>
          <w:sz w:val="27"/>
          <w:szCs w:val="27"/>
          <w:lang w:bidi="ru-RU"/>
        </w:rPr>
        <w:t>. 180)</w:t>
      </w:r>
    </w:p>
    <w:p w:rsidR="00D018BB" w:rsidRPr="00480A72" w:rsidP="00480A72">
      <w:pPr>
        <w:ind w:right="-1" w:firstLine="708"/>
        <w:jc w:val="both"/>
        <w:rPr>
          <w:rFonts w:eastAsiaTheme="minorHAnsi"/>
          <w:sz w:val="27"/>
          <w:szCs w:val="27"/>
          <w:lang w:eastAsia="en-US"/>
        </w:rPr>
      </w:pPr>
      <w:r w:rsidRPr="00480A72">
        <w:rPr>
          <w:sz w:val="27"/>
          <w:szCs w:val="27"/>
        </w:rPr>
        <w:t>Согласно п. 2 Примечания к ст. 322.3 УК РФ л</w:t>
      </w:r>
      <w:r w:rsidRPr="00480A72">
        <w:rPr>
          <w:rFonts w:eastAsiaTheme="minorHAnsi"/>
          <w:sz w:val="27"/>
          <w:szCs w:val="27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D018BB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</w:rPr>
        <w:t>В силу п. 7 Постановления Пленума Верховного Суда РФ от 27 июня</w:t>
      </w:r>
      <w:r w:rsidRPr="00480A72" w:rsidR="00480A72">
        <w:rPr>
          <w:sz w:val="27"/>
          <w:szCs w:val="27"/>
        </w:rPr>
        <w:t xml:space="preserve"> </w:t>
      </w:r>
      <w:r w:rsidRPr="00480A72">
        <w:rPr>
          <w:sz w:val="27"/>
          <w:szCs w:val="27"/>
        </w:rPr>
        <w:t>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 При этом выполнения общих условий, предусмотренных ч. 1</w:t>
      </w:r>
      <w:r w:rsidRPr="00480A72" w:rsidR="00480A72">
        <w:rPr>
          <w:sz w:val="27"/>
          <w:szCs w:val="27"/>
        </w:rPr>
        <w:t xml:space="preserve"> </w:t>
      </w:r>
      <w:r w:rsidRPr="00480A72">
        <w:rPr>
          <w:sz w:val="27"/>
          <w:szCs w:val="27"/>
        </w:rPr>
        <w:t>ст. 75 УК РФ, не требуется.</w:t>
      </w:r>
    </w:p>
    <w:p w:rsidR="00D018BB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</w:rPr>
        <w:t xml:space="preserve">В материалах уголовного дела содержатся доказательства, свидетельствующие о способствовании </w:t>
      </w:r>
      <w:r w:rsidRPr="00480A72" w:rsidR="00043FA5">
        <w:rPr>
          <w:sz w:val="27"/>
          <w:szCs w:val="27"/>
          <w:lang w:bidi="ru-RU"/>
        </w:rPr>
        <w:t>Аблялимовым</w:t>
      </w:r>
      <w:r w:rsidRPr="00480A72" w:rsidR="00043FA5">
        <w:rPr>
          <w:sz w:val="27"/>
          <w:szCs w:val="27"/>
          <w:lang w:bidi="ru-RU"/>
        </w:rPr>
        <w:t xml:space="preserve"> </w:t>
      </w:r>
      <w:r w:rsidRPr="00480A72">
        <w:rPr>
          <w:sz w:val="27"/>
          <w:szCs w:val="27"/>
        </w:rPr>
        <w:t xml:space="preserve">раскрытию преступления. </w:t>
      </w:r>
    </w:p>
    <w:p w:rsidR="00D018BB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D018BB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Pr="00480A72" w:rsidR="00043FA5">
        <w:rPr>
          <w:sz w:val="27"/>
          <w:szCs w:val="27"/>
          <w:lang w:bidi="ru-RU"/>
        </w:rPr>
        <w:t>Аблялимов</w:t>
      </w:r>
      <w:r w:rsidRPr="00480A72" w:rsidR="00043FA5">
        <w:rPr>
          <w:sz w:val="27"/>
          <w:szCs w:val="27"/>
          <w:lang w:bidi="ru-RU"/>
        </w:rPr>
        <w:t xml:space="preserve"> </w:t>
      </w:r>
      <w:r w:rsidRPr="00480A72">
        <w:rPr>
          <w:sz w:val="27"/>
          <w:szCs w:val="27"/>
        </w:rPr>
        <w:t>не только признал свою вину в совершении преступления, но и сотрудничал с органами дознания, в результате чего уголовное дело было раскрыто, расследовано.</w:t>
      </w:r>
    </w:p>
    <w:p w:rsidR="00D018BB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</w:rPr>
        <w:t xml:space="preserve">Принимая во внимание способствование </w:t>
      </w:r>
      <w:r w:rsidRPr="00480A72" w:rsidR="00043FA5">
        <w:rPr>
          <w:sz w:val="27"/>
          <w:szCs w:val="27"/>
          <w:lang w:bidi="ru-RU"/>
        </w:rPr>
        <w:t>Аблялимова</w:t>
      </w:r>
      <w:r w:rsidRPr="00480A72" w:rsidR="00043FA5">
        <w:rPr>
          <w:sz w:val="27"/>
          <w:szCs w:val="27"/>
          <w:lang w:bidi="ru-RU"/>
        </w:rPr>
        <w:t xml:space="preserve"> </w:t>
      </w:r>
      <w:r w:rsidRPr="00480A72">
        <w:rPr>
          <w:sz w:val="27"/>
          <w:szCs w:val="27"/>
        </w:rPr>
        <w:t>раскрытию преступления и отсутствие в е</w:t>
      </w:r>
      <w:r w:rsidRPr="00480A72" w:rsidR="00043FA5">
        <w:rPr>
          <w:sz w:val="27"/>
          <w:szCs w:val="27"/>
        </w:rPr>
        <w:t>го</w:t>
      </w:r>
      <w:r w:rsidRPr="00480A72">
        <w:rPr>
          <w:sz w:val="27"/>
          <w:szCs w:val="27"/>
        </w:rPr>
        <w:t xml:space="preserve"> действиях иного состава преступления, подсудим</w:t>
      </w:r>
      <w:r w:rsidRPr="00480A72" w:rsidR="00043FA5">
        <w:rPr>
          <w:sz w:val="27"/>
          <w:szCs w:val="27"/>
        </w:rPr>
        <w:t xml:space="preserve">ый </w:t>
      </w:r>
      <w:r w:rsidRPr="00480A72" w:rsidR="00043FA5">
        <w:rPr>
          <w:sz w:val="27"/>
          <w:szCs w:val="27"/>
        </w:rPr>
        <w:t>Аблялимов</w:t>
      </w:r>
      <w:r w:rsidRPr="00480A72" w:rsidR="00043FA5">
        <w:rPr>
          <w:sz w:val="27"/>
          <w:szCs w:val="27"/>
        </w:rPr>
        <w:t xml:space="preserve"> </w:t>
      </w:r>
      <w:r w:rsidRPr="00480A72">
        <w:rPr>
          <w:sz w:val="27"/>
          <w:szCs w:val="27"/>
        </w:rPr>
        <w:t>согласно п. 2 Примечания к ст. 322.3 УК РФ подлежит освобождению от уголовной ответственности.</w:t>
      </w:r>
    </w:p>
    <w:p w:rsidR="00D018BB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D018BB" w:rsidRPr="00480A72" w:rsidP="00480A72">
      <w:pPr>
        <w:pStyle w:val="20"/>
        <w:shd w:val="clear" w:color="auto" w:fill="auto"/>
        <w:tabs>
          <w:tab w:val="left" w:pos="574"/>
        </w:tabs>
        <w:spacing w:before="0" w:line="240" w:lineRule="auto"/>
        <w:rPr>
          <w:sz w:val="27"/>
          <w:szCs w:val="27"/>
        </w:rPr>
      </w:pPr>
      <w:r w:rsidRPr="00480A72">
        <w:rPr>
          <w:sz w:val="27"/>
          <w:szCs w:val="27"/>
        </w:rPr>
        <w:t xml:space="preserve">- </w:t>
      </w:r>
      <w:r w:rsidRPr="00480A72" w:rsidR="00043FA5">
        <w:rPr>
          <w:rStyle w:val="2"/>
          <w:color w:val="000000"/>
          <w:sz w:val="27"/>
          <w:szCs w:val="27"/>
        </w:rPr>
        <w:t>уведомление о прибытии иностранного гражданина или лица без гражданства в место пребывания №</w:t>
      </w:r>
      <w:r w:rsidR="00B1061C">
        <w:rPr>
          <w:rStyle w:val="2"/>
          <w:color w:val="000000"/>
          <w:sz w:val="27"/>
          <w:szCs w:val="27"/>
        </w:rPr>
        <w:t xml:space="preserve"> </w:t>
      </w:r>
      <w:r w:rsidRPr="00480A72" w:rsidR="00043FA5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B1061C" w:rsidR="00B1061C">
        <w:rPr>
          <w:rStyle w:val="2"/>
          <w:color w:val="000000"/>
          <w:sz w:val="27"/>
          <w:szCs w:val="27"/>
        </w:rPr>
        <w:t>(данные изъяты)</w:t>
      </w:r>
      <w:r w:rsidR="00B1061C">
        <w:rPr>
          <w:rStyle w:val="2"/>
          <w:color w:val="000000"/>
          <w:sz w:val="27"/>
          <w:szCs w:val="27"/>
        </w:rPr>
        <w:t xml:space="preserve"> </w:t>
      </w:r>
      <w:r w:rsidRPr="00480A72" w:rsidR="00043FA5">
        <w:rPr>
          <w:rStyle w:val="2"/>
          <w:color w:val="000000"/>
          <w:sz w:val="27"/>
          <w:szCs w:val="27"/>
        </w:rPr>
        <w:t>года рождения, гражданин</w:t>
      </w:r>
      <w:r w:rsidRPr="00480A72" w:rsidR="001809C3">
        <w:rPr>
          <w:rStyle w:val="2"/>
          <w:color w:val="000000"/>
          <w:sz w:val="27"/>
          <w:szCs w:val="27"/>
        </w:rPr>
        <w:t>а</w:t>
      </w:r>
      <w:r w:rsidRPr="00480A72" w:rsidR="00043FA5">
        <w:rPr>
          <w:rStyle w:val="2"/>
          <w:color w:val="000000"/>
          <w:sz w:val="27"/>
          <w:szCs w:val="27"/>
        </w:rPr>
        <w:t xml:space="preserve"> Армении; уведомление о прибытии иностранного гражданина или лица без гражданства в место пребывания №</w:t>
      </w:r>
      <w:r w:rsidRPr="00480A72" w:rsidR="001809C3">
        <w:rPr>
          <w:rStyle w:val="2"/>
          <w:color w:val="000000"/>
          <w:sz w:val="27"/>
          <w:szCs w:val="27"/>
        </w:rPr>
        <w:t xml:space="preserve"> </w:t>
      </w:r>
      <w:r w:rsidRPr="00480A72" w:rsidR="00043FA5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B1061C" w:rsidR="00B1061C">
        <w:rPr>
          <w:rStyle w:val="2"/>
          <w:color w:val="000000"/>
          <w:sz w:val="27"/>
          <w:szCs w:val="27"/>
        </w:rPr>
        <w:t>(данные изъяты)</w:t>
      </w:r>
      <w:r w:rsidRPr="00480A72" w:rsidR="00043FA5">
        <w:rPr>
          <w:rStyle w:val="2"/>
          <w:color w:val="000000"/>
          <w:sz w:val="27"/>
          <w:szCs w:val="27"/>
        </w:rPr>
        <w:t xml:space="preserve"> года рождения, гражданин</w:t>
      </w:r>
      <w:r w:rsidRPr="00480A72" w:rsidR="001809C3">
        <w:rPr>
          <w:rStyle w:val="2"/>
          <w:color w:val="000000"/>
          <w:sz w:val="27"/>
          <w:szCs w:val="27"/>
        </w:rPr>
        <w:t>а</w:t>
      </w:r>
      <w:r w:rsidRPr="00480A72" w:rsidR="00043FA5">
        <w:rPr>
          <w:rStyle w:val="2"/>
          <w:color w:val="000000"/>
          <w:sz w:val="27"/>
          <w:szCs w:val="27"/>
        </w:rPr>
        <w:t xml:space="preserve"> Армении; уведомление о прибытии иностранного гражданина или лица без гражданства в место пребывания №</w:t>
      </w:r>
      <w:r w:rsidRPr="00480A72" w:rsidR="001809C3">
        <w:rPr>
          <w:rStyle w:val="2"/>
          <w:color w:val="000000"/>
          <w:sz w:val="27"/>
          <w:szCs w:val="27"/>
        </w:rPr>
        <w:t xml:space="preserve"> </w:t>
      </w:r>
      <w:r w:rsidRPr="00480A72" w:rsidR="00043FA5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B1061C" w:rsidR="00B1061C">
        <w:rPr>
          <w:rStyle w:val="2"/>
          <w:color w:val="000000"/>
          <w:sz w:val="27"/>
          <w:szCs w:val="27"/>
        </w:rPr>
        <w:t>(данные изъяты)</w:t>
      </w:r>
      <w:r w:rsidRPr="00480A72" w:rsidR="001809C3">
        <w:rPr>
          <w:rStyle w:val="2Exact"/>
          <w:sz w:val="27"/>
          <w:szCs w:val="27"/>
        </w:rPr>
        <w:t xml:space="preserve"> го</w:t>
      </w:r>
      <w:r w:rsidR="00B1061C">
        <w:rPr>
          <w:rStyle w:val="2Exact"/>
          <w:sz w:val="27"/>
          <w:szCs w:val="27"/>
        </w:rPr>
        <w:t>да рождения, гражданина Армении</w:t>
      </w:r>
      <w:r w:rsidRPr="00480A72" w:rsidR="001809C3">
        <w:rPr>
          <w:rStyle w:val="2Exact"/>
          <w:sz w:val="27"/>
          <w:szCs w:val="27"/>
        </w:rPr>
        <w:t xml:space="preserve">, </w:t>
      </w:r>
      <w:r w:rsidRPr="00480A72" w:rsidR="001809C3">
        <w:rPr>
          <w:sz w:val="27"/>
          <w:szCs w:val="27"/>
          <w:lang w:bidi="ru-RU"/>
        </w:rPr>
        <w:t>признанные и приобщённые в качестве вещественных доказательств, оставленные</w:t>
      </w:r>
      <w:r w:rsidRPr="00480A72" w:rsidR="001809C3">
        <w:rPr>
          <w:rStyle w:val="6"/>
          <w:sz w:val="27"/>
          <w:szCs w:val="27"/>
        </w:rPr>
        <w:t xml:space="preserve"> </w:t>
      </w:r>
      <w:r w:rsidRPr="00480A72" w:rsidR="001809C3">
        <w:rPr>
          <w:sz w:val="27"/>
          <w:szCs w:val="27"/>
        </w:rPr>
        <w:t>на хранении</w:t>
      </w:r>
      <w:r w:rsidRPr="00480A72" w:rsidR="001809C3">
        <w:rPr>
          <w:rStyle w:val="2Exact"/>
          <w:sz w:val="27"/>
          <w:szCs w:val="27"/>
        </w:rPr>
        <w:t xml:space="preserve"> специалисту-эксперту </w:t>
      </w:r>
      <w:r w:rsidRPr="00B1061C" w:rsidR="00B1061C">
        <w:rPr>
          <w:rStyle w:val="2Exact"/>
          <w:sz w:val="27"/>
          <w:szCs w:val="27"/>
        </w:rPr>
        <w:t>(данные изъяты)</w:t>
      </w:r>
      <w:r w:rsidRPr="00480A72">
        <w:rPr>
          <w:rStyle w:val="2"/>
          <w:rFonts w:eastAsia="Arial Unicode MS"/>
          <w:color w:val="000000"/>
          <w:sz w:val="27"/>
          <w:szCs w:val="27"/>
        </w:rPr>
        <w:t xml:space="preserve"> (</w:t>
      </w:r>
      <w:r w:rsidRPr="00480A72">
        <w:rPr>
          <w:rStyle w:val="2"/>
          <w:rFonts w:eastAsia="Arial Unicode MS"/>
          <w:color w:val="000000"/>
          <w:sz w:val="27"/>
          <w:szCs w:val="27"/>
        </w:rPr>
        <w:t>л.д</w:t>
      </w:r>
      <w:r w:rsidRPr="00480A72">
        <w:rPr>
          <w:rStyle w:val="2"/>
          <w:rFonts w:eastAsia="Arial Unicode MS"/>
          <w:color w:val="000000"/>
          <w:sz w:val="27"/>
          <w:szCs w:val="27"/>
        </w:rPr>
        <w:t xml:space="preserve">. </w:t>
      </w:r>
      <w:r w:rsidRPr="00480A72" w:rsidR="001809C3">
        <w:rPr>
          <w:rStyle w:val="2"/>
          <w:rFonts w:eastAsia="Arial Unicode MS"/>
          <w:color w:val="000000"/>
          <w:sz w:val="27"/>
          <w:szCs w:val="27"/>
        </w:rPr>
        <w:t>141</w:t>
      </w:r>
      <w:r w:rsidRPr="00480A72">
        <w:rPr>
          <w:rStyle w:val="2"/>
          <w:rFonts w:eastAsia="Arial Unicode MS"/>
          <w:color w:val="000000"/>
          <w:sz w:val="27"/>
          <w:szCs w:val="27"/>
        </w:rPr>
        <w:t>-</w:t>
      </w:r>
      <w:r w:rsidRPr="00480A72" w:rsidR="001809C3">
        <w:rPr>
          <w:rStyle w:val="2"/>
          <w:rFonts w:eastAsia="Arial Unicode MS"/>
          <w:color w:val="000000"/>
          <w:sz w:val="27"/>
          <w:szCs w:val="27"/>
        </w:rPr>
        <w:t>143</w:t>
      </w:r>
      <w:r w:rsidRPr="00480A72">
        <w:rPr>
          <w:rStyle w:val="2"/>
          <w:rFonts w:eastAsia="Arial Unicode MS"/>
          <w:color w:val="000000"/>
          <w:sz w:val="27"/>
          <w:szCs w:val="27"/>
        </w:rPr>
        <w:t xml:space="preserve">), </w:t>
      </w:r>
      <w:r w:rsidRPr="00480A72">
        <w:rPr>
          <w:sz w:val="27"/>
          <w:szCs w:val="27"/>
          <w:lang w:bidi="ru-RU"/>
        </w:rPr>
        <w:t xml:space="preserve">– </w:t>
      </w:r>
      <w:r w:rsidRPr="00480A72">
        <w:rPr>
          <w:sz w:val="27"/>
          <w:szCs w:val="27"/>
        </w:rPr>
        <w:t xml:space="preserve">надлежит оставить на хранении в </w:t>
      </w:r>
      <w:r w:rsidRPr="00B1061C" w:rsidR="00B1061C">
        <w:rPr>
          <w:rStyle w:val="2Exact"/>
          <w:sz w:val="27"/>
          <w:szCs w:val="27"/>
        </w:rPr>
        <w:t>(данные изъяты)</w:t>
      </w:r>
      <w:r w:rsidRPr="00480A72">
        <w:rPr>
          <w:sz w:val="27"/>
          <w:szCs w:val="27"/>
        </w:rPr>
        <w:t>.</w:t>
      </w:r>
    </w:p>
    <w:p w:rsidR="00D018BB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480A72" w:rsidR="00043FA5">
        <w:rPr>
          <w:sz w:val="27"/>
          <w:szCs w:val="27"/>
          <w:lang w:bidi="ru-RU"/>
        </w:rPr>
        <w:t>Аблялимова</w:t>
      </w:r>
      <w:r w:rsidRPr="00480A72" w:rsidR="00043FA5">
        <w:rPr>
          <w:sz w:val="27"/>
          <w:szCs w:val="27"/>
          <w:lang w:bidi="ru-RU"/>
        </w:rPr>
        <w:t xml:space="preserve"> </w:t>
      </w:r>
      <w:r w:rsidRPr="00480A72">
        <w:rPr>
          <w:sz w:val="27"/>
          <w:szCs w:val="27"/>
        </w:rPr>
        <w:t>не изменились и не отпали, в связи с чем, данная мера пресечения в отношении е</w:t>
      </w:r>
      <w:r w:rsidRPr="00480A72" w:rsidR="00043FA5">
        <w:rPr>
          <w:sz w:val="27"/>
          <w:szCs w:val="27"/>
        </w:rPr>
        <w:t>го</w:t>
      </w:r>
      <w:r w:rsidRPr="00480A72">
        <w:rPr>
          <w:sz w:val="27"/>
          <w:szCs w:val="27"/>
        </w:rPr>
        <w:t xml:space="preserve"> подлежит оставлению без изменения.</w:t>
      </w:r>
    </w:p>
    <w:p w:rsidR="00D018BB" w:rsidRPr="00480A72" w:rsidP="00480A72">
      <w:pPr>
        <w:ind w:firstLine="708"/>
        <w:jc w:val="both"/>
        <w:rPr>
          <w:sz w:val="27"/>
          <w:szCs w:val="27"/>
        </w:rPr>
      </w:pPr>
      <w:r w:rsidRPr="00480A72">
        <w:rPr>
          <w:sz w:val="27"/>
          <w:szCs w:val="27"/>
        </w:rPr>
        <w:t>Гражданский иск по уголовному делу не заявлен.</w:t>
      </w:r>
    </w:p>
    <w:p w:rsidR="00827219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</w:rPr>
        <w:t xml:space="preserve">На основании изложенного, руководствуясь ст. 256 УПК РФ, </w:t>
      </w:r>
      <w:r w:rsidRPr="00480A72" w:rsidR="002A0C3C">
        <w:rPr>
          <w:sz w:val="27"/>
          <w:szCs w:val="27"/>
        </w:rPr>
        <w:t>п. 2 Примечания к</w:t>
      </w:r>
      <w:r w:rsidRPr="00480A72" w:rsidR="00DB0B39">
        <w:rPr>
          <w:sz w:val="27"/>
          <w:szCs w:val="27"/>
        </w:rPr>
        <w:t xml:space="preserve"> </w:t>
      </w:r>
      <w:r w:rsidRPr="00480A72" w:rsidR="002A0C3C">
        <w:rPr>
          <w:sz w:val="27"/>
          <w:szCs w:val="27"/>
        </w:rPr>
        <w:t>ст. 322.3 УК РФ</w:t>
      </w:r>
      <w:r w:rsidRPr="00480A72">
        <w:rPr>
          <w:sz w:val="27"/>
          <w:szCs w:val="27"/>
        </w:rPr>
        <w:t xml:space="preserve"> мировой судья -</w:t>
      </w:r>
    </w:p>
    <w:p w:rsidR="00827219" w:rsidRPr="00480A72" w:rsidP="00480A72">
      <w:pPr>
        <w:ind w:right="-1" w:firstLine="708"/>
        <w:jc w:val="both"/>
        <w:rPr>
          <w:sz w:val="27"/>
          <w:szCs w:val="27"/>
        </w:rPr>
      </w:pPr>
    </w:p>
    <w:p w:rsidR="00827219" w:rsidRPr="00480A72" w:rsidP="00480A72">
      <w:pPr>
        <w:ind w:right="-1" w:firstLine="708"/>
        <w:jc w:val="center"/>
        <w:rPr>
          <w:sz w:val="27"/>
          <w:szCs w:val="27"/>
        </w:rPr>
      </w:pPr>
      <w:r w:rsidRPr="00480A72">
        <w:rPr>
          <w:sz w:val="27"/>
          <w:szCs w:val="27"/>
        </w:rPr>
        <w:t>ПОСТАНОВИЛ:</w:t>
      </w:r>
    </w:p>
    <w:p w:rsidR="00827219" w:rsidRPr="00480A72" w:rsidP="00480A72">
      <w:pPr>
        <w:ind w:right="-1"/>
        <w:jc w:val="both"/>
        <w:rPr>
          <w:sz w:val="27"/>
          <w:szCs w:val="27"/>
        </w:rPr>
      </w:pPr>
    </w:p>
    <w:p w:rsidR="00974096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</w:rPr>
        <w:t xml:space="preserve">Производство по уголовному делу в отношении </w:t>
      </w:r>
      <w:r w:rsidRPr="00480A72" w:rsidR="00760F2D">
        <w:rPr>
          <w:sz w:val="27"/>
          <w:szCs w:val="27"/>
        </w:rPr>
        <w:t>Аблялимова</w:t>
      </w:r>
      <w:r w:rsidRPr="00480A72">
        <w:rPr>
          <w:sz w:val="27"/>
          <w:szCs w:val="27"/>
        </w:rPr>
        <w:t>, привлекаемо</w:t>
      </w:r>
      <w:r w:rsidRPr="00480A72" w:rsidR="00760F2D">
        <w:rPr>
          <w:sz w:val="27"/>
          <w:szCs w:val="27"/>
        </w:rPr>
        <w:t>го</w:t>
      </w:r>
      <w:r w:rsidRPr="00480A72">
        <w:rPr>
          <w:sz w:val="27"/>
          <w:szCs w:val="27"/>
        </w:rPr>
        <w:t xml:space="preserve"> </w:t>
      </w:r>
      <w:r w:rsidRPr="00480A72" w:rsidR="00A806D1">
        <w:rPr>
          <w:sz w:val="27"/>
          <w:szCs w:val="27"/>
        </w:rPr>
        <w:t xml:space="preserve">к </w:t>
      </w:r>
      <w:r w:rsidRPr="00480A72">
        <w:rPr>
          <w:sz w:val="27"/>
          <w:szCs w:val="27"/>
        </w:rPr>
        <w:t xml:space="preserve">уголовной ответственности по </w:t>
      </w:r>
      <w:r w:rsidRPr="00480A72" w:rsidR="00F21C2E">
        <w:rPr>
          <w:sz w:val="27"/>
          <w:szCs w:val="27"/>
        </w:rPr>
        <w:t xml:space="preserve">ст. </w:t>
      </w:r>
      <w:r w:rsidRPr="00480A72" w:rsidR="005B0FAD">
        <w:rPr>
          <w:sz w:val="27"/>
          <w:szCs w:val="27"/>
        </w:rPr>
        <w:t>322.3</w:t>
      </w:r>
      <w:r w:rsidRPr="00480A72" w:rsidR="00F21C2E">
        <w:rPr>
          <w:sz w:val="27"/>
          <w:szCs w:val="27"/>
        </w:rPr>
        <w:t xml:space="preserve"> </w:t>
      </w:r>
      <w:r w:rsidRPr="00480A72">
        <w:rPr>
          <w:sz w:val="27"/>
          <w:szCs w:val="27"/>
        </w:rPr>
        <w:t>УК РФ, прекратить на основании п. 2 Примечания</w:t>
      </w:r>
      <w:r w:rsidRPr="00480A72" w:rsidR="00214E28">
        <w:rPr>
          <w:sz w:val="27"/>
          <w:szCs w:val="27"/>
        </w:rPr>
        <w:t xml:space="preserve"> </w:t>
      </w:r>
      <w:r w:rsidRPr="00480A72">
        <w:rPr>
          <w:sz w:val="27"/>
          <w:szCs w:val="27"/>
        </w:rPr>
        <w:t>к ст. 322.</w:t>
      </w:r>
      <w:r w:rsidRPr="00480A72" w:rsidR="009257BE">
        <w:rPr>
          <w:sz w:val="27"/>
          <w:szCs w:val="27"/>
        </w:rPr>
        <w:t>3</w:t>
      </w:r>
      <w:r w:rsidRPr="00480A72">
        <w:rPr>
          <w:sz w:val="27"/>
          <w:szCs w:val="27"/>
        </w:rPr>
        <w:t xml:space="preserve"> УК РФ, в связи с</w:t>
      </w:r>
      <w:r w:rsidRPr="00480A72" w:rsidR="00DD6AFD">
        <w:rPr>
          <w:sz w:val="27"/>
          <w:szCs w:val="27"/>
        </w:rPr>
        <w:t>о</w:t>
      </w:r>
      <w:r w:rsidRPr="00480A72">
        <w:rPr>
          <w:sz w:val="27"/>
          <w:szCs w:val="27"/>
        </w:rPr>
        <w:t xml:space="preserve"> способствованием раскрытию преступления.</w:t>
      </w:r>
    </w:p>
    <w:p w:rsidR="00974096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</w:rPr>
        <w:t>На основании п. 2 Примечания к ст. 322.</w:t>
      </w:r>
      <w:r w:rsidRPr="00480A72" w:rsidR="00FD18D1">
        <w:rPr>
          <w:sz w:val="27"/>
          <w:szCs w:val="27"/>
        </w:rPr>
        <w:t>3</w:t>
      </w:r>
      <w:r w:rsidRPr="00480A72">
        <w:rPr>
          <w:sz w:val="27"/>
          <w:szCs w:val="27"/>
        </w:rPr>
        <w:t xml:space="preserve"> УК РФ </w:t>
      </w:r>
      <w:r w:rsidRPr="00480A72" w:rsidR="00760F2D">
        <w:rPr>
          <w:sz w:val="27"/>
          <w:szCs w:val="27"/>
        </w:rPr>
        <w:t>Аблялимова</w:t>
      </w:r>
      <w:r w:rsidRPr="00480A72" w:rsidR="00760F2D">
        <w:rPr>
          <w:sz w:val="27"/>
          <w:szCs w:val="27"/>
        </w:rPr>
        <w:t xml:space="preserve"> </w:t>
      </w:r>
      <w:r w:rsidRPr="00480A72">
        <w:rPr>
          <w:sz w:val="27"/>
          <w:szCs w:val="27"/>
        </w:rPr>
        <w:t>освободить от уголовной ответственности.</w:t>
      </w:r>
    </w:p>
    <w:p w:rsidR="00827219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</w:rPr>
        <w:t>Меру пресечения в виде подписки о невыезде и надлежащ</w:t>
      </w:r>
      <w:r w:rsidRPr="00480A72" w:rsidR="00A806D1">
        <w:rPr>
          <w:sz w:val="27"/>
          <w:szCs w:val="27"/>
        </w:rPr>
        <w:t>е</w:t>
      </w:r>
      <w:r w:rsidRPr="00480A72">
        <w:rPr>
          <w:sz w:val="27"/>
          <w:szCs w:val="27"/>
        </w:rPr>
        <w:t>м поведении</w:t>
      </w:r>
      <w:r w:rsidRPr="00480A72">
        <w:rPr>
          <w:sz w:val="27"/>
          <w:szCs w:val="27"/>
        </w:rPr>
        <w:t xml:space="preserve"> </w:t>
      </w:r>
      <w:r w:rsidRPr="00480A72" w:rsidR="00D62EE2">
        <w:rPr>
          <w:sz w:val="27"/>
          <w:szCs w:val="27"/>
        </w:rPr>
        <w:t xml:space="preserve">в отношении </w:t>
      </w:r>
      <w:r w:rsidRPr="00480A72" w:rsidR="00760F2D">
        <w:rPr>
          <w:sz w:val="27"/>
          <w:szCs w:val="27"/>
        </w:rPr>
        <w:t>Аблялимова</w:t>
      </w:r>
      <w:r w:rsidRPr="00480A72" w:rsidR="00760F2D">
        <w:rPr>
          <w:sz w:val="27"/>
          <w:szCs w:val="27"/>
        </w:rPr>
        <w:t xml:space="preserve"> </w:t>
      </w:r>
      <w:r w:rsidRPr="00480A72">
        <w:rPr>
          <w:sz w:val="27"/>
          <w:szCs w:val="27"/>
        </w:rPr>
        <w:t>после вступления постановления в законную силу отменить.</w:t>
      </w:r>
    </w:p>
    <w:p w:rsidR="00443545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</w:rPr>
        <w:t xml:space="preserve">Вещественные доказательства по уголовному делу: </w:t>
      </w:r>
    </w:p>
    <w:p w:rsidR="00304387" w:rsidRPr="00480A72" w:rsidP="00480A72">
      <w:pPr>
        <w:ind w:right="-1"/>
        <w:jc w:val="both"/>
        <w:rPr>
          <w:sz w:val="27"/>
          <w:szCs w:val="27"/>
        </w:rPr>
      </w:pPr>
      <w:r w:rsidRPr="00480A72">
        <w:rPr>
          <w:color w:val="000000"/>
          <w:sz w:val="27"/>
          <w:szCs w:val="27"/>
          <w:lang w:bidi="ru-RU"/>
        </w:rPr>
        <w:t xml:space="preserve"> </w:t>
      </w:r>
      <w:r w:rsidRPr="00480A72" w:rsidR="001809C3">
        <w:rPr>
          <w:sz w:val="27"/>
          <w:szCs w:val="27"/>
        </w:rPr>
        <w:t xml:space="preserve">- </w:t>
      </w:r>
      <w:r w:rsidRPr="00480A72" w:rsidR="001809C3">
        <w:rPr>
          <w:rStyle w:val="2"/>
          <w:color w:val="000000"/>
          <w:sz w:val="27"/>
          <w:szCs w:val="27"/>
        </w:rPr>
        <w:t xml:space="preserve">уведомление о прибытии иностранного гражданина или лица без гражданства в место пребывания №  (приложение к нему копия паспорта иностранного гражданина и копия миграционной карты) на имя </w:t>
      </w:r>
      <w:r w:rsidRPr="00B1061C" w:rsidR="00B1061C">
        <w:rPr>
          <w:rStyle w:val="2"/>
          <w:color w:val="000000"/>
          <w:sz w:val="27"/>
          <w:szCs w:val="27"/>
        </w:rPr>
        <w:t>(данные изъяты)</w:t>
      </w:r>
      <w:r w:rsidR="00B1061C">
        <w:rPr>
          <w:rStyle w:val="2"/>
          <w:color w:val="000000"/>
          <w:sz w:val="27"/>
          <w:szCs w:val="27"/>
        </w:rPr>
        <w:t xml:space="preserve"> </w:t>
      </w:r>
      <w:r w:rsidRPr="00480A72" w:rsidR="001809C3">
        <w:rPr>
          <w:rStyle w:val="2"/>
          <w:color w:val="000000"/>
          <w:sz w:val="27"/>
          <w:szCs w:val="27"/>
        </w:rPr>
        <w:t xml:space="preserve">года рождения, гражданина Армении; уведомление о прибытии иностранного гражданина или лица без гражданства в место пребывания № (приложение к нему копия паспорта иностранного гражданина и копия миграционной карты) на имя </w:t>
      </w:r>
      <w:r w:rsidRPr="00B1061C" w:rsidR="00B1061C">
        <w:rPr>
          <w:rStyle w:val="2"/>
          <w:color w:val="000000"/>
          <w:sz w:val="27"/>
          <w:szCs w:val="27"/>
        </w:rPr>
        <w:t>(данные изъяты)</w:t>
      </w:r>
      <w:r w:rsidRPr="00480A72" w:rsidR="001809C3">
        <w:rPr>
          <w:rStyle w:val="2"/>
          <w:color w:val="000000"/>
          <w:sz w:val="27"/>
          <w:szCs w:val="27"/>
        </w:rPr>
        <w:t xml:space="preserve"> года рождения, гражданина Армении; уведомление о прибытии иностранного гражданина или лица без гражданства в место пребывания №  (приложение к нему копия паспорта иностранного гражданина и копия миграционной карты) на имя </w:t>
      </w:r>
      <w:r w:rsidRPr="00480A72" w:rsidR="001809C3">
        <w:rPr>
          <w:rStyle w:val="2Exact"/>
          <w:sz w:val="27"/>
          <w:szCs w:val="27"/>
        </w:rPr>
        <w:t xml:space="preserve">года рождения, </w:t>
      </w:r>
      <w:r w:rsidR="00B1061C">
        <w:rPr>
          <w:rStyle w:val="2Exact"/>
          <w:sz w:val="27"/>
          <w:szCs w:val="27"/>
        </w:rPr>
        <w:t xml:space="preserve">гражданина Армении, </w:t>
      </w:r>
      <w:r w:rsidRPr="00480A72" w:rsidR="00DB0B39">
        <w:rPr>
          <w:sz w:val="27"/>
          <w:szCs w:val="27"/>
          <w:lang w:bidi="ru-RU"/>
        </w:rPr>
        <w:t>признанные и приобщённые в качестве вещественных доказательств, оставленные</w:t>
      </w:r>
      <w:r w:rsidRPr="00480A72" w:rsidR="00DB0B39">
        <w:rPr>
          <w:rStyle w:val="6"/>
          <w:sz w:val="27"/>
          <w:szCs w:val="27"/>
        </w:rPr>
        <w:t xml:space="preserve"> </w:t>
      </w:r>
      <w:r w:rsidRPr="00480A72" w:rsidR="00DB0B39">
        <w:rPr>
          <w:sz w:val="27"/>
          <w:szCs w:val="27"/>
        </w:rPr>
        <w:t xml:space="preserve">на хранении </w:t>
      </w:r>
      <w:r w:rsidRPr="00480A72" w:rsidR="009A4E80">
        <w:rPr>
          <w:rStyle w:val="2"/>
          <w:rFonts w:eastAsia="Arial Unicode MS"/>
          <w:color w:val="000000"/>
          <w:sz w:val="27"/>
          <w:szCs w:val="27"/>
        </w:rPr>
        <w:t>в</w:t>
      </w:r>
      <w:r w:rsidRPr="00480A72" w:rsidR="00DB0B39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B1061C" w:rsidR="00B1061C">
        <w:rPr>
          <w:rStyle w:val="2"/>
          <w:rFonts w:eastAsia="Arial Unicode MS"/>
          <w:color w:val="000000"/>
          <w:sz w:val="27"/>
          <w:szCs w:val="27"/>
        </w:rPr>
        <w:t>(данные изъяты)</w:t>
      </w:r>
      <w:r w:rsidRPr="00480A72">
        <w:rPr>
          <w:sz w:val="27"/>
          <w:szCs w:val="27"/>
        </w:rPr>
        <w:t xml:space="preserve"> </w:t>
      </w:r>
      <w:r w:rsidRPr="00480A72">
        <w:rPr>
          <w:sz w:val="27"/>
          <w:szCs w:val="27"/>
          <w:lang w:bidi="ru-RU"/>
        </w:rPr>
        <w:t xml:space="preserve">– </w:t>
      </w:r>
      <w:r w:rsidRPr="00480A72" w:rsidR="009B54EA">
        <w:rPr>
          <w:sz w:val="27"/>
          <w:szCs w:val="27"/>
          <w:lang w:bidi="ru-RU"/>
        </w:rPr>
        <w:t xml:space="preserve">после вступления постановления в законную силу </w:t>
      </w:r>
      <w:r w:rsidRPr="00480A72" w:rsidR="009B54EA">
        <w:rPr>
          <w:sz w:val="27"/>
          <w:szCs w:val="27"/>
        </w:rPr>
        <w:t xml:space="preserve">– </w:t>
      </w:r>
      <w:r w:rsidRPr="00480A72" w:rsidR="005A5FCF">
        <w:rPr>
          <w:sz w:val="27"/>
          <w:szCs w:val="27"/>
        </w:rPr>
        <w:t xml:space="preserve">оставить </w:t>
      </w:r>
      <w:r w:rsidRPr="00480A72" w:rsidR="009B54EA">
        <w:rPr>
          <w:sz w:val="27"/>
          <w:szCs w:val="27"/>
        </w:rPr>
        <w:t xml:space="preserve">на хранении в </w:t>
      </w:r>
      <w:r w:rsidRPr="00B1061C" w:rsidR="00B1061C">
        <w:rPr>
          <w:rStyle w:val="2"/>
          <w:rFonts w:eastAsia="Arial Unicode MS"/>
          <w:color w:val="000000"/>
          <w:sz w:val="27"/>
          <w:szCs w:val="27"/>
        </w:rPr>
        <w:t>(данные изъяты)</w:t>
      </w:r>
      <w:r w:rsidRPr="00480A72" w:rsidR="009B54EA">
        <w:rPr>
          <w:sz w:val="27"/>
          <w:szCs w:val="27"/>
        </w:rPr>
        <w:t>.</w:t>
      </w:r>
    </w:p>
    <w:p w:rsidR="00827219" w:rsidRPr="00480A72" w:rsidP="00480A72">
      <w:pPr>
        <w:ind w:right="-1" w:firstLine="708"/>
        <w:jc w:val="both"/>
        <w:rPr>
          <w:sz w:val="27"/>
          <w:szCs w:val="27"/>
        </w:rPr>
      </w:pPr>
      <w:r w:rsidRPr="00480A72">
        <w:rPr>
          <w:sz w:val="27"/>
          <w:szCs w:val="27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480A72" w:rsidR="007C24F1">
        <w:rPr>
          <w:sz w:val="27"/>
          <w:szCs w:val="27"/>
        </w:rPr>
        <w:t xml:space="preserve"> </w:t>
      </w:r>
      <w:r w:rsidRPr="00480A72">
        <w:rPr>
          <w:sz w:val="27"/>
          <w:szCs w:val="27"/>
        </w:rPr>
        <w:t xml:space="preserve">10 суток со дня его провозглашения через судебный участок № 1 Железнодорожного </w:t>
      </w:r>
      <w:r w:rsidRPr="00480A72" w:rsidR="006E07C6">
        <w:rPr>
          <w:sz w:val="27"/>
          <w:szCs w:val="27"/>
        </w:rPr>
        <w:t xml:space="preserve">судебного </w:t>
      </w:r>
      <w:r w:rsidRPr="00480A72">
        <w:rPr>
          <w:sz w:val="27"/>
          <w:szCs w:val="27"/>
        </w:rPr>
        <w:t>района г. Симферополя (Республика Крым,</w:t>
      </w:r>
      <w:r w:rsidRPr="00480A72" w:rsidR="00E20514">
        <w:rPr>
          <w:sz w:val="27"/>
          <w:szCs w:val="27"/>
        </w:rPr>
        <w:t xml:space="preserve"> </w:t>
      </w:r>
      <w:r w:rsidRPr="00480A72">
        <w:rPr>
          <w:sz w:val="27"/>
          <w:szCs w:val="27"/>
        </w:rPr>
        <w:t>г. Симферополь,</w:t>
      </w:r>
      <w:r w:rsidR="00480A72">
        <w:rPr>
          <w:sz w:val="27"/>
          <w:szCs w:val="27"/>
        </w:rPr>
        <w:t xml:space="preserve">                       </w:t>
      </w:r>
      <w:r w:rsidRPr="00480A72">
        <w:rPr>
          <w:sz w:val="27"/>
          <w:szCs w:val="27"/>
        </w:rPr>
        <w:t xml:space="preserve">ул. Киевская 55/2). </w:t>
      </w:r>
    </w:p>
    <w:p w:rsidR="00D018BB" w:rsidRPr="00480A72" w:rsidP="00480A72">
      <w:pPr>
        <w:ind w:right="-1" w:firstLine="708"/>
        <w:jc w:val="both"/>
        <w:rPr>
          <w:sz w:val="27"/>
          <w:szCs w:val="27"/>
        </w:rPr>
      </w:pPr>
    </w:p>
    <w:p w:rsidR="00480A72" w:rsidRPr="00480A72" w:rsidP="00480A72">
      <w:pPr>
        <w:rPr>
          <w:sz w:val="27"/>
          <w:szCs w:val="27"/>
        </w:rPr>
      </w:pPr>
      <w:r w:rsidRPr="00480A72">
        <w:rPr>
          <w:sz w:val="27"/>
          <w:szCs w:val="27"/>
        </w:rPr>
        <w:t>Мировой судья</w:t>
      </w:r>
      <w:r w:rsidRPr="00480A72">
        <w:rPr>
          <w:sz w:val="27"/>
          <w:szCs w:val="27"/>
        </w:rPr>
        <w:tab/>
      </w:r>
      <w:r w:rsidRPr="00480A72">
        <w:rPr>
          <w:sz w:val="27"/>
          <w:szCs w:val="27"/>
        </w:rPr>
        <w:tab/>
      </w:r>
      <w:r w:rsidRPr="00480A72">
        <w:rPr>
          <w:sz w:val="27"/>
          <w:szCs w:val="27"/>
        </w:rPr>
        <w:tab/>
      </w:r>
      <w:r w:rsidRPr="00480A72">
        <w:rPr>
          <w:sz w:val="27"/>
          <w:szCs w:val="27"/>
        </w:rPr>
        <w:tab/>
      </w:r>
      <w:r w:rsidRPr="00480A72">
        <w:rPr>
          <w:sz w:val="27"/>
          <w:szCs w:val="27"/>
        </w:rPr>
        <w:tab/>
        <w:t>/подпись/</w:t>
      </w:r>
      <w:r w:rsidRPr="00480A72">
        <w:rPr>
          <w:sz w:val="27"/>
          <w:szCs w:val="27"/>
        </w:rPr>
        <w:tab/>
      </w:r>
      <w:r w:rsidRPr="00480A72">
        <w:rPr>
          <w:sz w:val="27"/>
          <w:szCs w:val="27"/>
        </w:rPr>
        <w:tab/>
      </w:r>
      <w:r w:rsidRPr="00480A72">
        <w:rPr>
          <w:sz w:val="27"/>
          <w:szCs w:val="27"/>
        </w:rPr>
        <w:tab/>
        <w:t>Д.С. Щербина</w:t>
      </w:r>
    </w:p>
    <w:sectPr w:rsidSect="000B2E00">
      <w:pgSz w:w="11906" w:h="16838"/>
      <w:pgMar w:top="426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27866881"/>
    <w:multiLevelType w:val="multilevel"/>
    <w:tmpl w:val="C9F073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7F745C9A"/>
    <w:multiLevelType w:val="multilevel"/>
    <w:tmpl w:val="B5086C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6181"/>
    <w:rsid w:val="00041C4F"/>
    <w:rsid w:val="00043FA5"/>
    <w:rsid w:val="0005671A"/>
    <w:rsid w:val="00086175"/>
    <w:rsid w:val="000B2E00"/>
    <w:rsid w:val="000C0104"/>
    <w:rsid w:val="000C5C12"/>
    <w:rsid w:val="000E5FCB"/>
    <w:rsid w:val="000F5E30"/>
    <w:rsid w:val="00112287"/>
    <w:rsid w:val="001222A3"/>
    <w:rsid w:val="00130417"/>
    <w:rsid w:val="00131E1F"/>
    <w:rsid w:val="00142877"/>
    <w:rsid w:val="00156CE8"/>
    <w:rsid w:val="001603CF"/>
    <w:rsid w:val="001721EC"/>
    <w:rsid w:val="00172798"/>
    <w:rsid w:val="001753F9"/>
    <w:rsid w:val="001809C3"/>
    <w:rsid w:val="001945CA"/>
    <w:rsid w:val="00195A41"/>
    <w:rsid w:val="00197210"/>
    <w:rsid w:val="001A54FF"/>
    <w:rsid w:val="001B00A9"/>
    <w:rsid w:val="001F06F1"/>
    <w:rsid w:val="001F3899"/>
    <w:rsid w:val="002130FD"/>
    <w:rsid w:val="00214E28"/>
    <w:rsid w:val="00221B7F"/>
    <w:rsid w:val="00235590"/>
    <w:rsid w:val="00236CE8"/>
    <w:rsid w:val="00292475"/>
    <w:rsid w:val="0029249B"/>
    <w:rsid w:val="002A0C3C"/>
    <w:rsid w:val="002B014A"/>
    <w:rsid w:val="002D6804"/>
    <w:rsid w:val="00304387"/>
    <w:rsid w:val="00316FB1"/>
    <w:rsid w:val="003373C9"/>
    <w:rsid w:val="00343E75"/>
    <w:rsid w:val="00362A6F"/>
    <w:rsid w:val="00377DF5"/>
    <w:rsid w:val="00384CD3"/>
    <w:rsid w:val="003941DB"/>
    <w:rsid w:val="00395F73"/>
    <w:rsid w:val="003B713B"/>
    <w:rsid w:val="003C2ED7"/>
    <w:rsid w:val="003D327F"/>
    <w:rsid w:val="003E601F"/>
    <w:rsid w:val="003F3565"/>
    <w:rsid w:val="00413F40"/>
    <w:rsid w:val="00425ACC"/>
    <w:rsid w:val="00430C2E"/>
    <w:rsid w:val="0043476E"/>
    <w:rsid w:val="00440964"/>
    <w:rsid w:val="00443545"/>
    <w:rsid w:val="004540D2"/>
    <w:rsid w:val="00455924"/>
    <w:rsid w:val="00480A72"/>
    <w:rsid w:val="004C233E"/>
    <w:rsid w:val="004D1243"/>
    <w:rsid w:val="00504030"/>
    <w:rsid w:val="00504A8F"/>
    <w:rsid w:val="00522EC0"/>
    <w:rsid w:val="00524D48"/>
    <w:rsid w:val="00536666"/>
    <w:rsid w:val="00564ABF"/>
    <w:rsid w:val="005844C3"/>
    <w:rsid w:val="0058465A"/>
    <w:rsid w:val="005932DA"/>
    <w:rsid w:val="00597D0F"/>
    <w:rsid w:val="005A5FCF"/>
    <w:rsid w:val="005A7B91"/>
    <w:rsid w:val="005B0FAD"/>
    <w:rsid w:val="005B521C"/>
    <w:rsid w:val="005C1688"/>
    <w:rsid w:val="005C6826"/>
    <w:rsid w:val="005D4615"/>
    <w:rsid w:val="00600C73"/>
    <w:rsid w:val="00620182"/>
    <w:rsid w:val="006268FB"/>
    <w:rsid w:val="0062794D"/>
    <w:rsid w:val="00635DBA"/>
    <w:rsid w:val="00636CB7"/>
    <w:rsid w:val="00643C63"/>
    <w:rsid w:val="00665A70"/>
    <w:rsid w:val="00667A5F"/>
    <w:rsid w:val="006759F9"/>
    <w:rsid w:val="006929AB"/>
    <w:rsid w:val="006C3141"/>
    <w:rsid w:val="006E07C6"/>
    <w:rsid w:val="006E783D"/>
    <w:rsid w:val="006F7BC3"/>
    <w:rsid w:val="00705F2B"/>
    <w:rsid w:val="00727F51"/>
    <w:rsid w:val="007551CB"/>
    <w:rsid w:val="00760F2D"/>
    <w:rsid w:val="00762E77"/>
    <w:rsid w:val="0076357B"/>
    <w:rsid w:val="00767097"/>
    <w:rsid w:val="00772CF2"/>
    <w:rsid w:val="00793929"/>
    <w:rsid w:val="007B58FE"/>
    <w:rsid w:val="007B74CE"/>
    <w:rsid w:val="007C24F1"/>
    <w:rsid w:val="007D6060"/>
    <w:rsid w:val="007E0AA5"/>
    <w:rsid w:val="007F0856"/>
    <w:rsid w:val="007F7777"/>
    <w:rsid w:val="007F7B86"/>
    <w:rsid w:val="0080154E"/>
    <w:rsid w:val="0082128F"/>
    <w:rsid w:val="00822C52"/>
    <w:rsid w:val="00823636"/>
    <w:rsid w:val="008243FA"/>
    <w:rsid w:val="00825857"/>
    <w:rsid w:val="00827219"/>
    <w:rsid w:val="008313A2"/>
    <w:rsid w:val="00850D29"/>
    <w:rsid w:val="00873108"/>
    <w:rsid w:val="00873EDE"/>
    <w:rsid w:val="0087709D"/>
    <w:rsid w:val="008A0B20"/>
    <w:rsid w:val="008B60FC"/>
    <w:rsid w:val="008B72F1"/>
    <w:rsid w:val="00903E17"/>
    <w:rsid w:val="00916CCE"/>
    <w:rsid w:val="009224D4"/>
    <w:rsid w:val="00923262"/>
    <w:rsid w:val="009257BE"/>
    <w:rsid w:val="00932447"/>
    <w:rsid w:val="00932B18"/>
    <w:rsid w:val="009408A7"/>
    <w:rsid w:val="00954A13"/>
    <w:rsid w:val="00974096"/>
    <w:rsid w:val="0098149D"/>
    <w:rsid w:val="009A4E80"/>
    <w:rsid w:val="009A70E3"/>
    <w:rsid w:val="009B2BE9"/>
    <w:rsid w:val="009B54EA"/>
    <w:rsid w:val="009C081B"/>
    <w:rsid w:val="009C6207"/>
    <w:rsid w:val="009F3399"/>
    <w:rsid w:val="00A07474"/>
    <w:rsid w:val="00A074EA"/>
    <w:rsid w:val="00A358C2"/>
    <w:rsid w:val="00A66D39"/>
    <w:rsid w:val="00A727FC"/>
    <w:rsid w:val="00A806D1"/>
    <w:rsid w:val="00A96157"/>
    <w:rsid w:val="00A97E10"/>
    <w:rsid w:val="00AC4FD3"/>
    <w:rsid w:val="00AC7474"/>
    <w:rsid w:val="00AD09AF"/>
    <w:rsid w:val="00AD0A8D"/>
    <w:rsid w:val="00AE70CD"/>
    <w:rsid w:val="00B07431"/>
    <w:rsid w:val="00B1061C"/>
    <w:rsid w:val="00B11329"/>
    <w:rsid w:val="00B2097D"/>
    <w:rsid w:val="00B25015"/>
    <w:rsid w:val="00B25B74"/>
    <w:rsid w:val="00B51841"/>
    <w:rsid w:val="00B51CCE"/>
    <w:rsid w:val="00B56410"/>
    <w:rsid w:val="00B72682"/>
    <w:rsid w:val="00B7543F"/>
    <w:rsid w:val="00B82F7C"/>
    <w:rsid w:val="00B84016"/>
    <w:rsid w:val="00B85B27"/>
    <w:rsid w:val="00B957F7"/>
    <w:rsid w:val="00BA0AD2"/>
    <w:rsid w:val="00BA7164"/>
    <w:rsid w:val="00BF6C8E"/>
    <w:rsid w:val="00C02BCD"/>
    <w:rsid w:val="00C17509"/>
    <w:rsid w:val="00C20DA8"/>
    <w:rsid w:val="00C25440"/>
    <w:rsid w:val="00C57321"/>
    <w:rsid w:val="00C57521"/>
    <w:rsid w:val="00C60946"/>
    <w:rsid w:val="00C92FE6"/>
    <w:rsid w:val="00C94588"/>
    <w:rsid w:val="00CA18C1"/>
    <w:rsid w:val="00CB1DF1"/>
    <w:rsid w:val="00CC40AD"/>
    <w:rsid w:val="00CF032A"/>
    <w:rsid w:val="00D018BB"/>
    <w:rsid w:val="00D179B7"/>
    <w:rsid w:val="00D45458"/>
    <w:rsid w:val="00D46DCF"/>
    <w:rsid w:val="00D5166D"/>
    <w:rsid w:val="00D61033"/>
    <w:rsid w:val="00D62EE2"/>
    <w:rsid w:val="00D71BBA"/>
    <w:rsid w:val="00D97982"/>
    <w:rsid w:val="00DB0B39"/>
    <w:rsid w:val="00DB7C4B"/>
    <w:rsid w:val="00DD1783"/>
    <w:rsid w:val="00DD3829"/>
    <w:rsid w:val="00DD6AFD"/>
    <w:rsid w:val="00DE1F48"/>
    <w:rsid w:val="00E007E2"/>
    <w:rsid w:val="00E00A6B"/>
    <w:rsid w:val="00E10B32"/>
    <w:rsid w:val="00E20514"/>
    <w:rsid w:val="00E261AB"/>
    <w:rsid w:val="00E27633"/>
    <w:rsid w:val="00E3388C"/>
    <w:rsid w:val="00E87DA0"/>
    <w:rsid w:val="00E92DF2"/>
    <w:rsid w:val="00E9633E"/>
    <w:rsid w:val="00ED2549"/>
    <w:rsid w:val="00F14074"/>
    <w:rsid w:val="00F21C2E"/>
    <w:rsid w:val="00F36BEE"/>
    <w:rsid w:val="00F432D7"/>
    <w:rsid w:val="00F4727F"/>
    <w:rsid w:val="00F51656"/>
    <w:rsid w:val="00F558A7"/>
    <w:rsid w:val="00F6471A"/>
    <w:rsid w:val="00F766BC"/>
    <w:rsid w:val="00F8395B"/>
    <w:rsid w:val="00FB1D1C"/>
    <w:rsid w:val="00FC00EA"/>
    <w:rsid w:val="00FC2C03"/>
    <w:rsid w:val="00FD18D1"/>
    <w:rsid w:val="00FD6A6E"/>
    <w:rsid w:val="00FD742E"/>
    <w:rsid w:val="00FE7FD4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uiPriority w:val="99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uiPriority w:val="99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uiPriority w:val="99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uiPriority w:val="99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uiPriority w:val="99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TrebuchetMS7pt">
    <w:name w:val="Основной текст (2) + Trebuchet MS;7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TrebuchetMS12pt">
    <w:name w:val="Основной текст (2) + Trebuchet MS;12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45pt">
    <w:name w:val="Основной текст (5) + 4;5 pt;Не полужирный;Не курсив"/>
    <w:basedOn w:val="5"/>
    <w:rsid w:val="00D979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a4">
    <w:name w:val="Колонтитул_"/>
    <w:basedOn w:val="DefaultParagraphFont"/>
    <w:link w:val="1"/>
    <w:uiPriority w:val="99"/>
    <w:rsid w:val="00FB1D1C"/>
    <w:rPr>
      <w:rFonts w:ascii="Times New Roman" w:hAnsi="Times New Roman" w:cs="Times New Roman"/>
      <w:sz w:val="48"/>
      <w:szCs w:val="48"/>
      <w:shd w:val="clear" w:color="auto" w:fill="FFFFFF"/>
      <w:lang w:val="en-US"/>
    </w:rPr>
  </w:style>
  <w:style w:type="character" w:customStyle="1" w:styleId="PalatinoLinotype">
    <w:name w:val="Колонтитул + Palatino Linotype"/>
    <w:aliases w:val="9 pt"/>
    <w:basedOn w:val="a4"/>
    <w:uiPriority w:val="99"/>
    <w:rsid w:val="00FB1D1C"/>
    <w:rPr>
      <w:rFonts w:ascii="Palatino Linotype" w:hAnsi="Palatino Linotype" w:cs="Palatino Linotype"/>
      <w:sz w:val="18"/>
      <w:szCs w:val="18"/>
      <w:shd w:val="clear" w:color="auto" w:fill="FFFFFF"/>
      <w:lang w:val="en-US"/>
    </w:rPr>
  </w:style>
  <w:style w:type="paragraph" w:customStyle="1" w:styleId="41">
    <w:name w:val="Основной текст (4)1"/>
    <w:basedOn w:val="Normal"/>
    <w:uiPriority w:val="99"/>
    <w:rsid w:val="00FB1D1C"/>
    <w:pPr>
      <w:widowControl w:val="0"/>
      <w:shd w:val="clear" w:color="auto" w:fill="FFFFFF"/>
      <w:spacing w:line="298" w:lineRule="exact"/>
      <w:jc w:val="both"/>
    </w:pPr>
    <w:rPr>
      <w:rFonts w:eastAsia="Arial Unicode MS"/>
      <w:b/>
      <w:bCs/>
      <w:i/>
      <w:iCs/>
      <w:sz w:val="26"/>
      <w:szCs w:val="26"/>
    </w:rPr>
  </w:style>
  <w:style w:type="paragraph" w:customStyle="1" w:styleId="1">
    <w:name w:val="Колонтитул1"/>
    <w:basedOn w:val="Normal"/>
    <w:link w:val="a4"/>
    <w:uiPriority w:val="99"/>
    <w:rsid w:val="00FB1D1C"/>
    <w:pPr>
      <w:widowControl w:val="0"/>
      <w:shd w:val="clear" w:color="auto" w:fill="FFFFFF"/>
      <w:spacing w:line="240" w:lineRule="atLeast"/>
    </w:pPr>
    <w:rPr>
      <w:rFonts w:eastAsiaTheme="minorHAnsi"/>
      <w:sz w:val="48"/>
      <w:szCs w:val="48"/>
      <w:lang w:val="en-US" w:eastAsia="en-US"/>
    </w:rPr>
  </w:style>
  <w:style w:type="paragraph" w:styleId="Header">
    <w:name w:val="header"/>
    <w:basedOn w:val="Normal"/>
    <w:link w:val="a5"/>
    <w:uiPriority w:val="99"/>
    <w:unhideWhenUsed/>
    <w:rsid w:val="00FB1D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FB1D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FB1D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FB1D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 + Курсив"/>
    <w:basedOn w:val="2"/>
    <w:uiPriority w:val="99"/>
    <w:rsid w:val="00932B18"/>
    <w:rPr>
      <w:rFonts w:ascii="Times New Roman" w:eastAsia="Times New Roman" w:hAnsi="Times New Roman" w:cs="Times New Roman"/>
      <w:i/>
      <w:iCs/>
      <w:sz w:val="26"/>
      <w:szCs w:val="26"/>
      <w:u w:val="single"/>
      <w:shd w:val="clear" w:color="auto" w:fill="FFFFFF"/>
    </w:rPr>
  </w:style>
  <w:style w:type="character" w:customStyle="1" w:styleId="10">
    <w:name w:val="Заголовок №1_"/>
    <w:basedOn w:val="DefaultParagraphFont"/>
    <w:link w:val="11"/>
    <w:uiPriority w:val="99"/>
    <w:rsid w:val="00D179B7"/>
    <w:rPr>
      <w:rFonts w:ascii="Bookman Old Style" w:hAnsi="Bookman Old Style" w:cs="Bookman Old Style"/>
      <w:b/>
      <w:bCs/>
      <w:i/>
      <w:iCs/>
      <w:spacing w:val="-50"/>
      <w:sz w:val="44"/>
      <w:szCs w:val="44"/>
      <w:shd w:val="clear" w:color="auto" w:fill="FFFFFF"/>
      <w:lang w:val="en-US"/>
    </w:rPr>
  </w:style>
  <w:style w:type="paragraph" w:customStyle="1" w:styleId="11">
    <w:name w:val="Заголовок №1"/>
    <w:basedOn w:val="Normal"/>
    <w:link w:val="10"/>
    <w:uiPriority w:val="99"/>
    <w:rsid w:val="00D179B7"/>
    <w:pPr>
      <w:widowControl w:val="0"/>
      <w:shd w:val="clear" w:color="auto" w:fill="FFFFFF"/>
      <w:spacing w:after="120" w:line="240" w:lineRule="atLeast"/>
      <w:jc w:val="right"/>
      <w:outlineLvl w:val="0"/>
    </w:pPr>
    <w:rPr>
      <w:rFonts w:ascii="Bookman Old Style" w:hAnsi="Bookman Old Style" w:eastAsiaTheme="minorHAnsi" w:cs="Bookman Old Style"/>
      <w:b/>
      <w:bCs/>
      <w:i/>
      <w:iCs/>
      <w:spacing w:val="-50"/>
      <w:sz w:val="44"/>
      <w:szCs w:val="44"/>
      <w:lang w:val="en-US" w:eastAsia="en-US"/>
    </w:rPr>
  </w:style>
  <w:style w:type="character" w:customStyle="1" w:styleId="31">
    <w:name w:val="Основной текст (3) + Полужирный"/>
    <w:basedOn w:val="3"/>
    <w:uiPriority w:val="99"/>
    <w:rsid w:val="00D018BB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212pt">
    <w:name w:val="Основной текст (2) + 12 pt"/>
    <w:aliases w:val="Курсив Exact,Полужирный1"/>
    <w:basedOn w:val="2"/>
    <w:uiPriority w:val="99"/>
    <w:rsid w:val="00043FA5"/>
    <w:rPr>
      <w:rFonts w:ascii="Times New Roman" w:eastAsia="Times New Roman" w:hAnsi="Times New Roman" w:cs="Times New Roman"/>
      <w:b/>
      <w:bCs/>
      <w:i/>
      <w:iCs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F7993-F233-4BB0-B28A-E31B1D1D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