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340F" w:rsidRPr="00050FE5" w:rsidP="00C3259E">
      <w:pPr>
        <w:jc w:val="right"/>
        <w:rPr>
          <w:b/>
          <w:sz w:val="28"/>
          <w:szCs w:val="28"/>
        </w:rPr>
      </w:pPr>
      <w:r w:rsidRPr="00050FE5">
        <w:rPr>
          <w:sz w:val="28"/>
          <w:szCs w:val="28"/>
        </w:rPr>
        <w:t>Дело № 1-</w:t>
      </w:r>
      <w:r w:rsidRPr="00050FE5" w:rsidR="00E2226D">
        <w:rPr>
          <w:sz w:val="28"/>
          <w:szCs w:val="28"/>
        </w:rPr>
        <w:t>1</w:t>
      </w:r>
      <w:r w:rsidRPr="00050FE5">
        <w:rPr>
          <w:sz w:val="28"/>
          <w:szCs w:val="28"/>
        </w:rPr>
        <w:t>-</w:t>
      </w:r>
      <w:r w:rsidRPr="00050FE5" w:rsidR="00E2226D">
        <w:rPr>
          <w:sz w:val="28"/>
          <w:szCs w:val="28"/>
        </w:rPr>
        <w:t>74</w:t>
      </w:r>
      <w:r w:rsidRPr="00050FE5">
        <w:rPr>
          <w:sz w:val="28"/>
          <w:szCs w:val="28"/>
        </w:rPr>
        <w:t>/20</w:t>
      </w:r>
      <w:r w:rsidRPr="00050FE5" w:rsidR="00CE674C">
        <w:rPr>
          <w:sz w:val="28"/>
          <w:szCs w:val="28"/>
        </w:rPr>
        <w:t>2</w:t>
      </w:r>
      <w:r w:rsidRPr="00050FE5" w:rsidR="00C07DEC">
        <w:rPr>
          <w:sz w:val="28"/>
          <w:szCs w:val="28"/>
        </w:rPr>
        <w:t>2</w:t>
      </w:r>
    </w:p>
    <w:p w:rsidR="00C2340F" w:rsidRPr="00050FE5" w:rsidP="00C3259E">
      <w:pPr>
        <w:widowControl w:val="0"/>
        <w:jc w:val="center"/>
        <w:rPr>
          <w:rFonts w:eastAsia="Calibri"/>
          <w:bCs/>
          <w:sz w:val="28"/>
          <w:szCs w:val="28"/>
        </w:rPr>
      </w:pPr>
      <w:r w:rsidRPr="00050FE5">
        <w:rPr>
          <w:rFonts w:eastAsia="Calibri"/>
          <w:bCs/>
          <w:sz w:val="28"/>
          <w:szCs w:val="28"/>
        </w:rPr>
        <w:t>ПОСТАНОВЛЕНИЕ</w:t>
      </w:r>
    </w:p>
    <w:p w:rsidR="00C2340F" w:rsidRPr="00050FE5" w:rsidP="00C3259E">
      <w:pPr>
        <w:pStyle w:val="Title"/>
        <w:widowControl w:val="0"/>
        <w:spacing w:before="0" w:after="0"/>
        <w:rPr>
          <w:rFonts w:ascii="Times New Roman" w:eastAsia="Calibri" w:hAnsi="Times New Roman"/>
          <w:b w:val="0"/>
          <w:bCs/>
          <w:sz w:val="28"/>
          <w:szCs w:val="28"/>
        </w:rPr>
      </w:pPr>
      <w:r w:rsidRPr="00050FE5">
        <w:rPr>
          <w:rFonts w:ascii="Times New Roman" w:eastAsia="Calibri" w:hAnsi="Times New Roman"/>
          <w:b w:val="0"/>
          <w:bCs/>
          <w:sz w:val="28"/>
          <w:szCs w:val="28"/>
        </w:rPr>
        <w:t>о прекращении уголовного дела</w:t>
      </w:r>
    </w:p>
    <w:p w:rsidR="00C2340F" w:rsidRPr="00050FE5" w:rsidP="00C3259E">
      <w:pPr>
        <w:rPr>
          <w:sz w:val="28"/>
          <w:szCs w:val="28"/>
        </w:rPr>
      </w:pPr>
      <w:r w:rsidRPr="00050FE5">
        <w:rPr>
          <w:sz w:val="28"/>
          <w:szCs w:val="28"/>
        </w:rPr>
        <w:t>03 но</w:t>
      </w:r>
      <w:r w:rsidRPr="00050FE5" w:rsidR="007E4B09">
        <w:rPr>
          <w:sz w:val="28"/>
          <w:szCs w:val="28"/>
        </w:rPr>
        <w:t>яб</w:t>
      </w:r>
      <w:r w:rsidRPr="00050FE5" w:rsidR="00C07DEC">
        <w:rPr>
          <w:sz w:val="28"/>
          <w:szCs w:val="28"/>
        </w:rPr>
        <w:t>р</w:t>
      </w:r>
      <w:r w:rsidRPr="00050FE5" w:rsidR="009872D6">
        <w:rPr>
          <w:sz w:val="28"/>
          <w:szCs w:val="28"/>
        </w:rPr>
        <w:t>я</w:t>
      </w:r>
      <w:r w:rsidRPr="00050FE5" w:rsidR="00296179">
        <w:rPr>
          <w:sz w:val="28"/>
          <w:szCs w:val="28"/>
        </w:rPr>
        <w:t xml:space="preserve"> </w:t>
      </w:r>
      <w:r w:rsidRPr="00050FE5">
        <w:rPr>
          <w:sz w:val="28"/>
          <w:szCs w:val="28"/>
        </w:rPr>
        <w:t>20</w:t>
      </w:r>
      <w:r w:rsidRPr="00050FE5" w:rsidR="00CE674C">
        <w:rPr>
          <w:sz w:val="28"/>
          <w:szCs w:val="28"/>
        </w:rPr>
        <w:t>2</w:t>
      </w:r>
      <w:r w:rsidRPr="00050FE5" w:rsidR="00C07DEC">
        <w:rPr>
          <w:sz w:val="28"/>
          <w:szCs w:val="28"/>
        </w:rPr>
        <w:t>2</w:t>
      </w:r>
      <w:r w:rsidRPr="00050FE5">
        <w:rPr>
          <w:sz w:val="28"/>
          <w:szCs w:val="28"/>
        </w:rPr>
        <w:t xml:space="preserve"> года</w:t>
      </w:r>
      <w:r w:rsidRPr="00050FE5">
        <w:rPr>
          <w:sz w:val="28"/>
          <w:szCs w:val="28"/>
        </w:rPr>
        <w:tab/>
      </w:r>
      <w:r w:rsidRPr="00050FE5">
        <w:rPr>
          <w:sz w:val="28"/>
          <w:szCs w:val="28"/>
        </w:rPr>
        <w:tab/>
      </w:r>
      <w:r w:rsidRPr="00050FE5">
        <w:rPr>
          <w:sz w:val="28"/>
          <w:szCs w:val="28"/>
        </w:rPr>
        <w:tab/>
      </w:r>
      <w:r w:rsidRPr="00050FE5">
        <w:rPr>
          <w:sz w:val="28"/>
          <w:szCs w:val="28"/>
        </w:rPr>
        <w:tab/>
      </w:r>
      <w:r w:rsidRPr="00050FE5">
        <w:rPr>
          <w:sz w:val="28"/>
          <w:szCs w:val="28"/>
        </w:rPr>
        <w:tab/>
      </w:r>
      <w:r w:rsidRPr="00050FE5" w:rsidR="009872D6">
        <w:rPr>
          <w:sz w:val="28"/>
          <w:szCs w:val="28"/>
        </w:rPr>
        <w:tab/>
      </w:r>
      <w:r w:rsidRPr="00050FE5" w:rsidR="009872D6">
        <w:rPr>
          <w:sz w:val="28"/>
          <w:szCs w:val="28"/>
        </w:rPr>
        <w:tab/>
      </w:r>
      <w:r w:rsidRPr="00050FE5" w:rsidR="00D72B02">
        <w:rPr>
          <w:sz w:val="28"/>
          <w:szCs w:val="28"/>
        </w:rPr>
        <w:tab/>
      </w:r>
      <w:r w:rsidRPr="00050FE5">
        <w:rPr>
          <w:sz w:val="28"/>
          <w:szCs w:val="28"/>
        </w:rPr>
        <w:t>г. Симферополь</w:t>
      </w:r>
    </w:p>
    <w:p w:rsidR="00C2340F" w:rsidRPr="00050FE5" w:rsidP="00C3259E">
      <w:pPr>
        <w:pStyle w:val="p3"/>
        <w:rPr>
          <w:rStyle w:val="s11"/>
          <w:sz w:val="10"/>
          <w:szCs w:val="10"/>
        </w:rPr>
      </w:pPr>
    </w:p>
    <w:p w:rsidR="007E4B09" w:rsidRPr="00050FE5" w:rsidP="00C3259E">
      <w:pPr>
        <w:widowControl w:val="0"/>
        <w:ind w:firstLine="708"/>
        <w:jc w:val="both"/>
        <w:rPr>
          <w:sz w:val="28"/>
          <w:szCs w:val="28"/>
        </w:rPr>
      </w:pPr>
      <w:r w:rsidRPr="00050FE5">
        <w:rPr>
          <w:sz w:val="28"/>
          <w:szCs w:val="28"/>
        </w:rPr>
        <w:t>М</w:t>
      </w:r>
      <w:r w:rsidRPr="00050FE5">
        <w:rPr>
          <w:sz w:val="28"/>
          <w:szCs w:val="28"/>
        </w:rPr>
        <w:t>ировой судья судебного участка № 1 Железнодорожного судебного района города Симферополь Республики Крым Щербина Д.С.,</w:t>
      </w:r>
    </w:p>
    <w:p w:rsidR="007E4B09" w:rsidRPr="00050FE5" w:rsidP="00C3259E">
      <w:pPr>
        <w:widowControl w:val="0"/>
        <w:jc w:val="both"/>
        <w:rPr>
          <w:sz w:val="28"/>
          <w:szCs w:val="28"/>
        </w:rPr>
      </w:pPr>
      <w:r w:rsidRPr="00050FE5">
        <w:rPr>
          <w:sz w:val="28"/>
          <w:szCs w:val="28"/>
        </w:rPr>
        <w:t xml:space="preserve">при </w:t>
      </w:r>
      <w:r w:rsidRPr="00050FE5" w:rsidR="00E2226D">
        <w:rPr>
          <w:sz w:val="28"/>
          <w:szCs w:val="28"/>
        </w:rPr>
        <w:t>секретаре</w:t>
      </w:r>
      <w:r w:rsidRPr="00050FE5">
        <w:rPr>
          <w:sz w:val="28"/>
          <w:szCs w:val="28"/>
        </w:rPr>
        <w:t xml:space="preserve"> – </w:t>
      </w:r>
      <w:r w:rsidRPr="00050FE5">
        <w:rPr>
          <w:sz w:val="28"/>
          <w:szCs w:val="28"/>
        </w:rPr>
        <w:tab/>
      </w:r>
      <w:r w:rsidRPr="00050FE5" w:rsidR="00E2226D">
        <w:rPr>
          <w:sz w:val="28"/>
          <w:szCs w:val="28"/>
        </w:rPr>
        <w:tab/>
      </w:r>
      <w:r w:rsidRPr="00050FE5">
        <w:rPr>
          <w:sz w:val="28"/>
          <w:szCs w:val="28"/>
        </w:rPr>
        <w:tab/>
      </w:r>
      <w:r w:rsidRPr="00050FE5" w:rsidR="00E2226D">
        <w:rPr>
          <w:sz w:val="28"/>
          <w:szCs w:val="28"/>
        </w:rPr>
        <w:tab/>
      </w:r>
      <w:r w:rsidRPr="00050FE5">
        <w:rPr>
          <w:sz w:val="28"/>
          <w:szCs w:val="28"/>
        </w:rPr>
        <w:tab/>
      </w:r>
      <w:r w:rsidRPr="00050FE5">
        <w:rPr>
          <w:sz w:val="28"/>
          <w:szCs w:val="28"/>
        </w:rPr>
        <w:tab/>
      </w:r>
      <w:r w:rsidRPr="00050FE5" w:rsidR="00E2226D">
        <w:rPr>
          <w:sz w:val="28"/>
          <w:szCs w:val="28"/>
        </w:rPr>
        <w:t>Прозоровой</w:t>
      </w:r>
      <w:r w:rsidRPr="00050FE5" w:rsidR="00E2226D">
        <w:rPr>
          <w:sz w:val="28"/>
          <w:szCs w:val="28"/>
        </w:rPr>
        <w:t xml:space="preserve"> М.В.</w:t>
      </w:r>
      <w:r w:rsidRPr="00050FE5">
        <w:rPr>
          <w:sz w:val="28"/>
          <w:szCs w:val="28"/>
        </w:rPr>
        <w:t>,</w:t>
      </w:r>
    </w:p>
    <w:p w:rsidR="00E2226D" w:rsidRPr="00050FE5" w:rsidP="00C3259E">
      <w:pPr>
        <w:widowControl w:val="0"/>
        <w:jc w:val="both"/>
        <w:rPr>
          <w:bCs/>
          <w:sz w:val="28"/>
          <w:szCs w:val="28"/>
        </w:rPr>
      </w:pPr>
      <w:r w:rsidRPr="00050FE5">
        <w:rPr>
          <w:bCs/>
          <w:sz w:val="28"/>
          <w:szCs w:val="28"/>
        </w:rPr>
        <w:t xml:space="preserve">с участием государственного обвинителя – </w:t>
      </w:r>
      <w:r w:rsidRPr="00050FE5">
        <w:rPr>
          <w:bCs/>
          <w:sz w:val="28"/>
          <w:szCs w:val="28"/>
        </w:rPr>
        <w:tab/>
        <w:t>Юхименко А.А.,</w:t>
      </w:r>
    </w:p>
    <w:p w:rsidR="00C44DFE" w:rsidRPr="00050FE5" w:rsidP="00C3259E">
      <w:pPr>
        <w:widowControl w:val="0"/>
        <w:jc w:val="both"/>
        <w:rPr>
          <w:sz w:val="28"/>
          <w:szCs w:val="28"/>
        </w:rPr>
      </w:pPr>
      <w:r w:rsidRPr="00050FE5">
        <w:rPr>
          <w:sz w:val="28"/>
          <w:szCs w:val="28"/>
        </w:rPr>
        <w:t>подсудимо</w:t>
      </w:r>
      <w:r w:rsidRPr="00050FE5" w:rsidR="003B67FD">
        <w:rPr>
          <w:sz w:val="28"/>
          <w:szCs w:val="28"/>
        </w:rPr>
        <w:t>го</w:t>
      </w:r>
      <w:r w:rsidRPr="00050FE5">
        <w:rPr>
          <w:sz w:val="28"/>
          <w:szCs w:val="28"/>
        </w:rPr>
        <w:t xml:space="preserve"> – </w:t>
      </w:r>
      <w:r w:rsidRPr="00050FE5">
        <w:rPr>
          <w:sz w:val="28"/>
          <w:szCs w:val="28"/>
        </w:rPr>
        <w:tab/>
      </w:r>
      <w:r w:rsidRPr="00050FE5">
        <w:rPr>
          <w:sz w:val="28"/>
          <w:szCs w:val="28"/>
        </w:rPr>
        <w:tab/>
      </w:r>
      <w:r w:rsidRPr="00050FE5">
        <w:rPr>
          <w:sz w:val="28"/>
          <w:szCs w:val="28"/>
        </w:rPr>
        <w:tab/>
      </w:r>
      <w:r w:rsidRPr="00050FE5">
        <w:rPr>
          <w:sz w:val="28"/>
          <w:szCs w:val="28"/>
        </w:rPr>
        <w:tab/>
      </w:r>
      <w:r w:rsidRPr="00050FE5">
        <w:rPr>
          <w:sz w:val="28"/>
          <w:szCs w:val="28"/>
        </w:rPr>
        <w:tab/>
      </w:r>
      <w:r w:rsidRPr="00050FE5">
        <w:rPr>
          <w:sz w:val="28"/>
          <w:szCs w:val="28"/>
        </w:rPr>
        <w:tab/>
      </w:r>
      <w:r w:rsidRPr="00050FE5" w:rsidR="00E2226D">
        <w:rPr>
          <w:sz w:val="28"/>
          <w:szCs w:val="28"/>
        </w:rPr>
        <w:t>Борисова</w:t>
      </w:r>
      <w:r w:rsidRPr="00050FE5">
        <w:rPr>
          <w:sz w:val="28"/>
          <w:szCs w:val="28"/>
        </w:rPr>
        <w:t>,</w:t>
      </w:r>
    </w:p>
    <w:p w:rsidR="00C44DFE" w:rsidRPr="00050FE5" w:rsidP="00C3259E">
      <w:pPr>
        <w:widowControl w:val="0"/>
        <w:jc w:val="both"/>
        <w:rPr>
          <w:sz w:val="28"/>
          <w:szCs w:val="28"/>
        </w:rPr>
      </w:pPr>
      <w:r w:rsidRPr="00050FE5">
        <w:rPr>
          <w:sz w:val="28"/>
          <w:szCs w:val="28"/>
        </w:rPr>
        <w:t>п</w:t>
      </w:r>
      <w:r w:rsidRPr="00050FE5" w:rsidR="005B6257">
        <w:rPr>
          <w:sz w:val="28"/>
          <w:szCs w:val="28"/>
        </w:rPr>
        <w:t>отерпевше</w:t>
      </w:r>
      <w:r w:rsidRPr="00050FE5" w:rsidR="00E2226D">
        <w:rPr>
          <w:sz w:val="28"/>
          <w:szCs w:val="28"/>
        </w:rPr>
        <w:t>й</w:t>
      </w:r>
      <w:r w:rsidRPr="00050FE5" w:rsidR="005B6257">
        <w:rPr>
          <w:sz w:val="28"/>
          <w:szCs w:val="28"/>
        </w:rPr>
        <w:t xml:space="preserve"> </w:t>
      </w:r>
      <w:r w:rsidRPr="00050FE5">
        <w:rPr>
          <w:sz w:val="28"/>
          <w:szCs w:val="28"/>
        </w:rPr>
        <w:t xml:space="preserve">– </w:t>
      </w:r>
      <w:r w:rsidRPr="00050FE5">
        <w:rPr>
          <w:sz w:val="28"/>
          <w:szCs w:val="28"/>
        </w:rPr>
        <w:tab/>
      </w:r>
      <w:r w:rsidRPr="00050FE5">
        <w:rPr>
          <w:sz w:val="28"/>
          <w:szCs w:val="28"/>
        </w:rPr>
        <w:tab/>
      </w:r>
      <w:r w:rsidRPr="00050FE5">
        <w:rPr>
          <w:sz w:val="28"/>
          <w:szCs w:val="28"/>
        </w:rPr>
        <w:tab/>
      </w:r>
      <w:r w:rsidRPr="00050FE5" w:rsidR="003B67FD">
        <w:rPr>
          <w:sz w:val="28"/>
          <w:szCs w:val="28"/>
        </w:rPr>
        <w:tab/>
      </w:r>
      <w:r w:rsidRPr="00050FE5" w:rsidR="003B67FD">
        <w:rPr>
          <w:sz w:val="28"/>
          <w:szCs w:val="28"/>
        </w:rPr>
        <w:tab/>
      </w:r>
      <w:r w:rsidRPr="00050FE5" w:rsidR="003B67FD">
        <w:rPr>
          <w:sz w:val="28"/>
          <w:szCs w:val="28"/>
        </w:rPr>
        <w:tab/>
      </w:r>
      <w:r w:rsidRPr="00050FE5" w:rsidR="00E2226D">
        <w:rPr>
          <w:sz w:val="28"/>
          <w:szCs w:val="28"/>
        </w:rPr>
        <w:t>Борисовой</w:t>
      </w:r>
      <w:r w:rsidRPr="00050FE5" w:rsidR="005B6257">
        <w:rPr>
          <w:sz w:val="28"/>
          <w:szCs w:val="28"/>
        </w:rPr>
        <w:t>,</w:t>
      </w:r>
    </w:p>
    <w:p w:rsidR="00C44DFE" w:rsidRPr="00050FE5" w:rsidP="00C3259E">
      <w:pPr>
        <w:widowControl w:val="0"/>
        <w:jc w:val="both"/>
        <w:rPr>
          <w:sz w:val="28"/>
          <w:szCs w:val="28"/>
        </w:rPr>
      </w:pPr>
      <w:r w:rsidRPr="00050FE5">
        <w:rPr>
          <w:sz w:val="28"/>
          <w:szCs w:val="28"/>
        </w:rPr>
        <w:t xml:space="preserve">защитника – </w:t>
      </w:r>
      <w:r w:rsidRPr="00050FE5">
        <w:rPr>
          <w:sz w:val="28"/>
          <w:szCs w:val="28"/>
        </w:rPr>
        <w:tab/>
      </w:r>
      <w:r w:rsidRPr="00050FE5">
        <w:rPr>
          <w:sz w:val="28"/>
          <w:szCs w:val="28"/>
        </w:rPr>
        <w:tab/>
      </w:r>
      <w:r w:rsidRPr="00050FE5">
        <w:rPr>
          <w:sz w:val="28"/>
          <w:szCs w:val="28"/>
        </w:rPr>
        <w:tab/>
      </w:r>
      <w:r w:rsidRPr="00050FE5">
        <w:rPr>
          <w:sz w:val="28"/>
          <w:szCs w:val="28"/>
        </w:rPr>
        <w:tab/>
      </w:r>
      <w:r w:rsidRPr="00050FE5">
        <w:rPr>
          <w:sz w:val="28"/>
          <w:szCs w:val="28"/>
        </w:rPr>
        <w:tab/>
      </w:r>
      <w:r w:rsidRPr="00050FE5">
        <w:rPr>
          <w:sz w:val="28"/>
          <w:szCs w:val="28"/>
        </w:rPr>
        <w:tab/>
      </w:r>
      <w:r w:rsidRPr="00050FE5">
        <w:rPr>
          <w:sz w:val="28"/>
          <w:szCs w:val="28"/>
        </w:rPr>
        <w:t xml:space="preserve">адвоката </w:t>
      </w:r>
      <w:r w:rsidRPr="00050FE5" w:rsidR="00E2226D">
        <w:rPr>
          <w:sz w:val="28"/>
          <w:szCs w:val="28"/>
        </w:rPr>
        <w:t>Белоусова Е.С.</w:t>
      </w:r>
      <w:r w:rsidRPr="00050FE5" w:rsidR="00C57DF7">
        <w:rPr>
          <w:sz w:val="28"/>
          <w:szCs w:val="28"/>
        </w:rPr>
        <w:t xml:space="preserve">, </w:t>
      </w:r>
    </w:p>
    <w:p w:rsidR="005B6257" w:rsidRPr="00050FE5" w:rsidP="00C3259E">
      <w:pPr>
        <w:widowControl w:val="0"/>
        <w:jc w:val="both"/>
        <w:rPr>
          <w:sz w:val="28"/>
          <w:szCs w:val="28"/>
        </w:rPr>
      </w:pPr>
      <w:r w:rsidRPr="00050FE5">
        <w:rPr>
          <w:sz w:val="28"/>
          <w:szCs w:val="28"/>
        </w:rPr>
        <w:t>представивше</w:t>
      </w:r>
      <w:r w:rsidRPr="00050FE5" w:rsidR="003B67FD">
        <w:rPr>
          <w:sz w:val="28"/>
          <w:szCs w:val="28"/>
        </w:rPr>
        <w:t>го</w:t>
      </w:r>
      <w:r w:rsidRPr="00050FE5">
        <w:rPr>
          <w:sz w:val="28"/>
          <w:szCs w:val="28"/>
        </w:rPr>
        <w:t xml:space="preserve"> ордер № </w:t>
      </w:r>
      <w:r w:rsidRPr="00BA65CA" w:rsidR="00BA65CA">
        <w:rPr>
          <w:sz w:val="28"/>
          <w:szCs w:val="28"/>
        </w:rPr>
        <w:t xml:space="preserve">(данные изъяты) </w:t>
      </w:r>
      <w:r w:rsidRPr="00050FE5">
        <w:rPr>
          <w:sz w:val="28"/>
          <w:szCs w:val="28"/>
        </w:rPr>
        <w:t xml:space="preserve"> от </w:t>
      </w:r>
      <w:r w:rsidRPr="00050FE5" w:rsidR="00E2226D">
        <w:rPr>
          <w:sz w:val="28"/>
          <w:szCs w:val="28"/>
        </w:rPr>
        <w:t>03</w:t>
      </w:r>
      <w:r w:rsidRPr="00050FE5" w:rsidR="007E4B09">
        <w:rPr>
          <w:sz w:val="28"/>
          <w:szCs w:val="28"/>
        </w:rPr>
        <w:t xml:space="preserve"> </w:t>
      </w:r>
      <w:r w:rsidRPr="00050FE5" w:rsidR="00E2226D">
        <w:rPr>
          <w:sz w:val="28"/>
          <w:szCs w:val="28"/>
        </w:rPr>
        <w:t>но</w:t>
      </w:r>
      <w:r w:rsidRPr="00050FE5" w:rsidR="007E4B09">
        <w:rPr>
          <w:sz w:val="28"/>
          <w:szCs w:val="28"/>
        </w:rPr>
        <w:t>яб</w:t>
      </w:r>
      <w:r w:rsidRPr="00050FE5" w:rsidR="00C07DEC">
        <w:rPr>
          <w:sz w:val="28"/>
          <w:szCs w:val="28"/>
        </w:rPr>
        <w:t>р</w:t>
      </w:r>
      <w:r w:rsidRPr="00050FE5" w:rsidR="00557BF3">
        <w:rPr>
          <w:sz w:val="28"/>
          <w:szCs w:val="28"/>
        </w:rPr>
        <w:t>я</w:t>
      </w:r>
      <w:r w:rsidRPr="00050FE5">
        <w:rPr>
          <w:sz w:val="28"/>
          <w:szCs w:val="28"/>
        </w:rPr>
        <w:t xml:space="preserve"> 20</w:t>
      </w:r>
      <w:r w:rsidRPr="00050FE5" w:rsidR="00CE674C">
        <w:rPr>
          <w:sz w:val="28"/>
          <w:szCs w:val="28"/>
        </w:rPr>
        <w:t>2</w:t>
      </w:r>
      <w:r w:rsidRPr="00050FE5" w:rsidR="00915AA1">
        <w:rPr>
          <w:sz w:val="28"/>
          <w:szCs w:val="28"/>
        </w:rPr>
        <w:t>2</w:t>
      </w:r>
      <w:r w:rsidRPr="00050FE5">
        <w:rPr>
          <w:sz w:val="28"/>
          <w:szCs w:val="28"/>
        </w:rPr>
        <w:t xml:space="preserve"> года и удостоверение № </w:t>
      </w:r>
      <w:r w:rsidRPr="00BA65CA" w:rsidR="00BA65CA">
        <w:rPr>
          <w:sz w:val="28"/>
          <w:szCs w:val="28"/>
        </w:rPr>
        <w:t xml:space="preserve">(данные изъяты) </w:t>
      </w:r>
      <w:r w:rsidRPr="00050FE5" w:rsidR="00463928">
        <w:rPr>
          <w:sz w:val="28"/>
          <w:szCs w:val="28"/>
        </w:rPr>
        <w:t xml:space="preserve"> </w:t>
      </w:r>
      <w:r w:rsidRPr="00050FE5" w:rsidR="00E2226D">
        <w:rPr>
          <w:sz w:val="28"/>
          <w:szCs w:val="28"/>
        </w:rPr>
        <w:t xml:space="preserve">  </w:t>
      </w:r>
      <w:r w:rsidRPr="00050FE5">
        <w:rPr>
          <w:sz w:val="28"/>
          <w:szCs w:val="28"/>
        </w:rPr>
        <w:t xml:space="preserve">от </w:t>
      </w:r>
      <w:r w:rsidRPr="00050FE5" w:rsidR="00E2226D">
        <w:rPr>
          <w:sz w:val="28"/>
          <w:szCs w:val="28"/>
        </w:rPr>
        <w:t>26 октября</w:t>
      </w:r>
      <w:r w:rsidRPr="00050FE5">
        <w:rPr>
          <w:sz w:val="28"/>
          <w:szCs w:val="28"/>
        </w:rPr>
        <w:t xml:space="preserve"> 201</w:t>
      </w:r>
      <w:r w:rsidRPr="00050FE5" w:rsidR="00E2226D">
        <w:rPr>
          <w:sz w:val="28"/>
          <w:szCs w:val="28"/>
        </w:rPr>
        <w:t>5</w:t>
      </w:r>
      <w:r w:rsidRPr="00050FE5" w:rsidR="00FE1EF5">
        <w:rPr>
          <w:sz w:val="28"/>
          <w:szCs w:val="28"/>
        </w:rPr>
        <w:t xml:space="preserve"> </w:t>
      </w:r>
      <w:r w:rsidRPr="00050FE5">
        <w:rPr>
          <w:sz w:val="28"/>
          <w:szCs w:val="28"/>
        </w:rPr>
        <w:t>года,</w:t>
      </w:r>
    </w:p>
    <w:p w:rsidR="003B67FD" w:rsidRPr="00050FE5" w:rsidP="00C3259E">
      <w:pPr>
        <w:widowControl w:val="0"/>
        <w:jc w:val="both"/>
        <w:rPr>
          <w:sz w:val="28"/>
          <w:szCs w:val="28"/>
        </w:rPr>
      </w:pPr>
      <w:r w:rsidRPr="00050FE5">
        <w:rPr>
          <w:sz w:val="28"/>
          <w:szCs w:val="28"/>
        </w:rPr>
        <w:t xml:space="preserve">рассмотрев в открытом судебном заседании в порядке особого </w:t>
      </w:r>
      <w:r w:rsidRPr="00050FE5">
        <w:rPr>
          <w:bCs/>
          <w:sz w:val="28"/>
          <w:szCs w:val="28"/>
        </w:rPr>
        <w:t>судебного</w:t>
      </w:r>
      <w:r w:rsidRPr="00050FE5">
        <w:rPr>
          <w:sz w:val="28"/>
          <w:szCs w:val="28"/>
        </w:rPr>
        <w:t xml:space="preserve"> производства уголовное дело по обвинению:</w:t>
      </w:r>
    </w:p>
    <w:p w:rsidR="003B67FD" w:rsidRPr="00050FE5" w:rsidP="00C3259E">
      <w:pPr>
        <w:widowControl w:val="0"/>
        <w:ind w:left="1701"/>
        <w:jc w:val="both"/>
        <w:rPr>
          <w:sz w:val="28"/>
          <w:szCs w:val="28"/>
        </w:rPr>
      </w:pPr>
      <w:r w:rsidRPr="00050FE5">
        <w:rPr>
          <w:bCs/>
          <w:sz w:val="28"/>
          <w:szCs w:val="28"/>
        </w:rPr>
        <w:t>Борисова</w:t>
      </w:r>
      <w:r w:rsidRPr="00050FE5">
        <w:rPr>
          <w:sz w:val="28"/>
          <w:szCs w:val="28"/>
        </w:rPr>
        <w:t>,</w:t>
      </w:r>
    </w:p>
    <w:p w:rsidR="003B67FD" w:rsidRPr="00050FE5" w:rsidP="00C3259E">
      <w:pPr>
        <w:widowControl w:val="0"/>
        <w:ind w:left="1701"/>
        <w:jc w:val="both"/>
        <w:rPr>
          <w:sz w:val="28"/>
          <w:szCs w:val="28"/>
        </w:rPr>
      </w:pPr>
      <w:r w:rsidRPr="00BA65CA">
        <w:rPr>
          <w:sz w:val="28"/>
          <w:szCs w:val="28"/>
        </w:rPr>
        <w:t xml:space="preserve">(данные изъяты) </w:t>
      </w:r>
      <w:r w:rsidRPr="00050FE5">
        <w:rPr>
          <w:sz w:val="28"/>
          <w:szCs w:val="28"/>
        </w:rPr>
        <w:t xml:space="preserve">года рождения, уроженца </w:t>
      </w:r>
      <w:r w:rsidRPr="00BA65CA">
        <w:rPr>
          <w:sz w:val="28"/>
          <w:szCs w:val="28"/>
        </w:rPr>
        <w:t>(данные изъяты)</w:t>
      </w:r>
      <w:r w:rsidRPr="00050FE5">
        <w:rPr>
          <w:sz w:val="28"/>
          <w:szCs w:val="28"/>
        </w:rPr>
        <w:t>, гражданина Российской Федерации, с</w:t>
      </w:r>
      <w:r w:rsidRPr="00050FE5" w:rsidR="00C07DEC">
        <w:rPr>
          <w:sz w:val="28"/>
          <w:szCs w:val="28"/>
        </w:rPr>
        <w:t>о</w:t>
      </w:r>
      <w:r w:rsidRPr="00050FE5">
        <w:rPr>
          <w:sz w:val="28"/>
          <w:szCs w:val="28"/>
        </w:rPr>
        <w:t xml:space="preserve"> </w:t>
      </w:r>
      <w:r w:rsidRPr="00050FE5" w:rsidR="00C07DEC">
        <w:rPr>
          <w:sz w:val="28"/>
          <w:szCs w:val="28"/>
        </w:rPr>
        <w:t>средн</w:t>
      </w:r>
      <w:r w:rsidRPr="00050FE5">
        <w:rPr>
          <w:sz w:val="28"/>
          <w:szCs w:val="28"/>
        </w:rPr>
        <w:t>им</w:t>
      </w:r>
      <w:r w:rsidRPr="00050FE5" w:rsidR="007E4B09">
        <w:rPr>
          <w:sz w:val="28"/>
          <w:szCs w:val="28"/>
        </w:rPr>
        <w:t xml:space="preserve"> </w:t>
      </w:r>
      <w:r w:rsidRPr="00050FE5">
        <w:rPr>
          <w:sz w:val="28"/>
          <w:szCs w:val="28"/>
        </w:rPr>
        <w:t xml:space="preserve">образованием, </w:t>
      </w:r>
      <w:r w:rsidRPr="00050FE5" w:rsidR="00C07DEC">
        <w:rPr>
          <w:sz w:val="28"/>
          <w:szCs w:val="28"/>
        </w:rPr>
        <w:t xml:space="preserve">не </w:t>
      </w:r>
      <w:r w:rsidRPr="00050FE5">
        <w:rPr>
          <w:sz w:val="28"/>
          <w:szCs w:val="28"/>
        </w:rPr>
        <w:t xml:space="preserve">женатого, </w:t>
      </w:r>
      <w:r w:rsidRPr="00050FE5" w:rsidR="00C07DEC">
        <w:rPr>
          <w:sz w:val="28"/>
          <w:szCs w:val="28"/>
        </w:rPr>
        <w:t>официально не трудоустроенного</w:t>
      </w:r>
      <w:r w:rsidRPr="00050FE5">
        <w:rPr>
          <w:sz w:val="28"/>
          <w:szCs w:val="28"/>
        </w:rPr>
        <w:t xml:space="preserve">, </w:t>
      </w:r>
      <w:r w:rsidRPr="00050FE5" w:rsidR="007E4B09">
        <w:rPr>
          <w:sz w:val="28"/>
          <w:szCs w:val="28"/>
        </w:rPr>
        <w:t>не</w:t>
      </w:r>
      <w:r w:rsidRPr="00050FE5">
        <w:rPr>
          <w:sz w:val="28"/>
          <w:szCs w:val="28"/>
        </w:rPr>
        <w:t xml:space="preserve">военнообязанного, зарегистрированного </w:t>
      </w:r>
      <w:r w:rsidRPr="00050FE5" w:rsidR="00E2226D">
        <w:rPr>
          <w:sz w:val="28"/>
          <w:szCs w:val="28"/>
        </w:rPr>
        <w:t>и</w:t>
      </w:r>
      <w:r w:rsidRPr="00050FE5">
        <w:rPr>
          <w:sz w:val="28"/>
          <w:szCs w:val="28"/>
        </w:rPr>
        <w:t xml:space="preserve"> проживающего по адресу: </w:t>
      </w:r>
      <w:r w:rsidRPr="00BA65CA">
        <w:rPr>
          <w:sz w:val="28"/>
          <w:szCs w:val="28"/>
        </w:rPr>
        <w:t>(данные изъяты)</w:t>
      </w:r>
      <w:r w:rsidRPr="00050FE5">
        <w:rPr>
          <w:bCs/>
          <w:sz w:val="28"/>
          <w:szCs w:val="28"/>
        </w:rPr>
        <w:t xml:space="preserve">, </w:t>
      </w:r>
      <w:r w:rsidRPr="00050FE5">
        <w:rPr>
          <w:sz w:val="28"/>
          <w:szCs w:val="28"/>
        </w:rPr>
        <w:t xml:space="preserve">ранее </w:t>
      </w:r>
      <w:r w:rsidRPr="00050FE5" w:rsidR="007B7DF6">
        <w:rPr>
          <w:sz w:val="28"/>
          <w:szCs w:val="28"/>
        </w:rPr>
        <w:t xml:space="preserve">не </w:t>
      </w:r>
      <w:r w:rsidRPr="00050FE5">
        <w:rPr>
          <w:sz w:val="28"/>
          <w:szCs w:val="28"/>
        </w:rPr>
        <w:t xml:space="preserve">судимого, </w:t>
      </w:r>
    </w:p>
    <w:p w:rsidR="005B6257" w:rsidRPr="00050FE5" w:rsidP="00C3259E">
      <w:pPr>
        <w:widowControl w:val="0"/>
        <w:jc w:val="both"/>
        <w:rPr>
          <w:sz w:val="28"/>
          <w:szCs w:val="28"/>
        </w:rPr>
      </w:pPr>
      <w:r w:rsidRPr="00050FE5">
        <w:rPr>
          <w:sz w:val="28"/>
          <w:szCs w:val="28"/>
        </w:rPr>
        <w:t>обвиняемо</w:t>
      </w:r>
      <w:r w:rsidRPr="00050FE5" w:rsidR="002F6EF7">
        <w:rPr>
          <w:sz w:val="28"/>
          <w:szCs w:val="28"/>
        </w:rPr>
        <w:t>го</w:t>
      </w:r>
      <w:r w:rsidRPr="00050FE5">
        <w:rPr>
          <w:sz w:val="28"/>
          <w:szCs w:val="28"/>
        </w:rPr>
        <w:t xml:space="preserve"> в совершении преступлени</w:t>
      </w:r>
      <w:r w:rsidRPr="00050FE5" w:rsidR="00CE674C">
        <w:rPr>
          <w:sz w:val="28"/>
          <w:szCs w:val="28"/>
        </w:rPr>
        <w:t>я</w:t>
      </w:r>
      <w:r w:rsidRPr="00050FE5">
        <w:rPr>
          <w:sz w:val="28"/>
          <w:szCs w:val="28"/>
        </w:rPr>
        <w:t>, предусмотренн</w:t>
      </w:r>
      <w:r w:rsidRPr="00050FE5" w:rsidR="00CE674C">
        <w:rPr>
          <w:sz w:val="28"/>
          <w:szCs w:val="28"/>
        </w:rPr>
        <w:t>ого</w:t>
      </w:r>
      <w:r w:rsidRPr="00050FE5" w:rsidR="001A7F98">
        <w:rPr>
          <w:sz w:val="28"/>
          <w:szCs w:val="28"/>
        </w:rPr>
        <w:t xml:space="preserve"> </w:t>
      </w:r>
      <w:r w:rsidRPr="00050FE5">
        <w:rPr>
          <w:sz w:val="28"/>
          <w:szCs w:val="28"/>
        </w:rPr>
        <w:t xml:space="preserve">ч. </w:t>
      </w:r>
      <w:r w:rsidRPr="00050FE5" w:rsidR="00C07DEC">
        <w:rPr>
          <w:sz w:val="28"/>
          <w:szCs w:val="28"/>
        </w:rPr>
        <w:t>1</w:t>
      </w:r>
      <w:r w:rsidRPr="00050FE5" w:rsidR="00D222E9">
        <w:rPr>
          <w:sz w:val="28"/>
          <w:szCs w:val="28"/>
        </w:rPr>
        <w:t xml:space="preserve"> </w:t>
      </w:r>
      <w:r w:rsidRPr="00050FE5">
        <w:rPr>
          <w:sz w:val="28"/>
          <w:szCs w:val="28"/>
        </w:rPr>
        <w:t xml:space="preserve">ст. </w:t>
      </w:r>
      <w:r w:rsidRPr="00050FE5" w:rsidR="00EB20E3">
        <w:rPr>
          <w:sz w:val="28"/>
          <w:szCs w:val="28"/>
        </w:rPr>
        <w:t>1</w:t>
      </w:r>
      <w:r w:rsidRPr="00050FE5" w:rsidR="003B67FD">
        <w:rPr>
          <w:sz w:val="28"/>
          <w:szCs w:val="28"/>
        </w:rPr>
        <w:t>1</w:t>
      </w:r>
      <w:r w:rsidRPr="00050FE5" w:rsidR="00C07DEC">
        <w:rPr>
          <w:sz w:val="28"/>
          <w:szCs w:val="28"/>
        </w:rPr>
        <w:t>9</w:t>
      </w:r>
      <w:r w:rsidRPr="00050FE5" w:rsidR="00557BF3">
        <w:rPr>
          <w:sz w:val="28"/>
          <w:szCs w:val="28"/>
        </w:rPr>
        <w:t xml:space="preserve"> </w:t>
      </w:r>
      <w:r w:rsidRPr="00050FE5">
        <w:rPr>
          <w:sz w:val="28"/>
          <w:szCs w:val="28"/>
        </w:rPr>
        <w:t>УК РФ,</w:t>
      </w:r>
    </w:p>
    <w:p w:rsidR="007B2EDD" w:rsidRPr="00050FE5" w:rsidP="00C3259E">
      <w:pPr>
        <w:widowControl w:val="0"/>
        <w:jc w:val="both"/>
        <w:rPr>
          <w:sz w:val="10"/>
          <w:szCs w:val="10"/>
        </w:rPr>
      </w:pPr>
    </w:p>
    <w:p w:rsidR="007B2EDD" w:rsidRPr="00050FE5" w:rsidP="00C3259E">
      <w:pPr>
        <w:widowControl w:val="0"/>
        <w:jc w:val="center"/>
        <w:rPr>
          <w:sz w:val="28"/>
          <w:szCs w:val="28"/>
        </w:rPr>
      </w:pPr>
      <w:r w:rsidRPr="00050FE5">
        <w:rPr>
          <w:sz w:val="28"/>
          <w:szCs w:val="28"/>
        </w:rPr>
        <w:t>УСТАНОВИЛ:</w:t>
      </w:r>
    </w:p>
    <w:p w:rsidR="007B2EDD" w:rsidRPr="00050FE5" w:rsidP="00C3259E">
      <w:pPr>
        <w:widowControl w:val="0"/>
        <w:jc w:val="center"/>
        <w:rPr>
          <w:sz w:val="10"/>
          <w:szCs w:val="10"/>
        </w:rPr>
      </w:pPr>
    </w:p>
    <w:p w:rsidR="00C3259E" w:rsidRPr="00050FE5" w:rsidP="00C3259E">
      <w:pPr>
        <w:pStyle w:val="21"/>
        <w:shd w:val="clear" w:color="auto" w:fill="auto"/>
        <w:spacing w:before="0" w:line="240" w:lineRule="auto"/>
        <w:ind w:firstLine="708"/>
        <w:rPr>
          <w:rStyle w:val="2"/>
          <w:rFonts w:eastAsia="Arial Unicode MS"/>
          <w:color w:val="000000"/>
          <w:sz w:val="28"/>
          <w:szCs w:val="28"/>
        </w:rPr>
      </w:pPr>
      <w:r w:rsidRPr="00050FE5">
        <w:rPr>
          <w:rStyle w:val="2"/>
          <w:rFonts w:eastAsia="Arial Unicode MS"/>
          <w:color w:val="000000"/>
          <w:sz w:val="28"/>
          <w:szCs w:val="28"/>
        </w:rPr>
        <w:t xml:space="preserve">28.08.2022г. примерно в 20.30ч., Борисов, </w:t>
      </w:r>
      <w:r w:rsidRPr="00BA65CA" w:rsidR="00BA65CA">
        <w:rPr>
          <w:rStyle w:val="2"/>
          <w:rFonts w:eastAsia="Arial Unicode MS"/>
          <w:color w:val="000000"/>
          <w:sz w:val="28"/>
          <w:szCs w:val="28"/>
        </w:rPr>
        <w:t xml:space="preserve">(данные изъяты) </w:t>
      </w:r>
      <w:r w:rsidRPr="00050FE5">
        <w:rPr>
          <w:rStyle w:val="2"/>
          <w:rFonts w:eastAsia="Arial Unicode MS"/>
          <w:color w:val="000000"/>
          <w:sz w:val="28"/>
          <w:szCs w:val="28"/>
        </w:rPr>
        <w:t xml:space="preserve">года рождения, пребывая в состоянии алкогольного опьянения, и находясь по месту жительства в помещении комнаты спальни, расположенной по адресу: </w:t>
      </w:r>
      <w:r w:rsidRPr="00BA65CA" w:rsidR="00BA65CA">
        <w:rPr>
          <w:rStyle w:val="2"/>
          <w:rFonts w:eastAsia="Arial Unicode MS"/>
          <w:color w:val="000000"/>
          <w:sz w:val="28"/>
          <w:szCs w:val="28"/>
        </w:rPr>
        <w:t>(данные изъяты)</w:t>
      </w:r>
      <w:r w:rsidRPr="00050FE5">
        <w:rPr>
          <w:rStyle w:val="2"/>
          <w:rFonts w:eastAsia="Arial Unicode MS"/>
          <w:color w:val="000000"/>
          <w:sz w:val="28"/>
          <w:szCs w:val="28"/>
        </w:rPr>
        <w:t xml:space="preserve">, в ходе конфликта со своей матерью Борисовой, </w:t>
      </w:r>
      <w:r w:rsidRPr="00BA65CA" w:rsidR="00BA65CA">
        <w:rPr>
          <w:rStyle w:val="2"/>
          <w:rFonts w:eastAsia="Arial Unicode MS"/>
          <w:color w:val="000000"/>
          <w:sz w:val="28"/>
          <w:szCs w:val="28"/>
        </w:rPr>
        <w:t xml:space="preserve">(данные изъяты) </w:t>
      </w:r>
      <w:r w:rsidRPr="00050FE5">
        <w:rPr>
          <w:rStyle w:val="2"/>
          <w:rFonts w:eastAsia="Arial Unicode MS"/>
          <w:color w:val="000000"/>
          <w:sz w:val="28"/>
          <w:szCs w:val="28"/>
        </w:rPr>
        <w:t>года рождения, на почве личных неприязненных отношений, реализуя свой внезапно возникший преступный умысел</w:t>
      </w:r>
      <w:r w:rsidRPr="00050FE5" w:rsidR="000F29C4">
        <w:rPr>
          <w:rStyle w:val="2"/>
          <w:rFonts w:eastAsia="Arial Unicode MS"/>
          <w:color w:val="000000"/>
          <w:sz w:val="28"/>
          <w:szCs w:val="28"/>
        </w:rPr>
        <w:t>,</w:t>
      </w:r>
      <w:r w:rsidRPr="00050FE5">
        <w:rPr>
          <w:rStyle w:val="2"/>
          <w:rFonts w:eastAsia="Arial Unicode MS"/>
          <w:color w:val="000000"/>
          <w:sz w:val="28"/>
          <w:szCs w:val="28"/>
        </w:rPr>
        <w:t xml:space="preserve"> направленный на совершение угрозы убийством в отношении Борисовой</w:t>
      </w:r>
      <w:r w:rsidRPr="00050FE5" w:rsidR="000F29C4">
        <w:rPr>
          <w:rStyle w:val="2"/>
          <w:rFonts w:eastAsia="Arial Unicode MS"/>
          <w:color w:val="000000"/>
          <w:sz w:val="28"/>
          <w:szCs w:val="28"/>
        </w:rPr>
        <w:t>,</w:t>
      </w:r>
      <w:r w:rsidRPr="00050FE5">
        <w:rPr>
          <w:rStyle w:val="2"/>
          <w:rFonts w:eastAsia="Arial Unicode MS"/>
          <w:color w:val="000000"/>
          <w:sz w:val="28"/>
          <w:szCs w:val="28"/>
        </w:rPr>
        <w:t xml:space="preserve"> </w:t>
      </w:r>
      <w:r w:rsidRPr="00050FE5">
        <w:rPr>
          <w:rStyle w:val="2"/>
          <w:rFonts w:eastAsia="Arial Unicode MS"/>
          <w:color w:val="000000"/>
          <w:sz w:val="28"/>
          <w:szCs w:val="28"/>
        </w:rPr>
        <w:t xml:space="preserve">и осознавая общественную опасность своих действий, предвидя возможность наступления общественно-опасных последствий и желая их наступления, руководствуясь побудительной силой вызвать у Борисовой чувство тревоги и беспокойства за свою жизнь, с целью придания реальности своей угрозе взял с поверхности стола, находящемся в спальной комнате, в правую </w:t>
      </w:r>
      <w:r w:rsidR="00BA65CA">
        <w:rPr>
          <w:rStyle w:val="2"/>
          <w:rFonts w:eastAsia="Arial Unicode MS"/>
          <w:color w:val="000000"/>
          <w:sz w:val="28"/>
          <w:szCs w:val="28"/>
        </w:rPr>
        <w:t xml:space="preserve">руку кухонный нож общей длинной </w:t>
      </w:r>
      <w:r w:rsidRPr="00050FE5">
        <w:rPr>
          <w:rStyle w:val="2"/>
          <w:rFonts w:eastAsia="Arial Unicode MS"/>
          <w:color w:val="000000"/>
          <w:sz w:val="28"/>
          <w:szCs w:val="28"/>
        </w:rPr>
        <w:t>23,5 сантиметров, с рукояткой белого цвета, и удерживая его в правой</w:t>
      </w:r>
      <w:r w:rsidRPr="00050FE5">
        <w:rPr>
          <w:rStyle w:val="2"/>
          <w:rFonts w:eastAsia="Arial Unicode MS"/>
          <w:color w:val="000000"/>
          <w:sz w:val="28"/>
          <w:szCs w:val="28"/>
        </w:rPr>
        <w:t xml:space="preserve"> руке </w:t>
      </w:r>
      <w:r w:rsidRPr="00050FE5">
        <w:rPr>
          <w:rStyle w:val="2"/>
          <w:rFonts w:eastAsia="Arial Unicode MS"/>
          <w:color w:val="000000"/>
          <w:sz w:val="28"/>
          <w:szCs w:val="28"/>
        </w:rPr>
        <w:t>высказал угрозы убийством в отношении Борисовой находясь</w:t>
      </w:r>
      <w:r w:rsidRPr="00050FE5">
        <w:rPr>
          <w:rStyle w:val="2"/>
          <w:rFonts w:eastAsia="Arial Unicode MS"/>
          <w:color w:val="000000"/>
          <w:sz w:val="28"/>
          <w:szCs w:val="28"/>
        </w:rPr>
        <w:t xml:space="preserve"> в непосредственной близости от неё.</w:t>
      </w:r>
    </w:p>
    <w:p w:rsidR="00C3259E" w:rsidRPr="00050FE5" w:rsidP="00C3259E">
      <w:pPr>
        <w:pStyle w:val="21"/>
        <w:shd w:val="clear" w:color="auto" w:fill="auto"/>
        <w:spacing w:before="0" w:line="240" w:lineRule="auto"/>
        <w:ind w:firstLine="708"/>
        <w:rPr>
          <w:rStyle w:val="2"/>
          <w:rFonts w:eastAsia="Arial Unicode MS"/>
          <w:color w:val="000000"/>
          <w:sz w:val="28"/>
          <w:szCs w:val="28"/>
        </w:rPr>
      </w:pPr>
      <w:r w:rsidRPr="00050FE5">
        <w:rPr>
          <w:rStyle w:val="2"/>
          <w:rFonts w:eastAsia="Arial Unicode MS"/>
          <w:color w:val="000000"/>
          <w:sz w:val="28"/>
          <w:szCs w:val="28"/>
        </w:rPr>
        <w:t>С учётом агрессивного поведения Борисова, высказанных угроз убийством сопровождающихся действиями с демонстрацией кухонного ножа и сложившейся обстановки, Борисова, восприняла данные угрозы как реальные, и имелись основания, опасаться осуществления этих угроз.</w:t>
      </w:r>
    </w:p>
    <w:p w:rsidR="00C3259E" w:rsidRPr="00050FE5" w:rsidP="00C3259E">
      <w:pPr>
        <w:pStyle w:val="20"/>
        <w:shd w:val="clear" w:color="auto" w:fill="auto"/>
        <w:spacing w:line="240" w:lineRule="auto"/>
        <w:ind w:firstLine="708"/>
        <w:rPr>
          <w:rFonts w:eastAsiaTheme="minorHAnsi"/>
          <w:sz w:val="28"/>
          <w:szCs w:val="28"/>
        </w:rPr>
      </w:pPr>
      <w:r w:rsidRPr="00050FE5">
        <w:rPr>
          <w:sz w:val="28"/>
          <w:szCs w:val="28"/>
        </w:rPr>
        <w:t xml:space="preserve">Данные действия </w:t>
      </w:r>
      <w:r w:rsidRPr="00050FE5" w:rsidR="000F29C4">
        <w:rPr>
          <w:sz w:val="28"/>
          <w:szCs w:val="28"/>
        </w:rPr>
        <w:t xml:space="preserve">Борисова </w:t>
      </w:r>
      <w:r w:rsidRPr="00050FE5">
        <w:rPr>
          <w:sz w:val="28"/>
          <w:szCs w:val="28"/>
        </w:rPr>
        <w:t xml:space="preserve">квалифицированы органами дознания </w:t>
      </w:r>
      <w:r w:rsidR="00050FE5">
        <w:rPr>
          <w:sz w:val="28"/>
          <w:szCs w:val="28"/>
        </w:rPr>
        <w:t xml:space="preserve"> </w:t>
      </w:r>
      <w:r w:rsidRPr="00050FE5">
        <w:rPr>
          <w:sz w:val="28"/>
          <w:szCs w:val="28"/>
        </w:rPr>
        <w:t xml:space="preserve">   по </w:t>
      </w:r>
      <w:r w:rsidRPr="00050FE5">
        <w:rPr>
          <w:sz w:val="28"/>
          <w:szCs w:val="28"/>
          <w:lang w:eastAsia="ru-RU" w:bidi="ru-RU"/>
        </w:rPr>
        <w:t>ч. 1 ст. 119 УК РФ</w:t>
      </w:r>
      <w:r w:rsidRPr="00050FE5">
        <w:rPr>
          <w:rStyle w:val="413pt0pt"/>
          <w:b w:val="0"/>
          <w:bCs w:val="0"/>
          <w:color w:val="auto"/>
          <w:sz w:val="28"/>
          <w:szCs w:val="28"/>
        </w:rPr>
        <w:t xml:space="preserve"> –</w:t>
      </w:r>
      <w:r w:rsidRPr="00050FE5">
        <w:rPr>
          <w:rStyle w:val="413pt0pt"/>
          <w:b w:val="0"/>
          <w:bCs w:val="0"/>
          <w:i w:val="0"/>
          <w:color w:val="auto"/>
          <w:sz w:val="28"/>
          <w:szCs w:val="28"/>
        </w:rPr>
        <w:t xml:space="preserve"> </w:t>
      </w:r>
      <w:hyperlink r:id="rId5" w:history="1">
        <w:r w:rsidRPr="00050FE5">
          <w:rPr>
            <w:rFonts w:eastAsiaTheme="minorHAnsi"/>
            <w:sz w:val="28"/>
            <w:szCs w:val="28"/>
          </w:rPr>
          <w:t>угроза</w:t>
        </w:r>
      </w:hyperlink>
      <w:r w:rsidRPr="00050FE5">
        <w:rPr>
          <w:rFonts w:eastAsiaTheme="minorHAnsi"/>
          <w:sz w:val="28"/>
          <w:szCs w:val="28"/>
        </w:rPr>
        <w:t xml:space="preserve"> убийством или причинением </w:t>
      </w:r>
      <w:hyperlink r:id="rId6" w:history="1">
        <w:r w:rsidRPr="00050FE5">
          <w:rPr>
            <w:rFonts w:eastAsiaTheme="minorHAnsi"/>
            <w:sz w:val="28"/>
            <w:szCs w:val="28"/>
          </w:rPr>
          <w:t>тяжкого</w:t>
        </w:r>
      </w:hyperlink>
      <w:r w:rsidRPr="00050FE5">
        <w:rPr>
          <w:rFonts w:eastAsiaTheme="minorHAnsi"/>
          <w:sz w:val="28"/>
          <w:szCs w:val="28"/>
        </w:rPr>
        <w:t xml:space="preserve"> вреда здоровью, если имелись основания опасаться осуществления этой угрозы</w:t>
      </w:r>
    </w:p>
    <w:p w:rsidR="00C3259E" w:rsidRPr="00050FE5" w:rsidP="00C3259E">
      <w:pPr>
        <w:widowControl w:val="0"/>
        <w:ind w:firstLine="709"/>
        <w:jc w:val="both"/>
        <w:rPr>
          <w:sz w:val="28"/>
          <w:szCs w:val="28"/>
          <w:lang w:eastAsia="x-none"/>
        </w:rPr>
      </w:pPr>
      <w:r w:rsidRPr="00050FE5">
        <w:rPr>
          <w:sz w:val="28"/>
          <w:szCs w:val="28"/>
          <w:lang w:eastAsia="x-none"/>
        </w:rPr>
        <w:t xml:space="preserve">В судебном заседании потерпевшая </w:t>
      </w:r>
      <w:r w:rsidRPr="00050FE5" w:rsidR="000F29C4">
        <w:rPr>
          <w:sz w:val="28"/>
          <w:szCs w:val="28"/>
          <w:lang w:eastAsia="x-none"/>
        </w:rPr>
        <w:t xml:space="preserve">Борисова </w:t>
      </w:r>
      <w:r w:rsidRPr="00050FE5">
        <w:rPr>
          <w:sz w:val="28"/>
          <w:szCs w:val="28"/>
          <w:lang w:eastAsia="x-none"/>
        </w:rPr>
        <w:t xml:space="preserve">заявила ходатайство о прекращении уголовного дела в связи с примирением сторон, претензий материального и морального характера не имеет. </w:t>
      </w:r>
    </w:p>
    <w:p w:rsidR="00C3259E" w:rsidRPr="00050FE5" w:rsidP="00C3259E">
      <w:pPr>
        <w:widowControl w:val="0"/>
        <w:ind w:firstLine="709"/>
        <w:jc w:val="both"/>
        <w:rPr>
          <w:sz w:val="28"/>
          <w:szCs w:val="28"/>
          <w:lang w:eastAsia="x-none"/>
        </w:rPr>
      </w:pPr>
      <w:r w:rsidRPr="00050FE5">
        <w:rPr>
          <w:sz w:val="28"/>
          <w:szCs w:val="28"/>
          <w:lang w:eastAsia="x-none"/>
        </w:rPr>
        <w:t xml:space="preserve">Подсудимый </w:t>
      </w:r>
      <w:r w:rsidRPr="00050FE5" w:rsidR="000F29C4">
        <w:rPr>
          <w:sz w:val="28"/>
          <w:szCs w:val="28"/>
          <w:lang w:eastAsia="x-none"/>
        </w:rPr>
        <w:t xml:space="preserve">Борисов </w:t>
      </w:r>
      <w:r w:rsidRPr="00050FE5">
        <w:rPr>
          <w:sz w:val="28"/>
          <w:szCs w:val="28"/>
          <w:lang w:eastAsia="x-none"/>
        </w:rPr>
        <w:t xml:space="preserve">и его защитник </w:t>
      </w:r>
      <w:r w:rsidRPr="00050FE5">
        <w:rPr>
          <w:sz w:val="28"/>
          <w:szCs w:val="28"/>
          <w:shd w:val="clear" w:color="auto" w:fill="FFFFFF"/>
        </w:rPr>
        <w:t xml:space="preserve">адвокат </w:t>
      </w:r>
      <w:r w:rsidRPr="00050FE5" w:rsidR="000F29C4">
        <w:rPr>
          <w:sz w:val="28"/>
          <w:szCs w:val="28"/>
          <w:shd w:val="clear" w:color="auto" w:fill="FFFFFF"/>
        </w:rPr>
        <w:t>Белоусов Е.С.</w:t>
      </w:r>
      <w:r w:rsidRPr="00050FE5">
        <w:rPr>
          <w:sz w:val="28"/>
          <w:szCs w:val="28"/>
          <w:shd w:val="clear" w:color="auto" w:fill="FFFFFF"/>
        </w:rPr>
        <w:t xml:space="preserve"> заявленное </w:t>
      </w:r>
      <w:r w:rsidRPr="00050FE5">
        <w:rPr>
          <w:sz w:val="28"/>
          <w:szCs w:val="28"/>
          <w:shd w:val="clear" w:color="auto" w:fill="FFFFFF"/>
        </w:rPr>
        <w:t>ходатайство потерпевшей поддержали на тех же основаниях</w:t>
      </w:r>
      <w:r w:rsidRPr="00050FE5">
        <w:rPr>
          <w:sz w:val="28"/>
          <w:szCs w:val="28"/>
          <w:lang w:eastAsia="x-none"/>
        </w:rPr>
        <w:t>. Правовые последствия прекращения уголовного дела по данному не реабилитирующему основанию мировым судьей подсудимому разъяснены и понятны.</w:t>
      </w:r>
    </w:p>
    <w:p w:rsidR="00C3259E" w:rsidRPr="00050FE5" w:rsidP="00C3259E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050FE5">
        <w:rPr>
          <w:sz w:val="28"/>
          <w:szCs w:val="28"/>
          <w:lang w:eastAsia="x-none"/>
        </w:rPr>
        <w:t>Государственный обвинитель не возражала против прекращения уголовного дела в связи с примирением сторон, поскольку все основания для этого соблюдены.</w:t>
      </w:r>
    </w:p>
    <w:p w:rsidR="00C3259E" w:rsidRPr="00050FE5" w:rsidP="00C3259E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050FE5">
        <w:rPr>
          <w:sz w:val="28"/>
          <w:szCs w:val="28"/>
          <w:lang w:eastAsia="x-none"/>
        </w:rPr>
        <w:t>Выслушав участников процесса, изучив материалы уголовного дела, суд приходит к следующим выводам.</w:t>
      </w:r>
    </w:p>
    <w:p w:rsidR="00C3259E" w:rsidRPr="00050FE5" w:rsidP="00C3259E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050FE5">
        <w:rPr>
          <w:sz w:val="28"/>
          <w:szCs w:val="28"/>
          <w:lang w:eastAsia="x-none"/>
        </w:rPr>
        <w:t xml:space="preserve">В соответствии со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</w:t>
      </w:r>
      <w:hyperlink r:id="rId7" w:tgtFrame="_blank" w:tooltip="УИК РФ &gt;  Кодекс &gt; Особенная часть &gt; Раздел IV. Исполнение наказания в виде лишения свободы &gt; Глава 11. Общие положения исполнения наказания в виде лишения свободы &gt; Статья 76. Перемещение осужденных к лишению свободы" w:history="1">
        <w:r w:rsidRPr="00050FE5">
          <w:rPr>
            <w:sz w:val="28"/>
            <w:szCs w:val="28"/>
            <w:lang w:eastAsia="x-none"/>
          </w:rPr>
          <w:t>76</w:t>
        </w:r>
      </w:hyperlink>
      <w:r w:rsidRPr="00050FE5">
        <w:rPr>
          <w:sz w:val="28"/>
          <w:szCs w:val="28"/>
          <w:lang w:eastAsia="x-none"/>
        </w:rPr>
        <w:t xml:space="preserve"> УК РФ, если это лицо примирилось с потерпевшим и загладило причиненный ему вред.</w:t>
      </w:r>
    </w:p>
    <w:p w:rsidR="00C3259E" w:rsidRPr="00050FE5" w:rsidP="00C3259E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050FE5">
        <w:rPr>
          <w:sz w:val="28"/>
          <w:szCs w:val="28"/>
          <w:lang w:eastAsia="x-none"/>
        </w:rPr>
        <w:t>Аналогичное положение содержится в ст. 254 УПК РФ, предусматривающей право суда прекратить уголовное дело в судебном заседании в случае, предусмотренном ст. 25 УПК РФ.</w:t>
      </w:r>
    </w:p>
    <w:p w:rsidR="00C3259E" w:rsidRPr="00050FE5" w:rsidP="00C3259E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050FE5">
        <w:rPr>
          <w:sz w:val="28"/>
          <w:szCs w:val="28"/>
          <w:lang w:eastAsia="x-none"/>
        </w:rPr>
        <w:t xml:space="preserve">Согласно ст. </w:t>
      </w:r>
      <w:hyperlink r:id="rId8" w:tgtFrame="_blank" w:tooltip="УК РФ &gt;  Общая часть &gt; Раздел IV. Освобождение от &lt;span class=" w:history="1">
        <w:r w:rsidRPr="00050FE5">
          <w:rPr>
            <w:sz w:val="28"/>
            <w:szCs w:val="28"/>
            <w:lang w:eastAsia="x-none"/>
          </w:rPr>
          <w:t>76 УК РФ</w:t>
        </w:r>
      </w:hyperlink>
      <w:r w:rsidRPr="00050FE5">
        <w:rPr>
          <w:sz w:val="28"/>
          <w:szCs w:val="28"/>
          <w:lang w:eastAsia="x-none"/>
        </w:rPr>
        <w:t xml:space="preserve">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C3259E" w:rsidRPr="00050FE5" w:rsidP="00C3259E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050FE5">
        <w:rPr>
          <w:sz w:val="28"/>
          <w:szCs w:val="28"/>
          <w:lang w:eastAsia="x-none"/>
        </w:rPr>
        <w:t xml:space="preserve">В соответствии со ст. 15 УК РФ преступление, предусмотренное ч. 1 </w:t>
      </w:r>
      <w:r w:rsidR="00050FE5">
        <w:rPr>
          <w:sz w:val="28"/>
          <w:szCs w:val="28"/>
          <w:lang w:eastAsia="x-none"/>
        </w:rPr>
        <w:t xml:space="preserve"> </w:t>
      </w:r>
      <w:r w:rsidRPr="00050FE5">
        <w:rPr>
          <w:sz w:val="28"/>
          <w:szCs w:val="28"/>
          <w:lang w:eastAsia="x-none"/>
        </w:rPr>
        <w:t xml:space="preserve">      ст. 119 УК РФ, в совершении которого обвиняется </w:t>
      </w:r>
      <w:r w:rsidRPr="00050FE5" w:rsidR="000F29C4">
        <w:rPr>
          <w:sz w:val="28"/>
          <w:szCs w:val="28"/>
        </w:rPr>
        <w:t>Борисов</w:t>
      </w:r>
      <w:r w:rsidRPr="00050FE5">
        <w:rPr>
          <w:sz w:val="28"/>
          <w:szCs w:val="28"/>
          <w:lang w:eastAsia="x-none"/>
        </w:rPr>
        <w:t>, относится к категории преступлений небольшой тяжести.</w:t>
      </w:r>
    </w:p>
    <w:p w:rsidR="00C3259E" w:rsidRPr="00050FE5" w:rsidP="00C3259E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050FE5">
        <w:rPr>
          <w:sz w:val="28"/>
          <w:szCs w:val="28"/>
        </w:rPr>
        <w:t>Борисов</w:t>
      </w:r>
      <w:r w:rsidRPr="00050FE5">
        <w:rPr>
          <w:sz w:val="28"/>
          <w:szCs w:val="28"/>
          <w:lang w:eastAsia="x-none"/>
        </w:rPr>
        <w:t xml:space="preserve"> на момент совершения преступления не судим, вину в предъявленном обвинении признал полностью, в содеянном раскаялся, примирился с потерпевшей, причиненный вред заглажен.</w:t>
      </w:r>
      <w:r w:rsidRPr="00050FE5">
        <w:rPr>
          <w:sz w:val="28"/>
          <w:szCs w:val="28"/>
          <w:lang w:eastAsia="x-none"/>
        </w:rPr>
        <w:t xml:space="preserve"> Претензий к подсудимому, в том числе материального характера, у потерпевшей не имеется.</w:t>
      </w:r>
    </w:p>
    <w:p w:rsidR="00C3259E" w:rsidRPr="00050FE5" w:rsidP="00C3259E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050FE5">
        <w:rPr>
          <w:sz w:val="28"/>
          <w:szCs w:val="28"/>
          <w:lang w:eastAsia="x-none"/>
        </w:rPr>
        <w:t>Гражданский иск по уголовному делу не заявлен.</w:t>
      </w:r>
    </w:p>
    <w:p w:rsidR="00545EF0" w:rsidRPr="00050FE5" w:rsidP="00545EF0">
      <w:pPr>
        <w:pStyle w:val="21"/>
        <w:shd w:val="clear" w:color="auto" w:fill="auto"/>
        <w:tabs>
          <w:tab w:val="left" w:pos="-426"/>
        </w:tabs>
        <w:spacing w:before="0" w:line="240" w:lineRule="auto"/>
        <w:rPr>
          <w:sz w:val="28"/>
          <w:szCs w:val="28"/>
        </w:rPr>
      </w:pPr>
      <w:r w:rsidRPr="00050FE5">
        <w:rPr>
          <w:sz w:val="28"/>
          <w:szCs w:val="28"/>
        </w:rPr>
        <w:tab/>
      </w:r>
      <w:r w:rsidRPr="00050FE5">
        <w:rPr>
          <w:sz w:val="28"/>
          <w:szCs w:val="28"/>
        </w:rPr>
        <w:t xml:space="preserve">В соответствии со ст. 81 УПК РФ вещественное доказательство по делу – </w:t>
      </w:r>
      <w:r w:rsidRPr="00050FE5">
        <w:rPr>
          <w:rStyle w:val="2"/>
          <w:rFonts w:eastAsia="Arial Unicode MS"/>
          <w:color w:val="000000"/>
          <w:sz w:val="28"/>
          <w:szCs w:val="28"/>
        </w:rPr>
        <w:t xml:space="preserve">кухонный нож общей длинной 23,5 сантиметров с рукоятью белого цвета, упакованный в картонную коробку коричневого цвета, поверхность которой обмотана прозрачной липкой лентой с оттиском печати № </w:t>
      </w:r>
      <w:r w:rsidRPr="00BA65CA" w:rsidR="00BA65CA">
        <w:rPr>
          <w:rStyle w:val="2"/>
          <w:rFonts w:eastAsia="Arial Unicode MS"/>
          <w:color w:val="000000"/>
          <w:sz w:val="28"/>
          <w:szCs w:val="28"/>
        </w:rPr>
        <w:t xml:space="preserve">(данные изъяты) </w:t>
      </w:r>
      <w:r w:rsidRPr="00050FE5">
        <w:rPr>
          <w:rStyle w:val="2"/>
          <w:rFonts w:eastAsia="Arial Unicode MS"/>
          <w:color w:val="000000"/>
          <w:sz w:val="28"/>
          <w:szCs w:val="28"/>
        </w:rPr>
        <w:t xml:space="preserve"> и пояснительной надписью «кухонный нож, изъятый 28.08.2022г. в ходе осмотра места происшествия по адресу: </w:t>
      </w:r>
      <w:r w:rsidRPr="00BA65CA" w:rsidR="00BA65CA">
        <w:rPr>
          <w:rStyle w:val="2"/>
          <w:rFonts w:eastAsia="Arial Unicode MS"/>
          <w:color w:val="000000"/>
          <w:sz w:val="28"/>
          <w:szCs w:val="28"/>
        </w:rPr>
        <w:t>(данные изъяты)</w:t>
      </w:r>
      <w:r w:rsidRPr="00050FE5">
        <w:rPr>
          <w:rStyle w:val="2"/>
          <w:rFonts w:eastAsia="Arial Unicode MS"/>
          <w:color w:val="000000"/>
          <w:sz w:val="28"/>
          <w:szCs w:val="28"/>
        </w:rPr>
        <w:t>, по факту угрозы убийством в</w:t>
      </w:r>
      <w:r w:rsidRPr="00050FE5">
        <w:rPr>
          <w:rStyle w:val="2"/>
          <w:rFonts w:eastAsia="Arial Unicode MS"/>
          <w:color w:val="000000"/>
          <w:sz w:val="28"/>
          <w:szCs w:val="28"/>
        </w:rPr>
        <w:t xml:space="preserve"> отношении Борисовой, </w:t>
      </w:r>
      <w:r w:rsidRPr="00050FE5">
        <w:rPr>
          <w:rStyle w:val="2"/>
          <w:rFonts w:eastAsia="Arial Unicode MS"/>
          <w:color w:val="000000"/>
          <w:sz w:val="28"/>
          <w:szCs w:val="28"/>
        </w:rPr>
        <w:t>признанный</w:t>
      </w:r>
      <w:r w:rsidRPr="00050FE5">
        <w:rPr>
          <w:rStyle w:val="2"/>
          <w:rFonts w:eastAsia="Arial Unicode MS"/>
          <w:color w:val="000000"/>
          <w:sz w:val="28"/>
          <w:szCs w:val="28"/>
        </w:rPr>
        <w:t xml:space="preserve"> и приобщённый в качестве вещественного доказательства</w:t>
      </w:r>
      <w:r w:rsidRPr="00050FE5" w:rsidR="00050FE5">
        <w:rPr>
          <w:rStyle w:val="2"/>
          <w:rFonts w:eastAsia="Arial Unicode MS"/>
          <w:color w:val="000000"/>
          <w:sz w:val="28"/>
          <w:szCs w:val="28"/>
        </w:rPr>
        <w:t>,</w:t>
      </w:r>
      <w:r w:rsidRPr="00050FE5">
        <w:rPr>
          <w:rStyle w:val="2"/>
          <w:rFonts w:eastAsia="Arial Unicode MS"/>
          <w:color w:val="000000"/>
          <w:sz w:val="28"/>
          <w:szCs w:val="28"/>
        </w:rPr>
        <w:t xml:space="preserve"> передан</w:t>
      </w:r>
      <w:r w:rsidRPr="00050FE5" w:rsidR="00050FE5">
        <w:rPr>
          <w:rStyle w:val="2"/>
          <w:rFonts w:eastAsia="Arial Unicode MS"/>
          <w:color w:val="000000"/>
          <w:sz w:val="28"/>
          <w:szCs w:val="28"/>
        </w:rPr>
        <w:t>ный</w:t>
      </w:r>
      <w:r w:rsidRPr="00050FE5">
        <w:rPr>
          <w:rStyle w:val="2"/>
          <w:rFonts w:eastAsia="Arial Unicode MS"/>
          <w:color w:val="000000"/>
          <w:sz w:val="28"/>
          <w:szCs w:val="28"/>
        </w:rPr>
        <w:t xml:space="preserve"> владельцу потерпевшей Борисовой на ответственное хранение под сохранную расписку</w:t>
      </w:r>
      <w:r w:rsidRPr="00050FE5" w:rsidR="00050FE5">
        <w:rPr>
          <w:rStyle w:val="2"/>
          <w:rFonts w:eastAsia="Arial Unicode MS"/>
          <w:color w:val="000000"/>
          <w:sz w:val="28"/>
          <w:szCs w:val="28"/>
        </w:rPr>
        <w:t xml:space="preserve"> (</w:t>
      </w:r>
      <w:r w:rsidRPr="00050FE5" w:rsidR="00050FE5">
        <w:rPr>
          <w:rStyle w:val="2"/>
          <w:rFonts w:eastAsia="Arial Unicode MS"/>
          <w:color w:val="000000"/>
          <w:sz w:val="28"/>
          <w:szCs w:val="28"/>
        </w:rPr>
        <w:t>л.д</w:t>
      </w:r>
      <w:r w:rsidRPr="00050FE5" w:rsidR="00050FE5">
        <w:rPr>
          <w:rStyle w:val="2"/>
          <w:rFonts w:eastAsia="Arial Unicode MS"/>
          <w:color w:val="000000"/>
          <w:sz w:val="28"/>
          <w:szCs w:val="28"/>
        </w:rPr>
        <w:t xml:space="preserve">. </w:t>
      </w:r>
      <w:r w:rsidRPr="00050FE5">
        <w:rPr>
          <w:rStyle w:val="2"/>
          <w:rFonts w:eastAsia="Arial Unicode MS"/>
          <w:color w:val="000000"/>
          <w:sz w:val="28"/>
          <w:szCs w:val="28"/>
        </w:rPr>
        <w:t>42,</w:t>
      </w:r>
      <w:r w:rsidRPr="00050FE5" w:rsidR="00050FE5">
        <w:rPr>
          <w:rStyle w:val="2"/>
          <w:rFonts w:eastAsia="Arial Unicode MS"/>
          <w:color w:val="000000"/>
          <w:sz w:val="28"/>
          <w:szCs w:val="28"/>
        </w:rPr>
        <w:t xml:space="preserve"> </w:t>
      </w:r>
      <w:r w:rsidRPr="00050FE5">
        <w:rPr>
          <w:rStyle w:val="2"/>
          <w:rFonts w:eastAsia="Arial Unicode MS"/>
          <w:color w:val="000000"/>
          <w:sz w:val="28"/>
          <w:szCs w:val="28"/>
        </w:rPr>
        <w:t>44</w:t>
      </w:r>
      <w:r w:rsidRPr="00050FE5" w:rsidR="00050FE5">
        <w:rPr>
          <w:rStyle w:val="2"/>
          <w:rFonts w:eastAsia="Arial Unicode MS"/>
          <w:color w:val="000000"/>
          <w:sz w:val="28"/>
          <w:szCs w:val="28"/>
        </w:rPr>
        <w:t>)</w:t>
      </w:r>
      <w:r w:rsidRPr="00050FE5">
        <w:rPr>
          <w:color w:val="000000"/>
          <w:sz w:val="28"/>
          <w:szCs w:val="28"/>
          <w:lang w:bidi="ru-RU"/>
        </w:rPr>
        <w:t>, после вступления приговора в законную силу оставить по принадлежности потерпевшей Бо</w:t>
      </w:r>
      <w:r w:rsidRPr="00050FE5" w:rsidR="00050FE5">
        <w:rPr>
          <w:color w:val="000000"/>
          <w:sz w:val="28"/>
          <w:szCs w:val="28"/>
          <w:lang w:bidi="ru-RU"/>
        </w:rPr>
        <w:t>рисовой</w:t>
      </w:r>
      <w:r w:rsidRPr="00050FE5">
        <w:rPr>
          <w:sz w:val="28"/>
          <w:szCs w:val="28"/>
        </w:rPr>
        <w:t>.</w:t>
      </w:r>
    </w:p>
    <w:p w:rsidR="00C3259E" w:rsidRPr="00050FE5" w:rsidP="00C3259E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050FE5">
        <w:rPr>
          <w:sz w:val="28"/>
          <w:szCs w:val="28"/>
          <w:lang w:eastAsia="x-none"/>
        </w:rPr>
        <w:t xml:space="preserve">При таких обстоятельствах, мировой судья считает возможным удовлетворить заявленное ходатайство, а уголовное дело в отношении </w:t>
      </w:r>
      <w:r w:rsidR="00050FE5">
        <w:rPr>
          <w:sz w:val="28"/>
          <w:szCs w:val="28"/>
          <w:lang w:eastAsia="x-none"/>
        </w:rPr>
        <w:t xml:space="preserve">  </w:t>
      </w:r>
      <w:r w:rsidRPr="00050FE5" w:rsidR="00050FE5">
        <w:rPr>
          <w:sz w:val="28"/>
          <w:szCs w:val="28"/>
          <w:lang w:eastAsia="x-none"/>
        </w:rPr>
        <w:t xml:space="preserve">Борисова </w:t>
      </w:r>
      <w:r w:rsidRPr="00050FE5">
        <w:rPr>
          <w:sz w:val="28"/>
          <w:szCs w:val="28"/>
          <w:lang w:eastAsia="x-none"/>
        </w:rPr>
        <w:t xml:space="preserve">по обвинению в совершении преступления, предусмотренного ч. 1 ст. 119 УК РФ, – прекратить, освободив подсудимого от уголовной ответственности в соответствии со ст. </w:t>
      </w:r>
      <w:hyperlink r:id="rId8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 Освобождение от уголовной ответственности в связи с &lt;span class=" w:history="1">
        <w:r w:rsidRPr="00050FE5">
          <w:rPr>
            <w:sz w:val="28"/>
            <w:szCs w:val="28"/>
            <w:lang w:eastAsia="x-none"/>
          </w:rPr>
          <w:t>76 УК РФ</w:t>
        </w:r>
      </w:hyperlink>
      <w:r w:rsidRPr="00050FE5">
        <w:rPr>
          <w:sz w:val="28"/>
          <w:szCs w:val="28"/>
          <w:lang w:eastAsia="x-none"/>
        </w:rPr>
        <w:t>.</w:t>
      </w:r>
    </w:p>
    <w:p w:rsidR="00C3259E" w:rsidRPr="00050FE5" w:rsidP="00C3259E">
      <w:pPr>
        <w:ind w:right="-1" w:firstLine="708"/>
        <w:jc w:val="both"/>
        <w:rPr>
          <w:sz w:val="28"/>
          <w:szCs w:val="28"/>
        </w:rPr>
      </w:pPr>
      <w:r w:rsidRPr="00050FE5">
        <w:rPr>
          <w:sz w:val="28"/>
          <w:szCs w:val="28"/>
        </w:rPr>
        <w:t xml:space="preserve">Основания применения меры пресечения в виде подписки о невыезде и надлежащем поведении в отношении </w:t>
      </w:r>
      <w:r w:rsidR="00BA65CA">
        <w:rPr>
          <w:sz w:val="28"/>
          <w:szCs w:val="28"/>
        </w:rPr>
        <w:t>Борисова</w:t>
      </w:r>
      <w:r w:rsidRPr="00050FE5">
        <w:rPr>
          <w:sz w:val="28"/>
          <w:szCs w:val="28"/>
        </w:rPr>
        <w:t xml:space="preserve"> не изменились и не отпали, в связи с чем, данная мера пресечения в отношении него подлежит оставлению без изменения.</w:t>
      </w:r>
    </w:p>
    <w:p w:rsidR="00C2340F" w:rsidP="00C3259E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050FE5">
        <w:rPr>
          <w:sz w:val="28"/>
          <w:szCs w:val="28"/>
          <w:lang w:eastAsia="x-none"/>
        </w:rPr>
        <w:t xml:space="preserve">На основании изложенного и руководствуясь </w:t>
      </w:r>
      <w:r w:rsidRPr="00050FE5">
        <w:rPr>
          <w:sz w:val="28"/>
          <w:szCs w:val="28"/>
          <w:lang w:eastAsia="x-none"/>
        </w:rPr>
        <w:t>ст.</w:t>
      </w:r>
      <w:r w:rsidRPr="00050FE5">
        <w:rPr>
          <w:sz w:val="28"/>
          <w:szCs w:val="28"/>
          <w:shd w:val="clear" w:color="auto" w:fill="FFFFFF"/>
          <w:lang w:eastAsia="x-none"/>
        </w:rPr>
        <w:t>ст</w:t>
      </w:r>
      <w:r w:rsidRPr="00050FE5">
        <w:rPr>
          <w:sz w:val="28"/>
          <w:szCs w:val="28"/>
          <w:shd w:val="clear" w:color="auto" w:fill="FFFFFF"/>
          <w:lang w:eastAsia="x-none"/>
        </w:rPr>
        <w:t xml:space="preserve">. </w:t>
      </w:r>
      <w:r w:rsidRPr="00050FE5">
        <w:rPr>
          <w:sz w:val="28"/>
          <w:szCs w:val="28"/>
          <w:lang w:eastAsia="x-none"/>
        </w:rPr>
        <w:t xml:space="preserve">25, 254, 256, 316 УПК РФ, мировой судья </w:t>
      </w:r>
      <w:r w:rsidRPr="00050FE5" w:rsidR="006C52D4">
        <w:rPr>
          <w:sz w:val="28"/>
          <w:szCs w:val="28"/>
          <w:lang w:eastAsia="x-none"/>
        </w:rPr>
        <w:t>–</w:t>
      </w:r>
    </w:p>
    <w:p w:rsidR="00050FE5" w:rsidRPr="00050FE5" w:rsidP="00C3259E">
      <w:pPr>
        <w:widowControl w:val="0"/>
        <w:tabs>
          <w:tab w:val="right" w:pos="9360"/>
        </w:tabs>
        <w:ind w:firstLine="709"/>
        <w:jc w:val="both"/>
        <w:rPr>
          <w:sz w:val="10"/>
          <w:szCs w:val="10"/>
          <w:lang w:eastAsia="x-none"/>
        </w:rPr>
      </w:pPr>
    </w:p>
    <w:p w:rsidR="00C2340F" w:rsidRPr="00050FE5" w:rsidP="00C3259E">
      <w:pPr>
        <w:widowControl w:val="0"/>
        <w:jc w:val="center"/>
        <w:rPr>
          <w:rFonts w:eastAsia="Calibri"/>
          <w:sz w:val="28"/>
          <w:szCs w:val="28"/>
        </w:rPr>
      </w:pPr>
      <w:r w:rsidRPr="00050FE5">
        <w:rPr>
          <w:rFonts w:eastAsia="Calibri"/>
          <w:sz w:val="28"/>
          <w:szCs w:val="28"/>
        </w:rPr>
        <w:t>ПОСТАНОВИЛ:</w:t>
      </w:r>
    </w:p>
    <w:p w:rsidR="00C2340F" w:rsidRPr="00050FE5" w:rsidP="00C3259E">
      <w:pPr>
        <w:widowControl w:val="0"/>
        <w:jc w:val="center"/>
        <w:rPr>
          <w:rFonts w:eastAsia="Calibri"/>
          <w:sz w:val="10"/>
          <w:szCs w:val="10"/>
        </w:rPr>
      </w:pPr>
    </w:p>
    <w:p w:rsidR="00C2340F" w:rsidRPr="00050FE5" w:rsidP="00C3259E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050FE5">
        <w:rPr>
          <w:sz w:val="28"/>
          <w:szCs w:val="28"/>
        </w:rPr>
        <w:t xml:space="preserve">Прекратить уголовное дело по обвинению </w:t>
      </w:r>
      <w:r w:rsidRPr="00050FE5" w:rsidR="00E2226D">
        <w:rPr>
          <w:bCs/>
          <w:sz w:val="28"/>
          <w:szCs w:val="28"/>
        </w:rPr>
        <w:t xml:space="preserve">Борисова </w:t>
      </w:r>
      <w:r w:rsidRPr="00050FE5">
        <w:rPr>
          <w:sz w:val="28"/>
          <w:szCs w:val="28"/>
          <w:shd w:val="clear" w:color="auto" w:fill="FFFFFF"/>
        </w:rPr>
        <w:t>в совершении преступлени</w:t>
      </w:r>
      <w:r w:rsidRPr="00050FE5" w:rsidR="00566D12">
        <w:rPr>
          <w:sz w:val="28"/>
          <w:szCs w:val="28"/>
          <w:shd w:val="clear" w:color="auto" w:fill="FFFFFF"/>
        </w:rPr>
        <w:t>я</w:t>
      </w:r>
      <w:r w:rsidRPr="00050FE5">
        <w:rPr>
          <w:sz w:val="28"/>
          <w:szCs w:val="28"/>
          <w:shd w:val="clear" w:color="auto" w:fill="FFFFFF"/>
        </w:rPr>
        <w:t>, предусмотренн</w:t>
      </w:r>
      <w:r w:rsidRPr="00050FE5" w:rsidR="00566D12">
        <w:rPr>
          <w:sz w:val="28"/>
          <w:szCs w:val="28"/>
          <w:shd w:val="clear" w:color="auto" w:fill="FFFFFF"/>
        </w:rPr>
        <w:t>ого</w:t>
      </w:r>
      <w:r w:rsidRPr="00050FE5">
        <w:rPr>
          <w:sz w:val="28"/>
          <w:szCs w:val="28"/>
          <w:shd w:val="clear" w:color="auto" w:fill="FFFFFF"/>
        </w:rPr>
        <w:t xml:space="preserve"> </w:t>
      </w:r>
      <w:r w:rsidRPr="00050FE5" w:rsidR="003B67FD">
        <w:rPr>
          <w:sz w:val="28"/>
          <w:szCs w:val="28"/>
        </w:rPr>
        <w:t xml:space="preserve">ч. </w:t>
      </w:r>
      <w:r w:rsidRPr="00050FE5" w:rsidR="00C07DEC">
        <w:rPr>
          <w:sz w:val="28"/>
          <w:szCs w:val="28"/>
        </w:rPr>
        <w:t>1</w:t>
      </w:r>
      <w:r w:rsidRPr="00050FE5" w:rsidR="00D222E9">
        <w:rPr>
          <w:sz w:val="28"/>
          <w:szCs w:val="28"/>
        </w:rPr>
        <w:t xml:space="preserve"> </w:t>
      </w:r>
      <w:r w:rsidRPr="00050FE5" w:rsidR="003B67FD">
        <w:rPr>
          <w:sz w:val="28"/>
          <w:szCs w:val="28"/>
        </w:rPr>
        <w:t>ст. 11</w:t>
      </w:r>
      <w:r w:rsidRPr="00050FE5" w:rsidR="00C07DEC">
        <w:rPr>
          <w:sz w:val="28"/>
          <w:szCs w:val="28"/>
        </w:rPr>
        <w:t>9</w:t>
      </w:r>
      <w:r w:rsidRPr="00050FE5" w:rsidR="00FA49AB">
        <w:rPr>
          <w:sz w:val="28"/>
          <w:szCs w:val="28"/>
        </w:rPr>
        <w:t xml:space="preserve"> УК РФ</w:t>
      </w:r>
      <w:r w:rsidRPr="00050FE5" w:rsidR="00707846">
        <w:rPr>
          <w:sz w:val="28"/>
          <w:szCs w:val="28"/>
          <w:shd w:val="clear" w:color="auto" w:fill="FFFFFF"/>
        </w:rPr>
        <w:t>, на основании</w:t>
      </w:r>
      <w:r w:rsidRPr="00050FE5" w:rsidR="003B67FD">
        <w:rPr>
          <w:sz w:val="28"/>
          <w:szCs w:val="28"/>
          <w:shd w:val="clear" w:color="auto" w:fill="FFFFFF"/>
        </w:rPr>
        <w:t xml:space="preserve"> </w:t>
      </w:r>
      <w:r w:rsidRPr="00050FE5">
        <w:rPr>
          <w:sz w:val="28"/>
          <w:szCs w:val="28"/>
          <w:shd w:val="clear" w:color="auto" w:fill="FFFFFF"/>
        </w:rPr>
        <w:t>ст. 25 УПК РФ,</w:t>
      </w:r>
      <w:r w:rsidRPr="00050FE5" w:rsidR="00FA49AB">
        <w:rPr>
          <w:sz w:val="28"/>
          <w:szCs w:val="28"/>
        </w:rPr>
        <w:t xml:space="preserve"> </w:t>
      </w:r>
      <w:r w:rsidRPr="00050FE5">
        <w:rPr>
          <w:sz w:val="28"/>
          <w:szCs w:val="28"/>
        </w:rPr>
        <w:t>с освобождением е</w:t>
      </w:r>
      <w:r w:rsidRPr="00050FE5" w:rsidR="003B67FD">
        <w:rPr>
          <w:sz w:val="28"/>
          <w:szCs w:val="28"/>
        </w:rPr>
        <w:t>го</w:t>
      </w:r>
      <w:r w:rsidRPr="00050FE5">
        <w:rPr>
          <w:sz w:val="28"/>
          <w:szCs w:val="28"/>
        </w:rPr>
        <w:t xml:space="preserve"> от уголовной ответственности в соответствии</w:t>
      </w:r>
      <w:r w:rsidRPr="00050FE5" w:rsidR="00BC7551">
        <w:rPr>
          <w:sz w:val="28"/>
          <w:szCs w:val="28"/>
        </w:rPr>
        <w:t xml:space="preserve"> </w:t>
      </w:r>
      <w:r w:rsidRPr="00050FE5">
        <w:rPr>
          <w:sz w:val="28"/>
          <w:szCs w:val="28"/>
        </w:rPr>
        <w:t>со</w:t>
      </w:r>
      <w:r w:rsidRPr="00050FE5">
        <w:rPr>
          <w:sz w:val="28"/>
          <w:szCs w:val="28"/>
          <w:shd w:val="clear" w:color="auto" w:fill="FFFFFF"/>
        </w:rPr>
        <w:t xml:space="preserve"> ст. 76 УК РФ, в связи с примирением с потерпевш</w:t>
      </w:r>
      <w:r w:rsidRPr="00050FE5" w:rsidR="00A055F5">
        <w:rPr>
          <w:sz w:val="28"/>
          <w:szCs w:val="28"/>
          <w:shd w:val="clear" w:color="auto" w:fill="FFFFFF"/>
        </w:rPr>
        <w:t>им</w:t>
      </w:r>
      <w:r w:rsidRPr="00050FE5">
        <w:rPr>
          <w:sz w:val="28"/>
          <w:szCs w:val="28"/>
          <w:shd w:val="clear" w:color="auto" w:fill="FFFFFF"/>
        </w:rPr>
        <w:t>.</w:t>
      </w:r>
    </w:p>
    <w:p w:rsidR="00C2340F" w:rsidRPr="00050FE5" w:rsidP="00C3259E">
      <w:pPr>
        <w:pStyle w:val="Normal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50FE5">
        <w:rPr>
          <w:sz w:val="28"/>
          <w:szCs w:val="28"/>
          <w:shd w:val="clear" w:color="auto" w:fill="FFFFFF"/>
        </w:rPr>
        <w:t xml:space="preserve">Меру пресечения </w:t>
      </w:r>
      <w:r w:rsidRPr="00050FE5">
        <w:rPr>
          <w:sz w:val="28"/>
          <w:szCs w:val="28"/>
          <w:shd w:val="clear" w:color="auto" w:fill="FFFFFF"/>
        </w:rPr>
        <w:t xml:space="preserve">в отношении </w:t>
      </w:r>
      <w:r w:rsidRPr="00050FE5" w:rsidR="00E2226D">
        <w:rPr>
          <w:sz w:val="28"/>
          <w:szCs w:val="28"/>
          <w:shd w:val="clear" w:color="auto" w:fill="FFFFFF"/>
        </w:rPr>
        <w:t xml:space="preserve">Борисова </w:t>
      </w:r>
      <w:r w:rsidRPr="00050FE5">
        <w:rPr>
          <w:sz w:val="28"/>
          <w:szCs w:val="28"/>
          <w:shd w:val="clear" w:color="auto" w:fill="FFFFFF"/>
        </w:rPr>
        <w:t>до вступления постановления в законную силу в виде подписки о невыезде</w:t>
      </w:r>
      <w:r w:rsidRPr="00050FE5">
        <w:rPr>
          <w:sz w:val="28"/>
          <w:szCs w:val="28"/>
          <w:shd w:val="clear" w:color="auto" w:fill="FFFFFF"/>
        </w:rPr>
        <w:t xml:space="preserve"> и надлежащем поведении оставить без изменения. </w:t>
      </w:r>
    </w:p>
    <w:p w:rsidR="007E4B09" w:rsidRPr="00050FE5" w:rsidP="00C3259E">
      <w:pPr>
        <w:pStyle w:val="NoSpacing"/>
        <w:ind w:firstLine="708"/>
        <w:jc w:val="both"/>
        <w:rPr>
          <w:sz w:val="28"/>
          <w:szCs w:val="28"/>
          <w:shd w:val="clear" w:color="auto" w:fill="FFFFFF"/>
        </w:rPr>
      </w:pPr>
      <w:r w:rsidRPr="00050FE5">
        <w:rPr>
          <w:rStyle w:val="apple-converted-space"/>
          <w:sz w:val="28"/>
          <w:szCs w:val="28"/>
          <w:shd w:val="clear" w:color="auto" w:fill="FFFFFF"/>
        </w:rPr>
        <w:t>Вещественные доказательства:</w:t>
      </w:r>
    </w:p>
    <w:p w:rsidR="007E4B09" w:rsidRPr="00050FE5" w:rsidP="00C3259E">
      <w:pPr>
        <w:pStyle w:val="NoSpacing"/>
        <w:jc w:val="both"/>
        <w:rPr>
          <w:sz w:val="28"/>
          <w:szCs w:val="28"/>
          <w:shd w:val="clear" w:color="auto" w:fill="FFFFFF"/>
        </w:rPr>
      </w:pPr>
      <w:r w:rsidRPr="00050FE5">
        <w:rPr>
          <w:color w:val="000000"/>
          <w:sz w:val="28"/>
          <w:szCs w:val="28"/>
          <w:lang w:bidi="ru-RU"/>
        </w:rPr>
        <w:t xml:space="preserve">- </w:t>
      </w:r>
      <w:r w:rsidRPr="00050FE5" w:rsidR="00050FE5">
        <w:rPr>
          <w:rStyle w:val="2"/>
          <w:rFonts w:eastAsia="Calibri"/>
          <w:color w:val="000000"/>
          <w:sz w:val="28"/>
          <w:szCs w:val="28"/>
        </w:rPr>
        <w:t>кухонный нож общей длинной 23,5 сантиметров с рукоятью белого цвета, упакованный в картонную коробку коричневого цвета, поверхность которой обмотана прозрачной липкой лентой с оттиском печати №</w:t>
      </w:r>
      <w:r w:rsidRPr="00050FE5" w:rsidR="00050FE5">
        <w:rPr>
          <w:rStyle w:val="2"/>
          <w:rFonts w:eastAsia="Arial Unicode MS"/>
          <w:color w:val="000000"/>
          <w:sz w:val="28"/>
          <w:szCs w:val="28"/>
        </w:rPr>
        <w:t xml:space="preserve"> </w:t>
      </w:r>
      <w:r w:rsidRPr="00BA65CA" w:rsidR="00BA65CA">
        <w:rPr>
          <w:rStyle w:val="2"/>
          <w:rFonts w:eastAsia="Calibri"/>
          <w:color w:val="000000"/>
          <w:sz w:val="28"/>
          <w:szCs w:val="28"/>
        </w:rPr>
        <w:t xml:space="preserve">(данные изъяты) </w:t>
      </w:r>
      <w:r w:rsidRPr="00050FE5" w:rsidR="00050FE5">
        <w:rPr>
          <w:rStyle w:val="2"/>
          <w:rFonts w:eastAsia="Calibri"/>
          <w:color w:val="000000"/>
          <w:sz w:val="28"/>
          <w:szCs w:val="28"/>
        </w:rPr>
        <w:t xml:space="preserve"> и пояснительной надписью «кухонный нож, изъятый 28.08.2022</w:t>
      </w:r>
      <w:r w:rsidRPr="00050FE5" w:rsidR="00050FE5">
        <w:rPr>
          <w:rStyle w:val="2"/>
          <w:rFonts w:eastAsia="Arial Unicode MS"/>
          <w:color w:val="000000"/>
          <w:sz w:val="28"/>
          <w:szCs w:val="28"/>
        </w:rPr>
        <w:t>г.</w:t>
      </w:r>
      <w:r w:rsidRPr="00050FE5" w:rsidR="00050FE5">
        <w:rPr>
          <w:rStyle w:val="2"/>
          <w:rFonts w:eastAsia="Calibri"/>
          <w:color w:val="000000"/>
          <w:sz w:val="28"/>
          <w:szCs w:val="28"/>
        </w:rPr>
        <w:t xml:space="preserve"> </w:t>
      </w:r>
      <w:r w:rsidRPr="00050FE5" w:rsidR="00050FE5">
        <w:rPr>
          <w:rStyle w:val="2"/>
          <w:rFonts w:eastAsia="Calibri"/>
          <w:color w:val="000000"/>
          <w:sz w:val="28"/>
          <w:szCs w:val="28"/>
        </w:rPr>
        <w:t xml:space="preserve">в ходе осмотра места происшествия по адресу: Республика Крым, </w:t>
      </w:r>
      <w:r w:rsidRPr="00BA65CA" w:rsidR="00BA65CA">
        <w:rPr>
          <w:rStyle w:val="2"/>
          <w:rFonts w:eastAsia="Calibri"/>
          <w:color w:val="000000"/>
          <w:sz w:val="28"/>
          <w:szCs w:val="28"/>
        </w:rPr>
        <w:t>(данные изъяты)</w:t>
      </w:r>
      <w:r w:rsidRPr="00050FE5" w:rsidR="00050FE5">
        <w:rPr>
          <w:rStyle w:val="2"/>
          <w:rFonts w:eastAsia="Calibri"/>
          <w:color w:val="000000"/>
          <w:sz w:val="28"/>
          <w:szCs w:val="28"/>
        </w:rPr>
        <w:t>, по факту угрозы убийством в отношении Борисовой</w:t>
      </w:r>
      <w:r w:rsidR="00BA65CA">
        <w:rPr>
          <w:rStyle w:val="2"/>
          <w:rFonts w:eastAsia="Calibri"/>
          <w:color w:val="000000"/>
          <w:sz w:val="28"/>
          <w:szCs w:val="28"/>
        </w:rPr>
        <w:t>,</w:t>
      </w:r>
      <w:r w:rsidRPr="00050FE5" w:rsidR="00050FE5">
        <w:rPr>
          <w:rStyle w:val="2"/>
          <w:rFonts w:eastAsia="Calibri"/>
          <w:color w:val="000000"/>
          <w:sz w:val="28"/>
          <w:szCs w:val="28"/>
        </w:rPr>
        <w:t xml:space="preserve"> призна</w:t>
      </w:r>
      <w:r w:rsidRPr="00050FE5" w:rsidR="00050FE5">
        <w:rPr>
          <w:rStyle w:val="2"/>
          <w:rFonts w:eastAsia="Arial Unicode MS"/>
          <w:color w:val="000000"/>
          <w:sz w:val="28"/>
          <w:szCs w:val="28"/>
        </w:rPr>
        <w:t>н</w:t>
      </w:r>
      <w:r w:rsidRPr="00050FE5" w:rsidR="00050FE5">
        <w:rPr>
          <w:rStyle w:val="2"/>
          <w:rFonts w:eastAsia="Calibri"/>
          <w:color w:val="000000"/>
          <w:sz w:val="28"/>
          <w:szCs w:val="28"/>
        </w:rPr>
        <w:t>н</w:t>
      </w:r>
      <w:r w:rsidRPr="00050FE5" w:rsidR="00050FE5">
        <w:rPr>
          <w:rStyle w:val="2"/>
          <w:rFonts w:eastAsia="Arial Unicode MS"/>
          <w:color w:val="000000"/>
          <w:sz w:val="28"/>
          <w:szCs w:val="28"/>
        </w:rPr>
        <w:t>ый</w:t>
      </w:r>
      <w:r w:rsidRPr="00050FE5" w:rsidR="00050FE5">
        <w:rPr>
          <w:rStyle w:val="2"/>
          <w:rFonts w:eastAsia="Calibri"/>
          <w:color w:val="000000"/>
          <w:sz w:val="28"/>
          <w:szCs w:val="28"/>
        </w:rPr>
        <w:t xml:space="preserve"> и приобщён</w:t>
      </w:r>
      <w:r w:rsidRPr="00050FE5" w:rsidR="00050FE5">
        <w:rPr>
          <w:rStyle w:val="2"/>
          <w:rFonts w:eastAsia="Arial Unicode MS"/>
          <w:color w:val="000000"/>
          <w:sz w:val="28"/>
          <w:szCs w:val="28"/>
        </w:rPr>
        <w:t>ный</w:t>
      </w:r>
      <w:r w:rsidRPr="00050FE5" w:rsidR="00050FE5">
        <w:rPr>
          <w:rStyle w:val="2"/>
          <w:rFonts w:eastAsia="Calibri"/>
          <w:color w:val="000000"/>
          <w:sz w:val="28"/>
          <w:szCs w:val="28"/>
        </w:rPr>
        <w:t xml:space="preserve"> в качестве вещественного доказательства</w:t>
      </w:r>
      <w:r w:rsidRPr="00050FE5" w:rsidR="00050FE5">
        <w:rPr>
          <w:rStyle w:val="2"/>
          <w:rFonts w:eastAsia="Arial Unicode MS"/>
          <w:color w:val="000000"/>
          <w:sz w:val="28"/>
          <w:szCs w:val="28"/>
        </w:rPr>
        <w:t>,</w:t>
      </w:r>
      <w:r w:rsidRPr="00050FE5" w:rsidR="00050FE5">
        <w:rPr>
          <w:rStyle w:val="2"/>
          <w:rFonts w:eastAsia="Calibri"/>
          <w:color w:val="000000"/>
          <w:sz w:val="28"/>
          <w:szCs w:val="28"/>
        </w:rPr>
        <w:t xml:space="preserve"> передан</w:t>
      </w:r>
      <w:r w:rsidRPr="00050FE5" w:rsidR="00050FE5">
        <w:rPr>
          <w:rStyle w:val="2"/>
          <w:rFonts w:eastAsia="Arial Unicode MS"/>
          <w:color w:val="000000"/>
          <w:sz w:val="28"/>
          <w:szCs w:val="28"/>
        </w:rPr>
        <w:t>ный</w:t>
      </w:r>
      <w:r w:rsidRPr="00050FE5" w:rsidR="00050FE5">
        <w:rPr>
          <w:rStyle w:val="2"/>
          <w:rFonts w:eastAsia="Calibri"/>
          <w:color w:val="000000"/>
          <w:sz w:val="28"/>
          <w:szCs w:val="28"/>
        </w:rPr>
        <w:t xml:space="preserve"> владельцу потерпевшей Борисовой на ответственное хранение под сохранную расписку</w:t>
      </w:r>
      <w:r w:rsidRPr="00050FE5" w:rsidR="00E2226D">
        <w:rPr>
          <w:color w:val="000000"/>
          <w:sz w:val="28"/>
          <w:szCs w:val="28"/>
          <w:lang w:bidi="ru-RU"/>
        </w:rPr>
        <w:t xml:space="preserve">, после вступления приговора в законную силу – оставить потерпевшей </w:t>
      </w:r>
      <w:r w:rsidRPr="00050FE5" w:rsidR="00E2226D">
        <w:rPr>
          <w:sz w:val="28"/>
          <w:szCs w:val="28"/>
        </w:rPr>
        <w:t>Борисовой</w:t>
      </w:r>
      <w:r w:rsidRPr="00050FE5" w:rsidR="00E2226D">
        <w:rPr>
          <w:sz w:val="28"/>
          <w:szCs w:val="28"/>
        </w:rPr>
        <w:t>.</w:t>
      </w:r>
    </w:p>
    <w:p w:rsidR="00C2340F" w:rsidRPr="00050FE5" w:rsidP="00C3259E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050FE5">
        <w:rPr>
          <w:sz w:val="28"/>
          <w:szCs w:val="28"/>
          <w:shd w:val="clear" w:color="auto" w:fill="FFFFFF"/>
        </w:rPr>
        <w:t>Постановление может быть обжаловано в апелляционном порядке в течение десяти суток со дня его постановления, в Железнодорожный районный суд</w:t>
      </w:r>
      <w:r w:rsidRPr="00050FE5" w:rsidR="00E00D56">
        <w:rPr>
          <w:sz w:val="28"/>
          <w:szCs w:val="28"/>
          <w:shd w:val="clear" w:color="auto" w:fill="FFFFFF"/>
        </w:rPr>
        <w:t xml:space="preserve"> </w:t>
      </w:r>
      <w:r w:rsidRPr="00050FE5">
        <w:rPr>
          <w:sz w:val="28"/>
          <w:szCs w:val="28"/>
          <w:shd w:val="clear" w:color="auto" w:fill="FFFFFF"/>
        </w:rPr>
        <w:t xml:space="preserve">г. Симферополя Республики Крым через мирового судью судебного участка № </w:t>
      </w:r>
      <w:r w:rsidRPr="00050FE5" w:rsidR="00427937">
        <w:rPr>
          <w:sz w:val="28"/>
          <w:szCs w:val="28"/>
          <w:shd w:val="clear" w:color="auto" w:fill="FFFFFF"/>
        </w:rPr>
        <w:t>1</w:t>
      </w:r>
      <w:r w:rsidRPr="00050FE5">
        <w:rPr>
          <w:sz w:val="28"/>
          <w:szCs w:val="28"/>
          <w:shd w:val="clear" w:color="auto" w:fill="FFFFFF"/>
        </w:rPr>
        <w:t xml:space="preserve"> Железнодорожного судебного района города Симферополь.</w:t>
      </w:r>
    </w:p>
    <w:p w:rsidR="00BF2B94" w:rsidRPr="00050FE5" w:rsidP="00C3259E">
      <w:pPr>
        <w:jc w:val="both"/>
        <w:rPr>
          <w:sz w:val="28"/>
          <w:szCs w:val="28"/>
        </w:rPr>
      </w:pPr>
      <w:r w:rsidRPr="00050FE5">
        <w:rPr>
          <w:sz w:val="28"/>
          <w:szCs w:val="28"/>
        </w:rPr>
        <w:br/>
        <w:t>Мировой судья:</w:t>
      </w:r>
      <w:r w:rsidRPr="00050FE5" w:rsidR="005244D7">
        <w:rPr>
          <w:sz w:val="28"/>
          <w:szCs w:val="28"/>
        </w:rPr>
        <w:tab/>
      </w:r>
      <w:r w:rsidRPr="00050FE5" w:rsidR="005244D7">
        <w:rPr>
          <w:sz w:val="28"/>
          <w:szCs w:val="28"/>
        </w:rPr>
        <w:tab/>
      </w:r>
      <w:r w:rsidRPr="00050FE5" w:rsidR="005244D7">
        <w:rPr>
          <w:sz w:val="28"/>
          <w:szCs w:val="28"/>
        </w:rPr>
        <w:tab/>
      </w:r>
      <w:r w:rsidRPr="00050FE5" w:rsidR="005244D7">
        <w:rPr>
          <w:sz w:val="28"/>
          <w:szCs w:val="28"/>
        </w:rPr>
        <w:tab/>
      </w:r>
      <w:r w:rsidRPr="00050FE5" w:rsidR="005244D7">
        <w:rPr>
          <w:sz w:val="28"/>
          <w:szCs w:val="28"/>
        </w:rPr>
        <w:tab/>
      </w:r>
      <w:r w:rsidRPr="00050FE5" w:rsidR="00CB2E06">
        <w:rPr>
          <w:sz w:val="28"/>
          <w:szCs w:val="28"/>
        </w:rPr>
        <w:t>/подпись/</w:t>
      </w:r>
      <w:r w:rsidRPr="00050FE5" w:rsidR="005244D7">
        <w:rPr>
          <w:sz w:val="28"/>
          <w:szCs w:val="28"/>
        </w:rPr>
        <w:tab/>
      </w:r>
      <w:r w:rsidRPr="00050FE5" w:rsidR="005244D7">
        <w:rPr>
          <w:sz w:val="28"/>
          <w:szCs w:val="28"/>
        </w:rPr>
        <w:tab/>
      </w:r>
      <w:r w:rsidRPr="00050FE5" w:rsidR="005244D7">
        <w:rPr>
          <w:sz w:val="28"/>
          <w:szCs w:val="28"/>
        </w:rPr>
        <w:tab/>
      </w:r>
      <w:r w:rsidRPr="00050FE5">
        <w:rPr>
          <w:sz w:val="28"/>
          <w:szCs w:val="28"/>
        </w:rPr>
        <w:t>Д.</w:t>
      </w:r>
      <w:r w:rsidRPr="00050FE5" w:rsidR="001F3460">
        <w:rPr>
          <w:sz w:val="28"/>
          <w:szCs w:val="28"/>
        </w:rPr>
        <w:t>С</w:t>
      </w:r>
      <w:r w:rsidRPr="00050FE5">
        <w:rPr>
          <w:sz w:val="28"/>
          <w:szCs w:val="28"/>
        </w:rPr>
        <w:t xml:space="preserve">. </w:t>
      </w:r>
      <w:r w:rsidRPr="00050FE5" w:rsidR="001F3460">
        <w:rPr>
          <w:sz w:val="28"/>
          <w:szCs w:val="28"/>
        </w:rPr>
        <w:t>Щербина</w:t>
      </w:r>
    </w:p>
    <w:sectPr w:rsidSect="006C52D4">
      <w:headerReference w:type="even" r:id="rId9"/>
      <w:pgSz w:w="11906" w:h="16838"/>
      <w:pgMar w:top="426" w:right="567" w:bottom="426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3D77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5.9pt;height:13.9pt;margin-top:16.5pt;margin-left:522.15pt;mso-position-horizontal-relative:page;mso-position-vertical-relative:page;mso-wrap-distance-left:5pt;mso-wrap-distance-right:5pt;mso-wrap-style:none;position:absolute;z-index:-251658240" filled="f" stroked="f">
          <v:textbox style="mso-fit-shape-to-text:t" inset="0,0,0,0">
            <w:txbxContent>
              <w:p w:rsidR="00283D77">
                <w:pPr>
                  <w:pStyle w:val="12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3"/>
                    <w:b/>
                    <w:bCs/>
                    <w:i/>
                    <w:iCs/>
                    <w:color w:val="000000"/>
                  </w:rPr>
                  <w:t>/</w:t>
                </w:r>
                <w:r>
                  <w:rPr>
                    <w:rStyle w:val="ArialNarrow"/>
                    <w:b/>
                    <w:bCs/>
                    <w:i/>
                    <w:iCs/>
                    <w:color w:val="000000"/>
                  </w:rPr>
                  <w:t>5</w:t>
                </w:r>
                <w:r>
                  <w:rPr>
                    <w:rStyle w:val="a3"/>
                    <w:b/>
                    <w:bCs/>
                    <w:i/>
                    <w:iCs/>
                    <w:color w:val="000000"/>
                  </w:rPr>
                  <w:t>&amp;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9"/>
    <w:multiLevelType w:val="multilevel"/>
    <w:tmpl w:val="00000008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0F"/>
    <w:rsid w:val="00006C92"/>
    <w:rsid w:val="000105BB"/>
    <w:rsid w:val="00050C66"/>
    <w:rsid w:val="00050FE5"/>
    <w:rsid w:val="00063B0D"/>
    <w:rsid w:val="00083DE6"/>
    <w:rsid w:val="000A18CF"/>
    <w:rsid w:val="000F29C4"/>
    <w:rsid w:val="00150EC8"/>
    <w:rsid w:val="00157135"/>
    <w:rsid w:val="00160B33"/>
    <w:rsid w:val="001665BC"/>
    <w:rsid w:val="001A7F98"/>
    <w:rsid w:val="001F3460"/>
    <w:rsid w:val="00205F61"/>
    <w:rsid w:val="002102D1"/>
    <w:rsid w:val="00283D77"/>
    <w:rsid w:val="002925FF"/>
    <w:rsid w:val="00296179"/>
    <w:rsid w:val="002C0F14"/>
    <w:rsid w:val="002F6EF7"/>
    <w:rsid w:val="0038088E"/>
    <w:rsid w:val="003B67FD"/>
    <w:rsid w:val="003F73AF"/>
    <w:rsid w:val="00416949"/>
    <w:rsid w:val="00416D0B"/>
    <w:rsid w:val="00427937"/>
    <w:rsid w:val="00463928"/>
    <w:rsid w:val="004D17F2"/>
    <w:rsid w:val="004D1DDB"/>
    <w:rsid w:val="004D2AD2"/>
    <w:rsid w:val="004F11D2"/>
    <w:rsid w:val="005244D7"/>
    <w:rsid w:val="00545EF0"/>
    <w:rsid w:val="00557BF3"/>
    <w:rsid w:val="00566D12"/>
    <w:rsid w:val="005A209B"/>
    <w:rsid w:val="005B3515"/>
    <w:rsid w:val="005B6257"/>
    <w:rsid w:val="00630C83"/>
    <w:rsid w:val="00657EE3"/>
    <w:rsid w:val="00682A66"/>
    <w:rsid w:val="006C52D4"/>
    <w:rsid w:val="006D5BDB"/>
    <w:rsid w:val="00707846"/>
    <w:rsid w:val="00714034"/>
    <w:rsid w:val="0072489C"/>
    <w:rsid w:val="00725151"/>
    <w:rsid w:val="0073158A"/>
    <w:rsid w:val="007B2EDD"/>
    <w:rsid w:val="007B7DF6"/>
    <w:rsid w:val="007D4D63"/>
    <w:rsid w:val="007E4B09"/>
    <w:rsid w:val="008C31C0"/>
    <w:rsid w:val="008E0F5F"/>
    <w:rsid w:val="008E58D8"/>
    <w:rsid w:val="00915AA1"/>
    <w:rsid w:val="00952A59"/>
    <w:rsid w:val="009872D6"/>
    <w:rsid w:val="009E65F6"/>
    <w:rsid w:val="00A055F5"/>
    <w:rsid w:val="00A34D16"/>
    <w:rsid w:val="00A36E7E"/>
    <w:rsid w:val="00B04374"/>
    <w:rsid w:val="00B20E3B"/>
    <w:rsid w:val="00B83C75"/>
    <w:rsid w:val="00BA65CA"/>
    <w:rsid w:val="00BC7551"/>
    <w:rsid w:val="00BF2B94"/>
    <w:rsid w:val="00C07DEC"/>
    <w:rsid w:val="00C15E16"/>
    <w:rsid w:val="00C2340F"/>
    <w:rsid w:val="00C3259E"/>
    <w:rsid w:val="00C34E93"/>
    <w:rsid w:val="00C44DFE"/>
    <w:rsid w:val="00C57DF7"/>
    <w:rsid w:val="00CB2E06"/>
    <w:rsid w:val="00CE674C"/>
    <w:rsid w:val="00D222E9"/>
    <w:rsid w:val="00D72B02"/>
    <w:rsid w:val="00E00D56"/>
    <w:rsid w:val="00E2226D"/>
    <w:rsid w:val="00E41F91"/>
    <w:rsid w:val="00E92259"/>
    <w:rsid w:val="00EA56A2"/>
    <w:rsid w:val="00EB20E3"/>
    <w:rsid w:val="00F150BB"/>
    <w:rsid w:val="00F37507"/>
    <w:rsid w:val="00F72798"/>
    <w:rsid w:val="00FA49AB"/>
    <w:rsid w:val="00FE1E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657E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2340F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C2340F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Title">
    <w:name w:val="Title"/>
    <w:basedOn w:val="Normal"/>
    <w:link w:val="a0"/>
    <w:qFormat/>
    <w:rsid w:val="00C2340F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0">
    <w:name w:val="Название Знак"/>
    <w:basedOn w:val="DefaultParagraphFont"/>
    <w:link w:val="Title"/>
    <w:rsid w:val="00C2340F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C2340F"/>
    <w:pPr>
      <w:jc w:val="both"/>
    </w:pPr>
    <w:rPr>
      <w:sz w:val="24"/>
      <w:szCs w:val="24"/>
    </w:rPr>
  </w:style>
  <w:style w:type="character" w:customStyle="1" w:styleId="s11">
    <w:name w:val="s11"/>
    <w:rsid w:val="00C2340F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340F"/>
    <w:pPr>
      <w:spacing w:before="100" w:beforeAutospacing="1" w:after="100" w:afterAutospacing="1"/>
    </w:pPr>
    <w:rPr>
      <w:sz w:val="24"/>
      <w:szCs w:val="24"/>
    </w:rPr>
  </w:style>
  <w:style w:type="character" w:customStyle="1" w:styleId="snippetequal">
    <w:name w:val="snippet_equal"/>
    <w:rsid w:val="005B6257"/>
  </w:style>
  <w:style w:type="character" w:customStyle="1" w:styleId="hps">
    <w:name w:val="hps"/>
    <w:rsid w:val="005B6257"/>
  </w:style>
  <w:style w:type="character" w:customStyle="1" w:styleId="apple-converted-space">
    <w:name w:val="apple-converted-space"/>
    <w:basedOn w:val="DefaultParagraphFont"/>
    <w:rsid w:val="005B6257"/>
  </w:style>
  <w:style w:type="paragraph" w:styleId="NoSpacing">
    <w:name w:val="No Spacing"/>
    <w:uiPriority w:val="1"/>
    <w:qFormat/>
    <w:rsid w:val="005B62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82A6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2A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657E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rsid w:val="001A7F98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rsid w:val="001A7F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uiPriority w:val="99"/>
    <w:rsid w:val="001A7F9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">
    <w:name w:val="Заголовок №1_"/>
    <w:basedOn w:val="DefaultParagraphFont"/>
    <w:link w:val="11"/>
    <w:rsid w:val="001A7F9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A7F98"/>
    <w:pPr>
      <w:widowControl w:val="0"/>
      <w:shd w:val="clear" w:color="auto" w:fill="FFFFFF"/>
      <w:spacing w:line="312" w:lineRule="exact"/>
      <w:ind w:firstLine="1260"/>
      <w:jc w:val="both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Normal"/>
    <w:link w:val="3"/>
    <w:uiPriority w:val="99"/>
    <w:rsid w:val="001A7F98"/>
    <w:pPr>
      <w:widowControl w:val="0"/>
      <w:shd w:val="clear" w:color="auto" w:fill="FFFFFF"/>
      <w:spacing w:before="300" w:line="312" w:lineRule="exact"/>
      <w:jc w:val="both"/>
    </w:pPr>
    <w:rPr>
      <w:b/>
      <w:bCs/>
      <w:sz w:val="26"/>
      <w:szCs w:val="26"/>
      <w:lang w:eastAsia="en-US"/>
    </w:rPr>
  </w:style>
  <w:style w:type="paragraph" w:customStyle="1" w:styleId="11">
    <w:name w:val="Заголовок №1"/>
    <w:basedOn w:val="Normal"/>
    <w:link w:val="10"/>
    <w:rsid w:val="001A7F98"/>
    <w:pPr>
      <w:widowControl w:val="0"/>
      <w:shd w:val="clear" w:color="auto" w:fill="FFFFFF"/>
      <w:spacing w:after="240" w:line="312" w:lineRule="exact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21">
    <w:name w:val="Основной текст (2)1"/>
    <w:basedOn w:val="Normal"/>
    <w:uiPriority w:val="99"/>
    <w:rsid w:val="00083DE6"/>
    <w:pPr>
      <w:widowControl w:val="0"/>
      <w:shd w:val="clear" w:color="auto" w:fill="FFFFFF"/>
      <w:spacing w:before="300" w:line="312" w:lineRule="exact"/>
      <w:ind w:firstLine="580"/>
      <w:jc w:val="both"/>
    </w:pPr>
    <w:rPr>
      <w:rFonts w:eastAsia="Arial Unicode MS"/>
      <w:sz w:val="26"/>
      <w:szCs w:val="26"/>
    </w:rPr>
  </w:style>
  <w:style w:type="character" w:customStyle="1" w:styleId="5">
    <w:name w:val="Основной текст (5)_"/>
    <w:basedOn w:val="DefaultParagraphFont"/>
    <w:link w:val="50"/>
    <w:rsid w:val="00B0437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B04374"/>
    <w:pPr>
      <w:widowControl w:val="0"/>
      <w:shd w:val="clear" w:color="auto" w:fill="FFFFFF"/>
      <w:spacing w:after="240" w:line="312" w:lineRule="exact"/>
      <w:ind w:firstLine="740"/>
      <w:jc w:val="both"/>
    </w:pPr>
    <w:rPr>
      <w:b/>
      <w:bCs/>
      <w:sz w:val="26"/>
      <w:szCs w:val="26"/>
      <w:lang w:eastAsia="en-US"/>
    </w:rPr>
  </w:style>
  <w:style w:type="character" w:customStyle="1" w:styleId="2ArialNarrow85pt">
    <w:name w:val="Основной текст (2) + Arial Narrow;8;5 pt;Полужирный"/>
    <w:basedOn w:val="2"/>
    <w:rsid w:val="000105BB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13pt0pt">
    <w:name w:val="Основной текст (4) + 13 pt;Не курсив;Интервал 0 pt"/>
    <w:basedOn w:val="DefaultParagraphFont"/>
    <w:rsid w:val="000105B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Полужирный3"/>
    <w:basedOn w:val="2"/>
    <w:uiPriority w:val="99"/>
    <w:rsid w:val="00F37507"/>
    <w:rPr>
      <w:rFonts w:ascii="Times New Roman" w:eastAsia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22">
    <w:name w:val="Основной текст (2) + Полужирный2"/>
    <w:basedOn w:val="2"/>
    <w:uiPriority w:val="99"/>
    <w:rsid w:val="00F37507"/>
    <w:rPr>
      <w:rFonts w:ascii="Times New Roman" w:eastAsia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a2">
    <w:name w:val="Колонтитул_"/>
    <w:basedOn w:val="DefaultParagraphFont"/>
    <w:link w:val="12"/>
    <w:uiPriority w:val="99"/>
    <w:rsid w:val="00E00D56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a3">
    <w:name w:val="Колонтитул"/>
    <w:basedOn w:val="a2"/>
    <w:uiPriority w:val="99"/>
    <w:rsid w:val="00E00D56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ArialNarrow">
    <w:name w:val="Колонтитул + Arial Narrow"/>
    <w:aliases w:val="19 pt"/>
    <w:basedOn w:val="a2"/>
    <w:uiPriority w:val="99"/>
    <w:rsid w:val="00E00D56"/>
    <w:rPr>
      <w:rFonts w:ascii="Arial Narrow" w:hAnsi="Arial Narrow" w:cs="Arial Narrow"/>
      <w:b/>
      <w:bCs/>
      <w:i/>
      <w:iCs/>
      <w:w w:val="100"/>
      <w:sz w:val="38"/>
      <w:szCs w:val="38"/>
      <w:shd w:val="clear" w:color="auto" w:fill="FFFFFF"/>
    </w:rPr>
  </w:style>
  <w:style w:type="character" w:customStyle="1" w:styleId="220">
    <w:name w:val="Основной текст (2)2"/>
    <w:basedOn w:val="2"/>
    <w:uiPriority w:val="99"/>
    <w:rsid w:val="00E00D56"/>
    <w:rPr>
      <w:rFonts w:ascii="Times New Roman" w:eastAsia="Times New Roman" w:hAnsi="Times New Roman" w:cs="Times New Roman"/>
      <w:sz w:val="26"/>
      <w:szCs w:val="26"/>
      <w:u w:val="none"/>
      <w:shd w:val="clear" w:color="auto" w:fill="FFFFFF"/>
    </w:rPr>
  </w:style>
  <w:style w:type="paragraph" w:customStyle="1" w:styleId="12">
    <w:name w:val="Колонтитул1"/>
    <w:basedOn w:val="Normal"/>
    <w:link w:val="a2"/>
    <w:uiPriority w:val="99"/>
    <w:rsid w:val="00E00D56"/>
    <w:pPr>
      <w:widowControl w:val="0"/>
      <w:shd w:val="clear" w:color="auto" w:fill="FFFFFF"/>
      <w:spacing w:line="240" w:lineRule="atLeast"/>
      <w:jc w:val="right"/>
    </w:pPr>
    <w:rPr>
      <w:rFonts w:eastAsiaTheme="minorHAnsi"/>
      <w:b/>
      <w:bCs/>
      <w:i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F063DE371A15F7C8820F584A3FA40A2C1B5C8BB748ACE98A5621227685E67FE31A41FD34D619036C154D51B660BB56604E19061DF1C63E0H3m6I" TargetMode="External" /><Relationship Id="rId6" Type="http://schemas.openxmlformats.org/officeDocument/2006/relationships/hyperlink" Target="consultantplus://offline/ref=8F063DE371A15F7C8820F584A3FA40A2C2B6C0BB7588CE98A5621227685E67FE31A41FD34D61953FC554D51B660BB56604E19061DF1C63E0H3m6I" TargetMode="External" /><Relationship Id="rId7" Type="http://schemas.openxmlformats.org/officeDocument/2006/relationships/hyperlink" Target="http://sudact.ru/law/uik-rf/kodeks/osobennaia-chast/razdel-iv/glava-11/statia-76/" TargetMode="External" /><Relationship Id="rId8" Type="http://schemas.openxmlformats.org/officeDocument/2006/relationships/hyperlink" Target="http://sudact.ru/law/uk-rf/obshchaia-chast/razdel-iv/glava-11/statia-76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9AAF2-68F7-49FF-90E6-DBBB6D799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