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Д</w:t>
      </w:r>
      <w:r>
        <w:rPr>
          <w:sz w:val="16"/>
          <w:szCs w:val="16"/>
        </w:rPr>
        <w:t>ело № 1-</w:t>
      </w:r>
      <w:r w:rsidR="0089277E">
        <w:rPr>
          <w:sz w:val="16"/>
          <w:szCs w:val="16"/>
        </w:rPr>
        <w:t>10-</w:t>
      </w:r>
      <w:r w:rsidR="004401DD">
        <w:rPr>
          <w:sz w:val="16"/>
          <w:szCs w:val="16"/>
        </w:rPr>
        <w:t>6</w:t>
      </w:r>
      <w:r>
        <w:rPr>
          <w:sz w:val="16"/>
          <w:szCs w:val="16"/>
        </w:rPr>
        <w:t>/</w:t>
      </w:r>
      <w:r>
        <w:rPr>
          <w:sz w:val="16"/>
          <w:szCs w:val="16"/>
        </w:rPr>
        <w:t>20</w:t>
      </w:r>
      <w:r>
        <w:rPr>
          <w:sz w:val="16"/>
          <w:szCs w:val="16"/>
        </w:rPr>
        <w:t>1</w:t>
      </w:r>
      <w:r w:rsidR="0089277E">
        <w:rPr>
          <w:sz w:val="16"/>
          <w:szCs w:val="16"/>
        </w:rPr>
        <w:t>7</w:t>
      </w:r>
    </w:p>
    <w:p w:rsidR="0089277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01-000</w:t>
      </w:r>
      <w:r w:rsidR="004401DD">
        <w:rPr>
          <w:sz w:val="16"/>
          <w:szCs w:val="16"/>
        </w:rPr>
        <w:t>6</w:t>
      </w:r>
      <w:r>
        <w:rPr>
          <w:sz w:val="16"/>
          <w:szCs w:val="16"/>
        </w:rPr>
        <w:t>/10/17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805D09">
      <w:pPr>
        <w:jc w:val="center"/>
        <w:rPr>
          <w:b/>
          <w:sz w:val="28"/>
          <w:szCs w:val="28"/>
        </w:rPr>
      </w:pPr>
      <w:r w:rsidRPr="00805D09">
        <w:rPr>
          <w:b/>
          <w:sz w:val="28"/>
          <w:szCs w:val="28"/>
        </w:rPr>
        <w:t>ПРИГОВОР</w:t>
      </w:r>
    </w:p>
    <w:p w:rsidR="00002A5D" w:rsidRPr="00805D09">
      <w:pPr>
        <w:jc w:val="center"/>
        <w:rPr>
          <w:b/>
          <w:sz w:val="28"/>
          <w:szCs w:val="28"/>
        </w:rPr>
      </w:pPr>
      <w:r w:rsidRPr="00805D09">
        <w:rPr>
          <w:b/>
          <w:sz w:val="28"/>
          <w:szCs w:val="28"/>
        </w:rPr>
        <w:t>Именем Российской Федерации</w:t>
      </w:r>
    </w:p>
    <w:p w:rsidR="00D51CE7" w:rsidRPr="001967CA">
      <w:pPr>
        <w:ind w:firstLine="540"/>
        <w:jc w:val="center"/>
        <w:rPr>
          <w:b/>
          <w:sz w:val="28"/>
          <w:szCs w:val="28"/>
        </w:rPr>
      </w:pPr>
    </w:p>
    <w:p w:rsidR="00D51CE7" w:rsidRPr="001967CA" w:rsidP="00BD664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37754A">
        <w:rPr>
          <w:sz w:val="28"/>
          <w:szCs w:val="28"/>
        </w:rPr>
        <w:t>4</w:t>
      </w:r>
      <w:r w:rsidR="008A0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1967CA" w:rsidR="003079EA">
        <w:rPr>
          <w:sz w:val="28"/>
          <w:szCs w:val="28"/>
        </w:rPr>
        <w:t>201</w:t>
      </w:r>
      <w:r w:rsidR="0089277E">
        <w:rPr>
          <w:sz w:val="28"/>
          <w:szCs w:val="28"/>
        </w:rPr>
        <w:t>7</w:t>
      </w:r>
      <w:r w:rsidRPr="001967CA">
        <w:rPr>
          <w:sz w:val="28"/>
          <w:szCs w:val="28"/>
        </w:rPr>
        <w:t xml:space="preserve"> года                                         </w:t>
      </w:r>
      <w:r w:rsidRPr="001967CA" w:rsidR="00002A5D">
        <w:rPr>
          <w:sz w:val="28"/>
          <w:szCs w:val="28"/>
        </w:rPr>
        <w:t xml:space="preserve">                    </w:t>
      </w:r>
      <w:r w:rsidRPr="001967CA">
        <w:rPr>
          <w:sz w:val="28"/>
          <w:szCs w:val="28"/>
        </w:rPr>
        <w:t>г</w:t>
      </w:r>
      <w:r w:rsidRPr="001967CA" w:rsidR="00BD6641">
        <w:rPr>
          <w:sz w:val="28"/>
          <w:szCs w:val="28"/>
        </w:rPr>
        <w:t>ор</w:t>
      </w:r>
      <w:r w:rsidRPr="001967CA">
        <w:rPr>
          <w:sz w:val="28"/>
          <w:szCs w:val="28"/>
        </w:rPr>
        <w:t xml:space="preserve">. </w:t>
      </w:r>
      <w:r w:rsidRPr="001967CA" w:rsidR="00BD6641">
        <w:rPr>
          <w:sz w:val="28"/>
          <w:szCs w:val="28"/>
        </w:rPr>
        <w:t>Симфер</w:t>
      </w:r>
      <w:r w:rsidRPr="001967CA" w:rsidR="00BD6641">
        <w:rPr>
          <w:sz w:val="28"/>
          <w:szCs w:val="28"/>
        </w:rPr>
        <w:t>о</w:t>
      </w:r>
      <w:r w:rsidRPr="001967CA" w:rsidR="00BD6641">
        <w:rPr>
          <w:sz w:val="28"/>
          <w:szCs w:val="28"/>
        </w:rPr>
        <w:t>поль</w:t>
      </w:r>
    </w:p>
    <w:p w:rsidR="00D51CE7" w:rsidRPr="001967CA">
      <w:pPr>
        <w:ind w:firstLine="540"/>
        <w:jc w:val="both"/>
        <w:rPr>
          <w:sz w:val="28"/>
          <w:szCs w:val="28"/>
        </w:rPr>
      </w:pPr>
    </w:p>
    <w:p w:rsidR="004401DD" w:rsidP="003A3A3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№10 </w:t>
      </w:r>
      <w:r w:rsidRPr="001967CA" w:rsidR="00BD6641">
        <w:rPr>
          <w:color w:val="000000"/>
          <w:sz w:val="28"/>
          <w:szCs w:val="28"/>
        </w:rPr>
        <w:t>Киевск</w:t>
      </w:r>
      <w:r>
        <w:rPr>
          <w:color w:val="000000"/>
          <w:sz w:val="28"/>
          <w:szCs w:val="28"/>
        </w:rPr>
        <w:t xml:space="preserve">ого судебного района </w:t>
      </w:r>
      <w:r w:rsidR="00C26C3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города Симферополь (Киевский район городского округа Симферополь) </w:t>
      </w:r>
      <w:r w:rsidRPr="001967CA" w:rsidR="00BD6641">
        <w:rPr>
          <w:color w:val="000000"/>
          <w:sz w:val="28"/>
          <w:szCs w:val="28"/>
        </w:rPr>
        <w:t xml:space="preserve"> </w:t>
      </w:r>
      <w:r w:rsidR="00C26C3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Москаленко С.А., </w:t>
      </w:r>
      <w:r w:rsidRPr="001967CA" w:rsidR="00D51CE7">
        <w:rPr>
          <w:sz w:val="28"/>
          <w:szCs w:val="28"/>
        </w:rPr>
        <w:t>с участием государственного обвинителя –</w:t>
      </w:r>
      <w:r w:rsidRPr="001967CA" w:rsidR="00975123">
        <w:rPr>
          <w:sz w:val="28"/>
          <w:szCs w:val="28"/>
        </w:rPr>
        <w:t xml:space="preserve"> </w:t>
      </w:r>
      <w:r w:rsidR="00F55792">
        <w:rPr>
          <w:sz w:val="28"/>
          <w:szCs w:val="28"/>
        </w:rPr>
        <w:t>помощника пр</w:t>
      </w:r>
      <w:r w:rsidR="00F55792">
        <w:rPr>
          <w:sz w:val="28"/>
          <w:szCs w:val="28"/>
        </w:rPr>
        <w:t>о</w:t>
      </w:r>
      <w:r w:rsidR="00F55792">
        <w:rPr>
          <w:sz w:val="28"/>
          <w:szCs w:val="28"/>
        </w:rPr>
        <w:t xml:space="preserve">курора Киевского района г. Симферополя </w:t>
      </w:r>
      <w:r w:rsidR="00541603">
        <w:rPr>
          <w:sz w:val="28"/>
          <w:szCs w:val="28"/>
        </w:rPr>
        <w:t>Мазур</w:t>
      </w:r>
      <w:r w:rsidR="00541603">
        <w:rPr>
          <w:sz w:val="28"/>
          <w:szCs w:val="28"/>
        </w:rPr>
        <w:t xml:space="preserve"> И.Г.</w:t>
      </w:r>
      <w:r w:rsidRPr="004C629F" w:rsidR="00BD6641">
        <w:rPr>
          <w:sz w:val="28"/>
          <w:szCs w:val="28"/>
        </w:rPr>
        <w:t>,</w:t>
      </w:r>
      <w:r w:rsidRPr="001967CA" w:rsidR="008A4CE7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подсудим</w:t>
      </w:r>
      <w:r w:rsidRPr="001967CA" w:rsidR="00E91906">
        <w:rPr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>Нечипорук</w:t>
      </w:r>
      <w:r>
        <w:rPr>
          <w:sz w:val="28"/>
          <w:szCs w:val="28"/>
        </w:rPr>
        <w:t xml:space="preserve"> И.А.</w:t>
      </w:r>
      <w:r w:rsidRPr="001967CA" w:rsidR="00176E98">
        <w:rPr>
          <w:sz w:val="28"/>
          <w:szCs w:val="28"/>
        </w:rPr>
        <w:t xml:space="preserve"> и </w:t>
      </w:r>
      <w:r w:rsidRPr="001967CA" w:rsidR="00E91906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1967CA" w:rsidR="00176E98">
        <w:rPr>
          <w:sz w:val="28"/>
          <w:szCs w:val="28"/>
        </w:rPr>
        <w:t xml:space="preserve"> защитника – адвоката</w:t>
      </w:r>
      <w:r w:rsidR="00753179">
        <w:rPr>
          <w:sz w:val="28"/>
          <w:szCs w:val="28"/>
        </w:rPr>
        <w:t xml:space="preserve"> </w:t>
      </w:r>
      <w:r>
        <w:rPr>
          <w:sz w:val="28"/>
          <w:szCs w:val="28"/>
        </w:rPr>
        <w:t>Хиневич</w:t>
      </w:r>
      <w:r>
        <w:rPr>
          <w:sz w:val="28"/>
          <w:szCs w:val="28"/>
        </w:rPr>
        <w:t xml:space="preserve"> О.Н.</w:t>
      </w:r>
      <w:r w:rsidRPr="001967CA" w:rsidR="00E91906">
        <w:rPr>
          <w:sz w:val="28"/>
          <w:szCs w:val="28"/>
        </w:rPr>
        <w:t>,</w:t>
      </w:r>
      <w:r w:rsidRPr="001967CA" w:rsidR="00176E98">
        <w:rPr>
          <w:sz w:val="28"/>
          <w:szCs w:val="28"/>
        </w:rPr>
        <w:t xml:space="preserve"> представивше</w:t>
      </w:r>
      <w:r>
        <w:rPr>
          <w:sz w:val="28"/>
          <w:szCs w:val="28"/>
        </w:rPr>
        <w:t>й</w:t>
      </w:r>
      <w:r w:rsidRPr="001967CA" w:rsidR="003336AB">
        <w:rPr>
          <w:sz w:val="28"/>
          <w:szCs w:val="28"/>
        </w:rPr>
        <w:t xml:space="preserve"> удостовер</w:t>
      </w:r>
      <w:r w:rsidRPr="001967CA" w:rsidR="003336AB">
        <w:rPr>
          <w:sz w:val="28"/>
          <w:szCs w:val="28"/>
        </w:rPr>
        <w:t>е</w:t>
      </w:r>
      <w:r w:rsidRPr="001967CA" w:rsidR="003336AB">
        <w:rPr>
          <w:sz w:val="28"/>
          <w:szCs w:val="28"/>
        </w:rPr>
        <w:t>ние №</w:t>
      </w:r>
      <w:r>
        <w:rPr>
          <w:sz w:val="28"/>
          <w:szCs w:val="28"/>
        </w:rPr>
        <w:t>1352</w:t>
      </w:r>
      <w:r w:rsidRPr="001967CA" w:rsidR="003336AB">
        <w:rPr>
          <w:sz w:val="28"/>
          <w:szCs w:val="28"/>
        </w:rPr>
        <w:t xml:space="preserve"> </w:t>
      </w:r>
      <w:r w:rsidRPr="001967CA" w:rsidR="000C4AE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="008B2641">
        <w:rPr>
          <w:sz w:val="28"/>
          <w:szCs w:val="28"/>
        </w:rPr>
        <w:t>.01.2016г.</w:t>
      </w:r>
      <w:r w:rsidRPr="001967CA" w:rsidR="000C4AE1">
        <w:rPr>
          <w:sz w:val="28"/>
          <w:szCs w:val="28"/>
        </w:rPr>
        <w:t xml:space="preserve"> </w:t>
      </w:r>
      <w:r w:rsidRPr="001967CA" w:rsidR="00176E98">
        <w:rPr>
          <w:sz w:val="28"/>
          <w:szCs w:val="28"/>
        </w:rPr>
        <w:t>и ордер №</w:t>
      </w:r>
      <w:r w:rsidR="008B2641">
        <w:rPr>
          <w:sz w:val="28"/>
          <w:szCs w:val="28"/>
        </w:rPr>
        <w:t xml:space="preserve"> </w:t>
      </w:r>
      <w:r w:rsidR="00B60440">
        <w:rPr>
          <w:sz w:val="28"/>
          <w:szCs w:val="28"/>
        </w:rPr>
        <w:t>1085</w:t>
      </w:r>
      <w:r w:rsidR="00327B3D">
        <w:rPr>
          <w:sz w:val="28"/>
          <w:szCs w:val="28"/>
        </w:rPr>
        <w:t xml:space="preserve"> о</w:t>
      </w:r>
      <w:r w:rsidRPr="001967CA" w:rsidR="00176E98">
        <w:rPr>
          <w:sz w:val="28"/>
          <w:szCs w:val="28"/>
        </w:rPr>
        <w:t xml:space="preserve">т </w:t>
      </w:r>
      <w:r w:rsidR="0007469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934B37">
        <w:rPr>
          <w:sz w:val="28"/>
          <w:szCs w:val="28"/>
        </w:rPr>
        <w:t>4</w:t>
      </w:r>
      <w:r w:rsidR="008B264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8B2641">
        <w:rPr>
          <w:sz w:val="28"/>
          <w:szCs w:val="28"/>
        </w:rPr>
        <w:t>.2017 г.</w:t>
      </w:r>
      <w:r w:rsidRPr="001967CA" w:rsidR="00176E98">
        <w:rPr>
          <w:sz w:val="28"/>
          <w:szCs w:val="28"/>
        </w:rPr>
        <w:t>,</w:t>
      </w:r>
      <w:r w:rsidRPr="001967CA" w:rsidR="002D3F0D">
        <w:rPr>
          <w:sz w:val="28"/>
          <w:szCs w:val="28"/>
        </w:rPr>
        <w:t xml:space="preserve"> </w:t>
      </w:r>
      <w:r w:rsidRPr="001967CA" w:rsidR="008F3376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Шувал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А.О.</w:t>
      </w:r>
      <w:r w:rsidRPr="001967CA" w:rsidR="008F3376">
        <w:rPr>
          <w:sz w:val="28"/>
          <w:szCs w:val="28"/>
        </w:rPr>
        <w:t>,</w:t>
      </w:r>
      <w:r w:rsidRPr="001967CA" w:rsidR="00FE4FBA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рассмотрев</w:t>
      </w:r>
      <w:r w:rsidRPr="001967CA" w:rsidR="001C5D2C">
        <w:rPr>
          <w:sz w:val="28"/>
          <w:szCs w:val="28"/>
        </w:rPr>
        <w:t xml:space="preserve"> в открытом</w:t>
      </w:r>
      <w:r w:rsidRPr="001967CA" w:rsidR="00176E98">
        <w:rPr>
          <w:sz w:val="28"/>
          <w:szCs w:val="28"/>
        </w:rPr>
        <w:t xml:space="preserve"> судебном заседании уголовно</w:t>
      </w:r>
      <w:r w:rsidRPr="001967CA" w:rsidR="001C5D2C">
        <w:rPr>
          <w:sz w:val="28"/>
          <w:szCs w:val="28"/>
        </w:rPr>
        <w:t>е</w:t>
      </w:r>
      <w:r w:rsidRPr="001967CA" w:rsidR="002B5C00">
        <w:rPr>
          <w:sz w:val="28"/>
          <w:szCs w:val="28"/>
        </w:rPr>
        <w:t xml:space="preserve"> </w:t>
      </w:r>
      <w:r w:rsidRPr="001967CA" w:rsidR="00176E98">
        <w:rPr>
          <w:sz w:val="28"/>
          <w:szCs w:val="28"/>
        </w:rPr>
        <w:t>дел</w:t>
      </w:r>
      <w:r w:rsidRPr="001967CA" w:rsidR="001C5D2C">
        <w:rPr>
          <w:sz w:val="28"/>
          <w:szCs w:val="28"/>
        </w:rPr>
        <w:t>о</w:t>
      </w:r>
      <w:r w:rsidRPr="001967CA" w:rsidR="00176E98">
        <w:rPr>
          <w:sz w:val="28"/>
          <w:szCs w:val="28"/>
        </w:rPr>
        <w:t xml:space="preserve"> в отн</w:t>
      </w:r>
      <w:r w:rsidRPr="001967CA" w:rsidR="00176E98">
        <w:rPr>
          <w:sz w:val="28"/>
          <w:szCs w:val="28"/>
        </w:rPr>
        <w:t>о</w:t>
      </w:r>
      <w:r w:rsidRPr="001967CA" w:rsidR="00176E98">
        <w:rPr>
          <w:sz w:val="28"/>
          <w:szCs w:val="28"/>
        </w:rPr>
        <w:t>шении</w:t>
      </w:r>
      <w:r w:rsidRPr="001967CA" w:rsidR="00B154A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A1785" w:rsidP="004401D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</w:t>
      </w:r>
      <w:r w:rsidR="004401DD">
        <w:rPr>
          <w:color w:val="0000FF"/>
          <w:sz w:val="28"/>
          <w:szCs w:val="28"/>
        </w:rPr>
        <w:t>Нечипорук</w:t>
      </w:r>
      <w:r w:rsidR="004401DD">
        <w:rPr>
          <w:color w:val="0000FF"/>
          <w:sz w:val="28"/>
          <w:szCs w:val="28"/>
        </w:rPr>
        <w:t xml:space="preserve"> Ирины </w:t>
      </w:r>
      <w:r w:rsidR="004401DD">
        <w:rPr>
          <w:color w:val="0000FF"/>
          <w:sz w:val="28"/>
          <w:szCs w:val="28"/>
        </w:rPr>
        <w:t>Азизбековны</w:t>
      </w:r>
      <w:r w:rsidR="004401DD">
        <w:rPr>
          <w:color w:val="0000FF"/>
          <w:sz w:val="28"/>
          <w:szCs w:val="28"/>
        </w:rPr>
        <w:t xml:space="preserve">, </w:t>
      </w:r>
      <w:r w:rsidR="00F531B4">
        <w:rPr>
          <w:sz w:val="28"/>
          <w:szCs w:val="28"/>
        </w:rPr>
        <w:t>ИСКЛЮЧЕНО</w:t>
      </w:r>
      <w:r w:rsidR="004401DD">
        <w:rPr>
          <w:sz w:val="28"/>
          <w:szCs w:val="28"/>
        </w:rPr>
        <w:t xml:space="preserve"> </w:t>
      </w:r>
    </w:p>
    <w:p w:rsidR="00176E98" w:rsidRPr="001967CA" w:rsidP="007E1477">
      <w:pPr>
        <w:ind w:firstLine="708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обвиняемо</w:t>
      </w:r>
      <w:r w:rsidR="004401DD">
        <w:rPr>
          <w:sz w:val="28"/>
          <w:szCs w:val="28"/>
        </w:rPr>
        <w:t>й</w:t>
      </w:r>
      <w:r w:rsidRPr="001967CA">
        <w:rPr>
          <w:sz w:val="28"/>
          <w:szCs w:val="28"/>
        </w:rPr>
        <w:t xml:space="preserve"> в совершении преступлени</w:t>
      </w:r>
      <w:r w:rsidR="004401DD">
        <w:rPr>
          <w:sz w:val="28"/>
          <w:szCs w:val="28"/>
        </w:rPr>
        <w:t>я</w:t>
      </w:r>
      <w:r w:rsidRPr="001967CA">
        <w:rPr>
          <w:sz w:val="28"/>
          <w:szCs w:val="28"/>
        </w:rPr>
        <w:t>, предусмотренн</w:t>
      </w:r>
      <w:r w:rsidR="004401DD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 w:rsidR="004401DD">
        <w:rPr>
          <w:sz w:val="28"/>
          <w:szCs w:val="28"/>
        </w:rPr>
        <w:t xml:space="preserve">п. «в» </w:t>
      </w:r>
      <w:r w:rsidRPr="001967CA" w:rsidR="007E1477">
        <w:rPr>
          <w:sz w:val="28"/>
          <w:szCs w:val="28"/>
        </w:rPr>
        <w:t>ч</w:t>
      </w:r>
      <w:r w:rsidRPr="001967CA" w:rsidR="007E1477">
        <w:rPr>
          <w:sz w:val="28"/>
          <w:szCs w:val="28"/>
        </w:rPr>
        <w:t xml:space="preserve">. </w:t>
      </w:r>
      <w:r w:rsidR="004401DD">
        <w:rPr>
          <w:sz w:val="28"/>
          <w:szCs w:val="28"/>
        </w:rPr>
        <w:t>2</w:t>
      </w:r>
      <w:r w:rsidRPr="001967CA" w:rsidR="007E1477">
        <w:rPr>
          <w:sz w:val="28"/>
          <w:szCs w:val="28"/>
        </w:rPr>
        <w:t xml:space="preserve"> ст. 1</w:t>
      </w:r>
      <w:r w:rsidR="004401DD">
        <w:rPr>
          <w:sz w:val="28"/>
          <w:szCs w:val="28"/>
        </w:rPr>
        <w:t xml:space="preserve">15 </w:t>
      </w:r>
      <w:r w:rsidRPr="001967CA">
        <w:rPr>
          <w:sz w:val="28"/>
          <w:szCs w:val="28"/>
        </w:rPr>
        <w:t>У</w:t>
      </w:r>
      <w:r w:rsidR="004401DD">
        <w:rPr>
          <w:sz w:val="28"/>
          <w:szCs w:val="28"/>
        </w:rPr>
        <w:t>головного кодекса</w:t>
      </w:r>
      <w:r w:rsidRPr="001967CA">
        <w:rPr>
          <w:sz w:val="28"/>
          <w:szCs w:val="28"/>
        </w:rPr>
        <w:t xml:space="preserve"> Р</w:t>
      </w:r>
      <w:r w:rsidRPr="001967CA" w:rsidR="00AA6BF4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 w:rsidR="00AA6BF4">
        <w:rPr>
          <w:sz w:val="28"/>
          <w:szCs w:val="28"/>
        </w:rPr>
        <w:t>е</w:t>
      </w:r>
      <w:r w:rsidRPr="001967CA" w:rsidR="00AA6BF4">
        <w:rPr>
          <w:sz w:val="28"/>
          <w:szCs w:val="28"/>
        </w:rPr>
        <w:t>дерации</w:t>
      </w:r>
      <w:r w:rsidRPr="001967CA">
        <w:rPr>
          <w:sz w:val="28"/>
          <w:szCs w:val="28"/>
        </w:rPr>
        <w:t xml:space="preserve">, </w:t>
      </w:r>
    </w:p>
    <w:p w:rsidR="007E1477" w:rsidRPr="001967CA" w:rsidP="007E1477">
      <w:pPr>
        <w:ind w:firstLine="708"/>
        <w:jc w:val="both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установил</w:t>
      </w:r>
    </w:p>
    <w:p w:rsidR="000518B6" w:rsidRPr="001967CA">
      <w:pPr>
        <w:jc w:val="center"/>
        <w:rPr>
          <w:color w:val="0000FF"/>
          <w:sz w:val="28"/>
          <w:szCs w:val="28"/>
        </w:rPr>
      </w:pPr>
    </w:p>
    <w:p w:rsidR="000518B6" w:rsidRPr="00034188" w:rsidP="007B0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Нечипорук</w:t>
      </w:r>
      <w:r>
        <w:rPr>
          <w:sz w:val="28"/>
          <w:szCs w:val="28"/>
        </w:rPr>
        <w:t xml:space="preserve"> И.А. </w:t>
      </w:r>
      <w:r w:rsidRPr="001967CA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1967CA" w:rsidR="00995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умышленное причинение легкого вреда </w:t>
      </w:r>
      <w:r w:rsidR="00FD36B2">
        <w:rPr>
          <w:sz w:val="28"/>
          <w:szCs w:val="28"/>
        </w:rPr>
        <w:t xml:space="preserve">    </w:t>
      </w:r>
      <w:r>
        <w:rPr>
          <w:sz w:val="28"/>
          <w:szCs w:val="28"/>
        </w:rPr>
        <w:t>здоровью, вызвавшего кратковременное расстройство здоровья, с применением предметов используемых в качестве оружия</w:t>
      </w:r>
      <w:r w:rsidRPr="001967CA" w:rsidR="00690E25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при </w:t>
      </w:r>
      <w:r w:rsidRPr="00034188">
        <w:rPr>
          <w:sz w:val="28"/>
          <w:szCs w:val="28"/>
        </w:rPr>
        <w:t>следующих обстоятельствах</w:t>
      </w:r>
      <w:r w:rsidRPr="00034188" w:rsidR="00D87BED">
        <w:rPr>
          <w:sz w:val="28"/>
          <w:szCs w:val="28"/>
        </w:rPr>
        <w:t>:</w:t>
      </w:r>
    </w:p>
    <w:p w:rsidR="00865CBA" w:rsidP="00B356FB">
      <w:pPr>
        <w:pStyle w:val="Style2"/>
        <w:widowControl/>
        <w:tabs>
          <w:tab w:val="left" w:pos="3019"/>
        </w:tabs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5 ноября 2016 года примерно в 13 часов 00 минут, </w:t>
      </w:r>
      <w:r>
        <w:rPr>
          <w:rStyle w:val="FontStyle12"/>
          <w:spacing w:val="0"/>
          <w:sz w:val="28"/>
          <w:szCs w:val="28"/>
        </w:rPr>
        <w:t>Нечипорук</w:t>
      </w:r>
      <w:r>
        <w:rPr>
          <w:rStyle w:val="FontStyle12"/>
          <w:spacing w:val="0"/>
          <w:sz w:val="28"/>
          <w:szCs w:val="28"/>
        </w:rPr>
        <w:t xml:space="preserve"> И.А., </w:t>
      </w:r>
      <w:r w:rsidR="00FD36B2">
        <w:rPr>
          <w:rStyle w:val="FontStyle12"/>
          <w:spacing w:val="0"/>
          <w:sz w:val="28"/>
          <w:szCs w:val="28"/>
        </w:rPr>
        <w:t xml:space="preserve">       </w:t>
      </w:r>
      <w:r w:rsidR="00F531B4">
        <w:rPr>
          <w:rStyle w:val="FontStyle12"/>
          <w:spacing w:val="0"/>
          <w:sz w:val="28"/>
          <w:szCs w:val="28"/>
        </w:rPr>
        <w:t>находясь в квартире (адрес)</w:t>
      </w:r>
      <w:r>
        <w:rPr>
          <w:rStyle w:val="FontStyle12"/>
          <w:spacing w:val="0"/>
          <w:sz w:val="28"/>
          <w:szCs w:val="28"/>
        </w:rPr>
        <w:t>, в ходе ссоры, возникшей на почве личных непр</w:t>
      </w:r>
      <w:r>
        <w:rPr>
          <w:rStyle w:val="FontStyle12"/>
          <w:spacing w:val="0"/>
          <w:sz w:val="28"/>
          <w:szCs w:val="28"/>
        </w:rPr>
        <w:t>и</w:t>
      </w:r>
      <w:r>
        <w:rPr>
          <w:rStyle w:val="FontStyle12"/>
          <w:spacing w:val="0"/>
          <w:sz w:val="28"/>
          <w:szCs w:val="28"/>
        </w:rPr>
        <w:t xml:space="preserve">язненных отношений </w:t>
      </w:r>
      <w:r w:rsidR="00D9087C">
        <w:rPr>
          <w:rStyle w:val="FontStyle12"/>
          <w:spacing w:val="0"/>
          <w:sz w:val="28"/>
          <w:szCs w:val="28"/>
        </w:rPr>
        <w:t xml:space="preserve">с </w:t>
      </w:r>
      <w:r w:rsidR="00F531B4">
        <w:rPr>
          <w:rStyle w:val="FontStyle12"/>
          <w:spacing w:val="0"/>
          <w:sz w:val="28"/>
          <w:szCs w:val="28"/>
        </w:rPr>
        <w:t>ФИО</w:t>
      </w:r>
      <w:r w:rsidR="00D9087C">
        <w:rPr>
          <w:rStyle w:val="FontStyle12"/>
          <w:spacing w:val="0"/>
          <w:sz w:val="28"/>
          <w:szCs w:val="28"/>
        </w:rPr>
        <w:t xml:space="preserve">, имея умысел на причинение ей телесных </w:t>
      </w:r>
      <w:r w:rsidR="00FD36B2">
        <w:rPr>
          <w:rStyle w:val="FontStyle12"/>
          <w:spacing w:val="0"/>
          <w:sz w:val="28"/>
          <w:szCs w:val="28"/>
        </w:rPr>
        <w:t xml:space="preserve">             </w:t>
      </w:r>
      <w:r w:rsidR="00D9087C">
        <w:rPr>
          <w:rStyle w:val="FontStyle12"/>
          <w:spacing w:val="0"/>
          <w:sz w:val="28"/>
          <w:szCs w:val="28"/>
        </w:rPr>
        <w:t xml:space="preserve">повреждений, кухонным ножом, который применила как предмет, </w:t>
      </w:r>
      <w:r w:rsidR="00FD36B2">
        <w:rPr>
          <w:rStyle w:val="FontStyle12"/>
          <w:spacing w:val="0"/>
          <w:sz w:val="28"/>
          <w:szCs w:val="28"/>
        </w:rPr>
        <w:t xml:space="preserve">                  </w:t>
      </w:r>
      <w:r w:rsidR="00D9087C">
        <w:rPr>
          <w:rStyle w:val="FontStyle12"/>
          <w:spacing w:val="0"/>
          <w:sz w:val="28"/>
          <w:szCs w:val="28"/>
        </w:rPr>
        <w:t xml:space="preserve">используемый в качестве оружия, нанесла один удар в область левого плеча </w:t>
      </w:r>
      <w:r w:rsidR="00FD36B2">
        <w:rPr>
          <w:rStyle w:val="FontStyle12"/>
          <w:spacing w:val="0"/>
          <w:sz w:val="28"/>
          <w:szCs w:val="28"/>
        </w:rPr>
        <w:t xml:space="preserve">   </w:t>
      </w:r>
      <w:r w:rsidR="00D9087C">
        <w:rPr>
          <w:rStyle w:val="FontStyle12"/>
          <w:spacing w:val="0"/>
          <w:sz w:val="28"/>
          <w:szCs w:val="28"/>
        </w:rPr>
        <w:t xml:space="preserve">последней, чем причинила </w:t>
      </w:r>
      <w:r w:rsidR="00F531B4">
        <w:rPr>
          <w:rStyle w:val="FontStyle12"/>
          <w:spacing w:val="0"/>
          <w:sz w:val="28"/>
          <w:szCs w:val="28"/>
        </w:rPr>
        <w:t>ФИО телесные повреждения в виде</w:t>
      </w:r>
      <w:r w:rsidR="00F531B4">
        <w:rPr>
          <w:rStyle w:val="FontStyle12"/>
          <w:spacing w:val="0"/>
          <w:sz w:val="28"/>
          <w:szCs w:val="28"/>
        </w:rPr>
        <w:t xml:space="preserve">: </w:t>
      </w:r>
      <w:r w:rsidR="00D9087C">
        <w:rPr>
          <w:rStyle w:val="FontStyle12"/>
          <w:spacing w:val="0"/>
          <w:sz w:val="28"/>
          <w:szCs w:val="28"/>
        </w:rPr>
        <w:t>сквозного кол</w:t>
      </w:r>
      <w:r w:rsidR="00D9087C">
        <w:rPr>
          <w:rStyle w:val="FontStyle12"/>
          <w:spacing w:val="0"/>
          <w:sz w:val="28"/>
          <w:szCs w:val="28"/>
        </w:rPr>
        <w:t>о</w:t>
      </w:r>
      <w:r w:rsidR="00D9087C">
        <w:rPr>
          <w:rStyle w:val="FontStyle12"/>
          <w:spacing w:val="0"/>
          <w:sz w:val="28"/>
          <w:szCs w:val="28"/>
        </w:rPr>
        <w:t>то-резанного ранения левог</w:t>
      </w:r>
      <w:r w:rsidR="00F531B4">
        <w:rPr>
          <w:rStyle w:val="FontStyle12"/>
          <w:spacing w:val="0"/>
          <w:sz w:val="28"/>
          <w:szCs w:val="28"/>
        </w:rPr>
        <w:t xml:space="preserve">о плеча, гематомы левого плеча, </w:t>
      </w:r>
      <w:r w:rsidR="00D9087C">
        <w:rPr>
          <w:rStyle w:val="FontStyle12"/>
          <w:spacing w:val="0"/>
          <w:sz w:val="28"/>
          <w:szCs w:val="28"/>
        </w:rPr>
        <w:t>которые согла</w:t>
      </w:r>
      <w:r w:rsidR="00D9087C">
        <w:rPr>
          <w:rStyle w:val="FontStyle12"/>
          <w:spacing w:val="0"/>
          <w:sz w:val="28"/>
          <w:szCs w:val="28"/>
        </w:rPr>
        <w:t>с</w:t>
      </w:r>
      <w:r w:rsidR="00D9087C">
        <w:rPr>
          <w:rStyle w:val="FontStyle12"/>
          <w:spacing w:val="0"/>
          <w:sz w:val="28"/>
          <w:szCs w:val="28"/>
        </w:rPr>
        <w:t>но заключению судебно-медицинского эксперта №3110 от 19</w:t>
      </w:r>
      <w:r w:rsidR="00934B37">
        <w:rPr>
          <w:rStyle w:val="FontStyle12"/>
          <w:spacing w:val="0"/>
          <w:sz w:val="28"/>
          <w:szCs w:val="28"/>
        </w:rPr>
        <w:t xml:space="preserve"> января </w:t>
      </w:r>
      <w:r w:rsidR="00D9087C">
        <w:rPr>
          <w:rStyle w:val="FontStyle12"/>
          <w:spacing w:val="0"/>
          <w:sz w:val="28"/>
          <w:szCs w:val="28"/>
        </w:rPr>
        <w:t>2017г. по квалифицирующему признаку кратковременного расстройства здоровья пр</w:t>
      </w:r>
      <w:r w:rsidR="00D9087C">
        <w:rPr>
          <w:rStyle w:val="FontStyle12"/>
          <w:spacing w:val="0"/>
          <w:sz w:val="28"/>
          <w:szCs w:val="28"/>
        </w:rPr>
        <w:t>о</w:t>
      </w:r>
      <w:r w:rsidR="00D9087C">
        <w:rPr>
          <w:rStyle w:val="FontStyle12"/>
          <w:spacing w:val="0"/>
          <w:sz w:val="28"/>
          <w:szCs w:val="28"/>
        </w:rPr>
        <w:t>должительностью до трех недель</w:t>
      </w:r>
      <w:r w:rsidR="00057D5C">
        <w:rPr>
          <w:rStyle w:val="FontStyle12"/>
          <w:spacing w:val="0"/>
          <w:sz w:val="28"/>
          <w:szCs w:val="28"/>
        </w:rPr>
        <w:t xml:space="preserve"> (до 21 дня включительно)</w:t>
      </w:r>
      <w:r w:rsidR="00F531B4">
        <w:rPr>
          <w:rStyle w:val="FontStyle12"/>
          <w:spacing w:val="0"/>
          <w:sz w:val="28"/>
          <w:szCs w:val="28"/>
        </w:rPr>
        <w:t xml:space="preserve">, </w:t>
      </w:r>
      <w:r w:rsidR="00D9087C">
        <w:rPr>
          <w:rStyle w:val="FontStyle12"/>
          <w:spacing w:val="0"/>
          <w:sz w:val="28"/>
          <w:szCs w:val="28"/>
        </w:rPr>
        <w:t>расценив</w:t>
      </w:r>
      <w:r w:rsidR="00D9087C">
        <w:rPr>
          <w:rStyle w:val="FontStyle12"/>
          <w:spacing w:val="0"/>
          <w:sz w:val="28"/>
          <w:szCs w:val="28"/>
        </w:rPr>
        <w:t>а</w:t>
      </w:r>
      <w:r w:rsidR="00057D5C">
        <w:rPr>
          <w:rStyle w:val="FontStyle12"/>
          <w:spacing w:val="0"/>
          <w:sz w:val="28"/>
          <w:szCs w:val="28"/>
        </w:rPr>
        <w:t>ю</w:t>
      </w:r>
      <w:r w:rsidR="00D9087C">
        <w:rPr>
          <w:rStyle w:val="FontStyle12"/>
          <w:spacing w:val="0"/>
          <w:sz w:val="28"/>
          <w:szCs w:val="28"/>
        </w:rPr>
        <w:t xml:space="preserve">тся как </w:t>
      </w:r>
      <w:r w:rsidR="00057D5C">
        <w:rPr>
          <w:rStyle w:val="FontStyle12"/>
          <w:spacing w:val="0"/>
          <w:sz w:val="28"/>
          <w:szCs w:val="28"/>
        </w:rPr>
        <w:t>повреждения</w:t>
      </w:r>
      <w:r w:rsidR="00057D5C">
        <w:rPr>
          <w:rStyle w:val="FontStyle12"/>
          <w:spacing w:val="0"/>
          <w:sz w:val="28"/>
          <w:szCs w:val="28"/>
        </w:rPr>
        <w:t xml:space="preserve"> причинившие ле</w:t>
      </w:r>
      <w:r w:rsidR="00057D5C">
        <w:rPr>
          <w:rStyle w:val="FontStyle12"/>
          <w:spacing w:val="0"/>
          <w:sz w:val="28"/>
          <w:szCs w:val="28"/>
        </w:rPr>
        <w:t>г</w:t>
      </w:r>
      <w:r w:rsidR="00057D5C">
        <w:rPr>
          <w:rStyle w:val="FontStyle12"/>
          <w:spacing w:val="0"/>
          <w:sz w:val="28"/>
          <w:szCs w:val="28"/>
        </w:rPr>
        <w:t xml:space="preserve">кий вред здоровью. </w:t>
      </w:r>
      <w:r w:rsidR="00D9087C">
        <w:rPr>
          <w:rStyle w:val="FontStyle12"/>
          <w:spacing w:val="0"/>
          <w:sz w:val="28"/>
          <w:szCs w:val="28"/>
        </w:rPr>
        <w:t xml:space="preserve">  </w:t>
      </w:r>
    </w:p>
    <w:p w:rsidR="00D87BE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В судебном заседании подсудим</w:t>
      </w:r>
      <w:r w:rsidR="00934B37">
        <w:rPr>
          <w:sz w:val="28"/>
          <w:szCs w:val="28"/>
        </w:rPr>
        <w:t>ая</w:t>
      </w:r>
      <w:r w:rsidR="00F531B4">
        <w:rPr>
          <w:sz w:val="28"/>
          <w:szCs w:val="28"/>
        </w:rPr>
        <w:t xml:space="preserve"> </w:t>
      </w:r>
      <w:r w:rsidR="00057D5C">
        <w:rPr>
          <w:sz w:val="28"/>
          <w:szCs w:val="28"/>
        </w:rPr>
        <w:t>Нечипорук</w:t>
      </w:r>
      <w:r w:rsidR="00057D5C">
        <w:rPr>
          <w:sz w:val="28"/>
          <w:szCs w:val="28"/>
        </w:rPr>
        <w:t xml:space="preserve"> И.А.</w:t>
      </w:r>
      <w:r w:rsidR="0015265F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с обвинением </w:t>
      </w:r>
      <w:r w:rsidR="00FD36B2">
        <w:rPr>
          <w:sz w:val="28"/>
          <w:szCs w:val="28"/>
        </w:rPr>
        <w:t xml:space="preserve">            </w:t>
      </w:r>
      <w:r w:rsidRPr="001967CA">
        <w:rPr>
          <w:sz w:val="28"/>
          <w:szCs w:val="28"/>
        </w:rPr>
        <w:t>согласил</w:t>
      </w:r>
      <w:r w:rsidR="00057D5C">
        <w:rPr>
          <w:sz w:val="28"/>
          <w:szCs w:val="28"/>
        </w:rPr>
        <w:t>ась</w:t>
      </w:r>
      <w:r w:rsidRPr="001967CA">
        <w:rPr>
          <w:sz w:val="28"/>
          <w:szCs w:val="28"/>
        </w:rPr>
        <w:t>, вину признал</w:t>
      </w:r>
      <w:r w:rsidR="00057D5C">
        <w:rPr>
          <w:sz w:val="28"/>
          <w:szCs w:val="28"/>
        </w:rPr>
        <w:t>а</w:t>
      </w:r>
      <w:r w:rsidRPr="001967CA">
        <w:rPr>
          <w:sz w:val="28"/>
          <w:szCs w:val="28"/>
        </w:rPr>
        <w:t xml:space="preserve"> в полном объеме, в присутствии своего защитника поддержал</w:t>
      </w:r>
      <w:r w:rsidR="00057D5C">
        <w:rPr>
          <w:sz w:val="28"/>
          <w:szCs w:val="28"/>
        </w:rPr>
        <w:t>а</w:t>
      </w:r>
      <w:r w:rsidRPr="001967CA">
        <w:rPr>
          <w:sz w:val="28"/>
          <w:szCs w:val="28"/>
        </w:rPr>
        <w:t xml:space="preserve"> заявленное </w:t>
      </w:r>
      <w:r w:rsidR="00057D5C">
        <w:rPr>
          <w:sz w:val="28"/>
          <w:szCs w:val="28"/>
        </w:rPr>
        <w:t>ей</w:t>
      </w:r>
      <w:r w:rsidRPr="001967CA">
        <w:rPr>
          <w:sz w:val="28"/>
          <w:szCs w:val="28"/>
        </w:rPr>
        <w:t xml:space="preserve"> ходатайство о постановлении в отношении не</w:t>
      </w:r>
      <w:r w:rsidR="00057D5C">
        <w:rPr>
          <w:sz w:val="28"/>
          <w:szCs w:val="28"/>
        </w:rPr>
        <w:t>е</w:t>
      </w:r>
      <w:r w:rsidRPr="001967CA">
        <w:rPr>
          <w:sz w:val="28"/>
          <w:szCs w:val="28"/>
        </w:rPr>
        <w:t xml:space="preserve"> </w:t>
      </w:r>
      <w:r w:rsidR="00FD36B2">
        <w:rPr>
          <w:sz w:val="28"/>
          <w:szCs w:val="28"/>
        </w:rPr>
        <w:t xml:space="preserve">    </w:t>
      </w:r>
      <w:r w:rsidRPr="001967CA">
        <w:rPr>
          <w:sz w:val="28"/>
          <w:szCs w:val="28"/>
        </w:rPr>
        <w:t xml:space="preserve">приговора без проведения судебного разбирательства по делу, пояснив, что данное ходатайство </w:t>
      </w:r>
      <w:r w:rsidR="00057D5C">
        <w:rPr>
          <w:sz w:val="28"/>
          <w:szCs w:val="28"/>
        </w:rPr>
        <w:t>ей</w:t>
      </w:r>
      <w:r w:rsidRPr="001967CA">
        <w:rPr>
          <w:sz w:val="28"/>
          <w:szCs w:val="28"/>
        </w:rPr>
        <w:t xml:space="preserve"> заявлено осознанно и добровольно, после</w:t>
      </w:r>
      <w:r w:rsidR="00C26C3A">
        <w:rPr>
          <w:sz w:val="28"/>
          <w:szCs w:val="28"/>
        </w:rPr>
        <w:t xml:space="preserve"> </w:t>
      </w:r>
      <w:r w:rsidR="00FD36B2">
        <w:rPr>
          <w:sz w:val="28"/>
          <w:szCs w:val="28"/>
        </w:rPr>
        <w:t xml:space="preserve">                 </w:t>
      </w:r>
      <w:r w:rsidRPr="001967CA">
        <w:rPr>
          <w:sz w:val="28"/>
          <w:szCs w:val="28"/>
        </w:rPr>
        <w:t xml:space="preserve">предварительной консультации с защитником, суть заявленного ходатайства и последствия удовлетворения его судом </w:t>
      </w:r>
      <w:r w:rsidR="00057D5C">
        <w:rPr>
          <w:sz w:val="28"/>
          <w:szCs w:val="28"/>
        </w:rPr>
        <w:t>она</w:t>
      </w:r>
      <w:r w:rsidRPr="001967CA">
        <w:rPr>
          <w:sz w:val="28"/>
          <w:szCs w:val="28"/>
        </w:rPr>
        <w:t xml:space="preserve"> осо</w:t>
      </w:r>
      <w:r w:rsidRPr="001967CA">
        <w:rPr>
          <w:sz w:val="28"/>
          <w:szCs w:val="28"/>
        </w:rPr>
        <w:t>з</w:t>
      </w:r>
      <w:r w:rsidRPr="001967CA">
        <w:rPr>
          <w:sz w:val="28"/>
          <w:szCs w:val="28"/>
        </w:rPr>
        <w:t>нает</w:t>
      </w:r>
      <w:r w:rsidRPr="001967CA">
        <w:rPr>
          <w:sz w:val="28"/>
          <w:szCs w:val="28"/>
        </w:rPr>
        <w:t>.</w:t>
      </w:r>
      <w:r w:rsidR="001A370C">
        <w:rPr>
          <w:sz w:val="28"/>
          <w:szCs w:val="28"/>
        </w:rPr>
        <w:t xml:space="preserve"> </w:t>
      </w:r>
    </w:p>
    <w:p w:rsidR="001A370C" w:rsidRPr="001967CA" w:rsidP="001A37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суд не усмотрел оснований сомневаться в том, что заявление о </w:t>
      </w:r>
      <w:r w:rsidR="00057D5C">
        <w:rPr>
          <w:sz w:val="28"/>
          <w:szCs w:val="28"/>
        </w:rPr>
        <w:t>признании вины сделано подсудимой</w:t>
      </w:r>
      <w:r>
        <w:rPr>
          <w:sz w:val="28"/>
          <w:szCs w:val="28"/>
        </w:rPr>
        <w:t xml:space="preserve"> добровольно, с полным </w:t>
      </w:r>
      <w:r w:rsidR="00FD36B2">
        <w:rPr>
          <w:sz w:val="28"/>
          <w:szCs w:val="28"/>
        </w:rPr>
        <w:t xml:space="preserve">     </w:t>
      </w:r>
      <w:r>
        <w:rPr>
          <w:sz w:val="28"/>
          <w:szCs w:val="28"/>
        </w:rPr>
        <w:t>пониманием предъявленного е</w:t>
      </w:r>
      <w:r w:rsidR="00057D5C">
        <w:rPr>
          <w:sz w:val="28"/>
          <w:szCs w:val="28"/>
        </w:rPr>
        <w:t>й</w:t>
      </w:r>
      <w:r>
        <w:rPr>
          <w:sz w:val="28"/>
          <w:szCs w:val="28"/>
        </w:rPr>
        <w:t xml:space="preserve"> обвинения, и последствий такого заявления. 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</w:t>
      </w:r>
      <w:r w:rsidRPr="001967CA">
        <w:rPr>
          <w:sz w:val="28"/>
          <w:szCs w:val="28"/>
        </w:rPr>
        <w:t>защитник поддержал ходатайство сво</w:t>
      </w:r>
      <w:r w:rsidRPr="001967CA" w:rsidR="00F32C53">
        <w:rPr>
          <w:sz w:val="28"/>
          <w:szCs w:val="28"/>
        </w:rPr>
        <w:t>е</w:t>
      </w:r>
      <w:r w:rsidR="00057D5C">
        <w:rPr>
          <w:sz w:val="28"/>
          <w:szCs w:val="28"/>
        </w:rPr>
        <w:t>й</w:t>
      </w:r>
      <w:r w:rsidRPr="001967CA">
        <w:rPr>
          <w:sz w:val="28"/>
          <w:szCs w:val="28"/>
        </w:rPr>
        <w:t xml:space="preserve"> </w:t>
      </w:r>
      <w:r w:rsidR="00C26C3A"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подзащитн</w:t>
      </w:r>
      <w:r w:rsidRPr="001967CA" w:rsidR="00F32C53">
        <w:rPr>
          <w:sz w:val="28"/>
          <w:szCs w:val="28"/>
        </w:rPr>
        <w:t>о</w:t>
      </w:r>
      <w:r w:rsidR="00057D5C">
        <w:rPr>
          <w:sz w:val="28"/>
          <w:szCs w:val="28"/>
        </w:rPr>
        <w:t>й</w:t>
      </w:r>
      <w:r w:rsidRPr="001967CA">
        <w:rPr>
          <w:sz w:val="28"/>
          <w:szCs w:val="28"/>
        </w:rPr>
        <w:t>.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Государственный обвинитель не возражал против применения в </w:t>
      </w:r>
      <w:r w:rsidR="00C26C3A"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>отношении подсудим</w:t>
      </w:r>
      <w:r w:rsidR="00753179">
        <w:rPr>
          <w:sz w:val="28"/>
          <w:szCs w:val="28"/>
        </w:rPr>
        <w:t>о</w:t>
      </w:r>
      <w:r w:rsidR="00057D5C">
        <w:rPr>
          <w:sz w:val="28"/>
          <w:szCs w:val="28"/>
        </w:rPr>
        <w:t>й</w:t>
      </w:r>
      <w:r w:rsidRPr="001967CA" w:rsidR="00D33249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особ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го порядка принятия решения по делу.</w:t>
      </w:r>
    </w:p>
    <w:p w:rsidR="00074696" w:rsidRPr="001967CA" w:rsidP="000746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057D5C">
        <w:rPr>
          <w:sz w:val="28"/>
          <w:szCs w:val="28"/>
        </w:rPr>
        <w:t xml:space="preserve">ая </w:t>
      </w:r>
      <w:r w:rsidR="00F531B4">
        <w:rPr>
          <w:sz w:val="28"/>
          <w:szCs w:val="28"/>
        </w:rPr>
        <w:t>ФИО</w:t>
      </w:r>
      <w:r w:rsidR="00057D5C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не возражал</w:t>
      </w:r>
      <w:r w:rsidR="00057D5C">
        <w:rPr>
          <w:sz w:val="28"/>
          <w:szCs w:val="28"/>
        </w:rPr>
        <w:t>а</w:t>
      </w:r>
      <w:r w:rsidRPr="001967CA">
        <w:rPr>
          <w:sz w:val="28"/>
          <w:szCs w:val="28"/>
        </w:rPr>
        <w:t xml:space="preserve"> против применения в отношении подс</w:t>
      </w:r>
      <w:r w:rsidRPr="001967CA">
        <w:rPr>
          <w:sz w:val="28"/>
          <w:szCs w:val="28"/>
        </w:rPr>
        <w:t>у</w:t>
      </w:r>
      <w:r w:rsidRPr="001967CA">
        <w:rPr>
          <w:sz w:val="28"/>
          <w:szCs w:val="28"/>
        </w:rPr>
        <w:t>димо</w:t>
      </w:r>
      <w:r w:rsidR="00057D5C">
        <w:rPr>
          <w:sz w:val="28"/>
          <w:szCs w:val="28"/>
        </w:rPr>
        <w:t>й</w:t>
      </w:r>
      <w:r w:rsidRPr="001967CA">
        <w:rPr>
          <w:sz w:val="28"/>
          <w:szCs w:val="28"/>
        </w:rPr>
        <w:t xml:space="preserve"> особого порядка принятия ре</w:t>
      </w:r>
      <w:r>
        <w:rPr>
          <w:sz w:val="28"/>
          <w:szCs w:val="28"/>
        </w:rPr>
        <w:t>шения по д</w:t>
      </w:r>
      <w:r w:rsidR="00057D5C">
        <w:rPr>
          <w:sz w:val="28"/>
          <w:szCs w:val="28"/>
        </w:rPr>
        <w:t>елу</w:t>
      </w:r>
      <w:r>
        <w:rPr>
          <w:sz w:val="28"/>
          <w:szCs w:val="28"/>
        </w:rPr>
        <w:t xml:space="preserve">.  </w:t>
      </w:r>
    </w:p>
    <w:p w:rsidR="00002A5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П</w:t>
      </w:r>
      <w:r w:rsidRPr="001967CA">
        <w:rPr>
          <w:sz w:val="28"/>
          <w:szCs w:val="28"/>
        </w:rPr>
        <w:t xml:space="preserve">ринимая во внимание, что </w:t>
      </w:r>
      <w:r w:rsidRPr="001967CA">
        <w:rPr>
          <w:sz w:val="28"/>
          <w:szCs w:val="28"/>
        </w:rPr>
        <w:t xml:space="preserve">во время производства по делу были </w:t>
      </w:r>
      <w:r w:rsidR="00FD36B2">
        <w:rPr>
          <w:sz w:val="28"/>
          <w:szCs w:val="28"/>
        </w:rPr>
        <w:t xml:space="preserve">             </w:t>
      </w:r>
      <w:r w:rsidRPr="001967CA">
        <w:rPr>
          <w:sz w:val="28"/>
          <w:szCs w:val="28"/>
        </w:rPr>
        <w:t xml:space="preserve">установлены все обстоятельства, при которых возможно постановить приговор без проведения судебного разбирательства, и, учитывая мнение </w:t>
      </w:r>
      <w:r w:rsidR="00FD36B2">
        <w:rPr>
          <w:sz w:val="28"/>
          <w:szCs w:val="28"/>
        </w:rPr>
        <w:t xml:space="preserve">                       г</w:t>
      </w:r>
      <w:r w:rsidRPr="001967CA">
        <w:rPr>
          <w:sz w:val="28"/>
          <w:szCs w:val="28"/>
        </w:rPr>
        <w:t>осударственного обвинителя, защитника</w:t>
      </w:r>
      <w:r w:rsidR="00753179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>подсудимо</w:t>
      </w:r>
      <w:r w:rsidR="00057D5C">
        <w:rPr>
          <w:sz w:val="28"/>
          <w:szCs w:val="28"/>
        </w:rPr>
        <w:t>й</w:t>
      </w:r>
      <w:r w:rsidRPr="001967CA">
        <w:rPr>
          <w:sz w:val="28"/>
          <w:szCs w:val="28"/>
        </w:rPr>
        <w:t xml:space="preserve">, </w:t>
      </w:r>
      <w:r w:rsidR="00753179">
        <w:rPr>
          <w:sz w:val="28"/>
          <w:szCs w:val="28"/>
        </w:rPr>
        <w:t>потерпевше</w:t>
      </w:r>
      <w:r w:rsidR="00057D5C">
        <w:rPr>
          <w:sz w:val="28"/>
          <w:szCs w:val="28"/>
        </w:rPr>
        <w:t>й</w:t>
      </w:r>
      <w:r w:rsidR="00753179">
        <w:rPr>
          <w:sz w:val="28"/>
          <w:szCs w:val="28"/>
        </w:rPr>
        <w:t xml:space="preserve">, а </w:t>
      </w:r>
      <w:r w:rsidR="00753179">
        <w:rPr>
          <w:sz w:val="28"/>
          <w:szCs w:val="28"/>
        </w:rPr>
        <w:t>также</w:t>
      </w:r>
      <w:r w:rsidR="00753179">
        <w:rPr>
          <w:sz w:val="28"/>
          <w:szCs w:val="28"/>
        </w:rPr>
        <w:t xml:space="preserve"> поскольку санкция </w:t>
      </w:r>
      <w:r w:rsidR="00B768A8">
        <w:rPr>
          <w:sz w:val="28"/>
          <w:szCs w:val="28"/>
        </w:rPr>
        <w:t>инкриминируем</w:t>
      </w:r>
      <w:r w:rsidR="00057D5C">
        <w:rPr>
          <w:sz w:val="28"/>
          <w:szCs w:val="28"/>
        </w:rPr>
        <w:t>ой</w:t>
      </w:r>
      <w:r w:rsidR="00B768A8">
        <w:rPr>
          <w:sz w:val="28"/>
          <w:szCs w:val="28"/>
        </w:rPr>
        <w:t xml:space="preserve"> подсудимо</w:t>
      </w:r>
      <w:r w:rsidR="00057D5C">
        <w:rPr>
          <w:sz w:val="28"/>
          <w:szCs w:val="28"/>
        </w:rPr>
        <w:t>й</w:t>
      </w:r>
      <w:r w:rsidR="00B768A8">
        <w:rPr>
          <w:sz w:val="28"/>
          <w:szCs w:val="28"/>
        </w:rPr>
        <w:t xml:space="preserve"> стат</w:t>
      </w:r>
      <w:r w:rsidR="00057D5C">
        <w:rPr>
          <w:sz w:val="28"/>
          <w:szCs w:val="28"/>
        </w:rPr>
        <w:t xml:space="preserve">ьи </w:t>
      </w:r>
      <w:r w:rsidR="00B768A8">
        <w:rPr>
          <w:sz w:val="28"/>
          <w:szCs w:val="28"/>
        </w:rPr>
        <w:t xml:space="preserve">УК Российской </w:t>
      </w:r>
      <w:r w:rsidR="00FD36B2">
        <w:rPr>
          <w:sz w:val="28"/>
          <w:szCs w:val="28"/>
        </w:rPr>
        <w:t xml:space="preserve">     </w:t>
      </w:r>
      <w:r w:rsidR="00B768A8">
        <w:rPr>
          <w:sz w:val="28"/>
          <w:szCs w:val="28"/>
        </w:rPr>
        <w:t xml:space="preserve">Федерации </w:t>
      </w:r>
      <w:r w:rsidR="00753179">
        <w:rPr>
          <w:sz w:val="28"/>
          <w:szCs w:val="28"/>
        </w:rPr>
        <w:t xml:space="preserve">не превышает </w:t>
      </w:r>
      <w:r w:rsidR="005A28E6">
        <w:rPr>
          <w:sz w:val="28"/>
          <w:szCs w:val="28"/>
        </w:rPr>
        <w:t xml:space="preserve">наказание в виде </w:t>
      </w:r>
      <w:r w:rsidR="00753179">
        <w:rPr>
          <w:sz w:val="28"/>
          <w:szCs w:val="28"/>
        </w:rPr>
        <w:t>десят</w:t>
      </w:r>
      <w:r w:rsidR="005A28E6">
        <w:rPr>
          <w:sz w:val="28"/>
          <w:szCs w:val="28"/>
        </w:rPr>
        <w:t>и</w:t>
      </w:r>
      <w:r w:rsidR="00753179">
        <w:rPr>
          <w:sz w:val="28"/>
          <w:szCs w:val="28"/>
        </w:rPr>
        <w:t xml:space="preserve"> лет лишения свободы, </w:t>
      </w:r>
      <w:r w:rsidRPr="001967CA">
        <w:rPr>
          <w:sz w:val="28"/>
          <w:szCs w:val="28"/>
        </w:rPr>
        <w:t>суд полагает возможным рассмотреть данное уголовное дело в особом п</w:t>
      </w:r>
      <w:r w:rsidRPr="001967CA">
        <w:rPr>
          <w:sz w:val="28"/>
          <w:szCs w:val="28"/>
        </w:rPr>
        <w:t>о</w:t>
      </w:r>
      <w:r w:rsidR="005A28E6">
        <w:rPr>
          <w:sz w:val="28"/>
          <w:szCs w:val="28"/>
        </w:rPr>
        <w:t xml:space="preserve">рядке. </w:t>
      </w:r>
    </w:p>
    <w:p w:rsidR="005A28E6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Суд приходит к выводу, что обвинение, с которым согласил</w:t>
      </w:r>
      <w:r>
        <w:rPr>
          <w:sz w:val="28"/>
          <w:szCs w:val="28"/>
        </w:rPr>
        <w:t>ась</w:t>
      </w:r>
      <w:r w:rsidRPr="001967CA">
        <w:rPr>
          <w:sz w:val="28"/>
          <w:szCs w:val="28"/>
        </w:rPr>
        <w:t xml:space="preserve"> подсудим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Pr="001967CA">
        <w:rPr>
          <w:sz w:val="28"/>
          <w:szCs w:val="28"/>
        </w:rPr>
        <w:t xml:space="preserve"> </w:t>
      </w:r>
      <w:r>
        <w:rPr>
          <w:sz w:val="28"/>
          <w:szCs w:val="28"/>
        </w:rPr>
        <w:t>Нечипорук</w:t>
      </w:r>
      <w:r>
        <w:rPr>
          <w:sz w:val="28"/>
          <w:szCs w:val="28"/>
        </w:rPr>
        <w:t xml:space="preserve"> И.А.</w:t>
      </w:r>
      <w:r w:rsidRPr="00DD5E20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обоснованно и подтверждается собранными по делу </w:t>
      </w:r>
      <w:r w:rsidR="00FD36B2">
        <w:rPr>
          <w:sz w:val="28"/>
          <w:szCs w:val="28"/>
        </w:rPr>
        <w:t xml:space="preserve">             </w:t>
      </w:r>
      <w:r w:rsidRPr="001967CA">
        <w:rPr>
          <w:sz w:val="28"/>
          <w:szCs w:val="28"/>
        </w:rPr>
        <w:t>доказательствами, приведенными в обвинител</w:t>
      </w:r>
      <w:r w:rsidRPr="001967CA">
        <w:rPr>
          <w:sz w:val="28"/>
          <w:szCs w:val="28"/>
        </w:rPr>
        <w:t>ь</w:t>
      </w:r>
      <w:r w:rsidRPr="001967CA">
        <w:rPr>
          <w:sz w:val="28"/>
          <w:szCs w:val="28"/>
        </w:rPr>
        <w:t xml:space="preserve">ном </w:t>
      </w:r>
      <w:r>
        <w:rPr>
          <w:sz w:val="28"/>
          <w:szCs w:val="28"/>
        </w:rPr>
        <w:t>постановлении</w:t>
      </w:r>
      <w:r w:rsidRPr="001967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28E6" w:rsidP="003D5C90">
      <w:pPr>
        <w:ind w:firstLine="540"/>
        <w:jc w:val="both"/>
        <w:rPr>
          <w:sz w:val="28"/>
          <w:szCs w:val="28"/>
        </w:rPr>
      </w:pPr>
      <w:r w:rsidRPr="00DF1402">
        <w:rPr>
          <w:sz w:val="28"/>
          <w:szCs w:val="28"/>
        </w:rPr>
        <w:t>Признавая вину подсудимо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>Нечипорук</w:t>
      </w:r>
      <w:r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  <w:r w:rsidRPr="00DF1402">
        <w:rPr>
          <w:sz w:val="28"/>
          <w:szCs w:val="28"/>
        </w:rPr>
        <w:t xml:space="preserve">в совершении </w:t>
      </w:r>
      <w:r w:rsidR="00FD36B2">
        <w:rPr>
          <w:sz w:val="28"/>
          <w:szCs w:val="28"/>
        </w:rPr>
        <w:t xml:space="preserve">                      </w:t>
      </w:r>
      <w:r w:rsidRPr="00DF1402">
        <w:rPr>
          <w:sz w:val="28"/>
          <w:szCs w:val="28"/>
        </w:rPr>
        <w:t>инкриминируем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DF1402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DF1402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DF1402">
        <w:rPr>
          <w:sz w:val="28"/>
          <w:szCs w:val="28"/>
        </w:rPr>
        <w:t>, суд квалифицирует е</w:t>
      </w:r>
      <w:r>
        <w:rPr>
          <w:sz w:val="28"/>
          <w:szCs w:val="28"/>
        </w:rPr>
        <w:t>ё</w:t>
      </w:r>
      <w:r w:rsidRPr="00DF1402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 xml:space="preserve">по п. </w:t>
      </w:r>
      <w:r w:rsidR="00934B37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="00934B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.2 ст.115 Уголовного кодекса Российской Федерации, то есть как умышленное причинение легкого вреда здоровью, вызвавшего кратковременное </w:t>
      </w:r>
      <w:r w:rsidR="00FD36B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расстройство здоровья, с применением предметов используемых в качестве оружия.  </w:t>
      </w:r>
    </w:p>
    <w:p w:rsidR="003D5C90" w:rsidRPr="00DF1402" w:rsidP="003D5C90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При назначении подсудимо</w:t>
      </w:r>
      <w:r w:rsidR="004556DA">
        <w:rPr>
          <w:sz w:val="28"/>
          <w:szCs w:val="28"/>
        </w:rPr>
        <w:t>й</w:t>
      </w:r>
      <w:r w:rsidRPr="001967CA">
        <w:rPr>
          <w:sz w:val="28"/>
          <w:szCs w:val="28"/>
        </w:rPr>
        <w:t xml:space="preserve"> </w:t>
      </w:r>
      <w:r w:rsidR="004556DA">
        <w:rPr>
          <w:sz w:val="28"/>
          <w:szCs w:val="28"/>
        </w:rPr>
        <w:t>Нечипорук</w:t>
      </w:r>
      <w:r w:rsidR="004556DA">
        <w:rPr>
          <w:sz w:val="28"/>
          <w:szCs w:val="28"/>
        </w:rPr>
        <w:t xml:space="preserve"> И.А.</w:t>
      </w:r>
      <w:r w:rsidRPr="00DD5E20" w:rsidR="0022471D">
        <w:rPr>
          <w:spacing w:val="10"/>
          <w:sz w:val="28"/>
          <w:szCs w:val="28"/>
        </w:rPr>
        <w:t xml:space="preserve"> </w:t>
      </w:r>
      <w:r w:rsidRPr="00DD5E20" w:rsidR="008B60B7">
        <w:rPr>
          <w:sz w:val="28"/>
          <w:szCs w:val="28"/>
        </w:rPr>
        <w:t>наказания</w:t>
      </w:r>
      <w:r w:rsidRPr="001967CA" w:rsidR="008B60B7">
        <w:rPr>
          <w:sz w:val="28"/>
          <w:szCs w:val="28"/>
        </w:rPr>
        <w:t xml:space="preserve"> </w:t>
      </w:r>
      <w:r w:rsidR="004556DA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суд учитывает </w:t>
      </w:r>
      <w:r w:rsidR="00FD36B2">
        <w:rPr>
          <w:sz w:val="28"/>
          <w:szCs w:val="28"/>
        </w:rPr>
        <w:t xml:space="preserve">  </w:t>
      </w:r>
      <w:r w:rsidRPr="001967CA">
        <w:rPr>
          <w:sz w:val="28"/>
          <w:szCs w:val="28"/>
        </w:rPr>
        <w:t xml:space="preserve">характер и степень общественной опасности совершенного </w:t>
      </w:r>
      <w:r w:rsidR="004556DA">
        <w:rPr>
          <w:sz w:val="28"/>
          <w:szCs w:val="28"/>
        </w:rPr>
        <w:t>ей</w:t>
      </w:r>
      <w:r w:rsidRPr="001967CA">
        <w:rPr>
          <w:sz w:val="28"/>
          <w:szCs w:val="28"/>
        </w:rPr>
        <w:t xml:space="preserve"> преступления, обстоятельства его совершения, а также данные о личности</w:t>
      </w:r>
      <w:r w:rsidR="00E86139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подсудимо</w:t>
      </w:r>
      <w:r w:rsidR="004556DA">
        <w:rPr>
          <w:sz w:val="28"/>
          <w:szCs w:val="28"/>
        </w:rPr>
        <w:t>й</w:t>
      </w:r>
      <w:r w:rsidRPr="001967CA">
        <w:rPr>
          <w:sz w:val="28"/>
          <w:szCs w:val="28"/>
        </w:rPr>
        <w:t xml:space="preserve">, </w:t>
      </w:r>
      <w:r w:rsidR="008B2641">
        <w:rPr>
          <w:sz w:val="28"/>
          <w:szCs w:val="28"/>
        </w:rPr>
        <w:t xml:space="preserve"> </w:t>
      </w:r>
      <w:r w:rsidR="00FD36B2">
        <w:rPr>
          <w:sz w:val="28"/>
          <w:szCs w:val="28"/>
        </w:rPr>
        <w:t xml:space="preserve">       </w:t>
      </w:r>
      <w:r w:rsidRPr="001967CA">
        <w:rPr>
          <w:sz w:val="28"/>
          <w:szCs w:val="28"/>
        </w:rPr>
        <w:t>котор</w:t>
      </w:r>
      <w:r w:rsidR="004556DA">
        <w:rPr>
          <w:sz w:val="28"/>
          <w:szCs w:val="28"/>
        </w:rPr>
        <w:t>ая</w:t>
      </w:r>
      <w:r w:rsidRPr="001967CA">
        <w:rPr>
          <w:sz w:val="28"/>
          <w:szCs w:val="28"/>
        </w:rPr>
        <w:t xml:space="preserve"> </w:t>
      </w:r>
      <w:r w:rsidR="00E86139">
        <w:rPr>
          <w:sz w:val="28"/>
          <w:szCs w:val="28"/>
        </w:rPr>
        <w:t>по месту жительства характеризуется удовлетворительно, на учете у врача пс</w:t>
      </w:r>
      <w:r w:rsidR="00FB530D">
        <w:rPr>
          <w:sz w:val="28"/>
          <w:szCs w:val="28"/>
        </w:rPr>
        <w:t xml:space="preserve">ихиатра и нарколога не состоит, </w:t>
      </w:r>
      <w:r>
        <w:rPr>
          <w:sz w:val="28"/>
          <w:szCs w:val="28"/>
        </w:rPr>
        <w:t>на момент совершения преступления ранее</w:t>
      </w:r>
      <w:r w:rsidR="0095400E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судим</w:t>
      </w:r>
      <w:r w:rsidR="0095400E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DF1402">
        <w:rPr>
          <w:sz w:val="28"/>
          <w:szCs w:val="28"/>
        </w:rPr>
        <w:t>вину свою признал</w:t>
      </w:r>
      <w:r w:rsidR="0095400E">
        <w:rPr>
          <w:sz w:val="28"/>
          <w:szCs w:val="28"/>
        </w:rPr>
        <w:t>а</w:t>
      </w:r>
      <w:r w:rsidRPr="00DF1402">
        <w:rPr>
          <w:sz w:val="28"/>
          <w:szCs w:val="28"/>
        </w:rPr>
        <w:t xml:space="preserve"> полностью, </w:t>
      </w:r>
      <w:r>
        <w:rPr>
          <w:sz w:val="28"/>
          <w:szCs w:val="28"/>
        </w:rPr>
        <w:t>явил</w:t>
      </w:r>
      <w:r w:rsidR="0095400E">
        <w:rPr>
          <w:sz w:val="28"/>
          <w:szCs w:val="28"/>
        </w:rPr>
        <w:t xml:space="preserve">ась </w:t>
      </w:r>
      <w:r>
        <w:rPr>
          <w:sz w:val="28"/>
          <w:szCs w:val="28"/>
        </w:rPr>
        <w:t>с повинной в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охранительные орга</w:t>
      </w:r>
      <w:r w:rsidR="0095400E">
        <w:rPr>
          <w:sz w:val="28"/>
          <w:szCs w:val="28"/>
        </w:rPr>
        <w:t xml:space="preserve">ны, </w:t>
      </w:r>
      <w:r w:rsidRPr="00DF1402">
        <w:rPr>
          <w:sz w:val="28"/>
          <w:szCs w:val="28"/>
        </w:rPr>
        <w:t>заверил</w:t>
      </w:r>
      <w:r w:rsidR="0095400E">
        <w:rPr>
          <w:sz w:val="28"/>
          <w:szCs w:val="28"/>
        </w:rPr>
        <w:t>а</w:t>
      </w:r>
      <w:r w:rsidRPr="00DF1402">
        <w:rPr>
          <w:sz w:val="28"/>
          <w:szCs w:val="28"/>
        </w:rPr>
        <w:t xml:space="preserve"> суд</w:t>
      </w:r>
      <w:r w:rsidRPr="00DF1402">
        <w:rPr>
          <w:sz w:val="28"/>
          <w:szCs w:val="28"/>
        </w:rPr>
        <w:t>, что впредь подобного не</w:t>
      </w:r>
      <w:r w:rsidR="00B60440">
        <w:rPr>
          <w:sz w:val="28"/>
          <w:szCs w:val="28"/>
        </w:rPr>
        <w:t xml:space="preserve"> </w:t>
      </w:r>
      <w:r w:rsidRPr="00DF1402">
        <w:rPr>
          <w:sz w:val="28"/>
          <w:szCs w:val="28"/>
        </w:rPr>
        <w:t>повтори</w:t>
      </w:r>
      <w:r w:rsidRPr="00DF1402">
        <w:rPr>
          <w:sz w:val="28"/>
          <w:szCs w:val="28"/>
        </w:rPr>
        <w:t>т</w:t>
      </w:r>
      <w:r w:rsidRPr="00DF1402">
        <w:rPr>
          <w:sz w:val="28"/>
          <w:szCs w:val="28"/>
        </w:rPr>
        <w:t>ся.</w:t>
      </w:r>
    </w:p>
    <w:p w:rsidR="00002A5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В</w:t>
      </w:r>
      <w:r w:rsidRPr="001967CA">
        <w:rPr>
          <w:sz w:val="28"/>
          <w:szCs w:val="28"/>
        </w:rPr>
        <w:t xml:space="preserve"> соответствии с</w:t>
      </w:r>
      <w:r w:rsidRPr="001967CA">
        <w:rPr>
          <w:sz w:val="28"/>
          <w:szCs w:val="28"/>
        </w:rPr>
        <w:t xml:space="preserve"> треб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ваниями</w:t>
      </w:r>
      <w:r w:rsidRPr="001967CA">
        <w:rPr>
          <w:sz w:val="28"/>
          <w:szCs w:val="28"/>
        </w:rPr>
        <w:t xml:space="preserve"> ст. 61 УК Р</w:t>
      </w:r>
      <w:r w:rsidRPr="001967CA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>суд</w:t>
      </w:r>
      <w:r w:rsidR="00DD5E20">
        <w:rPr>
          <w:sz w:val="28"/>
          <w:szCs w:val="28"/>
        </w:rPr>
        <w:t xml:space="preserve"> </w:t>
      </w:r>
      <w:r w:rsidR="00716106">
        <w:rPr>
          <w:sz w:val="28"/>
          <w:szCs w:val="28"/>
        </w:rPr>
        <w:t xml:space="preserve">  </w:t>
      </w:r>
      <w:r w:rsidR="00DD5E20">
        <w:rPr>
          <w:sz w:val="28"/>
          <w:szCs w:val="28"/>
        </w:rPr>
        <w:t xml:space="preserve">учитывает </w:t>
      </w:r>
      <w:r w:rsidR="0023545C">
        <w:rPr>
          <w:sz w:val="28"/>
          <w:szCs w:val="28"/>
        </w:rPr>
        <w:t xml:space="preserve">в качестве обстоятельств </w:t>
      </w:r>
      <w:r w:rsidRPr="001967CA">
        <w:rPr>
          <w:sz w:val="28"/>
          <w:szCs w:val="28"/>
        </w:rPr>
        <w:t>смягчающи</w:t>
      </w:r>
      <w:r w:rsidR="000936FD">
        <w:rPr>
          <w:sz w:val="28"/>
          <w:szCs w:val="28"/>
        </w:rPr>
        <w:t>х</w:t>
      </w:r>
      <w:r w:rsidRPr="001967CA">
        <w:rPr>
          <w:sz w:val="28"/>
          <w:szCs w:val="28"/>
        </w:rPr>
        <w:t xml:space="preserve"> наказание</w:t>
      </w:r>
      <w:r w:rsidR="0023545C">
        <w:rPr>
          <w:sz w:val="28"/>
          <w:szCs w:val="28"/>
        </w:rPr>
        <w:t xml:space="preserve"> </w:t>
      </w:r>
      <w:r w:rsidR="0095400E">
        <w:rPr>
          <w:sz w:val="28"/>
          <w:szCs w:val="28"/>
        </w:rPr>
        <w:t>Нечипорук</w:t>
      </w:r>
      <w:r w:rsidR="0095400E">
        <w:rPr>
          <w:sz w:val="28"/>
          <w:szCs w:val="28"/>
        </w:rPr>
        <w:t xml:space="preserve"> И.А.</w:t>
      </w:r>
      <w:r w:rsidR="00716106">
        <w:rPr>
          <w:sz w:val="28"/>
          <w:szCs w:val="28"/>
        </w:rPr>
        <w:t xml:space="preserve"> </w:t>
      </w:r>
      <w:r w:rsidR="0023545C">
        <w:rPr>
          <w:sz w:val="28"/>
          <w:szCs w:val="28"/>
        </w:rPr>
        <w:t>явку с повинной</w:t>
      </w:r>
      <w:r w:rsidR="0095400E">
        <w:rPr>
          <w:sz w:val="28"/>
          <w:szCs w:val="28"/>
        </w:rPr>
        <w:t xml:space="preserve">.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</w:t>
      </w:r>
      <w:r w:rsidRPr="001967CA">
        <w:rPr>
          <w:sz w:val="28"/>
          <w:szCs w:val="28"/>
        </w:rPr>
        <w:t>соответствии с</w:t>
      </w:r>
      <w:r w:rsidRPr="001967CA">
        <w:rPr>
          <w:sz w:val="28"/>
          <w:szCs w:val="28"/>
        </w:rPr>
        <w:t xml:space="preserve"> треб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ваниями</w:t>
      </w:r>
      <w:r w:rsidRPr="001967CA">
        <w:rPr>
          <w:sz w:val="28"/>
          <w:szCs w:val="28"/>
        </w:rPr>
        <w:t xml:space="preserve"> ст. 63 УК Р</w:t>
      </w:r>
      <w:r w:rsidRPr="001967CA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>суд</w:t>
      </w:r>
      <w:r w:rsidR="00980289">
        <w:rPr>
          <w:sz w:val="28"/>
          <w:szCs w:val="28"/>
        </w:rPr>
        <w:t xml:space="preserve">ом не установлено наличие </w:t>
      </w:r>
      <w:r w:rsidRPr="001967CA">
        <w:rPr>
          <w:sz w:val="28"/>
          <w:szCs w:val="28"/>
        </w:rPr>
        <w:t xml:space="preserve">обстоятельств </w:t>
      </w:r>
      <w:r w:rsidRPr="001967CA">
        <w:rPr>
          <w:sz w:val="28"/>
          <w:szCs w:val="28"/>
        </w:rPr>
        <w:t>отягчающи</w:t>
      </w:r>
      <w:r w:rsidRPr="001967CA" w:rsidR="00D95714">
        <w:rPr>
          <w:sz w:val="28"/>
          <w:szCs w:val="28"/>
        </w:rPr>
        <w:t>х</w:t>
      </w:r>
      <w:r w:rsidRPr="001967CA">
        <w:rPr>
          <w:sz w:val="28"/>
          <w:szCs w:val="28"/>
        </w:rPr>
        <w:t xml:space="preserve"> нак</w:t>
      </w:r>
      <w:r w:rsidRPr="001967CA">
        <w:rPr>
          <w:sz w:val="28"/>
          <w:szCs w:val="28"/>
        </w:rPr>
        <w:t>а</w:t>
      </w:r>
      <w:r w:rsidRPr="001967CA">
        <w:rPr>
          <w:sz w:val="28"/>
          <w:szCs w:val="28"/>
        </w:rPr>
        <w:t>зание подсудимо</w:t>
      </w:r>
      <w:r w:rsidR="0095400E">
        <w:rPr>
          <w:sz w:val="28"/>
          <w:szCs w:val="28"/>
        </w:rPr>
        <w:t>й</w:t>
      </w:r>
      <w:r w:rsidR="00980289">
        <w:rPr>
          <w:sz w:val="28"/>
          <w:szCs w:val="28"/>
        </w:rPr>
        <w:t>.</w:t>
      </w:r>
      <w:r w:rsidR="0023545C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  </w:t>
      </w:r>
    </w:p>
    <w:p w:rsidR="001F73CD" w:rsidP="001F73CD">
      <w:pPr>
        <w:ind w:firstLine="540"/>
        <w:jc w:val="both"/>
        <w:rPr>
          <w:sz w:val="28"/>
          <w:szCs w:val="28"/>
        </w:rPr>
      </w:pPr>
      <w:r w:rsidRPr="00F66036">
        <w:rPr>
          <w:sz w:val="28"/>
          <w:szCs w:val="28"/>
        </w:rPr>
        <w:t>Принимая во внимание приведенные данные о личности подсудимо</w:t>
      </w:r>
      <w:r>
        <w:rPr>
          <w:sz w:val="28"/>
          <w:szCs w:val="28"/>
        </w:rPr>
        <w:t>й</w:t>
      </w:r>
      <w:r w:rsidRPr="00F660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D36B2">
        <w:rPr>
          <w:sz w:val="28"/>
          <w:szCs w:val="28"/>
        </w:rPr>
        <w:t xml:space="preserve">    </w:t>
      </w:r>
      <w:r w:rsidRPr="00F66036">
        <w:rPr>
          <w:sz w:val="28"/>
          <w:szCs w:val="28"/>
        </w:rPr>
        <w:t>обстоятельства смягчающие наказание, учитывая влияние назначенного</w:t>
      </w:r>
      <w:r>
        <w:rPr>
          <w:sz w:val="28"/>
          <w:szCs w:val="28"/>
        </w:rPr>
        <w:t xml:space="preserve"> </w:t>
      </w:r>
      <w:r w:rsidR="00FD36B2">
        <w:rPr>
          <w:sz w:val="28"/>
          <w:szCs w:val="28"/>
        </w:rPr>
        <w:t xml:space="preserve">         </w:t>
      </w:r>
      <w:r w:rsidRPr="00F66036">
        <w:rPr>
          <w:sz w:val="28"/>
          <w:szCs w:val="28"/>
        </w:rPr>
        <w:t>наказания на исправление подсудимо</w:t>
      </w:r>
      <w:r>
        <w:rPr>
          <w:sz w:val="28"/>
          <w:szCs w:val="28"/>
        </w:rPr>
        <w:t>й</w:t>
      </w:r>
      <w:r w:rsidRPr="00F66036">
        <w:rPr>
          <w:sz w:val="28"/>
          <w:szCs w:val="28"/>
        </w:rPr>
        <w:t xml:space="preserve">, характер и степень общественной </w:t>
      </w:r>
      <w:r w:rsidR="00FD36B2">
        <w:rPr>
          <w:sz w:val="28"/>
          <w:szCs w:val="28"/>
        </w:rPr>
        <w:t xml:space="preserve">   </w:t>
      </w:r>
      <w:r w:rsidRPr="00F66036">
        <w:rPr>
          <w:sz w:val="28"/>
          <w:szCs w:val="28"/>
        </w:rPr>
        <w:t>опасности содеянного, суд пришел к вы</w:t>
      </w:r>
      <w:r>
        <w:rPr>
          <w:sz w:val="28"/>
          <w:szCs w:val="28"/>
        </w:rPr>
        <w:t>воду, что исправление подсудимой</w:t>
      </w:r>
      <w:r w:rsidRPr="00F66036">
        <w:rPr>
          <w:sz w:val="28"/>
          <w:szCs w:val="28"/>
        </w:rPr>
        <w:t xml:space="preserve"> </w:t>
      </w:r>
      <w:r w:rsidR="00FD36B2">
        <w:rPr>
          <w:sz w:val="28"/>
          <w:szCs w:val="28"/>
        </w:rPr>
        <w:t xml:space="preserve">   </w:t>
      </w:r>
      <w:r w:rsidRPr="00F66036">
        <w:rPr>
          <w:sz w:val="28"/>
          <w:szCs w:val="28"/>
        </w:rPr>
        <w:t xml:space="preserve">возможно в условиях </w:t>
      </w:r>
      <w:r>
        <w:rPr>
          <w:sz w:val="28"/>
          <w:szCs w:val="28"/>
        </w:rPr>
        <w:t xml:space="preserve">не связанных с </w:t>
      </w:r>
      <w:r w:rsidRPr="00F66036">
        <w:rPr>
          <w:sz w:val="28"/>
          <w:szCs w:val="28"/>
        </w:rPr>
        <w:t>изоляци</w:t>
      </w:r>
      <w:r>
        <w:rPr>
          <w:sz w:val="28"/>
          <w:szCs w:val="28"/>
        </w:rPr>
        <w:t>ей</w:t>
      </w:r>
      <w:r w:rsidRPr="00F66036">
        <w:rPr>
          <w:sz w:val="28"/>
          <w:szCs w:val="28"/>
        </w:rPr>
        <w:t xml:space="preserve"> е</w:t>
      </w:r>
      <w:r>
        <w:rPr>
          <w:sz w:val="28"/>
          <w:szCs w:val="28"/>
        </w:rPr>
        <w:t>е</w:t>
      </w:r>
      <w:r w:rsidRPr="00F66036">
        <w:rPr>
          <w:sz w:val="28"/>
          <w:szCs w:val="28"/>
        </w:rPr>
        <w:t xml:space="preserve"> от общества. Суд пришел к убеждению, что наказание</w:t>
      </w:r>
      <w:r>
        <w:rPr>
          <w:sz w:val="28"/>
          <w:szCs w:val="28"/>
        </w:rPr>
        <w:t xml:space="preserve"> в виде обязательных работ </w:t>
      </w:r>
      <w:r w:rsidRPr="00F66036">
        <w:rPr>
          <w:sz w:val="28"/>
          <w:szCs w:val="28"/>
        </w:rPr>
        <w:t xml:space="preserve">будет способствовать </w:t>
      </w:r>
      <w:r w:rsidR="00FD36B2">
        <w:rPr>
          <w:sz w:val="28"/>
          <w:szCs w:val="28"/>
        </w:rPr>
        <w:t xml:space="preserve">   </w:t>
      </w:r>
      <w:r w:rsidRPr="00F66036">
        <w:rPr>
          <w:sz w:val="28"/>
          <w:szCs w:val="28"/>
        </w:rPr>
        <w:t>исправлению подсудимо</w:t>
      </w:r>
      <w:r>
        <w:rPr>
          <w:sz w:val="28"/>
          <w:szCs w:val="28"/>
        </w:rPr>
        <w:t>й</w:t>
      </w:r>
      <w:r w:rsidRPr="00F66036">
        <w:rPr>
          <w:sz w:val="28"/>
          <w:szCs w:val="28"/>
        </w:rPr>
        <w:t xml:space="preserve"> и предотвратит совершение </w:t>
      </w:r>
      <w:r>
        <w:rPr>
          <w:sz w:val="28"/>
          <w:szCs w:val="28"/>
        </w:rPr>
        <w:t>ей</w:t>
      </w:r>
      <w:r w:rsidRPr="00F66036">
        <w:rPr>
          <w:sz w:val="28"/>
          <w:szCs w:val="28"/>
        </w:rPr>
        <w:t xml:space="preserve"> преступлений в </w:t>
      </w:r>
      <w:r w:rsidR="00FD36B2">
        <w:rPr>
          <w:sz w:val="28"/>
          <w:szCs w:val="28"/>
        </w:rPr>
        <w:t xml:space="preserve">    </w:t>
      </w:r>
      <w:r w:rsidRPr="00F66036">
        <w:rPr>
          <w:sz w:val="28"/>
          <w:szCs w:val="28"/>
        </w:rPr>
        <w:t>дальнейшем.</w:t>
      </w:r>
    </w:p>
    <w:p w:rsidR="008016D7" w:rsidRPr="001967CA" w:rsidP="008016D7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Суд не нашел оснований для применения правил, закрепленных в ст. 64 УК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при назначении наказания подсудимо</w:t>
      </w:r>
      <w:r w:rsidR="001F73CD">
        <w:rPr>
          <w:sz w:val="28"/>
          <w:szCs w:val="28"/>
        </w:rPr>
        <w:t>й</w:t>
      </w:r>
      <w:r w:rsidRPr="001967CA">
        <w:rPr>
          <w:sz w:val="28"/>
          <w:szCs w:val="28"/>
        </w:rPr>
        <w:t>.</w:t>
      </w:r>
    </w:p>
    <w:p w:rsidR="00076026" w:rsidP="005C2C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судебного разбирательства по делу в особом </w:t>
      </w:r>
      <w:r w:rsidR="00FD36B2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порядке по правилам</w:t>
      </w:r>
      <w:r>
        <w:rPr>
          <w:sz w:val="28"/>
          <w:szCs w:val="28"/>
        </w:rPr>
        <w:t xml:space="preserve"> главы 40 УПК РФ, процессуальные издержки взысканию с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судимо</w:t>
      </w:r>
      <w:r w:rsidR="00934B37">
        <w:rPr>
          <w:sz w:val="28"/>
          <w:szCs w:val="28"/>
        </w:rPr>
        <w:t>й</w:t>
      </w:r>
      <w:r>
        <w:rPr>
          <w:sz w:val="28"/>
          <w:szCs w:val="28"/>
        </w:rPr>
        <w:t xml:space="preserve"> не подлежат. </w:t>
      </w:r>
    </w:p>
    <w:p w:rsidR="00F47741" w:rsidP="00847D96">
      <w:pPr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>ч</w:t>
      </w:r>
      <w:r>
        <w:rPr>
          <w:sz w:val="27"/>
          <w:szCs w:val="27"/>
        </w:rPr>
        <w:t>.3 ст.81 УПК РФ в</w:t>
      </w:r>
      <w:r w:rsidR="007F2A50">
        <w:rPr>
          <w:sz w:val="27"/>
          <w:szCs w:val="27"/>
        </w:rPr>
        <w:t xml:space="preserve">ещественные доказательства </w:t>
      </w:r>
      <w:r>
        <w:rPr>
          <w:sz w:val="27"/>
          <w:szCs w:val="27"/>
        </w:rPr>
        <w:t xml:space="preserve">по </w:t>
      </w:r>
      <w:r w:rsidR="00FD36B2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уголовному делу: </w:t>
      </w:r>
      <w:r w:rsidR="0095400E">
        <w:rPr>
          <w:sz w:val="27"/>
          <w:szCs w:val="27"/>
        </w:rPr>
        <w:t xml:space="preserve"> </w:t>
      </w:r>
      <w:r w:rsidR="00FB5489">
        <w:rPr>
          <w:sz w:val="27"/>
          <w:szCs w:val="27"/>
        </w:rPr>
        <w:t>нож с полимерной ру</w:t>
      </w:r>
      <w:r w:rsidR="0037754A">
        <w:rPr>
          <w:sz w:val="27"/>
          <w:szCs w:val="27"/>
        </w:rPr>
        <w:t xml:space="preserve">кояткой </w:t>
      </w:r>
      <w:r w:rsidR="00541603">
        <w:rPr>
          <w:sz w:val="27"/>
          <w:szCs w:val="27"/>
        </w:rPr>
        <w:t xml:space="preserve">подлежат уничтожению. </w:t>
      </w:r>
      <w:r w:rsidR="00FB5489">
        <w:rPr>
          <w:sz w:val="28"/>
          <w:szCs w:val="28"/>
        </w:rPr>
        <w:t xml:space="preserve"> </w:t>
      </w:r>
      <w:r w:rsidR="00352DCC">
        <w:rPr>
          <w:sz w:val="28"/>
          <w:szCs w:val="28"/>
        </w:rPr>
        <w:t xml:space="preserve">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На основании изложенного, руководств</w:t>
      </w:r>
      <w:r w:rsidR="0070386F">
        <w:rPr>
          <w:sz w:val="28"/>
          <w:szCs w:val="28"/>
        </w:rPr>
        <w:t>уясь</w:t>
      </w:r>
      <w:r w:rsidRPr="0070386F" w:rsidR="0070386F">
        <w:rPr>
          <w:sz w:val="27"/>
          <w:szCs w:val="27"/>
        </w:rPr>
        <w:t xml:space="preserve"> </w:t>
      </w:r>
      <w:r w:rsidRPr="00E31192" w:rsidR="0070386F">
        <w:rPr>
          <w:sz w:val="27"/>
          <w:szCs w:val="27"/>
        </w:rPr>
        <w:t>ст.</w:t>
      </w:r>
      <w:r w:rsidR="0070386F">
        <w:rPr>
          <w:sz w:val="27"/>
          <w:szCs w:val="27"/>
        </w:rPr>
        <w:t>ст.</w:t>
      </w:r>
      <w:r w:rsidRPr="00E31192" w:rsidR="0070386F">
        <w:rPr>
          <w:sz w:val="27"/>
          <w:szCs w:val="27"/>
        </w:rPr>
        <w:t xml:space="preserve"> 299, 307-309</w:t>
      </w:r>
      <w:r w:rsidR="0070386F">
        <w:rPr>
          <w:sz w:val="27"/>
          <w:szCs w:val="27"/>
        </w:rPr>
        <w:t xml:space="preserve">, </w:t>
      </w:r>
      <w:r w:rsidRPr="001967CA">
        <w:rPr>
          <w:sz w:val="28"/>
          <w:szCs w:val="28"/>
        </w:rPr>
        <w:t>316 УПК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суд</w:t>
      </w:r>
      <w:r w:rsidR="00352DCC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        </w:t>
      </w:r>
    </w:p>
    <w:p w:rsidR="00847D96" w:rsidRPr="00805D09" w:rsidP="00847D96">
      <w:pPr>
        <w:jc w:val="center"/>
        <w:rPr>
          <w:b/>
          <w:sz w:val="28"/>
          <w:szCs w:val="28"/>
        </w:rPr>
      </w:pPr>
      <w:r w:rsidRPr="00805D09">
        <w:rPr>
          <w:b/>
          <w:sz w:val="28"/>
          <w:szCs w:val="28"/>
        </w:rPr>
        <w:t>ПРИГОВОРИЛ:</w:t>
      </w:r>
      <w:r w:rsidRPr="00805D09" w:rsidR="00FB5489">
        <w:rPr>
          <w:b/>
          <w:sz w:val="28"/>
          <w:szCs w:val="28"/>
        </w:rPr>
        <w:t xml:space="preserve"> </w:t>
      </w:r>
    </w:p>
    <w:p w:rsidR="00FB5489" w:rsidRPr="001967CA" w:rsidP="00847D96">
      <w:pPr>
        <w:jc w:val="center"/>
        <w:rPr>
          <w:sz w:val="28"/>
          <w:szCs w:val="28"/>
        </w:rPr>
      </w:pPr>
    </w:p>
    <w:p w:rsidR="00FB5489" w:rsidP="00FB5489">
      <w:pPr>
        <w:ind w:firstLine="540"/>
        <w:jc w:val="both"/>
        <w:rPr>
          <w:sz w:val="28"/>
          <w:szCs w:val="28"/>
        </w:rPr>
      </w:pPr>
      <w:r w:rsidRPr="00FB5489">
        <w:rPr>
          <w:color w:val="00B0F0"/>
          <w:sz w:val="28"/>
          <w:szCs w:val="28"/>
        </w:rPr>
        <w:t>Нечипорук</w:t>
      </w:r>
      <w:r w:rsidRPr="00FB5489">
        <w:rPr>
          <w:color w:val="00B0F0"/>
          <w:sz w:val="28"/>
          <w:szCs w:val="28"/>
        </w:rPr>
        <w:t xml:space="preserve"> Ирину </w:t>
      </w:r>
      <w:r w:rsidRPr="00FB5489">
        <w:rPr>
          <w:color w:val="00B0F0"/>
          <w:sz w:val="28"/>
          <w:szCs w:val="28"/>
        </w:rPr>
        <w:t>Азизбековну</w:t>
      </w:r>
      <w:r>
        <w:rPr>
          <w:color w:val="000000"/>
          <w:sz w:val="28"/>
          <w:szCs w:val="28"/>
        </w:rPr>
        <w:t xml:space="preserve"> </w:t>
      </w:r>
      <w:r w:rsidRPr="001967CA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ой</w:t>
      </w:r>
      <w:r w:rsidRPr="001967CA">
        <w:rPr>
          <w:color w:val="000000"/>
          <w:sz w:val="28"/>
          <w:szCs w:val="28"/>
        </w:rPr>
        <w:t xml:space="preserve"> в совершении </w:t>
      </w:r>
      <w:r w:rsidR="00FD36B2">
        <w:rPr>
          <w:color w:val="000000"/>
          <w:sz w:val="28"/>
          <w:szCs w:val="28"/>
        </w:rPr>
        <w:t xml:space="preserve">           </w:t>
      </w:r>
      <w:r w:rsidRPr="001967CA">
        <w:rPr>
          <w:sz w:val="28"/>
          <w:szCs w:val="28"/>
        </w:rPr>
        <w:t xml:space="preserve">преступления, предусмотренного </w:t>
      </w:r>
      <w:r>
        <w:rPr>
          <w:sz w:val="28"/>
          <w:szCs w:val="28"/>
        </w:rPr>
        <w:t xml:space="preserve">п. «в» </w:t>
      </w:r>
      <w:r w:rsidRPr="001967CA">
        <w:rPr>
          <w:sz w:val="28"/>
          <w:szCs w:val="28"/>
        </w:rPr>
        <w:t>ч</w:t>
      </w:r>
      <w:r w:rsidRPr="001967C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1967CA">
        <w:rPr>
          <w:sz w:val="28"/>
          <w:szCs w:val="28"/>
        </w:rPr>
        <w:t xml:space="preserve"> ст. </w:t>
      </w:r>
      <w:r>
        <w:rPr>
          <w:sz w:val="28"/>
          <w:szCs w:val="28"/>
        </w:rPr>
        <w:t>115</w:t>
      </w:r>
      <w:r w:rsidRPr="001967CA"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головного кодекса</w:t>
      </w:r>
      <w:r w:rsidRPr="001967CA">
        <w:rPr>
          <w:sz w:val="28"/>
          <w:szCs w:val="28"/>
        </w:rPr>
        <w:t xml:space="preserve"> </w:t>
      </w:r>
      <w:r w:rsidR="00FD36B2">
        <w:rPr>
          <w:sz w:val="28"/>
          <w:szCs w:val="28"/>
        </w:rPr>
        <w:t xml:space="preserve">       </w:t>
      </w:r>
      <w:r w:rsidRPr="001967CA">
        <w:rPr>
          <w:sz w:val="28"/>
          <w:szCs w:val="28"/>
        </w:rPr>
        <w:t>Российской Федерации и</w:t>
      </w: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назначить е</w:t>
      </w:r>
      <w:r>
        <w:rPr>
          <w:sz w:val="28"/>
          <w:szCs w:val="28"/>
        </w:rPr>
        <w:t>й</w:t>
      </w:r>
      <w:r w:rsidRPr="001967CA">
        <w:rPr>
          <w:sz w:val="28"/>
          <w:szCs w:val="28"/>
        </w:rPr>
        <w:t xml:space="preserve"> наказание в </w:t>
      </w:r>
      <w:r>
        <w:rPr>
          <w:sz w:val="28"/>
          <w:szCs w:val="28"/>
        </w:rPr>
        <w:t xml:space="preserve">виде </w:t>
      </w:r>
      <w:r w:rsidR="00B60440">
        <w:rPr>
          <w:sz w:val="28"/>
          <w:szCs w:val="28"/>
        </w:rPr>
        <w:t xml:space="preserve">ста </w:t>
      </w:r>
      <w:r w:rsidR="00F51175">
        <w:rPr>
          <w:sz w:val="28"/>
          <w:szCs w:val="28"/>
        </w:rPr>
        <w:t>шестидесяти</w:t>
      </w:r>
      <w:r>
        <w:rPr>
          <w:sz w:val="28"/>
          <w:szCs w:val="28"/>
        </w:rPr>
        <w:t xml:space="preserve"> часов </w:t>
      </w:r>
      <w:r w:rsidR="00B6044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</w:t>
      </w:r>
      <w:r w:rsidRPr="001967C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7754A" w:rsidP="00FB54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 по делу: нож </w:t>
      </w:r>
      <w:r>
        <w:rPr>
          <w:sz w:val="27"/>
          <w:szCs w:val="27"/>
        </w:rPr>
        <w:t xml:space="preserve">с полимерной рукояткой - </w:t>
      </w:r>
      <w:r w:rsidR="00FD36B2">
        <w:rPr>
          <w:sz w:val="27"/>
          <w:szCs w:val="27"/>
        </w:rPr>
        <w:t xml:space="preserve">  </w:t>
      </w:r>
      <w:r>
        <w:rPr>
          <w:sz w:val="27"/>
          <w:szCs w:val="27"/>
        </w:rPr>
        <w:t>уничтожить</w:t>
      </w:r>
      <w:r>
        <w:rPr>
          <w:sz w:val="28"/>
          <w:szCs w:val="28"/>
        </w:rPr>
        <w:t xml:space="preserve">.  </w:t>
      </w:r>
    </w:p>
    <w:p w:rsidR="00FB5489" w:rsidP="00FB54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издержки возместить за счет федерального бюджета. </w:t>
      </w:r>
    </w:p>
    <w:p w:rsidR="00FB5489" w:rsidP="00FB5489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Меру </w:t>
      </w:r>
      <w:r w:rsidRPr="001967CA">
        <w:rPr>
          <w:color w:val="000000"/>
          <w:sz w:val="28"/>
          <w:szCs w:val="28"/>
        </w:rPr>
        <w:t xml:space="preserve">пресечения </w:t>
      </w:r>
      <w:r w:rsidRPr="00DC7527">
        <w:rPr>
          <w:color w:val="000000"/>
          <w:sz w:val="28"/>
          <w:szCs w:val="28"/>
        </w:rPr>
        <w:t xml:space="preserve">избранную </w:t>
      </w:r>
      <w:r w:rsidRPr="00FB5489">
        <w:rPr>
          <w:color w:val="00B0F0"/>
          <w:sz w:val="28"/>
          <w:szCs w:val="28"/>
        </w:rPr>
        <w:t>Нечипорук</w:t>
      </w:r>
      <w:r w:rsidRPr="00FB5489">
        <w:rPr>
          <w:color w:val="00B0F0"/>
          <w:sz w:val="28"/>
          <w:szCs w:val="28"/>
        </w:rPr>
        <w:t xml:space="preserve"> Ирин</w:t>
      </w:r>
      <w:r>
        <w:rPr>
          <w:color w:val="00B0F0"/>
          <w:sz w:val="28"/>
          <w:szCs w:val="28"/>
        </w:rPr>
        <w:t>е</w:t>
      </w:r>
      <w:r w:rsidRPr="00FB5489">
        <w:rPr>
          <w:color w:val="00B0F0"/>
          <w:sz w:val="28"/>
          <w:szCs w:val="28"/>
        </w:rPr>
        <w:t xml:space="preserve"> </w:t>
      </w:r>
      <w:r w:rsidRPr="00FB5489">
        <w:rPr>
          <w:color w:val="00B0F0"/>
          <w:sz w:val="28"/>
          <w:szCs w:val="28"/>
        </w:rPr>
        <w:t>Азизбековн</w:t>
      </w:r>
      <w:r>
        <w:rPr>
          <w:color w:val="00B0F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1967CA">
        <w:rPr>
          <w:color w:val="000000"/>
          <w:sz w:val="28"/>
          <w:szCs w:val="28"/>
        </w:rPr>
        <w:t>до вступл</w:t>
      </w:r>
      <w:r w:rsidRPr="001967CA">
        <w:rPr>
          <w:color w:val="000000"/>
          <w:sz w:val="28"/>
          <w:szCs w:val="28"/>
        </w:rPr>
        <w:t>е</w:t>
      </w:r>
      <w:r w:rsidRPr="001967CA">
        <w:rPr>
          <w:color w:val="000000"/>
          <w:sz w:val="28"/>
          <w:szCs w:val="28"/>
        </w:rPr>
        <w:t xml:space="preserve">ния приговора в законную силу оставить без изменения - подписка о невыезде и </w:t>
      </w:r>
      <w:r w:rsidRPr="00C51FF2">
        <w:rPr>
          <w:sz w:val="28"/>
          <w:szCs w:val="28"/>
        </w:rPr>
        <w:t>надлежащем повед</w:t>
      </w:r>
      <w:r w:rsidRPr="00C51FF2">
        <w:rPr>
          <w:sz w:val="28"/>
          <w:szCs w:val="28"/>
        </w:rPr>
        <w:t>е</w:t>
      </w:r>
      <w:r w:rsidRPr="00C51FF2">
        <w:rPr>
          <w:sz w:val="28"/>
          <w:szCs w:val="28"/>
        </w:rPr>
        <w:t xml:space="preserve">нии. </w:t>
      </w:r>
    </w:p>
    <w:p w:rsidR="00FB5489" w:rsidRPr="00980E6F" w:rsidP="00FB5489">
      <w:pPr>
        <w:ind w:firstLine="547"/>
        <w:jc w:val="both"/>
        <w:rPr>
          <w:sz w:val="28"/>
          <w:szCs w:val="28"/>
        </w:rPr>
      </w:pPr>
      <w:r w:rsidRPr="00C51FF2">
        <w:rPr>
          <w:sz w:val="28"/>
          <w:szCs w:val="28"/>
        </w:rPr>
        <w:t>Приговор может</w:t>
      </w:r>
      <w:r w:rsidRPr="001967CA">
        <w:rPr>
          <w:sz w:val="28"/>
          <w:szCs w:val="28"/>
        </w:rPr>
        <w:t xml:space="preserve"> быть обжалован в апелляционном</w:t>
      </w:r>
      <w:r w:rsidRPr="001967CA">
        <w:rPr>
          <w:color w:val="000000"/>
          <w:sz w:val="28"/>
          <w:szCs w:val="28"/>
        </w:rPr>
        <w:t xml:space="preserve"> порядке в </w:t>
      </w:r>
      <w:r>
        <w:rPr>
          <w:color w:val="000000"/>
          <w:sz w:val="28"/>
          <w:szCs w:val="28"/>
        </w:rPr>
        <w:t xml:space="preserve">Киевский районный суд города Симферополя, через мирового судью постановившего приговор, </w:t>
      </w:r>
      <w:r w:rsidRPr="001967CA">
        <w:rPr>
          <w:color w:val="000000"/>
          <w:sz w:val="28"/>
          <w:szCs w:val="28"/>
        </w:rPr>
        <w:t xml:space="preserve">в течение десяти суток со дня </w:t>
      </w:r>
      <w:r w:rsidRPr="00980E6F">
        <w:rPr>
          <w:color w:val="000000"/>
          <w:sz w:val="28"/>
          <w:szCs w:val="28"/>
        </w:rPr>
        <w:t>провозглашения</w:t>
      </w:r>
      <w:r>
        <w:rPr>
          <w:sz w:val="28"/>
          <w:szCs w:val="28"/>
        </w:rPr>
        <w:t>,</w:t>
      </w:r>
      <w:r w:rsidRPr="00980E6F">
        <w:rPr>
          <w:sz w:val="28"/>
          <w:szCs w:val="28"/>
        </w:rPr>
        <w:t xml:space="preserve">  а осужденным, </w:t>
      </w:r>
      <w:r>
        <w:rPr>
          <w:sz w:val="28"/>
          <w:szCs w:val="28"/>
        </w:rPr>
        <w:t xml:space="preserve">      </w:t>
      </w:r>
      <w:r w:rsidRPr="00980E6F">
        <w:rPr>
          <w:sz w:val="28"/>
          <w:szCs w:val="28"/>
        </w:rPr>
        <w:t xml:space="preserve">содержащимся под стражей, - в тот же срок со дня вручения ему копий </w:t>
      </w:r>
      <w:r>
        <w:rPr>
          <w:sz w:val="28"/>
          <w:szCs w:val="28"/>
        </w:rPr>
        <w:t xml:space="preserve">        </w:t>
      </w:r>
      <w:r w:rsidRPr="00980E6F">
        <w:rPr>
          <w:sz w:val="28"/>
          <w:szCs w:val="28"/>
        </w:rPr>
        <w:t>приговора</w:t>
      </w:r>
      <w:r>
        <w:rPr>
          <w:sz w:val="28"/>
          <w:szCs w:val="28"/>
        </w:rPr>
        <w:t xml:space="preserve">. </w:t>
      </w:r>
    </w:p>
    <w:p w:rsidR="00FB5489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случае подачи апелляционной жалобы, осужденный вправе </w:t>
      </w:r>
      <w:r>
        <w:rPr>
          <w:sz w:val="28"/>
          <w:szCs w:val="28"/>
        </w:rPr>
        <w:t xml:space="preserve">                   </w:t>
      </w:r>
      <w:r w:rsidRPr="001967CA">
        <w:rPr>
          <w:sz w:val="28"/>
          <w:szCs w:val="28"/>
        </w:rPr>
        <w:t>ходатайствовать о личном участии в рассмотрении дела судом апелляционной и</w:t>
      </w:r>
      <w:r w:rsidRPr="001967CA">
        <w:rPr>
          <w:sz w:val="28"/>
          <w:szCs w:val="28"/>
        </w:rPr>
        <w:t>н</w:t>
      </w:r>
      <w:r w:rsidRPr="001967CA">
        <w:rPr>
          <w:sz w:val="28"/>
          <w:szCs w:val="28"/>
        </w:rPr>
        <w:t xml:space="preserve">станции, указав об этом в своей апелляционной жалобе или в возражениях на жалобы, представления, принесенные другими участниками уголовного </w:t>
      </w:r>
      <w:r>
        <w:rPr>
          <w:sz w:val="28"/>
          <w:szCs w:val="28"/>
        </w:rPr>
        <w:t xml:space="preserve">      </w:t>
      </w:r>
      <w:r w:rsidRPr="001967CA">
        <w:rPr>
          <w:sz w:val="28"/>
          <w:szCs w:val="28"/>
        </w:rPr>
        <w:t xml:space="preserve">процесса. </w:t>
      </w:r>
      <w:r>
        <w:rPr>
          <w:sz w:val="28"/>
          <w:szCs w:val="28"/>
        </w:rPr>
        <w:t xml:space="preserve"> </w:t>
      </w:r>
    </w:p>
    <w:p w:rsidR="00FB5489" w:rsidRPr="001967CA" w:rsidP="00847D96">
      <w:pPr>
        <w:ind w:firstLine="540"/>
        <w:jc w:val="both"/>
        <w:rPr>
          <w:sz w:val="28"/>
          <w:szCs w:val="28"/>
        </w:rPr>
      </w:pPr>
    </w:p>
    <w:p w:rsidR="00847D96" w:rsidP="00847D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1967CA">
        <w:rPr>
          <w:sz w:val="28"/>
          <w:szCs w:val="28"/>
        </w:rPr>
        <w:t xml:space="preserve">                  </w:t>
      </w:r>
      <w:r w:rsidRPr="001967CA">
        <w:rPr>
          <w:sz w:val="28"/>
          <w:szCs w:val="28"/>
        </w:rPr>
        <w:tab/>
      </w:r>
      <w:r w:rsidRP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  <w:t xml:space="preserve">    </w:t>
      </w:r>
      <w:r w:rsidR="00874F85">
        <w:rPr>
          <w:sz w:val="28"/>
          <w:szCs w:val="28"/>
        </w:rPr>
        <w:t xml:space="preserve">С.А. Москаленко </w:t>
      </w:r>
      <w:r w:rsidRPr="001967CA">
        <w:rPr>
          <w:sz w:val="28"/>
          <w:szCs w:val="28"/>
        </w:rPr>
        <w:t xml:space="preserve">  </w:t>
      </w:r>
    </w:p>
    <w:p w:rsidR="00EB3E8F" w:rsidRPr="001967CA" w:rsidP="00847D96">
      <w:pPr>
        <w:ind w:firstLine="540"/>
        <w:jc w:val="both"/>
        <w:rPr>
          <w:sz w:val="28"/>
          <w:szCs w:val="28"/>
        </w:rPr>
      </w:pPr>
    </w:p>
    <w:sectPr w:rsidSect="00CB1E28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6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31B4">
      <w:rPr>
        <w:noProof/>
      </w:rPr>
      <w:t>3</w:t>
    </w:r>
    <w:r w:rsidR="00F531B4">
      <w:rPr>
        <w:noProof/>
      </w:rPr>
      <w:fldChar w:fldCharType="end"/>
    </w:r>
  </w:p>
  <w:p w:rsidR="001075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721"/>
    <w:rsid w:val="00013E6C"/>
    <w:rsid w:val="00014427"/>
    <w:rsid w:val="0001773E"/>
    <w:rsid w:val="00026840"/>
    <w:rsid w:val="00026852"/>
    <w:rsid w:val="00027DB0"/>
    <w:rsid w:val="00030257"/>
    <w:rsid w:val="00034188"/>
    <w:rsid w:val="00037D37"/>
    <w:rsid w:val="00040CBB"/>
    <w:rsid w:val="00041753"/>
    <w:rsid w:val="000518B6"/>
    <w:rsid w:val="00057D5C"/>
    <w:rsid w:val="00060C67"/>
    <w:rsid w:val="00074696"/>
    <w:rsid w:val="00076026"/>
    <w:rsid w:val="00087DF2"/>
    <w:rsid w:val="000936FD"/>
    <w:rsid w:val="000A726B"/>
    <w:rsid w:val="000A76AB"/>
    <w:rsid w:val="000C4AE1"/>
    <w:rsid w:val="000D1EA1"/>
    <w:rsid w:val="000F0D27"/>
    <w:rsid w:val="0010310D"/>
    <w:rsid w:val="00107561"/>
    <w:rsid w:val="00110158"/>
    <w:rsid w:val="00131A69"/>
    <w:rsid w:val="001350AC"/>
    <w:rsid w:val="001413D2"/>
    <w:rsid w:val="001421DB"/>
    <w:rsid w:val="0014764F"/>
    <w:rsid w:val="00147A4D"/>
    <w:rsid w:val="0015265F"/>
    <w:rsid w:val="0016275D"/>
    <w:rsid w:val="00175EA5"/>
    <w:rsid w:val="00176E98"/>
    <w:rsid w:val="001807CD"/>
    <w:rsid w:val="001837A0"/>
    <w:rsid w:val="001967CA"/>
    <w:rsid w:val="001A370C"/>
    <w:rsid w:val="001B5D5E"/>
    <w:rsid w:val="001C50F5"/>
    <w:rsid w:val="001C5D2C"/>
    <w:rsid w:val="001C798D"/>
    <w:rsid w:val="001D595D"/>
    <w:rsid w:val="001E05F8"/>
    <w:rsid w:val="001E1653"/>
    <w:rsid w:val="001F5553"/>
    <w:rsid w:val="001F73CD"/>
    <w:rsid w:val="0020216E"/>
    <w:rsid w:val="00202E21"/>
    <w:rsid w:val="00205F47"/>
    <w:rsid w:val="0020683A"/>
    <w:rsid w:val="00210978"/>
    <w:rsid w:val="0022044A"/>
    <w:rsid w:val="0022471D"/>
    <w:rsid w:val="00230047"/>
    <w:rsid w:val="0023545C"/>
    <w:rsid w:val="00241051"/>
    <w:rsid w:val="002424DE"/>
    <w:rsid w:val="00242BD0"/>
    <w:rsid w:val="00250741"/>
    <w:rsid w:val="00256B14"/>
    <w:rsid w:val="00267B79"/>
    <w:rsid w:val="002826BC"/>
    <w:rsid w:val="00282B7E"/>
    <w:rsid w:val="00287DAE"/>
    <w:rsid w:val="002A1BE7"/>
    <w:rsid w:val="002A4D27"/>
    <w:rsid w:val="002A7B76"/>
    <w:rsid w:val="002B214B"/>
    <w:rsid w:val="002B5C00"/>
    <w:rsid w:val="002C2D25"/>
    <w:rsid w:val="002D3F0D"/>
    <w:rsid w:val="002D7C33"/>
    <w:rsid w:val="002E2410"/>
    <w:rsid w:val="002F721E"/>
    <w:rsid w:val="003052F7"/>
    <w:rsid w:val="003079EA"/>
    <w:rsid w:val="0032350D"/>
    <w:rsid w:val="00323F37"/>
    <w:rsid w:val="00327B3D"/>
    <w:rsid w:val="003336AB"/>
    <w:rsid w:val="00336122"/>
    <w:rsid w:val="00336CB5"/>
    <w:rsid w:val="0035183D"/>
    <w:rsid w:val="00352DCC"/>
    <w:rsid w:val="00361FB8"/>
    <w:rsid w:val="00366FC2"/>
    <w:rsid w:val="00374BA3"/>
    <w:rsid w:val="0037754A"/>
    <w:rsid w:val="003814E6"/>
    <w:rsid w:val="00391AA7"/>
    <w:rsid w:val="003A3A32"/>
    <w:rsid w:val="003D5C90"/>
    <w:rsid w:val="003E0251"/>
    <w:rsid w:val="0040127A"/>
    <w:rsid w:val="00403348"/>
    <w:rsid w:val="004401DD"/>
    <w:rsid w:val="00445DE2"/>
    <w:rsid w:val="00447FCE"/>
    <w:rsid w:val="004556DA"/>
    <w:rsid w:val="00491647"/>
    <w:rsid w:val="00495BB6"/>
    <w:rsid w:val="004A60C9"/>
    <w:rsid w:val="004B2CCE"/>
    <w:rsid w:val="004C629F"/>
    <w:rsid w:val="004C74FD"/>
    <w:rsid w:val="004E5E95"/>
    <w:rsid w:val="004E72A8"/>
    <w:rsid w:val="004F20A7"/>
    <w:rsid w:val="004F7FC5"/>
    <w:rsid w:val="00530112"/>
    <w:rsid w:val="00541603"/>
    <w:rsid w:val="00541D34"/>
    <w:rsid w:val="00572052"/>
    <w:rsid w:val="00583A40"/>
    <w:rsid w:val="005860C7"/>
    <w:rsid w:val="005924CE"/>
    <w:rsid w:val="005A1F28"/>
    <w:rsid w:val="005A28E6"/>
    <w:rsid w:val="005C2CF6"/>
    <w:rsid w:val="005C4264"/>
    <w:rsid w:val="005C5B4B"/>
    <w:rsid w:val="005F58B5"/>
    <w:rsid w:val="005F734E"/>
    <w:rsid w:val="00603EB1"/>
    <w:rsid w:val="006161F0"/>
    <w:rsid w:val="00626914"/>
    <w:rsid w:val="0064108F"/>
    <w:rsid w:val="006474B9"/>
    <w:rsid w:val="00654CB5"/>
    <w:rsid w:val="0067267F"/>
    <w:rsid w:val="00672BBE"/>
    <w:rsid w:val="00681C2E"/>
    <w:rsid w:val="00684641"/>
    <w:rsid w:val="00690E25"/>
    <w:rsid w:val="00691E0F"/>
    <w:rsid w:val="006934E8"/>
    <w:rsid w:val="00697FD8"/>
    <w:rsid w:val="006A626E"/>
    <w:rsid w:val="006B0B65"/>
    <w:rsid w:val="006B3100"/>
    <w:rsid w:val="006B5C8B"/>
    <w:rsid w:val="006D3231"/>
    <w:rsid w:val="006E6258"/>
    <w:rsid w:val="006E6DFA"/>
    <w:rsid w:val="0070386F"/>
    <w:rsid w:val="00716106"/>
    <w:rsid w:val="00720F21"/>
    <w:rsid w:val="007302F0"/>
    <w:rsid w:val="007408CE"/>
    <w:rsid w:val="007411FB"/>
    <w:rsid w:val="00745944"/>
    <w:rsid w:val="007500DC"/>
    <w:rsid w:val="00753179"/>
    <w:rsid w:val="007640B5"/>
    <w:rsid w:val="00766FA3"/>
    <w:rsid w:val="00785EA5"/>
    <w:rsid w:val="00785F5F"/>
    <w:rsid w:val="00785F7A"/>
    <w:rsid w:val="007914C8"/>
    <w:rsid w:val="007A110B"/>
    <w:rsid w:val="007A63E4"/>
    <w:rsid w:val="007B0B66"/>
    <w:rsid w:val="007D0910"/>
    <w:rsid w:val="007D6842"/>
    <w:rsid w:val="007D6AA2"/>
    <w:rsid w:val="007E1477"/>
    <w:rsid w:val="007E27C8"/>
    <w:rsid w:val="007F2A50"/>
    <w:rsid w:val="007F2E56"/>
    <w:rsid w:val="007F4D3F"/>
    <w:rsid w:val="007F7C61"/>
    <w:rsid w:val="008016D7"/>
    <w:rsid w:val="00805D09"/>
    <w:rsid w:val="00824B94"/>
    <w:rsid w:val="00833FF7"/>
    <w:rsid w:val="00847D96"/>
    <w:rsid w:val="008526C0"/>
    <w:rsid w:val="00853FBC"/>
    <w:rsid w:val="00855651"/>
    <w:rsid w:val="00862867"/>
    <w:rsid w:val="00865CBA"/>
    <w:rsid w:val="00874F85"/>
    <w:rsid w:val="00881305"/>
    <w:rsid w:val="0088168E"/>
    <w:rsid w:val="00881B26"/>
    <w:rsid w:val="0088727F"/>
    <w:rsid w:val="00887E51"/>
    <w:rsid w:val="008922A5"/>
    <w:rsid w:val="0089277E"/>
    <w:rsid w:val="008A02A8"/>
    <w:rsid w:val="008A0514"/>
    <w:rsid w:val="008A4CE7"/>
    <w:rsid w:val="008A634E"/>
    <w:rsid w:val="008B2641"/>
    <w:rsid w:val="008B60B7"/>
    <w:rsid w:val="008C5278"/>
    <w:rsid w:val="008D0FDA"/>
    <w:rsid w:val="008D1BD2"/>
    <w:rsid w:val="008E313A"/>
    <w:rsid w:val="008F3376"/>
    <w:rsid w:val="008F4697"/>
    <w:rsid w:val="00901971"/>
    <w:rsid w:val="00902B7D"/>
    <w:rsid w:val="00911374"/>
    <w:rsid w:val="009151E0"/>
    <w:rsid w:val="0092090C"/>
    <w:rsid w:val="00924594"/>
    <w:rsid w:val="009248E3"/>
    <w:rsid w:val="00932CAF"/>
    <w:rsid w:val="00934B37"/>
    <w:rsid w:val="0093787D"/>
    <w:rsid w:val="009414E0"/>
    <w:rsid w:val="009417C1"/>
    <w:rsid w:val="00945250"/>
    <w:rsid w:val="0095400E"/>
    <w:rsid w:val="0096163E"/>
    <w:rsid w:val="00967B52"/>
    <w:rsid w:val="00975123"/>
    <w:rsid w:val="00980289"/>
    <w:rsid w:val="00980E6F"/>
    <w:rsid w:val="00987D38"/>
    <w:rsid w:val="009953CC"/>
    <w:rsid w:val="009A3033"/>
    <w:rsid w:val="009C2D83"/>
    <w:rsid w:val="009D1708"/>
    <w:rsid w:val="009D7205"/>
    <w:rsid w:val="00A07C03"/>
    <w:rsid w:val="00A44EFC"/>
    <w:rsid w:val="00A513FB"/>
    <w:rsid w:val="00A90A9F"/>
    <w:rsid w:val="00AA6BF4"/>
    <w:rsid w:val="00AD656A"/>
    <w:rsid w:val="00AD76D4"/>
    <w:rsid w:val="00AE4974"/>
    <w:rsid w:val="00B154A7"/>
    <w:rsid w:val="00B22B02"/>
    <w:rsid w:val="00B23E84"/>
    <w:rsid w:val="00B356FB"/>
    <w:rsid w:val="00B37358"/>
    <w:rsid w:val="00B41A13"/>
    <w:rsid w:val="00B44060"/>
    <w:rsid w:val="00B567BC"/>
    <w:rsid w:val="00B60440"/>
    <w:rsid w:val="00B768A8"/>
    <w:rsid w:val="00B83971"/>
    <w:rsid w:val="00B91534"/>
    <w:rsid w:val="00B91D95"/>
    <w:rsid w:val="00BA579B"/>
    <w:rsid w:val="00BB2AF7"/>
    <w:rsid w:val="00BC1C42"/>
    <w:rsid w:val="00BC7727"/>
    <w:rsid w:val="00BD6641"/>
    <w:rsid w:val="00BE71E7"/>
    <w:rsid w:val="00C00182"/>
    <w:rsid w:val="00C02267"/>
    <w:rsid w:val="00C07014"/>
    <w:rsid w:val="00C26C3A"/>
    <w:rsid w:val="00C3603F"/>
    <w:rsid w:val="00C51FF2"/>
    <w:rsid w:val="00C52F4E"/>
    <w:rsid w:val="00C57D12"/>
    <w:rsid w:val="00C8555A"/>
    <w:rsid w:val="00C917F6"/>
    <w:rsid w:val="00C96959"/>
    <w:rsid w:val="00CB0A5A"/>
    <w:rsid w:val="00CB0D3B"/>
    <w:rsid w:val="00CB1E28"/>
    <w:rsid w:val="00CD03B6"/>
    <w:rsid w:val="00CD4FC4"/>
    <w:rsid w:val="00CE55E1"/>
    <w:rsid w:val="00D11A16"/>
    <w:rsid w:val="00D1545D"/>
    <w:rsid w:val="00D32CE4"/>
    <w:rsid w:val="00D33249"/>
    <w:rsid w:val="00D339E0"/>
    <w:rsid w:val="00D51CE7"/>
    <w:rsid w:val="00D81311"/>
    <w:rsid w:val="00D85107"/>
    <w:rsid w:val="00D87BED"/>
    <w:rsid w:val="00D9087C"/>
    <w:rsid w:val="00D9110B"/>
    <w:rsid w:val="00D95714"/>
    <w:rsid w:val="00DB2560"/>
    <w:rsid w:val="00DC7527"/>
    <w:rsid w:val="00DD5E20"/>
    <w:rsid w:val="00DE7DE3"/>
    <w:rsid w:val="00DF1402"/>
    <w:rsid w:val="00DF7C98"/>
    <w:rsid w:val="00E20F0E"/>
    <w:rsid w:val="00E31192"/>
    <w:rsid w:val="00E43F90"/>
    <w:rsid w:val="00E67F3E"/>
    <w:rsid w:val="00E71BF3"/>
    <w:rsid w:val="00E86139"/>
    <w:rsid w:val="00E865AE"/>
    <w:rsid w:val="00E91906"/>
    <w:rsid w:val="00EA0A3C"/>
    <w:rsid w:val="00EA7E62"/>
    <w:rsid w:val="00EB0CDF"/>
    <w:rsid w:val="00EB3E8F"/>
    <w:rsid w:val="00EB4B73"/>
    <w:rsid w:val="00ED11B6"/>
    <w:rsid w:val="00EF3825"/>
    <w:rsid w:val="00EF38D1"/>
    <w:rsid w:val="00EF3B63"/>
    <w:rsid w:val="00F02D7C"/>
    <w:rsid w:val="00F10DDE"/>
    <w:rsid w:val="00F25AEF"/>
    <w:rsid w:val="00F32814"/>
    <w:rsid w:val="00F32C53"/>
    <w:rsid w:val="00F47741"/>
    <w:rsid w:val="00F51175"/>
    <w:rsid w:val="00F5223C"/>
    <w:rsid w:val="00F531B4"/>
    <w:rsid w:val="00F55792"/>
    <w:rsid w:val="00F66036"/>
    <w:rsid w:val="00F80037"/>
    <w:rsid w:val="00F90011"/>
    <w:rsid w:val="00FA1785"/>
    <w:rsid w:val="00FA51FC"/>
    <w:rsid w:val="00FB4F6D"/>
    <w:rsid w:val="00FB530D"/>
    <w:rsid w:val="00FB5489"/>
    <w:rsid w:val="00FB5B27"/>
    <w:rsid w:val="00FD2BBC"/>
    <w:rsid w:val="00FD36B2"/>
    <w:rsid w:val="00FD3BE9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pPr>
      <w:jc w:val="both"/>
    </w:pPr>
    <w:rPr>
      <w:color w:val="FF660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  <w:lang w:val="x-none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paragraph" w:styleId="NormalWeb">
    <w:name w:val="Normal (Web)"/>
    <w:basedOn w:val="Normal"/>
    <w:rsid w:val="00753179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rsid w:val="00D8131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81311"/>
    <w:rPr>
      <w:sz w:val="24"/>
      <w:szCs w:val="24"/>
    </w:rPr>
  </w:style>
  <w:style w:type="paragraph" w:styleId="Footer">
    <w:name w:val="footer"/>
    <w:basedOn w:val="Normal"/>
    <w:link w:val="a2"/>
    <w:rsid w:val="00D8131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D81311"/>
    <w:rPr>
      <w:sz w:val="24"/>
      <w:szCs w:val="24"/>
    </w:rPr>
  </w:style>
  <w:style w:type="character" w:customStyle="1" w:styleId="ConsNonformat">
    <w:name w:val="ConsNonformat Знак"/>
    <w:link w:val="ConsNonformat0"/>
    <w:locked/>
    <w:rsid w:val="002A4D27"/>
    <w:rPr>
      <w:rFonts w:ascii="Courier New" w:hAnsi="Courier New"/>
      <w:sz w:val="24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2A4D27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2"/>
    </w:rPr>
  </w:style>
  <w:style w:type="character" w:customStyle="1" w:styleId="4">
    <w:name w:val="Основной текст + Полужирный4"/>
    <w:basedOn w:val="a"/>
    <w:rsid w:val="007D6AA2"/>
    <w:rPr>
      <w:rFonts w:ascii="Times New Roman" w:hAnsi="Times New Roman" w:cs="Times New Roman"/>
      <w:b/>
      <w:bCs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