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5E42" w:rsidRPr="00040020" w:rsidP="00F908E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40020">
        <w:rPr>
          <w:rFonts w:ascii="Times New Roman" w:hAnsi="Times New Roman" w:cs="Times New Roman"/>
          <w:sz w:val="16"/>
          <w:szCs w:val="16"/>
        </w:rPr>
        <w:tab/>
      </w:r>
      <w:r w:rsidRPr="00040020" w:rsidR="007F6169">
        <w:rPr>
          <w:rFonts w:ascii="Times New Roman" w:hAnsi="Times New Roman" w:cs="Times New Roman"/>
          <w:b/>
          <w:sz w:val="16"/>
          <w:szCs w:val="16"/>
        </w:rPr>
        <w:t xml:space="preserve">Дело № </w:t>
      </w:r>
      <w:r w:rsidRPr="00040020">
        <w:rPr>
          <w:rFonts w:ascii="Times New Roman" w:hAnsi="Times New Roman" w:cs="Times New Roman"/>
          <w:b/>
          <w:sz w:val="16"/>
          <w:szCs w:val="16"/>
        </w:rPr>
        <w:t>1-</w:t>
      </w:r>
      <w:r w:rsidRPr="00040020" w:rsidR="00C62611">
        <w:rPr>
          <w:rFonts w:ascii="Times New Roman" w:hAnsi="Times New Roman" w:cs="Times New Roman"/>
          <w:b/>
          <w:sz w:val="16"/>
          <w:szCs w:val="16"/>
        </w:rPr>
        <w:t>12-</w:t>
      </w:r>
      <w:r w:rsidRPr="00040020" w:rsidR="006F3422">
        <w:rPr>
          <w:rFonts w:ascii="Times New Roman" w:hAnsi="Times New Roman" w:cs="Times New Roman"/>
          <w:b/>
          <w:sz w:val="16"/>
          <w:szCs w:val="16"/>
        </w:rPr>
        <w:t>2</w:t>
      </w:r>
      <w:r w:rsidRPr="00040020">
        <w:rPr>
          <w:rFonts w:ascii="Times New Roman" w:hAnsi="Times New Roman" w:cs="Times New Roman"/>
          <w:b/>
          <w:sz w:val="16"/>
          <w:szCs w:val="16"/>
        </w:rPr>
        <w:t>/201</w:t>
      </w:r>
      <w:r w:rsidRPr="00040020" w:rsidR="00BA5CBC">
        <w:rPr>
          <w:rFonts w:ascii="Times New Roman" w:hAnsi="Times New Roman" w:cs="Times New Roman"/>
          <w:b/>
          <w:sz w:val="16"/>
          <w:szCs w:val="16"/>
        </w:rPr>
        <w:t>8</w:t>
      </w:r>
    </w:p>
    <w:p w:rsidR="007F6169" w:rsidRPr="00040020" w:rsidP="00F908E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40020">
        <w:rPr>
          <w:rFonts w:ascii="Times New Roman" w:hAnsi="Times New Roman" w:cs="Times New Roman"/>
          <w:b/>
          <w:sz w:val="16"/>
          <w:szCs w:val="16"/>
        </w:rPr>
        <w:t>01-0</w:t>
      </w:r>
      <w:r w:rsidRPr="00040020" w:rsidR="00C62611">
        <w:rPr>
          <w:rFonts w:ascii="Times New Roman" w:hAnsi="Times New Roman" w:cs="Times New Roman"/>
          <w:b/>
          <w:sz w:val="16"/>
          <w:szCs w:val="16"/>
        </w:rPr>
        <w:t>00</w:t>
      </w:r>
      <w:r w:rsidRPr="00040020" w:rsidR="006F3422">
        <w:rPr>
          <w:rFonts w:ascii="Times New Roman" w:hAnsi="Times New Roman" w:cs="Times New Roman"/>
          <w:b/>
          <w:sz w:val="16"/>
          <w:szCs w:val="16"/>
        </w:rPr>
        <w:t>2</w:t>
      </w:r>
      <w:r w:rsidRPr="00040020">
        <w:rPr>
          <w:rFonts w:ascii="Times New Roman" w:hAnsi="Times New Roman" w:cs="Times New Roman"/>
          <w:b/>
          <w:sz w:val="16"/>
          <w:szCs w:val="16"/>
        </w:rPr>
        <w:t>/12/201</w:t>
      </w:r>
      <w:r w:rsidRPr="00040020" w:rsidR="00BA5CBC">
        <w:rPr>
          <w:rFonts w:ascii="Times New Roman" w:hAnsi="Times New Roman" w:cs="Times New Roman"/>
          <w:b/>
          <w:sz w:val="16"/>
          <w:szCs w:val="16"/>
        </w:rPr>
        <w:t>8</w:t>
      </w:r>
    </w:p>
    <w:p w:rsidR="00F908E1" w:rsidRPr="00040020" w:rsidP="00F908E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908E1" w:rsidRPr="00040020" w:rsidP="00F908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0020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F908E1" w:rsidRPr="00040020" w:rsidP="00F908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002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908E1" w:rsidRPr="00040020" w:rsidP="00F908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08E1" w:rsidRPr="00040020" w:rsidP="00F908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020">
        <w:rPr>
          <w:rFonts w:ascii="Times New Roman" w:hAnsi="Times New Roman" w:cs="Times New Roman"/>
          <w:sz w:val="16"/>
          <w:szCs w:val="16"/>
        </w:rPr>
        <w:t xml:space="preserve">   </w:t>
      </w:r>
      <w:r w:rsidRPr="00040020" w:rsidR="006F3422">
        <w:rPr>
          <w:rFonts w:ascii="Times New Roman" w:hAnsi="Times New Roman" w:cs="Times New Roman"/>
          <w:sz w:val="16"/>
          <w:szCs w:val="16"/>
        </w:rPr>
        <w:t>28</w:t>
      </w:r>
      <w:r w:rsidRPr="00040020">
        <w:rPr>
          <w:rFonts w:ascii="Times New Roman" w:hAnsi="Times New Roman" w:cs="Times New Roman"/>
          <w:sz w:val="16"/>
          <w:szCs w:val="16"/>
        </w:rPr>
        <w:t xml:space="preserve"> февраля 2018 г.</w:t>
      </w:r>
      <w:r w:rsidRPr="00040020" w:rsidR="00BA5CB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40020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040020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40020" w:rsidR="007F6169">
        <w:rPr>
          <w:rFonts w:ascii="Times New Roman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hAnsi="Times New Roman" w:cs="Times New Roman"/>
          <w:sz w:val="16"/>
          <w:szCs w:val="16"/>
        </w:rPr>
        <w:t>гор. Симферополь</w:t>
      </w:r>
    </w:p>
    <w:p w:rsidR="00F908E1" w:rsidRPr="00040020" w:rsidP="00AC6A3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1A63" w:rsidRPr="00040020" w:rsidP="0098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020">
        <w:rPr>
          <w:rFonts w:ascii="Times New Roman" w:hAnsi="Times New Roman" w:cs="Times New Roman"/>
          <w:sz w:val="16"/>
          <w:szCs w:val="16"/>
        </w:rPr>
        <w:t>М</w:t>
      </w:r>
      <w:r w:rsidRPr="00040020" w:rsidR="00010C30">
        <w:rPr>
          <w:rFonts w:ascii="Times New Roman" w:hAnsi="Times New Roman" w:cs="Times New Roman"/>
          <w:sz w:val="16"/>
          <w:szCs w:val="16"/>
        </w:rPr>
        <w:t>иро</w:t>
      </w:r>
      <w:r w:rsidRPr="00040020" w:rsidR="007F6169">
        <w:rPr>
          <w:rFonts w:ascii="Times New Roman" w:hAnsi="Times New Roman" w:cs="Times New Roman"/>
          <w:sz w:val="16"/>
          <w:szCs w:val="16"/>
        </w:rPr>
        <w:t>во</w:t>
      </w:r>
      <w:r w:rsidRPr="00040020">
        <w:rPr>
          <w:rFonts w:ascii="Times New Roman" w:hAnsi="Times New Roman" w:cs="Times New Roman"/>
          <w:sz w:val="16"/>
          <w:szCs w:val="16"/>
        </w:rPr>
        <w:t>й</w:t>
      </w:r>
      <w:r w:rsidRPr="00040020" w:rsidR="007F6169">
        <w:rPr>
          <w:rFonts w:ascii="Times New Roman" w:hAnsi="Times New Roman" w:cs="Times New Roman"/>
          <w:sz w:val="16"/>
          <w:szCs w:val="16"/>
        </w:rPr>
        <w:t xml:space="preserve"> судь</w:t>
      </w:r>
      <w:r w:rsidRPr="00040020">
        <w:rPr>
          <w:rFonts w:ascii="Times New Roman" w:hAnsi="Times New Roman" w:cs="Times New Roman"/>
          <w:sz w:val="16"/>
          <w:szCs w:val="16"/>
        </w:rPr>
        <w:t>я</w:t>
      </w:r>
      <w:r w:rsidRPr="00040020" w:rsidR="007F6169">
        <w:rPr>
          <w:rFonts w:ascii="Times New Roman" w:hAnsi="Times New Roman" w:cs="Times New Roman"/>
          <w:sz w:val="16"/>
          <w:szCs w:val="16"/>
        </w:rPr>
        <w:t xml:space="preserve"> судебного участка № 12 Киевского</w:t>
      </w:r>
      <w:r w:rsidRPr="00040020" w:rsidR="00010C30">
        <w:rPr>
          <w:rFonts w:ascii="Times New Roman" w:hAnsi="Times New Roman" w:cs="Times New Roman"/>
          <w:sz w:val="16"/>
          <w:szCs w:val="16"/>
        </w:rPr>
        <w:t xml:space="preserve"> </w:t>
      </w:r>
      <w:r w:rsidRPr="00040020" w:rsidR="00703F7D">
        <w:rPr>
          <w:rFonts w:ascii="Times New Roman" w:hAnsi="Times New Roman" w:cs="Times New Roman"/>
          <w:sz w:val="16"/>
          <w:szCs w:val="16"/>
        </w:rPr>
        <w:t xml:space="preserve">судебного </w:t>
      </w:r>
      <w:r w:rsidRPr="00040020" w:rsidR="00010C30">
        <w:rPr>
          <w:rFonts w:ascii="Times New Roman" w:hAnsi="Times New Roman" w:cs="Times New Roman"/>
          <w:sz w:val="16"/>
          <w:szCs w:val="16"/>
        </w:rPr>
        <w:t>района города Симферополь (</w:t>
      </w:r>
      <w:r w:rsidRPr="00040020" w:rsidR="007F6169">
        <w:rPr>
          <w:rFonts w:ascii="Times New Roman" w:hAnsi="Times New Roman" w:cs="Times New Roman"/>
          <w:sz w:val="16"/>
          <w:szCs w:val="16"/>
        </w:rPr>
        <w:t>Киевский</w:t>
      </w:r>
      <w:r w:rsidRPr="00040020" w:rsidR="00010C30">
        <w:rPr>
          <w:rFonts w:ascii="Times New Roman" w:hAnsi="Times New Roman" w:cs="Times New Roman"/>
          <w:sz w:val="16"/>
          <w:szCs w:val="16"/>
        </w:rPr>
        <w:t xml:space="preserve"> район городского округа Симферополь) Республики Крым </w:t>
      </w:r>
      <w:r w:rsidRPr="00040020" w:rsidR="007F6169">
        <w:rPr>
          <w:rFonts w:ascii="Times New Roman" w:hAnsi="Times New Roman" w:cs="Times New Roman"/>
          <w:sz w:val="16"/>
          <w:szCs w:val="16"/>
        </w:rPr>
        <w:t>Малухин В.В.</w:t>
      </w:r>
      <w:r w:rsidRPr="00040020">
        <w:rPr>
          <w:rFonts w:ascii="Times New Roman" w:hAnsi="Times New Roman" w:cs="Times New Roman"/>
          <w:sz w:val="16"/>
          <w:szCs w:val="16"/>
        </w:rPr>
        <w:t xml:space="preserve">, </w:t>
      </w:r>
      <w:r w:rsidRPr="00040020">
        <w:rPr>
          <w:rFonts w:ascii="Times New Roman" w:eastAsia="Calibri" w:hAnsi="Times New Roman" w:cs="Times New Roman"/>
          <w:sz w:val="16"/>
          <w:szCs w:val="16"/>
        </w:rPr>
        <w:t>при секретаре судебного заседания –</w:t>
      </w:r>
      <w:r w:rsidRPr="00040020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Гупало Е.А., с участием государственного обвинителя </w:t>
      </w:r>
      <w:r w:rsidRPr="00040020" w:rsidR="006F3422">
        <w:rPr>
          <w:rFonts w:ascii="Times New Roman" w:eastAsia="Calibri" w:hAnsi="Times New Roman" w:cs="Times New Roman"/>
          <w:sz w:val="16"/>
          <w:szCs w:val="16"/>
        </w:rPr>
        <w:t>–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40020" w:rsidR="006F3422">
        <w:rPr>
          <w:rFonts w:ascii="Times New Roman" w:eastAsia="Calibri" w:hAnsi="Times New Roman" w:cs="Times New Roman"/>
          <w:sz w:val="16"/>
          <w:szCs w:val="16"/>
        </w:rPr>
        <w:t xml:space="preserve">старшего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помощника </w:t>
      </w:r>
      <w:r w:rsidRPr="00040020" w:rsidR="006F3422">
        <w:rPr>
          <w:rFonts w:ascii="Times New Roman" w:eastAsia="Calibri" w:hAnsi="Times New Roman" w:cs="Times New Roman"/>
          <w:sz w:val="16"/>
          <w:szCs w:val="16"/>
        </w:rPr>
        <w:t xml:space="preserve">Крымского транспортного </w:t>
      </w:r>
      <w:r w:rsidRPr="00040020" w:rsidR="002B4C88">
        <w:rPr>
          <w:rFonts w:ascii="Times New Roman" w:eastAsia="Calibri" w:hAnsi="Times New Roman" w:cs="Times New Roman"/>
          <w:sz w:val="16"/>
          <w:szCs w:val="16"/>
        </w:rPr>
        <w:t xml:space="preserve">прокурора </w:t>
      </w:r>
      <w:r w:rsidRPr="00040020" w:rsidR="006F3422">
        <w:rPr>
          <w:rFonts w:ascii="Times New Roman" w:eastAsia="Calibri" w:hAnsi="Times New Roman" w:cs="Times New Roman"/>
          <w:sz w:val="16"/>
          <w:szCs w:val="16"/>
        </w:rPr>
        <w:t>Южной транспортной прокуратуры Воскобойника Р.И., помощника Крымского транспортного</w:t>
      </w:r>
      <w:r w:rsidRPr="00040020" w:rsidR="002B4C88">
        <w:rPr>
          <w:rFonts w:ascii="Times New Roman" w:eastAsia="Calibri" w:hAnsi="Times New Roman" w:cs="Times New Roman"/>
          <w:sz w:val="16"/>
          <w:szCs w:val="16"/>
        </w:rPr>
        <w:t xml:space="preserve"> прокурора </w:t>
      </w:r>
      <w:r w:rsidRPr="00040020" w:rsidR="006F3422">
        <w:rPr>
          <w:rFonts w:ascii="Times New Roman" w:eastAsia="Calibri" w:hAnsi="Times New Roman" w:cs="Times New Roman"/>
          <w:sz w:val="16"/>
          <w:szCs w:val="16"/>
        </w:rPr>
        <w:t xml:space="preserve"> Южной транспортной прокуратуры Пыханова Д.А., </w:t>
      </w:r>
      <w:r w:rsidRPr="00040020">
        <w:rPr>
          <w:rFonts w:ascii="Times New Roman" w:hAnsi="Times New Roman" w:cs="Times New Roman"/>
          <w:sz w:val="16"/>
          <w:szCs w:val="16"/>
        </w:rPr>
        <w:t>подсудимо</w:t>
      </w:r>
      <w:r w:rsidRPr="00040020" w:rsidR="006F3422">
        <w:rPr>
          <w:rFonts w:ascii="Times New Roman" w:hAnsi="Times New Roman" w:cs="Times New Roman"/>
          <w:sz w:val="16"/>
          <w:szCs w:val="16"/>
        </w:rPr>
        <w:t>й</w:t>
      </w:r>
      <w:r w:rsidRPr="00040020">
        <w:rPr>
          <w:rFonts w:ascii="Times New Roman" w:hAnsi="Times New Roman" w:cs="Times New Roman"/>
          <w:sz w:val="16"/>
          <w:szCs w:val="16"/>
        </w:rPr>
        <w:t xml:space="preserve"> </w:t>
      </w:r>
      <w:r w:rsidRPr="00040020" w:rsidR="006F3422">
        <w:rPr>
          <w:rFonts w:ascii="Times New Roman" w:hAnsi="Times New Roman" w:cs="Times New Roman"/>
          <w:sz w:val="16"/>
          <w:szCs w:val="16"/>
        </w:rPr>
        <w:t>–</w:t>
      </w:r>
      <w:r w:rsidRPr="00040020">
        <w:rPr>
          <w:rFonts w:ascii="Times New Roman" w:hAnsi="Times New Roman" w:cs="Times New Roman"/>
          <w:sz w:val="16"/>
          <w:szCs w:val="16"/>
        </w:rPr>
        <w:t xml:space="preserve"> </w:t>
      </w:r>
      <w:r w:rsidRPr="00040020" w:rsidR="006F3422">
        <w:rPr>
          <w:rFonts w:ascii="Times New Roman" w:hAnsi="Times New Roman" w:cs="Times New Roman"/>
          <w:sz w:val="16"/>
          <w:szCs w:val="16"/>
        </w:rPr>
        <w:t>Усмоновой Э.А.</w:t>
      </w:r>
      <w:r w:rsidRPr="00040020">
        <w:rPr>
          <w:rFonts w:ascii="Times New Roman" w:hAnsi="Times New Roman" w:cs="Times New Roman"/>
          <w:sz w:val="16"/>
          <w:szCs w:val="16"/>
        </w:rPr>
        <w:t xml:space="preserve">, </w:t>
      </w:r>
      <w:r w:rsidRPr="00040020">
        <w:rPr>
          <w:rFonts w:ascii="Times New Roman" w:eastAsia="Calibri" w:hAnsi="Times New Roman" w:cs="Times New Roman"/>
          <w:sz w:val="16"/>
          <w:szCs w:val="16"/>
        </w:rPr>
        <w:t>защитника подсудимо</w:t>
      </w:r>
      <w:r w:rsidRPr="00040020" w:rsidR="006F3422">
        <w:rPr>
          <w:rFonts w:ascii="Times New Roman" w:eastAsia="Calibri" w:hAnsi="Times New Roman" w:cs="Times New Roman"/>
          <w:sz w:val="16"/>
          <w:szCs w:val="16"/>
        </w:rPr>
        <w:t>й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–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адвоката </w:t>
      </w:r>
      <w:r w:rsidRPr="00040020" w:rsidR="006F3422">
        <w:rPr>
          <w:rFonts w:ascii="Times New Roman" w:eastAsia="Calibri" w:hAnsi="Times New Roman" w:cs="Times New Roman"/>
          <w:sz w:val="16"/>
          <w:szCs w:val="16"/>
        </w:rPr>
        <w:t>Ярынкиной И.В. на основании ордера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№24 от 20.02.2018 г., защитника подсудимой - адвоката  Васькива Я.И. на основании ордера №025 от 28.02.2018 г., 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рассмотрев в открытом </w:t>
      </w:r>
      <w:r w:rsidRPr="00040020">
        <w:rPr>
          <w:rFonts w:ascii="Times New Roman" w:eastAsia="Calibri" w:hAnsi="Times New Roman" w:cs="Times New Roman"/>
          <w:color w:val="000000"/>
          <w:sz w:val="16"/>
          <w:szCs w:val="16"/>
        </w:rPr>
        <w:t>судебном заседании в г. Симферополе</w:t>
      </w:r>
      <w:r w:rsidRPr="00040020" w:rsidR="00412F54">
        <w:rPr>
          <w:rFonts w:ascii="Times New Roman" w:hAnsi="Times New Roman" w:cs="Times New Roman"/>
          <w:sz w:val="16"/>
          <w:szCs w:val="16"/>
        </w:rPr>
        <w:t xml:space="preserve"> </w:t>
      </w:r>
      <w:r w:rsidRPr="00040020" w:rsidR="00984472">
        <w:rPr>
          <w:rFonts w:ascii="Times New Roman" w:hAnsi="Times New Roman" w:cs="Times New Roman"/>
          <w:sz w:val="16"/>
          <w:szCs w:val="16"/>
        </w:rPr>
        <w:t xml:space="preserve">в особом порядке </w:t>
      </w:r>
      <w:r w:rsidRPr="00040020" w:rsidR="00085197">
        <w:rPr>
          <w:rFonts w:ascii="Times New Roman" w:hAnsi="Times New Roman" w:cs="Times New Roman"/>
          <w:sz w:val="16"/>
          <w:szCs w:val="16"/>
        </w:rPr>
        <w:t>уголовное дело по обвинению</w:t>
      </w:r>
      <w:r w:rsidRPr="0004002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981A63" w:rsidRPr="00040020" w:rsidP="00981A63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020">
        <w:rPr>
          <w:rFonts w:ascii="Times New Roman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hAnsi="Times New Roman" w:cs="Times New Roman"/>
          <w:sz w:val="16"/>
          <w:szCs w:val="16"/>
        </w:rPr>
        <w:t xml:space="preserve">Усмоновой Эвилины Аблякимовны </w:t>
      </w:r>
      <w:r w:rsidRPr="00040020" w:rsidR="00040020">
        <w:rPr>
          <w:rFonts w:ascii="Times New Roman" w:hAnsi="Times New Roman" w:cs="Times New Roman"/>
          <w:sz w:val="16"/>
          <w:szCs w:val="16"/>
        </w:rPr>
        <w:t>ДАТА</w:t>
      </w:r>
      <w:r w:rsidRPr="00040020">
        <w:rPr>
          <w:rFonts w:ascii="Times New Roman" w:hAnsi="Times New Roman" w:cs="Times New Roman"/>
          <w:sz w:val="16"/>
          <w:szCs w:val="16"/>
        </w:rPr>
        <w:t xml:space="preserve"> г.рождения, уроженки </w:t>
      </w:r>
      <w:r w:rsidRPr="00040020" w:rsidR="00040020">
        <w:rPr>
          <w:rFonts w:ascii="Times New Roman" w:hAnsi="Times New Roman" w:cs="Times New Roman"/>
          <w:sz w:val="16"/>
          <w:szCs w:val="16"/>
        </w:rPr>
        <w:t xml:space="preserve">АДРЕС1 </w:t>
      </w:r>
      <w:r w:rsidRPr="00040020">
        <w:rPr>
          <w:rFonts w:ascii="Times New Roman" w:hAnsi="Times New Roman" w:cs="Times New Roman"/>
          <w:sz w:val="16"/>
          <w:szCs w:val="16"/>
        </w:rPr>
        <w:t>гражданки Российской Федерации, образование среднее, замужем, на иждивении трое детей, работающей ИП Усмонова Э.А., не в/о, ранее не судима,</w:t>
      </w:r>
    </w:p>
    <w:p w:rsidR="007F7907" w:rsidRPr="00040020" w:rsidP="00981A6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hAnsi="Times New Roman" w:cs="Times New Roman"/>
          <w:sz w:val="16"/>
          <w:szCs w:val="16"/>
        </w:rPr>
        <w:t xml:space="preserve"> в совершении преступления, предусмотренного ч. 1 ст. 1</w:t>
      </w:r>
      <w:r w:rsidRPr="00040020" w:rsidR="00981A63">
        <w:rPr>
          <w:rFonts w:ascii="Times New Roman" w:hAnsi="Times New Roman" w:cs="Times New Roman"/>
          <w:sz w:val="16"/>
          <w:szCs w:val="16"/>
        </w:rPr>
        <w:t>80</w:t>
      </w:r>
      <w:r w:rsidRPr="00040020">
        <w:rPr>
          <w:rFonts w:ascii="Times New Roman" w:hAnsi="Times New Roman" w:cs="Times New Roman"/>
          <w:sz w:val="16"/>
          <w:szCs w:val="16"/>
        </w:rPr>
        <w:t xml:space="preserve"> У</w:t>
      </w:r>
      <w:r w:rsidRPr="00040020" w:rsidR="008C1CF1">
        <w:rPr>
          <w:rFonts w:ascii="Times New Roman" w:hAnsi="Times New Roman" w:cs="Times New Roman"/>
          <w:sz w:val="16"/>
          <w:szCs w:val="16"/>
        </w:rPr>
        <w:t>головного кодекса</w:t>
      </w:r>
      <w:r w:rsidRPr="00040020">
        <w:rPr>
          <w:rFonts w:ascii="Times New Roman" w:hAnsi="Times New Roman" w:cs="Times New Roman"/>
          <w:sz w:val="16"/>
          <w:szCs w:val="16"/>
        </w:rPr>
        <w:t xml:space="preserve"> Р</w:t>
      </w:r>
      <w:r w:rsidRPr="00040020" w:rsidR="008C1CF1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Pr="00040020">
        <w:rPr>
          <w:rFonts w:ascii="Times New Roman" w:hAnsi="Times New Roman" w:cs="Times New Roman"/>
          <w:sz w:val="16"/>
          <w:szCs w:val="16"/>
        </w:rPr>
        <w:t>Ф</w:t>
      </w:r>
      <w:r w:rsidRPr="00040020" w:rsidR="008C1CF1">
        <w:rPr>
          <w:rFonts w:ascii="Times New Roman" w:hAnsi="Times New Roman" w:cs="Times New Roman"/>
          <w:sz w:val="16"/>
          <w:szCs w:val="16"/>
        </w:rPr>
        <w:t>едерации</w:t>
      </w:r>
      <w:r w:rsidRPr="00040020">
        <w:rPr>
          <w:rFonts w:ascii="Times New Roman" w:hAnsi="Times New Roman" w:cs="Times New Roman"/>
          <w:sz w:val="16"/>
          <w:szCs w:val="16"/>
        </w:rPr>
        <w:t>,</w:t>
      </w:r>
    </w:p>
    <w:p w:rsidR="007F7907" w:rsidRPr="00040020" w:rsidP="00412F5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0020">
        <w:rPr>
          <w:rFonts w:ascii="Times New Roman" w:hAnsi="Times New Roman" w:cs="Times New Roman"/>
          <w:b/>
          <w:sz w:val="16"/>
          <w:szCs w:val="16"/>
        </w:rPr>
        <w:t>УСТАНОВИЛ</w:t>
      </w:r>
      <w:r w:rsidRPr="00040020">
        <w:rPr>
          <w:rFonts w:ascii="Times New Roman" w:hAnsi="Times New Roman" w:cs="Times New Roman"/>
          <w:b/>
          <w:sz w:val="16"/>
          <w:szCs w:val="16"/>
        </w:rPr>
        <w:t>:</w:t>
      </w:r>
    </w:p>
    <w:p w:rsidR="00161DCF" w:rsidRPr="00040020" w:rsidP="00161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Усмонова Э.А., являясь индивидуальным предпринимателем, согласно свидетельству о государственной регистрации физического лица, в качестве предпринимателя </w:t>
      </w:r>
      <w:r w:rsidRPr="00040020" w:rsidR="002B4C8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eastAsia="Calibri" w:hAnsi="Times New Roman" w:cs="Times New Roman"/>
          <w:sz w:val="16"/>
          <w:szCs w:val="16"/>
        </w:rPr>
        <w:t>от</w:t>
      </w:r>
      <w:r w:rsidRPr="00040020" w:rsidR="002B4C8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09.12.2014</w:t>
      </w:r>
      <w:r w:rsidRPr="00040020" w:rsidR="002B4C88">
        <w:rPr>
          <w:rFonts w:ascii="Times New Roman" w:eastAsia="Calibri" w:hAnsi="Times New Roman" w:cs="Times New Roman"/>
          <w:sz w:val="16"/>
          <w:szCs w:val="16"/>
        </w:rPr>
        <w:t>г.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№ 314910234204402, выданного ИФНС России </w:t>
      </w:r>
      <w:r w:rsidRPr="00040020" w:rsidR="002B4C8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eastAsia="Calibri" w:hAnsi="Times New Roman" w:cs="Times New Roman"/>
          <w:sz w:val="16"/>
          <w:szCs w:val="16"/>
        </w:rPr>
        <w:t>по</w:t>
      </w:r>
      <w:r w:rsidRPr="00040020" w:rsidR="002B4C8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г. Симферополю,</w:t>
      </w:r>
      <w:r w:rsidRPr="00040020" w:rsidR="002B4C8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имея умысел на незаконное использование чужого товарного знака, достоверно зная, что не имеет законного разрешения на использование продукции с товарными знаками «Nike», «Reebok» и «Adidas»</w:t>
      </w:r>
      <w:r w:rsidRPr="00040020" w:rsidR="002B4C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осознавая преступность своих действий, преследуя корыстные цели в виде получения</w:t>
      </w:r>
      <w:r w:rsidRPr="00040020" w:rsidR="00AC3A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материальной выгоды, в нарушение ч. 1 ст. 44 Конституции РФ, а также    ст.ст. 1225, 1226, 1228, 1229, 1267, 1316, 1477, 1478, 1481, 1484  ГК РФ, согласно </w:t>
      </w:r>
      <w:r w:rsidRPr="00040020" w:rsidR="00AC3A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которым </w:t>
      </w:r>
      <w:r w:rsidRPr="00040020" w:rsidR="00AC3A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правообладатель </w:t>
      </w:r>
      <w:r w:rsidRPr="00040020" w:rsidR="00AC3A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eastAsia="Calibri" w:hAnsi="Times New Roman" w:cs="Times New Roman"/>
          <w:sz w:val="16"/>
          <w:szCs w:val="16"/>
        </w:rPr>
        <w:t>имеет исключительное право использовать товарный знак и запрещать его использование другим лицам, не имея юридических прав на использование товарных знаков, в отсутствие соглашений с правообладателями об использовании принадлежащих им товарных знаков, заведомо зная, что приобретенный ею товар является контрафактным, то есть выпущенным в оборот с нарушением требований действующего законодательства и изготовленный не компаниями «Найк Инновейт С.В.», «Рибок Интернешнл Лимитед» и «Адидас АГ», 16.10.2017</w:t>
      </w:r>
      <w:r w:rsidRPr="00040020" w:rsidR="00AC3A50">
        <w:rPr>
          <w:rFonts w:ascii="Times New Roman" w:eastAsia="Calibri" w:hAnsi="Times New Roman" w:cs="Times New Roman"/>
          <w:sz w:val="16"/>
          <w:szCs w:val="16"/>
        </w:rPr>
        <w:t xml:space="preserve"> г.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приобрела у ООО «Купишуз» в г. Москва, на территории рынка Люблино, расположенного по адресу: г. Москва, Тихорецкий б-р, д.1, с целью последующей реализации и извлечения прибыли, заведомо контрафактную обувь, маркированную зарегистрированными товарными знаками «Nike», «Reebok» и «Adidas».   </w:t>
      </w:r>
    </w:p>
    <w:p w:rsidR="00161DCF" w:rsidRPr="00040020" w:rsidP="00161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eastAsia="Calibri" w:hAnsi="Times New Roman" w:cs="Times New Roman"/>
          <w:sz w:val="16"/>
          <w:szCs w:val="16"/>
        </w:rPr>
        <w:t>Продолжая реализовывать свой преступный умысел, направленный на получение имущественной выгоды, Усмонова Э.А. не позднее 02.11.2017</w:t>
      </w:r>
      <w:r w:rsidRPr="00040020" w:rsidR="00AC3A50">
        <w:rPr>
          <w:rFonts w:ascii="Times New Roman" w:eastAsia="Calibri" w:hAnsi="Times New Roman" w:cs="Times New Roman"/>
          <w:sz w:val="16"/>
          <w:szCs w:val="16"/>
        </w:rPr>
        <w:t>г.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предложила к продаже под видом оригинальной продукции контрафактную, а именно: обувь с логотипами «Adidas» в количестве 165 пар, «Reebok» в количестве 122 пары, «Nike» в количестве 173 пары, а всего  460 пар</w:t>
      </w:r>
      <w:r w:rsidRPr="00040020" w:rsidR="002B4C8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и  стала их реализовывать.    </w:t>
      </w:r>
    </w:p>
    <w:p w:rsidR="00161DCF" w:rsidRPr="00040020" w:rsidP="00161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Указанная продукция была изъята в магазине ИП Усмоновой Э.А. «Герд», расположенном по адресу: г. Симферополь, проспект Победы, д. 199 в ходе проведения выездной таможенной проверки, на основании решения начальника Крымской таможни ФТС России В.Г. Авраменко № 10010000/210/021117/Р0043, согласно акту изъятия товаров от 02.11.2017</w:t>
      </w:r>
      <w:r w:rsidRPr="00040020" w:rsidR="002B4C88">
        <w:rPr>
          <w:rFonts w:ascii="Times New Roman" w:eastAsia="Calibri" w:hAnsi="Times New Roman" w:cs="Times New Roman"/>
          <w:sz w:val="16"/>
          <w:szCs w:val="16"/>
        </w:rPr>
        <w:t>г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.   </w:t>
      </w:r>
    </w:p>
    <w:p w:rsidR="00161DCF" w:rsidRPr="00040020" w:rsidP="00161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Правообладателем товарного знака «Adidas»  является компания «Адидас АГ».   </w:t>
      </w:r>
    </w:p>
    <w:p w:rsidR="00161DCF" w:rsidRPr="00040020" w:rsidP="00161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Правообладателем товарного знака «Reebok»  является компания «Рибок Интернешнл Лимитед».    </w:t>
      </w:r>
    </w:p>
    <w:p w:rsidR="00161DCF" w:rsidRPr="00040020" w:rsidP="00161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Согласно информации представителя правообладателя – компаний  «Рибок Интернешнл Лимитед» и «Адидас АГ»  реализуемая ИП Усмоновой Э.А. продукция - обувь содержит незаконное воспроизведение товарных знаков «Adidas»  и «Reebok» в связи с чем, реализация упомянутых товаров нарушает права правообладателя на данный товарный знак.      </w:t>
      </w:r>
    </w:p>
    <w:p w:rsidR="00161DCF" w:rsidRPr="00040020" w:rsidP="00161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Правообладателем товарного знака «Nike» является компания «Найк Инновейт С.В.». </w:t>
      </w:r>
    </w:p>
    <w:p w:rsidR="00161DCF" w:rsidRPr="00040020" w:rsidP="00161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Правообладатель товарного знака «Nike» с ИП Усмоновой Э.А. соглашений об использовании товарных знаков не заключал, в договорных отношениях с ИП Усмоновой Э.А. не состоит. </w:t>
      </w:r>
    </w:p>
    <w:p w:rsidR="00161DCF" w:rsidRPr="00040020" w:rsidP="00161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eastAsia="Calibri" w:hAnsi="Times New Roman" w:cs="Times New Roman"/>
          <w:sz w:val="16"/>
          <w:szCs w:val="16"/>
        </w:rPr>
        <w:t>Согласно</w:t>
      </w:r>
      <w:r w:rsidRPr="00040020" w:rsidR="002B4C8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информации представителя правообладателя – компании «Найк Инновейт С.В.» реализуемая ИП Усмоновой Э.А. продукция - обувь содержит незаконное воспроизведение товарного знака  «Nike»</w:t>
      </w:r>
      <w:r w:rsidRPr="00040020" w:rsidR="00E847C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в связи с чем реализация упомянутых товаров нарушает права правообладателя на данный товарный знак.   </w:t>
      </w:r>
    </w:p>
    <w:p w:rsidR="00161DCF" w:rsidRPr="00040020" w:rsidP="00161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eastAsia="Calibri" w:hAnsi="Times New Roman" w:cs="Times New Roman"/>
          <w:sz w:val="16"/>
          <w:szCs w:val="16"/>
        </w:rPr>
        <w:t>То есть, Усмонова Э.А., используя обычный вид деятельности для реализации товаров народного потребления с товарными знаками «Nike», «Adidas»</w:t>
      </w:r>
      <w:r w:rsidRPr="00040020" w:rsidR="00E847CC">
        <w:rPr>
          <w:rFonts w:ascii="Times New Roman" w:eastAsia="Calibri" w:hAnsi="Times New Roman" w:cs="Times New Roman"/>
          <w:sz w:val="16"/>
          <w:szCs w:val="16"/>
        </w:rPr>
        <w:t>,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«Reebok», во исполнение своего преступного умысла и заведомо зная, что  не имеет разрешения от правообладателей товарных знаков «Nike», «Adidas»</w:t>
      </w:r>
      <w:r w:rsidRPr="00040020" w:rsidR="00E847CC">
        <w:rPr>
          <w:rFonts w:ascii="Times New Roman" w:eastAsia="Calibri" w:hAnsi="Times New Roman" w:cs="Times New Roman"/>
          <w:sz w:val="16"/>
          <w:szCs w:val="16"/>
        </w:rPr>
        <w:t>,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«Reebok» - компаний «Найк Инновейт С.В.», «Адидас АГ»,  «Рибок Интернешнл Лимитед»</w:t>
      </w:r>
      <w:r w:rsidRPr="00040020" w:rsidR="00E847CC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реализовывала указанную продукцию.     </w:t>
      </w:r>
    </w:p>
    <w:p w:rsidR="00161DCF" w:rsidRPr="00040020" w:rsidP="00161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eastAsia="Calibri" w:hAnsi="Times New Roman" w:cs="Times New Roman"/>
          <w:sz w:val="16"/>
          <w:szCs w:val="16"/>
        </w:rPr>
        <w:t>В соответствии с заключением таможенных экспертов ЭКС – филиала ЦЭКТУ г. Ростов-на-Дону товар № 12406006/0039760 от 17.11.2017</w:t>
      </w:r>
      <w:r w:rsidRPr="00040020" w:rsidR="00E847CC">
        <w:rPr>
          <w:rFonts w:ascii="Times New Roman" w:eastAsia="Calibri" w:hAnsi="Times New Roman" w:cs="Times New Roman"/>
          <w:sz w:val="16"/>
          <w:szCs w:val="16"/>
        </w:rPr>
        <w:t>г.,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287 единиц обуви, маркированной товарным знаком «Adidas» и «Reebok», не соответствуют оригинальной продукции.    </w:t>
      </w:r>
    </w:p>
    <w:p w:rsidR="00161DCF" w:rsidRPr="00040020" w:rsidP="00161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eastAsia="Calibri" w:hAnsi="Times New Roman" w:cs="Times New Roman"/>
          <w:sz w:val="16"/>
          <w:szCs w:val="16"/>
        </w:rPr>
        <w:t>В соответствии с заключением таможенных экспертов ЭКС – филиала ЦЭКТУ г. Ростов-на-Дону товар № 12406006/0039760 от 17.11.2017</w:t>
      </w:r>
      <w:r w:rsidRPr="00040020" w:rsidR="00E847CC">
        <w:rPr>
          <w:rFonts w:ascii="Times New Roman" w:eastAsia="Calibri" w:hAnsi="Times New Roman" w:cs="Times New Roman"/>
          <w:sz w:val="16"/>
          <w:szCs w:val="16"/>
        </w:rPr>
        <w:t xml:space="preserve">г.,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173 единицы обуви, маркированной товарным знаком  «Nike», не соответствует оригинальной продукции.   </w:t>
      </w:r>
    </w:p>
    <w:p w:rsidR="00161DCF" w:rsidRPr="00040020" w:rsidP="00161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В связи с незаконным использованием Усмоновой Э.А. товарных знаков правообладателям причинен ущерб, а именно: «Adidas»в размере 1 459 778 рублей, «Reebok» в размере 737 612 рублей, «Nike» в размере 1 753 009 рублей, и в совокупности составляет 3 950 399 рублей, что согласно примечанию, к ст. 180 УК РФ образует крупный ущерб.    </w:t>
      </w:r>
    </w:p>
    <w:p w:rsidR="00161DCF" w:rsidRPr="00040020" w:rsidP="00161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40020">
        <w:rPr>
          <w:rFonts w:ascii="Times New Roman" w:eastAsia="Calibri" w:hAnsi="Times New Roman" w:cs="Times New Roman"/>
          <w:sz w:val="16"/>
          <w:szCs w:val="16"/>
        </w:rPr>
        <w:t>Д</w:t>
      </w:r>
      <w:r w:rsidRPr="00040020">
        <w:rPr>
          <w:rFonts w:ascii="Times New Roman" w:eastAsia="Calibri" w:hAnsi="Times New Roman" w:cs="Times New Roman"/>
          <w:sz w:val="16"/>
          <w:szCs w:val="16"/>
        </w:rPr>
        <w:t>ействия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Усмонов</w:t>
      </w:r>
      <w:r w:rsidRPr="00040020">
        <w:rPr>
          <w:rFonts w:ascii="Times New Roman" w:eastAsia="Calibri" w:hAnsi="Times New Roman" w:cs="Times New Roman"/>
          <w:sz w:val="16"/>
          <w:szCs w:val="16"/>
        </w:rPr>
        <w:t>ой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Э.А.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квалифицированы по ч.1 ст.180 УК РФ как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незаконно</w:t>
      </w:r>
      <w:r w:rsidRPr="00040020" w:rsidR="00984472">
        <w:rPr>
          <w:rFonts w:ascii="Times New Roman" w:eastAsia="Calibri" w:hAnsi="Times New Roman" w:cs="Times New Roman"/>
          <w:sz w:val="16"/>
          <w:szCs w:val="16"/>
        </w:rPr>
        <w:t>е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использова</w:t>
      </w:r>
      <w:r w:rsidRPr="00040020" w:rsidR="00984472">
        <w:rPr>
          <w:rFonts w:ascii="Times New Roman" w:eastAsia="Calibri" w:hAnsi="Times New Roman" w:cs="Times New Roman"/>
          <w:sz w:val="16"/>
          <w:szCs w:val="16"/>
        </w:rPr>
        <w:t xml:space="preserve">ние 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чуж</w:t>
      </w:r>
      <w:r w:rsidRPr="00040020" w:rsidR="00984472">
        <w:rPr>
          <w:rFonts w:ascii="Times New Roman" w:eastAsia="Calibri" w:hAnsi="Times New Roman" w:cs="Times New Roman"/>
          <w:sz w:val="16"/>
          <w:szCs w:val="16"/>
        </w:rPr>
        <w:t>ого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товарн</w:t>
      </w:r>
      <w:r w:rsidRPr="00040020" w:rsidR="00984472">
        <w:rPr>
          <w:rFonts w:ascii="Times New Roman" w:eastAsia="Calibri" w:hAnsi="Times New Roman" w:cs="Times New Roman"/>
          <w:sz w:val="16"/>
          <w:szCs w:val="16"/>
        </w:rPr>
        <w:t>ого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знак</w:t>
      </w:r>
      <w:r w:rsidRPr="00040020" w:rsidR="00984472">
        <w:rPr>
          <w:rFonts w:ascii="Times New Roman" w:eastAsia="Calibri" w:hAnsi="Times New Roman" w:cs="Times New Roman"/>
          <w:sz w:val="16"/>
          <w:szCs w:val="16"/>
        </w:rPr>
        <w:t>а</w:t>
      </w:r>
      <w:r w:rsidRPr="00040020">
        <w:rPr>
          <w:rFonts w:ascii="Times New Roman" w:eastAsia="Calibri" w:hAnsi="Times New Roman" w:cs="Times New Roman"/>
          <w:sz w:val="16"/>
          <w:szCs w:val="16"/>
        </w:rPr>
        <w:t xml:space="preserve"> для однородных товар</w:t>
      </w:r>
      <w:r w:rsidRPr="00040020" w:rsidR="00984472">
        <w:rPr>
          <w:rFonts w:ascii="Times New Roman" w:eastAsia="Calibri" w:hAnsi="Times New Roman" w:cs="Times New Roman"/>
          <w:sz w:val="16"/>
          <w:szCs w:val="16"/>
        </w:rPr>
        <w:t>ов, чем причинила крупный ущерб.</w:t>
      </w:r>
    </w:p>
    <w:p w:rsidR="00984472" w:rsidRPr="00040020" w:rsidP="00984472">
      <w:pPr>
        <w:pStyle w:val="21"/>
        <w:shd w:val="clear" w:color="auto" w:fill="auto"/>
        <w:spacing w:before="0" w:line="317" w:lineRule="exact"/>
        <w:ind w:left="140" w:firstLine="568"/>
        <w:rPr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>В судебном заседании защитник и подсудимая, поясни</w:t>
      </w:r>
      <w:r w:rsidRPr="00040020" w:rsidR="00750C97">
        <w:rPr>
          <w:rStyle w:val="2"/>
          <w:color w:val="000000"/>
          <w:sz w:val="16"/>
          <w:szCs w:val="16"/>
        </w:rPr>
        <w:t>ли, что подсудимая ранее к уголовной ответственности не привлекалась,</w:t>
      </w:r>
      <w:r w:rsidRPr="00040020">
        <w:rPr>
          <w:rStyle w:val="2"/>
          <w:color w:val="000000"/>
          <w:sz w:val="16"/>
          <w:szCs w:val="16"/>
        </w:rPr>
        <w:t xml:space="preserve"> полно</w:t>
      </w:r>
      <w:r w:rsidRPr="00040020" w:rsidR="00750C97">
        <w:rPr>
          <w:rStyle w:val="2"/>
          <w:color w:val="000000"/>
          <w:sz w:val="16"/>
          <w:szCs w:val="16"/>
        </w:rPr>
        <w:t>стью</w:t>
      </w:r>
      <w:r w:rsidRPr="00040020">
        <w:rPr>
          <w:rStyle w:val="2"/>
          <w:color w:val="000000"/>
          <w:sz w:val="16"/>
          <w:szCs w:val="16"/>
        </w:rPr>
        <w:t xml:space="preserve"> призна</w:t>
      </w:r>
      <w:r w:rsidRPr="00040020" w:rsidR="00750C97">
        <w:rPr>
          <w:rStyle w:val="2"/>
          <w:color w:val="000000"/>
          <w:sz w:val="16"/>
          <w:szCs w:val="16"/>
        </w:rPr>
        <w:t>ла</w:t>
      </w:r>
      <w:r w:rsidRPr="00040020">
        <w:rPr>
          <w:rStyle w:val="2"/>
          <w:color w:val="000000"/>
          <w:sz w:val="16"/>
          <w:szCs w:val="16"/>
        </w:rPr>
        <w:t xml:space="preserve"> сво</w:t>
      </w:r>
      <w:r w:rsidRPr="00040020" w:rsidR="00750C97">
        <w:rPr>
          <w:rStyle w:val="2"/>
          <w:color w:val="000000"/>
          <w:sz w:val="16"/>
          <w:szCs w:val="16"/>
        </w:rPr>
        <w:t>ю</w:t>
      </w:r>
      <w:r w:rsidRPr="00040020">
        <w:rPr>
          <w:rStyle w:val="2"/>
          <w:color w:val="000000"/>
          <w:sz w:val="16"/>
          <w:szCs w:val="16"/>
        </w:rPr>
        <w:t xml:space="preserve"> вин</w:t>
      </w:r>
      <w:r w:rsidRPr="00040020" w:rsidR="00750C97">
        <w:rPr>
          <w:rStyle w:val="2"/>
          <w:color w:val="000000"/>
          <w:sz w:val="16"/>
          <w:szCs w:val="16"/>
        </w:rPr>
        <w:t>у</w:t>
      </w:r>
      <w:r w:rsidRPr="00040020">
        <w:rPr>
          <w:rStyle w:val="2"/>
          <w:color w:val="000000"/>
          <w:sz w:val="16"/>
          <w:szCs w:val="16"/>
        </w:rPr>
        <w:t xml:space="preserve"> в совершении инкриминированного преступления, </w:t>
      </w:r>
      <w:r w:rsidRPr="00040020" w:rsidR="00750C97">
        <w:rPr>
          <w:rStyle w:val="2"/>
          <w:color w:val="000000"/>
          <w:sz w:val="16"/>
          <w:szCs w:val="16"/>
        </w:rPr>
        <w:t xml:space="preserve">ущерб причиненный преступлением возмещен в полном объеме, </w:t>
      </w:r>
      <w:r w:rsidRPr="00040020">
        <w:rPr>
          <w:rStyle w:val="2"/>
          <w:color w:val="000000"/>
          <w:sz w:val="16"/>
          <w:szCs w:val="16"/>
        </w:rPr>
        <w:t xml:space="preserve">ходатайствовали о прекращении производства по делу </w:t>
      </w:r>
      <w:r w:rsidRPr="00040020" w:rsidR="00750C97">
        <w:rPr>
          <w:rStyle w:val="2"/>
          <w:color w:val="000000"/>
          <w:sz w:val="16"/>
          <w:szCs w:val="16"/>
        </w:rPr>
        <w:t xml:space="preserve">и освобождении подсудимой Усмоновой Э.А. от уголовной ответственности </w:t>
      </w:r>
      <w:r w:rsidRPr="00040020">
        <w:rPr>
          <w:rStyle w:val="2"/>
          <w:color w:val="000000"/>
          <w:sz w:val="16"/>
          <w:szCs w:val="16"/>
        </w:rPr>
        <w:t xml:space="preserve"> с </w:t>
      </w:r>
      <w:r w:rsidRPr="00040020" w:rsidR="00750C97">
        <w:rPr>
          <w:rStyle w:val="2"/>
          <w:color w:val="000000"/>
          <w:sz w:val="16"/>
          <w:szCs w:val="16"/>
        </w:rPr>
        <w:t>назначением судебного штрафа.</w:t>
      </w:r>
    </w:p>
    <w:p w:rsidR="005C4990" w:rsidRPr="00040020" w:rsidP="007D579A">
      <w:pPr>
        <w:pStyle w:val="21"/>
        <w:shd w:val="clear" w:color="auto" w:fill="auto"/>
        <w:spacing w:before="0" w:line="317" w:lineRule="exact"/>
        <w:ind w:left="140" w:firstLine="568"/>
        <w:rPr>
          <w:color w:val="000000"/>
          <w:sz w:val="16"/>
          <w:szCs w:val="16"/>
          <w:shd w:val="clear" w:color="auto" w:fill="FFFFFF"/>
        </w:rPr>
      </w:pPr>
      <w:r w:rsidRPr="00040020">
        <w:rPr>
          <w:rStyle w:val="2"/>
          <w:color w:val="000000"/>
          <w:sz w:val="16"/>
          <w:szCs w:val="16"/>
        </w:rPr>
        <w:t xml:space="preserve">Заслушав мнение участников процесса, государственного обвинителя, не возражавшего против прекращения производства по делу, изучив материалы дела, суд приходит к выводу о возможности прекращения производства по делу </w:t>
      </w:r>
      <w:r w:rsidRPr="00040020" w:rsidR="002F3792">
        <w:rPr>
          <w:rStyle w:val="2"/>
          <w:color w:val="000000"/>
          <w:sz w:val="16"/>
          <w:szCs w:val="16"/>
        </w:rPr>
        <w:t>и освобождении подсудимой от уголовной ответственности с назначением судебного штрафа.</w:t>
      </w:r>
    </w:p>
    <w:p w:rsidR="00984472" w:rsidRPr="00040020" w:rsidP="007D579A">
      <w:pPr>
        <w:pStyle w:val="21"/>
        <w:shd w:val="clear" w:color="auto" w:fill="auto"/>
        <w:spacing w:before="0" w:line="322" w:lineRule="exact"/>
        <w:ind w:left="140" w:firstLine="568"/>
        <w:rPr>
          <w:rStyle w:val="2"/>
          <w:color w:val="000000"/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 xml:space="preserve">Согласно п.12 Постановления Пленума Верховного Суда Российской Федерации от 5 декабря 2006г. </w:t>
      </w:r>
      <w:r w:rsidRPr="00040020">
        <w:rPr>
          <w:rStyle w:val="2"/>
          <w:color w:val="000000"/>
          <w:sz w:val="16"/>
          <w:szCs w:val="16"/>
          <w:lang w:val="en-US"/>
        </w:rPr>
        <w:t>N</w:t>
      </w:r>
      <w:r w:rsidRPr="00040020">
        <w:rPr>
          <w:rStyle w:val="2"/>
          <w:color w:val="000000"/>
          <w:sz w:val="16"/>
          <w:szCs w:val="16"/>
        </w:rPr>
        <w:t xml:space="preserve">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</w:t>
      </w:r>
      <w:r w:rsidRPr="00040020">
        <w:rPr>
          <w:rStyle w:val="2"/>
          <w:color w:val="000000"/>
          <w:sz w:val="16"/>
          <w:szCs w:val="16"/>
        </w:rPr>
        <w:t>не требуется исследования собранных по делу доказательств и фактические обстоятельства при этом не изменяются.</w:t>
      </w:r>
    </w:p>
    <w:p w:rsidR="005C4990" w:rsidRPr="00040020" w:rsidP="007D579A">
      <w:pPr>
        <w:pStyle w:val="21"/>
        <w:shd w:val="clear" w:color="auto" w:fill="auto"/>
        <w:spacing w:before="0" w:line="322" w:lineRule="exact"/>
        <w:ind w:left="140" w:firstLine="400"/>
        <w:rPr>
          <w:rStyle w:val="2"/>
          <w:color w:val="000000"/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 xml:space="preserve">  </w:t>
      </w:r>
      <w:r w:rsidRPr="00040020">
        <w:rPr>
          <w:rStyle w:val="2"/>
          <w:color w:val="000000"/>
          <w:sz w:val="16"/>
          <w:szCs w:val="16"/>
        </w:rPr>
        <w:t xml:space="preserve">Согласно </w:t>
      </w:r>
      <w:r w:rsidRPr="00040020">
        <w:rPr>
          <w:rStyle w:val="2"/>
          <w:color w:val="000000"/>
          <w:sz w:val="16"/>
          <w:szCs w:val="16"/>
        </w:rPr>
        <w:t>п.</w:t>
      </w:r>
      <w:r w:rsidRPr="00040020">
        <w:rPr>
          <w:rStyle w:val="2"/>
          <w:color w:val="000000"/>
          <w:sz w:val="16"/>
          <w:szCs w:val="16"/>
        </w:rPr>
        <w:t>п.</w:t>
      </w:r>
      <w:r w:rsidRPr="00040020">
        <w:rPr>
          <w:rStyle w:val="2"/>
          <w:color w:val="000000"/>
          <w:sz w:val="16"/>
          <w:szCs w:val="16"/>
        </w:rPr>
        <w:t xml:space="preserve">14, 16 Постановления Пленума Верховного Суда Российской Федерации от 15 ноября 2016г. </w:t>
      </w:r>
      <w:r w:rsidRPr="00040020">
        <w:rPr>
          <w:rStyle w:val="2"/>
          <w:color w:val="000000"/>
          <w:sz w:val="16"/>
          <w:szCs w:val="16"/>
          <w:lang w:val="en-US"/>
        </w:rPr>
        <w:t>N</w:t>
      </w:r>
      <w:r w:rsidRPr="00040020">
        <w:rPr>
          <w:rStyle w:val="2"/>
          <w:color w:val="000000"/>
          <w:sz w:val="16"/>
          <w:szCs w:val="16"/>
        </w:rPr>
        <w:t>48 «О практике применении судами законодательства</w:t>
      </w:r>
      <w:r w:rsidRPr="00040020">
        <w:rPr>
          <w:rStyle w:val="2"/>
          <w:color w:val="000000"/>
          <w:sz w:val="16"/>
          <w:szCs w:val="16"/>
        </w:rPr>
        <w:t>,</w:t>
      </w:r>
      <w:r w:rsidRPr="00040020">
        <w:rPr>
          <w:rStyle w:val="2"/>
          <w:color w:val="000000"/>
          <w:sz w:val="16"/>
          <w:szCs w:val="16"/>
        </w:rPr>
        <w:t xml:space="preserve"> регламентирующего особенности уголовной ответственности за преступления в сфере предпринимательской и иной экономической деятельности», в</w:t>
      </w:r>
      <w:r w:rsidRPr="00040020">
        <w:rPr>
          <w:rStyle w:val="2"/>
          <w:color w:val="000000"/>
          <w:sz w:val="16"/>
          <w:szCs w:val="16"/>
        </w:rPr>
        <w:t xml:space="preserve"> соответствии требований ч.2 ст.76.1 УК РФ лицо, впервые совершившее преступление, предусмотренное </w:t>
      </w:r>
      <w:r>
        <w:fldChar w:fldCharType="begin"/>
      </w:r>
      <w:r>
        <w:instrText xml:space="preserve"> HYPERLINK "consultantplus://offline/ref=95927060BDE4935B3A62B3B0198CEF07FD708CCC5F28CFE5F3F524FB0A608592DE5540B274BCCDBEBCQFN" </w:instrText>
      </w:r>
      <w:r>
        <w:fldChar w:fldCharType="separate"/>
      </w:r>
      <w:r w:rsidRPr="00040020">
        <w:rPr>
          <w:rStyle w:val="2"/>
          <w:color w:val="000000"/>
          <w:sz w:val="16"/>
          <w:szCs w:val="16"/>
        </w:rPr>
        <w:t>частями первой</w:t>
      </w:r>
      <w:r>
        <w:fldChar w:fldCharType="end"/>
      </w:r>
      <w:r w:rsidRPr="00040020">
        <w:rPr>
          <w:rStyle w:val="2"/>
          <w:color w:val="000000"/>
          <w:sz w:val="16"/>
          <w:szCs w:val="16"/>
        </w:rPr>
        <w:t xml:space="preserve"> - </w:t>
      </w:r>
      <w:r>
        <w:fldChar w:fldCharType="begin"/>
      </w:r>
      <w:r>
        <w:instrText xml:space="preserve"> HYPERLINK "consultantplus://offline/ref=95927060BDE4935B3A62B3B0198CEF07FD708CCC5F28CFE5F3F524FB0A608592DE5540B27DBBBCQAN" </w:instrText>
      </w:r>
      <w:r>
        <w:fldChar w:fldCharType="separate"/>
      </w:r>
      <w:r w:rsidRPr="00040020">
        <w:rPr>
          <w:rStyle w:val="2"/>
          <w:color w:val="000000"/>
          <w:sz w:val="16"/>
          <w:szCs w:val="16"/>
        </w:rPr>
        <w:t>третьей статьи 180</w:t>
      </w:r>
      <w:r>
        <w:fldChar w:fldCharType="end"/>
      </w:r>
      <w:r w:rsidRPr="00040020">
        <w:rPr>
          <w:rStyle w:val="2"/>
          <w:color w:val="000000"/>
          <w:sz w:val="16"/>
          <w:szCs w:val="16"/>
        </w:rPr>
        <w:t xml:space="preserve"> УК РФ, освобождается от уголовной ответственности, если возместило ущерб, причиненный гражданину, организации или государству в результате совершения преступления, и перечислило в федеральный бюджет денежное возмещение в размере двукратной суммы причиненного ущерба, либо перечислило в федеральный бюджет доход, полученный в результате совершения преступления, и денежное возмещение в размере двукратной суммы дохода, полученного в результате совершения преступления, либо перечислило в федеральный бюджет денежную сумму, эквивалентную размеру убытков, которых удалось избежать в результате совершения преступления, и денежное возмещение в размере двукратной суммы убытков, которых удалось избежать в результате совершения преступления, либо перечислило в федеральный бюджет денежную сумму, эквивалентную размеру совершенного деяния, предусмотренного соответствующей статьей Особенной </w:t>
      </w:r>
      <w:r>
        <w:fldChar w:fldCharType="begin"/>
      </w:r>
      <w:r>
        <w:instrText xml:space="preserve"> HYPERLINK "consultantplus://offline/ref=95927060BDE4935B3A62B3B0198CEF07FD708CCC5F28CFE5F3F524FB0A608592DE5540B274BDC9BFBCQFN" </w:instrText>
      </w:r>
      <w:r>
        <w:fldChar w:fldCharType="separate"/>
      </w:r>
      <w:r w:rsidRPr="00040020">
        <w:rPr>
          <w:rStyle w:val="2"/>
          <w:color w:val="000000"/>
          <w:sz w:val="16"/>
          <w:szCs w:val="16"/>
        </w:rPr>
        <w:t>части</w:t>
      </w:r>
      <w:r>
        <w:fldChar w:fldCharType="end"/>
      </w:r>
      <w:r w:rsidRPr="00040020">
        <w:rPr>
          <w:rStyle w:val="2"/>
          <w:color w:val="000000"/>
          <w:sz w:val="16"/>
          <w:szCs w:val="16"/>
        </w:rPr>
        <w:t xml:space="preserve"> настоящего Кодекса, и денежное возмещение в двукратном размере этой суммы.</w:t>
      </w:r>
    </w:p>
    <w:p w:rsidR="005C4990" w:rsidRPr="00040020" w:rsidP="005C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40020">
        <w:rPr>
          <w:rFonts w:ascii="Times New Roman" w:hAnsi="Times New Roman" w:cs="Times New Roman"/>
          <w:sz w:val="16"/>
          <w:szCs w:val="16"/>
        </w:rPr>
        <w:t xml:space="preserve">  </w:t>
      </w:r>
      <w:r w:rsidRPr="00040020">
        <w:rPr>
          <w:rFonts w:ascii="Times New Roman" w:hAnsi="Times New Roman" w:cs="Times New Roman"/>
          <w:sz w:val="16"/>
          <w:szCs w:val="16"/>
        </w:rPr>
        <w:t xml:space="preserve">Для освобождения от уголовной ответственности за преступления, указанные в </w:t>
      </w:r>
      <w:r>
        <w:fldChar w:fldCharType="begin"/>
      </w:r>
      <w:r>
        <w:instrText xml:space="preserve"> HYPERLINK "consultantplus://offline/ref=3310A6826FFE80B3C4E7D3F0CB489E9EC783446B70DC785D13A0397723103D399FFD0CE98436w5N1N" </w:instrText>
      </w:r>
      <w:r>
        <w:fldChar w:fldCharType="separate"/>
      </w:r>
      <w:r w:rsidRPr="00040020">
        <w:rPr>
          <w:rFonts w:ascii="Times New Roman" w:hAnsi="Times New Roman" w:cs="Times New Roman"/>
          <w:sz w:val="16"/>
          <w:szCs w:val="16"/>
        </w:rPr>
        <w:t>части 2 статьи 76.1</w:t>
      </w:r>
      <w:r>
        <w:fldChar w:fldCharType="end"/>
      </w:r>
      <w:r w:rsidRPr="00040020">
        <w:rPr>
          <w:rFonts w:ascii="Times New Roman" w:hAnsi="Times New Roman" w:cs="Times New Roman"/>
          <w:sz w:val="16"/>
          <w:szCs w:val="16"/>
        </w:rPr>
        <w:t xml:space="preserve"> УК РФ, возмещение ущерба, причиненного в результате совершения преступления гражданину, организации или государству, а также перечисление в федеральный бюджет дохода и денежных возмещений должны быть произведены в полном объеме.</w:t>
      </w:r>
    </w:p>
    <w:p w:rsidR="005C4990" w:rsidRPr="00040020" w:rsidP="007D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40020">
        <w:rPr>
          <w:rFonts w:ascii="Times New Roman" w:hAnsi="Times New Roman" w:cs="Times New Roman"/>
          <w:sz w:val="16"/>
          <w:szCs w:val="16"/>
        </w:rPr>
        <w:t xml:space="preserve">  </w:t>
      </w:r>
      <w:r w:rsidRPr="00040020">
        <w:rPr>
          <w:rFonts w:ascii="Times New Roman" w:hAnsi="Times New Roman" w:cs="Times New Roman"/>
          <w:sz w:val="16"/>
          <w:szCs w:val="16"/>
        </w:rPr>
        <w:t xml:space="preserve">В случаях выполнения не всех или не в полном объеме действий, предусмотренных </w:t>
      </w:r>
      <w:r>
        <w:fldChar w:fldCharType="begin"/>
      </w:r>
      <w:r>
        <w:instrText xml:space="preserve"> HYPERLINK "consultantplus://offline/ref=624D366D137B84A39011CF1A2D0F373968E8A927D8B2C3B9CAAC853E989E51D26008BD233C31U1N" </w:instrText>
      </w:r>
      <w:r>
        <w:fldChar w:fldCharType="separate"/>
      </w:r>
      <w:r w:rsidRPr="00040020">
        <w:rPr>
          <w:rFonts w:ascii="Times New Roman" w:hAnsi="Times New Roman" w:cs="Times New Roman"/>
          <w:sz w:val="16"/>
          <w:szCs w:val="16"/>
        </w:rPr>
        <w:t>статьей 76.1</w:t>
      </w:r>
      <w:r>
        <w:fldChar w:fldCharType="end"/>
      </w:r>
      <w:r w:rsidRPr="00040020">
        <w:rPr>
          <w:rFonts w:ascii="Times New Roman" w:hAnsi="Times New Roman" w:cs="Times New Roman"/>
          <w:sz w:val="16"/>
          <w:szCs w:val="16"/>
        </w:rPr>
        <w:t xml:space="preserve"> УК РФ, лицом, совершившим преступление небольшой или средней тяжести в сфере предпринимательской и иной экономической деятельности, его ходатайство о прекращении уголовного преследования по основаниям, предусмотренным </w:t>
      </w:r>
      <w:r>
        <w:fldChar w:fldCharType="begin"/>
      </w:r>
      <w:r>
        <w:instrText xml:space="preserve"> HYPERLINK "consultantplus://offline/ref=624D366D137B84A39011CF1A2D0F373968E8A927D8B2C3B9CAAC853E989E51D26008BD27341481F632U4N" </w:instrText>
      </w:r>
      <w:r>
        <w:fldChar w:fldCharType="separate"/>
      </w:r>
      <w:r w:rsidRPr="00040020">
        <w:rPr>
          <w:rFonts w:ascii="Times New Roman" w:hAnsi="Times New Roman" w:cs="Times New Roman"/>
          <w:sz w:val="16"/>
          <w:szCs w:val="16"/>
        </w:rPr>
        <w:t>статьями 75</w:t>
      </w:r>
      <w:r>
        <w:fldChar w:fldCharType="end"/>
      </w:r>
      <w:r w:rsidRPr="00040020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"consultantplus://offline/ref=624D366D137B84A39011CF1A2D0F373968E8A927D8B2C3B9CAAC853E989E51D26008BD27341481F632U3N" </w:instrText>
      </w:r>
      <w:r>
        <w:fldChar w:fldCharType="separate"/>
      </w:r>
      <w:r w:rsidRPr="00040020">
        <w:rPr>
          <w:rFonts w:ascii="Times New Roman" w:hAnsi="Times New Roman" w:cs="Times New Roman"/>
          <w:sz w:val="16"/>
          <w:szCs w:val="16"/>
        </w:rPr>
        <w:t>76</w:t>
      </w:r>
      <w:r>
        <w:fldChar w:fldCharType="end"/>
      </w:r>
      <w:r w:rsidRPr="00040020">
        <w:rPr>
          <w:rFonts w:ascii="Times New Roman" w:hAnsi="Times New Roman" w:cs="Times New Roman"/>
          <w:sz w:val="16"/>
          <w:szCs w:val="16"/>
        </w:rPr>
        <w:t xml:space="preserve"> или </w:t>
      </w:r>
      <w:r>
        <w:fldChar w:fldCharType="begin"/>
      </w:r>
      <w:r>
        <w:instrText xml:space="preserve"> HYPERLINK "consultantplus://offline/ref=624D366D137B84A39011CF1A2D0F373968E8A927D8B2C3B9CAAC853E989E51D26008BD273D1438U4N" </w:instrText>
      </w:r>
      <w:r>
        <w:fldChar w:fldCharType="separate"/>
      </w:r>
      <w:r w:rsidRPr="00040020">
        <w:rPr>
          <w:rFonts w:ascii="Times New Roman" w:hAnsi="Times New Roman" w:cs="Times New Roman"/>
          <w:sz w:val="16"/>
          <w:szCs w:val="16"/>
        </w:rPr>
        <w:t>76.2</w:t>
      </w:r>
      <w:r>
        <w:fldChar w:fldCharType="end"/>
      </w:r>
      <w:r w:rsidRPr="00040020">
        <w:rPr>
          <w:rFonts w:ascii="Times New Roman" w:hAnsi="Times New Roman" w:cs="Times New Roman"/>
          <w:sz w:val="16"/>
          <w:szCs w:val="16"/>
        </w:rPr>
        <w:t xml:space="preserve"> УК РФ, может быть удовлетворено судом при условии выполнения содержащихся в указанных нормах требований.</w:t>
      </w:r>
    </w:p>
    <w:p w:rsidR="002F3792" w:rsidRPr="00040020" w:rsidP="002F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>В соответствии со ст.76</w:t>
      </w:r>
      <w:r w:rsidRPr="00040020">
        <w:rPr>
          <w:rStyle w:val="2"/>
          <w:color w:val="000000"/>
          <w:sz w:val="16"/>
          <w:szCs w:val="16"/>
        </w:rPr>
        <w:t>.2</w:t>
      </w:r>
      <w:r w:rsidRPr="00040020">
        <w:rPr>
          <w:rStyle w:val="2"/>
          <w:color w:val="000000"/>
          <w:sz w:val="16"/>
          <w:szCs w:val="16"/>
        </w:rPr>
        <w:t xml:space="preserve"> УК Российской Федерации </w:t>
      </w:r>
      <w:r w:rsidRPr="00040020">
        <w:rPr>
          <w:rStyle w:val="2"/>
          <w:color w:val="000000"/>
          <w:sz w:val="16"/>
          <w:szCs w:val="16"/>
        </w:rPr>
        <w:t>л</w:t>
      </w:r>
      <w:r w:rsidRPr="00040020">
        <w:rPr>
          <w:rFonts w:ascii="Times New Roman" w:hAnsi="Times New Roman" w:cs="Times New Roman"/>
          <w:sz w:val="16"/>
          <w:szCs w:val="16"/>
        </w:rPr>
        <w:t xml:space="preserve"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r>
        <w:fldChar w:fldCharType="begin"/>
      </w:r>
      <w:r>
        <w:instrText xml:space="preserve"> HYPERLINK "consultantplus://offline/ref=B2FA7E8D4CF6E4CF55C9D30A00CC728CA3052F2225EC32E524154F45B6D4A97E8D71F8939EC4FF852BEDN" </w:instrText>
      </w:r>
      <w:r>
        <w:fldChar w:fldCharType="separate"/>
      </w:r>
      <w:r w:rsidRPr="00040020">
        <w:rPr>
          <w:rFonts w:ascii="Times New Roman" w:hAnsi="Times New Roman" w:cs="Times New Roman"/>
          <w:sz w:val="16"/>
          <w:szCs w:val="16"/>
        </w:rPr>
        <w:t>вред</w:t>
      </w:r>
      <w:r>
        <w:fldChar w:fldCharType="end"/>
      </w:r>
      <w:r w:rsidRPr="00040020">
        <w:rPr>
          <w:rFonts w:ascii="Times New Roman" w:hAnsi="Times New Roman" w:cs="Times New Roman"/>
          <w:sz w:val="16"/>
          <w:szCs w:val="16"/>
        </w:rPr>
        <w:t>.</w:t>
      </w:r>
    </w:p>
    <w:p w:rsidR="00CF3451" w:rsidRPr="00040020" w:rsidP="00CF3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40020">
        <w:rPr>
          <w:rFonts w:ascii="Times New Roman" w:hAnsi="Times New Roman" w:cs="Times New Roman"/>
          <w:sz w:val="16"/>
          <w:szCs w:val="16"/>
        </w:rPr>
        <w:t xml:space="preserve">В соответствии со ст.25.1 УПК РФ </w:t>
      </w:r>
      <w:r w:rsidRPr="00040020" w:rsidR="007D579A">
        <w:rPr>
          <w:rFonts w:ascii="Times New Roman" w:hAnsi="Times New Roman" w:cs="Times New Roman"/>
          <w:sz w:val="16"/>
          <w:szCs w:val="16"/>
        </w:rPr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r>
        <w:fldChar w:fldCharType="begin"/>
      </w:r>
      <w:r>
        <w:instrText xml:space="preserve"> HYPERLINK "consultantplus://offline/ref=208C045A0780840D174F490FC9E051D49909BD6F017EB8762D1308D2881A80276E7773CB8E49hEiBN" </w:instrText>
      </w:r>
      <w:r>
        <w:fldChar w:fldCharType="separate"/>
      </w:r>
      <w:r w:rsidRPr="00040020" w:rsidR="007D579A">
        <w:rPr>
          <w:rFonts w:ascii="Times New Roman" w:hAnsi="Times New Roman" w:cs="Times New Roman"/>
          <w:sz w:val="16"/>
          <w:szCs w:val="16"/>
        </w:rPr>
        <w:t>статьей 76.2</w:t>
      </w:r>
      <w:r>
        <w:fldChar w:fldCharType="end"/>
      </w:r>
      <w:r w:rsidRPr="00040020" w:rsidR="007D579A">
        <w:rPr>
          <w:rFonts w:ascii="Times New Roman" w:hAnsi="Times New Roman" w:cs="Times New Roman"/>
          <w:sz w:val="16"/>
          <w:szCs w:val="16"/>
        </w:rPr>
        <w:t xml:space="preserve">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</w:t>
      </w:r>
      <w:r>
        <w:fldChar w:fldCharType="begin"/>
      </w:r>
      <w:r>
        <w:instrText xml:space="preserve"> HYPERLINK "consultantplus://offline/ref=208C045A0780840D174F490FC9E051D49900BB640177B8762D1308D2881A80276E7773CB8749ED37h0iDN" </w:instrText>
      </w:r>
      <w:r>
        <w:fldChar w:fldCharType="separate"/>
      </w:r>
      <w:r w:rsidRPr="00040020" w:rsidR="007D579A">
        <w:rPr>
          <w:rFonts w:ascii="Times New Roman" w:hAnsi="Times New Roman" w:cs="Times New Roman"/>
          <w:sz w:val="16"/>
          <w:szCs w:val="16"/>
        </w:rPr>
        <w:t>вред</w:t>
      </w:r>
      <w:r>
        <w:fldChar w:fldCharType="end"/>
      </w:r>
      <w:r w:rsidRPr="00040020" w:rsidR="007D579A">
        <w:rPr>
          <w:rFonts w:ascii="Times New Roman" w:hAnsi="Times New Roman" w:cs="Times New Roman"/>
          <w:sz w:val="16"/>
          <w:szCs w:val="16"/>
        </w:rPr>
        <w:t>, и назначить данному лицу меру уголовно-правового характера в виде судебного штрафа. 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</w:t>
      </w:r>
      <w:r w:rsidRPr="00040020">
        <w:rPr>
          <w:rFonts w:ascii="Times New Roman" w:hAnsi="Times New Roman" w:cs="Times New Roman"/>
          <w:sz w:val="16"/>
          <w:szCs w:val="16"/>
        </w:rPr>
        <w:t>ату для постановления приговора.</w:t>
      </w:r>
    </w:p>
    <w:p w:rsidR="00436DD2" w:rsidRPr="00040020" w:rsidP="00436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40020">
        <w:rPr>
          <w:rFonts w:ascii="Times New Roman" w:hAnsi="Times New Roman" w:cs="Times New Roman"/>
          <w:sz w:val="16"/>
          <w:szCs w:val="16"/>
        </w:rPr>
        <w:t xml:space="preserve">В разъяснениях данных в постановлении Пленума Верховного Суда РФ от 15 ноября 2016 г. N 48 "О практике применения судами законодательства, регламентирующего особенности уголовной ответственности за преступления в сфере предпринимательской и иной экономической деятельности", судам рекомендовано.  принимать решения о прекращении уголовного преследования в отношении предпринимателей во всех случаях, когда имеются основания, предусмотренные </w:t>
      </w:r>
      <w:r>
        <w:fldChar w:fldCharType="begin"/>
      </w:r>
      <w:r>
        <w:instrText xml:space="preserve"> HYPERLINK "consultantplus://offline/ref=94904520C36B897C066553642549B4F93FFEDF53918A08CCCD1F6FAF18E75371521E7140E02731A5R1M4N" </w:instrText>
      </w:r>
      <w:r>
        <w:fldChar w:fldCharType="separate"/>
      </w:r>
      <w:r w:rsidRPr="00040020">
        <w:rPr>
          <w:rFonts w:ascii="Times New Roman" w:hAnsi="Times New Roman" w:cs="Times New Roman"/>
          <w:sz w:val="16"/>
          <w:szCs w:val="16"/>
        </w:rPr>
        <w:t>статьями 75</w:t>
      </w:r>
      <w:r>
        <w:fldChar w:fldCharType="end"/>
      </w:r>
      <w:r w:rsidRPr="00040020">
        <w:rPr>
          <w:rFonts w:ascii="Times New Roman" w:hAnsi="Times New Roman" w:cs="Times New Roman"/>
          <w:sz w:val="16"/>
          <w:szCs w:val="16"/>
        </w:rPr>
        <w:t xml:space="preserve"> - </w:t>
      </w:r>
      <w:r>
        <w:fldChar w:fldCharType="begin"/>
      </w:r>
      <w:r>
        <w:instrText xml:space="preserve"> HYPERLINK "consultantplus://offline/ref=94904520C36B897C066553642549B4F93FFEDF53918A08CCCD1F6FAF18E75371521E7140E927R3M4N" </w:instrText>
      </w:r>
      <w:r>
        <w:fldChar w:fldCharType="separate"/>
      </w:r>
      <w:r w:rsidRPr="00040020">
        <w:rPr>
          <w:rFonts w:ascii="Times New Roman" w:hAnsi="Times New Roman" w:cs="Times New Roman"/>
          <w:sz w:val="16"/>
          <w:szCs w:val="16"/>
        </w:rPr>
        <w:t>76.2</w:t>
      </w:r>
      <w:r>
        <w:fldChar w:fldCharType="end"/>
      </w:r>
      <w:r w:rsidRPr="00040020">
        <w:rPr>
          <w:rFonts w:ascii="Times New Roman" w:hAnsi="Times New Roman" w:cs="Times New Roman"/>
          <w:sz w:val="16"/>
          <w:szCs w:val="16"/>
        </w:rPr>
        <w:t xml:space="preserve"> Уголовного кодекса Российской Федерации;</w:t>
      </w:r>
    </w:p>
    <w:p w:rsidR="00CF3451" w:rsidRPr="00040020" w:rsidP="00436DD2">
      <w:pPr>
        <w:pStyle w:val="21"/>
        <w:shd w:val="clear" w:color="auto" w:fill="auto"/>
        <w:spacing w:before="0" w:line="322" w:lineRule="exact"/>
        <w:ind w:left="140" w:firstLine="400"/>
        <w:rPr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>Согласно ч.2 ст.27 УПК Российской Федерации прекращение уголовного преследования по основаниям, указанным в пунктах 3 и 6 части первой статьи 24, статьях 25, 28 и 28.1 УПК Российской Федерации, а так</w:t>
      </w:r>
      <w:r w:rsidRPr="00040020" w:rsidR="00FB6BC1">
        <w:rPr>
          <w:rStyle w:val="2"/>
          <w:color w:val="000000"/>
          <w:sz w:val="16"/>
          <w:szCs w:val="16"/>
        </w:rPr>
        <w:t xml:space="preserve"> </w:t>
      </w:r>
      <w:r w:rsidRPr="00040020">
        <w:rPr>
          <w:rStyle w:val="2"/>
          <w:color w:val="000000"/>
          <w:sz w:val="16"/>
          <w:szCs w:val="16"/>
        </w:rPr>
        <w:t>же</w:t>
      </w:r>
      <w:r w:rsidRPr="00040020" w:rsidR="00FB6BC1">
        <w:rPr>
          <w:rStyle w:val="2"/>
          <w:color w:val="000000"/>
          <w:sz w:val="16"/>
          <w:szCs w:val="16"/>
        </w:rPr>
        <w:t xml:space="preserve"> </w:t>
      </w:r>
      <w:r w:rsidRPr="00040020">
        <w:rPr>
          <w:rStyle w:val="2"/>
          <w:color w:val="000000"/>
          <w:sz w:val="16"/>
          <w:szCs w:val="16"/>
        </w:rPr>
        <w:t>-пунктах 3 и 6 части первой настоящей статьи,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:rsidR="00CF3451" w:rsidRPr="00040020" w:rsidP="00CF3451">
      <w:pPr>
        <w:pStyle w:val="21"/>
        <w:shd w:val="clear" w:color="auto" w:fill="auto"/>
        <w:spacing w:before="0" w:line="322" w:lineRule="exact"/>
        <w:ind w:firstLine="1000"/>
        <w:rPr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>В соответствии со ст.239 УПК Российской Федерации судья может также прекратить уголовное дело при наличии оснований, предусмотренных статьями 25 и 28 УПК Российской Федерации, по ходатайству одной из с</w:t>
      </w:r>
      <w:r w:rsidRPr="00040020" w:rsidR="00963EBE">
        <w:rPr>
          <w:rStyle w:val="2"/>
          <w:color w:val="000000"/>
          <w:sz w:val="16"/>
          <w:szCs w:val="16"/>
        </w:rPr>
        <w:t xml:space="preserve">торон. В </w:t>
      </w:r>
      <w:r w:rsidRPr="00040020">
        <w:rPr>
          <w:rStyle w:val="2"/>
          <w:color w:val="000000"/>
          <w:sz w:val="16"/>
          <w:szCs w:val="16"/>
        </w:rPr>
        <w:t>постановлении о прекращении уголовного дела или уголовного преследования: 1) указываются основания прекращения уголовного дела и (или) уголовного преследования; 2) решаются вопросы об отмене меры пресечения, а также наложения ареста на имущество, корреспонденцию, временного отстранения от должности, контроля и записи переговоров; 3) разрешается вопрос о вещественных доказательствах.</w:t>
      </w:r>
    </w:p>
    <w:p w:rsidR="00963EBE" w:rsidRPr="00040020" w:rsidP="00963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"/>
          <w:color w:val="000000"/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>Согласно ст.254 УПК Российской Федерации суд прекращает уголовное дело в судебном заседании в случаях</w:t>
      </w:r>
      <w:r w:rsidRPr="00040020">
        <w:rPr>
          <w:rFonts w:ascii="Times New Roman" w:hAnsi="Times New Roman" w:cs="Times New Roman"/>
          <w:sz w:val="16"/>
          <w:szCs w:val="16"/>
        </w:rPr>
        <w:t xml:space="preserve">, предусмотренных </w:t>
      </w:r>
      <w:r>
        <w:fldChar w:fldCharType="begin"/>
      </w:r>
      <w:r>
        <w:instrText xml:space="preserve"> HYPERLINK "consultantplus://offline/ref=51D9FC4B2305C17884B1868069FEDA478CD12EC707EA646ECC14BD9AAA6C2BBF7D5174FE2034AAD6M" </w:instrText>
      </w:r>
      <w:r>
        <w:fldChar w:fldCharType="separate"/>
      </w:r>
      <w:r w:rsidRPr="00040020">
        <w:rPr>
          <w:rStyle w:val="2"/>
          <w:color w:val="000000"/>
          <w:sz w:val="16"/>
          <w:szCs w:val="16"/>
        </w:rPr>
        <w:t>статьей 25.1</w:t>
      </w:r>
      <w:r>
        <w:fldChar w:fldCharType="end"/>
      </w:r>
      <w:r w:rsidRPr="00040020">
        <w:rPr>
          <w:rStyle w:val="2"/>
          <w:color w:val="000000"/>
          <w:sz w:val="16"/>
          <w:szCs w:val="16"/>
        </w:rPr>
        <w:t xml:space="preserve"> настоящего Кодекса с учетом требований, установленных </w:t>
      </w:r>
      <w:r>
        <w:fldChar w:fldCharType="begin"/>
      </w:r>
      <w:r>
        <w:instrText xml:space="preserve"> HYPERLINK "consultantplus://offline/ref=51D9FC4B2305C17884B1868069FEDA478CD12EC707EA646ECC14BD9AAA6C2BBF7D5174FE2130AAD3M" </w:instrText>
      </w:r>
      <w:r>
        <w:fldChar w:fldCharType="separate"/>
      </w:r>
      <w:r w:rsidRPr="00040020">
        <w:rPr>
          <w:rStyle w:val="2"/>
          <w:color w:val="000000"/>
          <w:sz w:val="16"/>
          <w:szCs w:val="16"/>
        </w:rPr>
        <w:t>статьей 446.3</w:t>
      </w:r>
      <w:r>
        <w:fldChar w:fldCharType="end"/>
      </w:r>
      <w:r w:rsidRPr="00040020">
        <w:rPr>
          <w:rStyle w:val="2"/>
          <w:color w:val="000000"/>
          <w:sz w:val="16"/>
          <w:szCs w:val="16"/>
        </w:rPr>
        <w:t xml:space="preserve"> настоящего Кодекса.</w:t>
      </w:r>
    </w:p>
    <w:p w:rsidR="00963EBE" w:rsidRPr="00040020" w:rsidP="00963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 xml:space="preserve">Согласно ст.446.3 УПК РФ, если в ходе судебного производства по уголовному делу будут установлены основания, предусмотренные </w:t>
      </w:r>
      <w:r>
        <w:fldChar w:fldCharType="begin"/>
      </w:r>
      <w:r>
        <w:instrText xml:space="preserve"> HYPERLINK "consultantplus://offline/ref=896B40E3613C3EFB9997821DB5643BEAB74260BDA7E716478DD4664551B2116F1D6E5A1CB01FI7F0M" </w:instrText>
      </w:r>
      <w:r>
        <w:fldChar w:fldCharType="separate"/>
      </w:r>
      <w:r w:rsidRPr="00040020">
        <w:rPr>
          <w:rStyle w:val="2"/>
          <w:color w:val="000000"/>
          <w:sz w:val="16"/>
          <w:szCs w:val="16"/>
        </w:rPr>
        <w:t>статьей 25.1</w:t>
      </w:r>
      <w:r>
        <w:fldChar w:fldCharType="end"/>
      </w:r>
      <w:r w:rsidRPr="00040020">
        <w:rPr>
          <w:rStyle w:val="2"/>
          <w:color w:val="000000"/>
          <w:sz w:val="16"/>
          <w:szCs w:val="16"/>
        </w:rPr>
        <w:t xml:space="preserve"> настоящего Кодекса, суд одновременно с прекращением уголовного дела и</w:t>
      </w:r>
      <w:r w:rsidRPr="00040020">
        <w:rPr>
          <w:rFonts w:ascii="Times New Roman" w:hAnsi="Times New Roman" w:cs="Times New Roman"/>
          <w:sz w:val="16"/>
          <w:szCs w:val="16"/>
        </w:rPr>
        <w:t xml:space="preserve">ли уголовного преследования разрешает вопрос о назначении меры уголовно-правового характера в виде судебного штрафа. </w:t>
      </w:r>
    </w:p>
    <w:p w:rsidR="002573F4" w:rsidRPr="00040020" w:rsidP="002A2DD2">
      <w:pPr>
        <w:pStyle w:val="21"/>
        <w:shd w:val="clear" w:color="auto" w:fill="auto"/>
        <w:spacing w:before="0" w:line="317" w:lineRule="exact"/>
        <w:ind w:firstLine="540"/>
        <w:rPr>
          <w:rStyle w:val="2"/>
          <w:color w:val="000000"/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>Учитывая совершение подсудимой преступления небольшой тяжести впервые, ущерб  потерпевшим возмещен в полном об</w:t>
      </w:r>
      <w:r w:rsidRPr="00040020" w:rsidR="00C24566">
        <w:rPr>
          <w:rStyle w:val="2"/>
          <w:color w:val="000000"/>
          <w:sz w:val="16"/>
          <w:szCs w:val="16"/>
        </w:rPr>
        <w:t>ъ</w:t>
      </w:r>
      <w:r w:rsidRPr="00040020">
        <w:rPr>
          <w:rStyle w:val="2"/>
          <w:color w:val="000000"/>
          <w:sz w:val="16"/>
          <w:szCs w:val="16"/>
        </w:rPr>
        <w:t xml:space="preserve">еме, </w:t>
      </w:r>
      <w:r w:rsidRPr="00040020" w:rsidR="00C24566">
        <w:rPr>
          <w:rStyle w:val="2"/>
          <w:color w:val="000000"/>
          <w:sz w:val="16"/>
          <w:szCs w:val="16"/>
        </w:rPr>
        <w:t xml:space="preserve">что подтверждается заявлением представителя </w:t>
      </w:r>
      <w:r w:rsidRPr="00040020" w:rsidR="00C24566">
        <w:rPr>
          <w:rFonts w:eastAsia="Calibri"/>
          <w:sz w:val="16"/>
          <w:szCs w:val="16"/>
        </w:rPr>
        <w:t>правообладателя товарного знака «Nike» по доверенности Саломатиной Е.В. от 02.02.2018 г. исх. №1737, - компаний «Найк Инновейт С.В.», а так же заявлением представителя правообладателя товарных знаков «Адидас АГ»,  «Рибок Интернешнл Лимитед» по доверенности Гатиной Д.Р.</w:t>
      </w:r>
      <w:r w:rsidRPr="00040020" w:rsidR="00EA0EE4">
        <w:rPr>
          <w:rFonts w:eastAsia="Calibri"/>
          <w:sz w:val="16"/>
          <w:szCs w:val="16"/>
        </w:rPr>
        <w:t xml:space="preserve"> от 27.02.2018 г. №17959</w:t>
      </w:r>
      <w:r w:rsidRPr="00040020" w:rsidR="00C24566">
        <w:rPr>
          <w:rFonts w:eastAsia="Calibri"/>
          <w:sz w:val="16"/>
          <w:szCs w:val="16"/>
        </w:rPr>
        <w:t xml:space="preserve">,  </w:t>
      </w:r>
      <w:r w:rsidRPr="00040020">
        <w:rPr>
          <w:rStyle w:val="2"/>
          <w:color w:val="000000"/>
          <w:sz w:val="16"/>
          <w:szCs w:val="16"/>
        </w:rPr>
        <w:t>наличие ходатайств</w:t>
      </w:r>
      <w:r w:rsidRPr="00040020" w:rsidR="00EA0EE4">
        <w:rPr>
          <w:rStyle w:val="2"/>
          <w:color w:val="000000"/>
          <w:sz w:val="16"/>
          <w:szCs w:val="16"/>
        </w:rPr>
        <w:t>а</w:t>
      </w:r>
      <w:r w:rsidRPr="00040020">
        <w:rPr>
          <w:rStyle w:val="2"/>
          <w:color w:val="000000"/>
          <w:sz w:val="16"/>
          <w:szCs w:val="16"/>
        </w:rPr>
        <w:t xml:space="preserve"> о пр</w:t>
      </w:r>
      <w:r w:rsidRPr="00040020" w:rsidR="00EA0EE4">
        <w:rPr>
          <w:rStyle w:val="2"/>
          <w:color w:val="000000"/>
          <w:sz w:val="16"/>
          <w:szCs w:val="16"/>
        </w:rPr>
        <w:t>екращении уголовного дела</w:t>
      </w:r>
      <w:r w:rsidRPr="00040020">
        <w:rPr>
          <w:rStyle w:val="2"/>
          <w:color w:val="000000"/>
          <w:sz w:val="16"/>
          <w:szCs w:val="16"/>
        </w:rPr>
        <w:t>, разъяснение им юридических последствий прекращения уголовного дела, про</w:t>
      </w:r>
      <w:r w:rsidRPr="00040020" w:rsidR="002A2DD2">
        <w:rPr>
          <w:rStyle w:val="2"/>
          <w:color w:val="000000"/>
          <w:sz w:val="16"/>
          <w:szCs w:val="16"/>
        </w:rPr>
        <w:t>и</w:t>
      </w:r>
      <w:r w:rsidRPr="00040020">
        <w:rPr>
          <w:rStyle w:val="2"/>
          <w:color w:val="000000"/>
          <w:sz w:val="16"/>
          <w:szCs w:val="16"/>
        </w:rPr>
        <w:t>зводство по делу подлежит прекращению.</w:t>
      </w:r>
    </w:p>
    <w:p w:rsidR="00EA0EE4" w:rsidRPr="00040020" w:rsidP="00371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40020">
        <w:rPr>
          <w:rFonts w:ascii="Times New Roman" w:hAnsi="Times New Roman" w:cs="Times New Roman"/>
          <w:sz w:val="16"/>
          <w:szCs w:val="16"/>
        </w:rPr>
        <w:t>Определяя р</w:t>
      </w:r>
      <w:r w:rsidRPr="00040020">
        <w:rPr>
          <w:rFonts w:ascii="Times New Roman" w:hAnsi="Times New Roman" w:cs="Times New Roman"/>
          <w:sz w:val="16"/>
          <w:szCs w:val="16"/>
        </w:rPr>
        <w:t>азмер судебного штрафа</w:t>
      </w:r>
      <w:r w:rsidRPr="00040020">
        <w:rPr>
          <w:rFonts w:ascii="Times New Roman" w:hAnsi="Times New Roman" w:cs="Times New Roman"/>
          <w:sz w:val="16"/>
          <w:szCs w:val="16"/>
        </w:rPr>
        <w:t>,</w:t>
      </w:r>
      <w:r w:rsidRPr="00040020">
        <w:rPr>
          <w:rFonts w:ascii="Times New Roman" w:hAnsi="Times New Roman" w:cs="Times New Roman"/>
          <w:sz w:val="16"/>
          <w:szCs w:val="16"/>
        </w:rPr>
        <w:t xml:space="preserve">  суд</w:t>
      </w:r>
      <w:r w:rsidRPr="00040020" w:rsidR="0037148B">
        <w:rPr>
          <w:rFonts w:ascii="Times New Roman" w:hAnsi="Times New Roman" w:cs="Times New Roman"/>
          <w:sz w:val="16"/>
          <w:szCs w:val="16"/>
        </w:rPr>
        <w:t>,</w:t>
      </w:r>
      <w:r w:rsidRPr="00040020">
        <w:rPr>
          <w:rFonts w:ascii="Times New Roman" w:hAnsi="Times New Roman" w:cs="Times New Roman"/>
          <w:sz w:val="16"/>
          <w:szCs w:val="16"/>
        </w:rPr>
        <w:t xml:space="preserve"> </w:t>
      </w:r>
      <w:r w:rsidRPr="00040020">
        <w:rPr>
          <w:rFonts w:ascii="Times New Roman" w:hAnsi="Times New Roman" w:cs="Times New Roman"/>
          <w:sz w:val="16"/>
          <w:szCs w:val="16"/>
        </w:rPr>
        <w:t xml:space="preserve"> уч</w:t>
      </w:r>
      <w:r w:rsidRPr="00040020">
        <w:rPr>
          <w:rFonts w:ascii="Times New Roman" w:hAnsi="Times New Roman" w:cs="Times New Roman"/>
          <w:sz w:val="16"/>
          <w:szCs w:val="16"/>
        </w:rPr>
        <w:t>итывает</w:t>
      </w:r>
      <w:r w:rsidRPr="00040020">
        <w:rPr>
          <w:rFonts w:ascii="Times New Roman" w:hAnsi="Times New Roman" w:cs="Times New Roman"/>
          <w:sz w:val="16"/>
          <w:szCs w:val="16"/>
        </w:rPr>
        <w:t xml:space="preserve"> тяжест</w:t>
      </w:r>
      <w:r w:rsidRPr="00040020">
        <w:rPr>
          <w:rFonts w:ascii="Times New Roman" w:hAnsi="Times New Roman" w:cs="Times New Roman"/>
          <w:sz w:val="16"/>
          <w:szCs w:val="16"/>
        </w:rPr>
        <w:t>ь</w:t>
      </w:r>
      <w:r w:rsidRPr="00040020">
        <w:rPr>
          <w:rFonts w:ascii="Times New Roman" w:hAnsi="Times New Roman" w:cs="Times New Roman"/>
          <w:sz w:val="16"/>
          <w:szCs w:val="16"/>
        </w:rPr>
        <w:t xml:space="preserve"> совершенного преступления</w:t>
      </w:r>
      <w:r w:rsidRPr="00040020">
        <w:rPr>
          <w:rFonts w:ascii="Times New Roman" w:hAnsi="Times New Roman" w:cs="Times New Roman"/>
          <w:sz w:val="16"/>
          <w:szCs w:val="16"/>
        </w:rPr>
        <w:t>,</w:t>
      </w:r>
      <w:r w:rsidRPr="00040020">
        <w:rPr>
          <w:rFonts w:ascii="Times New Roman" w:hAnsi="Times New Roman" w:cs="Times New Roman"/>
          <w:sz w:val="16"/>
          <w:szCs w:val="16"/>
        </w:rPr>
        <w:t xml:space="preserve"> имущественно</w:t>
      </w:r>
      <w:r w:rsidRPr="00040020">
        <w:rPr>
          <w:rFonts w:ascii="Times New Roman" w:hAnsi="Times New Roman" w:cs="Times New Roman"/>
          <w:sz w:val="16"/>
          <w:szCs w:val="16"/>
        </w:rPr>
        <w:t>е</w:t>
      </w:r>
      <w:r w:rsidRPr="00040020">
        <w:rPr>
          <w:rFonts w:ascii="Times New Roman" w:hAnsi="Times New Roman" w:cs="Times New Roman"/>
          <w:sz w:val="16"/>
          <w:szCs w:val="16"/>
        </w:rPr>
        <w:t xml:space="preserve"> положения </w:t>
      </w:r>
      <w:r w:rsidRPr="00040020">
        <w:rPr>
          <w:rFonts w:ascii="Times New Roman" w:hAnsi="Times New Roman" w:cs="Times New Roman"/>
          <w:sz w:val="16"/>
          <w:szCs w:val="16"/>
        </w:rPr>
        <w:t xml:space="preserve">подсудимой, которая является индивидуальным предпринимателем,  имеет на иждивении троих детей и родителей пенсионеров, </w:t>
      </w:r>
      <w:r w:rsidRPr="00040020">
        <w:rPr>
          <w:rFonts w:ascii="Times New Roman" w:hAnsi="Times New Roman" w:cs="Times New Roman"/>
          <w:sz w:val="16"/>
          <w:szCs w:val="16"/>
        </w:rPr>
        <w:t>а также с учетом возможности получения указанным лицом заработной платы или иного дохода.</w:t>
      </w:r>
    </w:p>
    <w:p w:rsidR="002573F4" w:rsidRPr="00040020" w:rsidP="002573F4">
      <w:pPr>
        <w:pStyle w:val="21"/>
        <w:shd w:val="clear" w:color="auto" w:fill="auto"/>
        <w:spacing w:before="0" w:after="296" w:line="317" w:lineRule="exact"/>
        <w:ind w:firstLine="900"/>
        <w:rPr>
          <w:rStyle w:val="2"/>
          <w:color w:val="000000"/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>Руководствуясь ст.76</w:t>
      </w:r>
      <w:r w:rsidRPr="00040020" w:rsidR="002E0514">
        <w:rPr>
          <w:rStyle w:val="2"/>
          <w:color w:val="000000"/>
          <w:sz w:val="16"/>
          <w:szCs w:val="16"/>
        </w:rPr>
        <w:t>.</w:t>
      </w:r>
      <w:r w:rsidRPr="00040020" w:rsidR="00DA6594">
        <w:rPr>
          <w:rStyle w:val="2"/>
          <w:color w:val="000000"/>
          <w:sz w:val="16"/>
          <w:szCs w:val="16"/>
        </w:rPr>
        <w:t>2</w:t>
      </w:r>
      <w:r w:rsidRPr="00040020" w:rsidR="002E0514">
        <w:rPr>
          <w:rStyle w:val="2"/>
          <w:color w:val="000000"/>
          <w:sz w:val="16"/>
          <w:szCs w:val="16"/>
        </w:rPr>
        <w:t>, 104.5</w:t>
      </w:r>
      <w:r w:rsidRPr="00040020">
        <w:rPr>
          <w:rStyle w:val="2"/>
          <w:color w:val="000000"/>
          <w:sz w:val="16"/>
          <w:szCs w:val="16"/>
        </w:rPr>
        <w:t xml:space="preserve"> УК Российской Федерации, ст.ст.25</w:t>
      </w:r>
      <w:r w:rsidRPr="00040020" w:rsidR="00436DD2">
        <w:rPr>
          <w:rStyle w:val="2"/>
          <w:color w:val="000000"/>
          <w:sz w:val="16"/>
          <w:szCs w:val="16"/>
        </w:rPr>
        <w:t>.1</w:t>
      </w:r>
      <w:r w:rsidRPr="00040020">
        <w:rPr>
          <w:rStyle w:val="2"/>
          <w:color w:val="000000"/>
          <w:sz w:val="16"/>
          <w:szCs w:val="16"/>
        </w:rPr>
        <w:t>,27,</w:t>
      </w:r>
      <w:r w:rsidRPr="00040020" w:rsidR="00436DD2">
        <w:rPr>
          <w:rStyle w:val="2"/>
          <w:color w:val="000000"/>
          <w:sz w:val="16"/>
          <w:szCs w:val="16"/>
        </w:rPr>
        <w:t>28.1,</w:t>
      </w:r>
      <w:r w:rsidRPr="00040020">
        <w:rPr>
          <w:rStyle w:val="2"/>
          <w:color w:val="000000"/>
          <w:sz w:val="16"/>
          <w:szCs w:val="16"/>
        </w:rPr>
        <w:t xml:space="preserve">239,254 УПК Российской Федерации, суд </w:t>
      </w:r>
      <w:r w:rsidRPr="00040020" w:rsidR="00436DD2">
        <w:rPr>
          <w:rStyle w:val="2"/>
          <w:color w:val="000000"/>
          <w:sz w:val="16"/>
          <w:szCs w:val="16"/>
        </w:rPr>
        <w:t>–</w:t>
      </w:r>
    </w:p>
    <w:p w:rsidR="00436DD2" w:rsidRPr="00040020" w:rsidP="00436DD2">
      <w:pPr>
        <w:pStyle w:val="10"/>
        <w:shd w:val="clear" w:color="auto" w:fill="auto"/>
        <w:spacing w:after="0" w:line="322" w:lineRule="exact"/>
        <w:ind w:right="240"/>
        <w:jc w:val="center"/>
        <w:rPr>
          <w:sz w:val="16"/>
          <w:szCs w:val="16"/>
        </w:rPr>
      </w:pPr>
      <w:r w:rsidRPr="00040020">
        <w:rPr>
          <w:rStyle w:val="1"/>
          <w:color w:val="000000"/>
          <w:sz w:val="16"/>
          <w:szCs w:val="16"/>
        </w:rPr>
        <w:t>ПОСТАНОВИЛ:</w:t>
      </w:r>
    </w:p>
    <w:p w:rsidR="00EB5CBC" w:rsidRPr="00040020" w:rsidP="00436DD2">
      <w:pPr>
        <w:pStyle w:val="21"/>
        <w:shd w:val="clear" w:color="auto" w:fill="auto"/>
        <w:spacing w:before="0" w:line="322" w:lineRule="exact"/>
        <w:ind w:firstLine="900"/>
        <w:rPr>
          <w:rStyle w:val="2"/>
          <w:color w:val="000000"/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>Уголовное дело по обвинению Усмоновой Эвилины Аблякимовны</w:t>
      </w:r>
      <w:r w:rsidRPr="00040020">
        <w:rPr>
          <w:rStyle w:val="210"/>
          <w:color w:val="000000"/>
          <w:sz w:val="16"/>
          <w:szCs w:val="16"/>
        </w:rPr>
        <w:t xml:space="preserve"> </w:t>
      </w:r>
      <w:r w:rsidRPr="00040020">
        <w:rPr>
          <w:rStyle w:val="2"/>
          <w:color w:val="000000"/>
          <w:sz w:val="16"/>
          <w:szCs w:val="16"/>
        </w:rPr>
        <w:t xml:space="preserve">по </w:t>
      </w:r>
      <w:r w:rsidRPr="00040020" w:rsidR="009F5EF9">
        <w:rPr>
          <w:rStyle w:val="2"/>
          <w:color w:val="000000"/>
          <w:sz w:val="16"/>
          <w:szCs w:val="16"/>
        </w:rPr>
        <w:t>ч.1 ст.180</w:t>
      </w:r>
      <w:r w:rsidRPr="00040020">
        <w:rPr>
          <w:rStyle w:val="2"/>
          <w:color w:val="000000"/>
          <w:sz w:val="16"/>
          <w:szCs w:val="16"/>
        </w:rPr>
        <w:t xml:space="preserve"> УК Российской Федерации прекратить на основании ст.25</w:t>
      </w:r>
      <w:r w:rsidRPr="00040020" w:rsidR="009F5EF9">
        <w:rPr>
          <w:rStyle w:val="2"/>
          <w:color w:val="000000"/>
          <w:sz w:val="16"/>
          <w:szCs w:val="16"/>
        </w:rPr>
        <w:t>.1</w:t>
      </w:r>
      <w:r w:rsidRPr="00040020">
        <w:rPr>
          <w:rStyle w:val="2"/>
          <w:color w:val="000000"/>
          <w:sz w:val="16"/>
          <w:szCs w:val="16"/>
        </w:rPr>
        <w:t xml:space="preserve"> УПК Российской Федерации, ст.76</w:t>
      </w:r>
      <w:r w:rsidRPr="00040020" w:rsidR="009F5EF9">
        <w:rPr>
          <w:rStyle w:val="2"/>
          <w:color w:val="000000"/>
          <w:sz w:val="16"/>
          <w:szCs w:val="16"/>
        </w:rPr>
        <w:t>.2</w:t>
      </w:r>
      <w:r w:rsidRPr="00040020">
        <w:rPr>
          <w:rStyle w:val="2"/>
          <w:color w:val="000000"/>
          <w:sz w:val="16"/>
          <w:szCs w:val="16"/>
        </w:rPr>
        <w:t xml:space="preserve"> УК Российской Федерации,</w:t>
      </w:r>
      <w:r w:rsidRPr="00040020" w:rsidR="009F5EF9">
        <w:rPr>
          <w:rStyle w:val="2"/>
          <w:color w:val="000000"/>
          <w:sz w:val="16"/>
          <w:szCs w:val="16"/>
        </w:rPr>
        <w:t xml:space="preserve"> с назначением судебного штрафа в размере 10000 (Десять тысяч рублей)</w:t>
      </w:r>
      <w:r w:rsidRPr="00040020">
        <w:rPr>
          <w:rStyle w:val="2"/>
          <w:color w:val="000000"/>
          <w:sz w:val="16"/>
          <w:szCs w:val="16"/>
        </w:rPr>
        <w:t>.</w:t>
      </w:r>
    </w:p>
    <w:p w:rsidR="00EB5CBC" w:rsidRPr="00040020" w:rsidP="00436DD2">
      <w:pPr>
        <w:pStyle w:val="21"/>
        <w:shd w:val="clear" w:color="auto" w:fill="auto"/>
        <w:spacing w:before="0" w:line="322" w:lineRule="exact"/>
        <w:ind w:firstLine="900"/>
        <w:rPr>
          <w:rStyle w:val="2"/>
          <w:color w:val="000000"/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>Определить Усмоновой Эвилине Аблякимовне срок уплаты штрафа до 01 апреля 2018 года.</w:t>
      </w:r>
    </w:p>
    <w:p w:rsidR="00110054" w:rsidRPr="00040020" w:rsidP="00110054">
      <w:pPr>
        <w:pStyle w:val="21"/>
        <w:shd w:val="clear" w:color="auto" w:fill="auto"/>
        <w:spacing w:before="0" w:line="322" w:lineRule="exact"/>
        <w:ind w:firstLine="900"/>
        <w:rPr>
          <w:rStyle w:val="2"/>
          <w:color w:val="000000"/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>УФК по Республике Крым (Главное следственное управление Следственного комитета Российской Федерации по Республике Крым, л/с 04751А91660). Юридический адрес: 295034, Республика Крым,  г. Симферополь, ул.Киевская, д.76 ИНН/КПП 7701391370/910201001, л/с  04751А91660   в УФК по Республике Крым, БИК 043510001 Отделение Республика Крым город Симферополь, р/с 40101810335100010001, код дохода 41711621010016000140 (денежные взыскания (штрафы) и иные суммы, взыскиваемые с лиц, виновных в совершении преступлений, возмещение ущерба имуществу), ОКТМО – 35701000.</w:t>
      </w:r>
    </w:p>
    <w:p w:rsidR="00EB5CBC" w:rsidRPr="00040020" w:rsidP="00371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"/>
          <w:color w:val="000000"/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 xml:space="preserve">     </w:t>
      </w:r>
      <w:r w:rsidRPr="00040020">
        <w:rPr>
          <w:rStyle w:val="2"/>
          <w:color w:val="000000"/>
          <w:sz w:val="16"/>
          <w:szCs w:val="16"/>
        </w:rPr>
        <w:t xml:space="preserve">Разъяснить Усмоновой Эвилине Аблякимовне, что в случае неуплаты судебного штрафа в установленный судом </w:t>
      </w:r>
      <w:r>
        <w:fldChar w:fldCharType="begin"/>
      </w:r>
      <w:r>
        <w:instrText xml:space="preserve"> HYPERLINK "consultantplus://offline/ref=913D7B67D86E52673D2BF6FD7DA751215774E7C799AC7232A6EB166961C622AC3EE95C52A1CE1027vEkEN" </w:instrText>
      </w:r>
      <w:r>
        <w:fldChar w:fldCharType="separate"/>
      </w:r>
      <w:r w:rsidRPr="00040020">
        <w:rPr>
          <w:rStyle w:val="2"/>
          <w:color w:val="000000"/>
          <w:sz w:val="16"/>
          <w:szCs w:val="16"/>
        </w:rPr>
        <w:t>срок</w:t>
      </w:r>
      <w:r>
        <w:fldChar w:fldCharType="end"/>
      </w:r>
      <w:r w:rsidRPr="00040020">
        <w:rPr>
          <w:rStyle w:val="2"/>
          <w:color w:val="000000"/>
          <w:sz w:val="16"/>
          <w:szCs w:val="16"/>
        </w:rPr>
        <w:t>,</w:t>
      </w:r>
      <w:r w:rsidRPr="00040020">
        <w:rPr>
          <w:rStyle w:val="2"/>
          <w:color w:val="000000"/>
          <w:sz w:val="16"/>
          <w:szCs w:val="16"/>
        </w:rPr>
        <w:t xml:space="preserve"> судебный штраф </w:t>
      </w:r>
      <w:r>
        <w:fldChar w:fldCharType="begin"/>
      </w:r>
      <w:r>
        <w:instrText xml:space="preserve"> HYPERLINK "consultantplus://offline/ref=913D7B67D86E52673D2BF6FD7DA751215774E7C799AC7232A6EB166961C622AC3EE95C52A1CE1027vEk1N" </w:instrText>
      </w:r>
      <w:r>
        <w:fldChar w:fldCharType="separate"/>
      </w:r>
      <w:r w:rsidRPr="00040020">
        <w:rPr>
          <w:rStyle w:val="2"/>
          <w:color w:val="000000"/>
          <w:sz w:val="16"/>
          <w:szCs w:val="16"/>
        </w:rPr>
        <w:t>отменяется</w:t>
      </w:r>
      <w:r>
        <w:fldChar w:fldCharType="end"/>
      </w:r>
      <w:r w:rsidRPr="00040020">
        <w:rPr>
          <w:rStyle w:val="2"/>
          <w:color w:val="000000"/>
          <w:sz w:val="16"/>
          <w:szCs w:val="16"/>
        </w:rPr>
        <w:t>,</w:t>
      </w:r>
      <w:r w:rsidRPr="00040020">
        <w:rPr>
          <w:rStyle w:val="2"/>
          <w:color w:val="000000"/>
          <w:sz w:val="16"/>
          <w:szCs w:val="16"/>
        </w:rPr>
        <w:t xml:space="preserve"> и лицо привлекается к уголовной ответственности по соответствующей статье Особенной </w:t>
      </w:r>
      <w:r>
        <w:fldChar w:fldCharType="begin"/>
      </w:r>
      <w:r>
        <w:instrText xml:space="preserve"> HYPERLINK "consultantplus://offline/ref=913D7B67D86E52673D2BF6FD7DA75121577DE1CC99A57232A6EB166961C622AC3EE95C52A1CE152CvEk8N" </w:instrText>
      </w:r>
      <w:r>
        <w:fldChar w:fldCharType="separate"/>
      </w:r>
      <w:r w:rsidRPr="00040020">
        <w:rPr>
          <w:rStyle w:val="2"/>
          <w:color w:val="000000"/>
          <w:sz w:val="16"/>
          <w:szCs w:val="16"/>
        </w:rPr>
        <w:t>части</w:t>
      </w:r>
      <w:r>
        <w:fldChar w:fldCharType="end"/>
      </w:r>
      <w:r w:rsidRPr="00040020">
        <w:rPr>
          <w:rStyle w:val="2"/>
          <w:color w:val="000000"/>
          <w:sz w:val="16"/>
          <w:szCs w:val="16"/>
        </w:rPr>
        <w:t xml:space="preserve"> настоящего Кодекса.</w:t>
      </w:r>
    </w:p>
    <w:p w:rsidR="00110054" w:rsidRPr="00040020" w:rsidP="00110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40020">
        <w:rPr>
          <w:rFonts w:ascii="Times New Roman" w:hAnsi="Times New Roman" w:cs="Times New Roman"/>
          <w:sz w:val="16"/>
          <w:szCs w:val="16"/>
        </w:rPr>
        <w:t xml:space="preserve">     Квитанцию об уплате судебного штрафа предоставить судебному приставу-исполнителю в течение 10 дней после истечения срока, установленного для уплаты судебного штрафа.</w:t>
      </w:r>
    </w:p>
    <w:p w:rsidR="00436DD2" w:rsidRPr="00040020" w:rsidP="00436DD2">
      <w:pPr>
        <w:pStyle w:val="21"/>
        <w:shd w:val="clear" w:color="auto" w:fill="auto"/>
        <w:spacing w:before="0" w:line="322" w:lineRule="exact"/>
        <w:ind w:firstLine="900"/>
        <w:rPr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>Вещественное доказательство по делу -</w:t>
      </w:r>
      <w:r w:rsidRPr="00040020" w:rsidR="009F5EF9">
        <w:rPr>
          <w:rFonts w:eastAsia="Calibri"/>
          <w:sz w:val="16"/>
          <w:szCs w:val="16"/>
        </w:rPr>
        <w:t xml:space="preserve"> обувь с логотипами «Adidas» в количестве 165 пар, «Reebok» в количестве 122 пары, «Nike» в количестве 173 пары, а всего  460 пар </w:t>
      </w:r>
      <w:r w:rsidRPr="00040020">
        <w:rPr>
          <w:rStyle w:val="2"/>
          <w:color w:val="000000"/>
          <w:sz w:val="16"/>
          <w:szCs w:val="16"/>
        </w:rPr>
        <w:t>, переданную по</w:t>
      </w:r>
      <w:r w:rsidRPr="00040020" w:rsidR="009F5EF9">
        <w:rPr>
          <w:rStyle w:val="2"/>
          <w:color w:val="000000"/>
          <w:sz w:val="16"/>
          <w:szCs w:val="16"/>
        </w:rPr>
        <w:t xml:space="preserve"> Квитанции №000098 от12.01.2018 г. и хранящуюся в камере хранения Крымского ЛУ</w:t>
      </w:r>
      <w:r w:rsidRPr="00040020" w:rsidR="00EB5CBC">
        <w:rPr>
          <w:rStyle w:val="2"/>
          <w:color w:val="000000"/>
          <w:sz w:val="16"/>
          <w:szCs w:val="16"/>
        </w:rPr>
        <w:t xml:space="preserve"> МВД России на транспорте - уничтожить</w:t>
      </w:r>
      <w:r w:rsidRPr="00040020">
        <w:rPr>
          <w:rStyle w:val="2"/>
          <w:color w:val="000000"/>
          <w:sz w:val="16"/>
          <w:szCs w:val="16"/>
        </w:rPr>
        <w:t>.</w:t>
      </w:r>
      <w:r w:rsidRPr="00040020" w:rsidR="00EB5CBC">
        <w:rPr>
          <w:rStyle w:val="2"/>
          <w:color w:val="000000"/>
          <w:sz w:val="16"/>
          <w:szCs w:val="16"/>
        </w:rPr>
        <w:t>(т.1 л.д.205)</w:t>
      </w:r>
    </w:p>
    <w:p w:rsidR="00436DD2" w:rsidRPr="00040020" w:rsidP="00436DD2">
      <w:pPr>
        <w:pStyle w:val="21"/>
        <w:shd w:val="clear" w:color="auto" w:fill="auto"/>
        <w:spacing w:before="0" w:after="633" w:line="322" w:lineRule="exact"/>
        <w:ind w:firstLine="900"/>
        <w:rPr>
          <w:sz w:val="16"/>
          <w:szCs w:val="16"/>
        </w:rPr>
      </w:pPr>
      <w:r w:rsidRPr="00040020">
        <w:rPr>
          <w:rStyle w:val="2"/>
          <w:color w:val="000000"/>
          <w:sz w:val="16"/>
          <w:szCs w:val="16"/>
        </w:rPr>
        <w:t xml:space="preserve">Апелляционная жалоба на постановление может быть подана в течение 10 суток со дня его вынесения в </w:t>
      </w:r>
      <w:r w:rsidRPr="00040020" w:rsidR="0037148B">
        <w:rPr>
          <w:rStyle w:val="2"/>
          <w:color w:val="000000"/>
          <w:sz w:val="16"/>
          <w:szCs w:val="16"/>
        </w:rPr>
        <w:t>Киевский районный суд г.Симферополя</w:t>
      </w:r>
      <w:r w:rsidRPr="00040020">
        <w:rPr>
          <w:rStyle w:val="2"/>
          <w:color w:val="000000"/>
          <w:sz w:val="16"/>
          <w:szCs w:val="16"/>
        </w:rPr>
        <w:t xml:space="preserve"> через </w:t>
      </w:r>
      <w:r w:rsidRPr="00040020" w:rsidR="0037148B">
        <w:rPr>
          <w:rStyle w:val="2"/>
          <w:color w:val="000000"/>
          <w:sz w:val="16"/>
          <w:szCs w:val="16"/>
        </w:rPr>
        <w:t>мирового судью судебного участка №12 Киевского судебного района г.Симферополь</w:t>
      </w:r>
      <w:r w:rsidRPr="00040020">
        <w:rPr>
          <w:rStyle w:val="2"/>
          <w:color w:val="000000"/>
          <w:sz w:val="16"/>
          <w:szCs w:val="16"/>
        </w:rPr>
        <w:t>.</w:t>
      </w:r>
    </w:p>
    <w:p w:rsidR="00436DD2" w:rsidRPr="00040020" w:rsidP="002573F4">
      <w:pPr>
        <w:pStyle w:val="21"/>
        <w:shd w:val="clear" w:color="auto" w:fill="auto"/>
        <w:spacing w:before="0" w:after="296" w:line="317" w:lineRule="exact"/>
        <w:ind w:firstLine="900"/>
        <w:rPr>
          <w:sz w:val="16"/>
          <w:szCs w:val="16"/>
        </w:rPr>
      </w:pPr>
      <w:r w:rsidRPr="00040020">
        <w:rPr>
          <w:sz w:val="16"/>
          <w:szCs w:val="16"/>
        </w:rPr>
        <w:t>Мировой судья</w:t>
      </w:r>
      <w:r w:rsidRPr="00040020">
        <w:rPr>
          <w:sz w:val="16"/>
          <w:szCs w:val="16"/>
        </w:rPr>
        <w:tab/>
      </w:r>
      <w:r w:rsidRPr="00040020">
        <w:rPr>
          <w:sz w:val="16"/>
          <w:szCs w:val="16"/>
        </w:rPr>
        <w:tab/>
      </w:r>
      <w:r w:rsidRPr="00040020">
        <w:rPr>
          <w:sz w:val="16"/>
          <w:szCs w:val="16"/>
        </w:rPr>
        <w:tab/>
      </w:r>
      <w:r w:rsidRPr="00040020">
        <w:rPr>
          <w:sz w:val="16"/>
          <w:szCs w:val="16"/>
        </w:rPr>
        <w:tab/>
      </w:r>
      <w:r w:rsidRPr="00040020">
        <w:rPr>
          <w:sz w:val="16"/>
          <w:szCs w:val="16"/>
        </w:rPr>
        <w:tab/>
      </w:r>
      <w:r w:rsidRPr="00040020">
        <w:rPr>
          <w:sz w:val="16"/>
          <w:szCs w:val="16"/>
        </w:rPr>
        <w:tab/>
      </w:r>
      <w:r w:rsidRPr="00040020">
        <w:rPr>
          <w:sz w:val="16"/>
          <w:szCs w:val="16"/>
        </w:rPr>
        <w:tab/>
        <w:t>В.В.Малухин.</w:t>
      </w:r>
    </w:p>
    <w:p w:rsidR="002573F4" w:rsidRPr="00040020" w:rsidP="00963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F3451" w:rsidRPr="00040020" w:rsidP="00CF3451">
      <w:pPr>
        <w:pStyle w:val="21"/>
        <w:shd w:val="clear" w:color="auto" w:fill="auto"/>
        <w:spacing w:before="0" w:line="322" w:lineRule="exact"/>
        <w:ind w:left="140" w:firstLine="860"/>
        <w:rPr>
          <w:sz w:val="16"/>
          <w:szCs w:val="16"/>
        </w:rPr>
      </w:pPr>
    </w:p>
    <w:p w:rsidR="00CF3451" w:rsidRPr="00040020" w:rsidP="00AD1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D579A" w:rsidRPr="00040020" w:rsidP="002F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F3792" w:rsidRPr="00040020" w:rsidP="002F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Sect="001C47C0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2B"/>
    <w:rsid w:val="00010C30"/>
    <w:rsid w:val="00040020"/>
    <w:rsid w:val="00053D5B"/>
    <w:rsid w:val="0007130F"/>
    <w:rsid w:val="00085197"/>
    <w:rsid w:val="000A193B"/>
    <w:rsid w:val="000B2606"/>
    <w:rsid w:val="000D01B1"/>
    <w:rsid w:val="00110054"/>
    <w:rsid w:val="00111D30"/>
    <w:rsid w:val="00127D07"/>
    <w:rsid w:val="00131BA8"/>
    <w:rsid w:val="00145884"/>
    <w:rsid w:val="00161DCF"/>
    <w:rsid w:val="00161ED3"/>
    <w:rsid w:val="001876D0"/>
    <w:rsid w:val="00191A71"/>
    <w:rsid w:val="001C47C0"/>
    <w:rsid w:val="00225E42"/>
    <w:rsid w:val="002573F4"/>
    <w:rsid w:val="00281F3C"/>
    <w:rsid w:val="002A1EB9"/>
    <w:rsid w:val="002A2DD2"/>
    <w:rsid w:val="002B4C88"/>
    <w:rsid w:val="002C0603"/>
    <w:rsid w:val="002E0514"/>
    <w:rsid w:val="002E4863"/>
    <w:rsid w:val="002E6553"/>
    <w:rsid w:val="002F3792"/>
    <w:rsid w:val="0034194E"/>
    <w:rsid w:val="0037148B"/>
    <w:rsid w:val="003C6F64"/>
    <w:rsid w:val="003D24FF"/>
    <w:rsid w:val="003F3DE3"/>
    <w:rsid w:val="00412F54"/>
    <w:rsid w:val="00436DD2"/>
    <w:rsid w:val="00462399"/>
    <w:rsid w:val="004645BC"/>
    <w:rsid w:val="00466A63"/>
    <w:rsid w:val="0049229E"/>
    <w:rsid w:val="004C28EE"/>
    <w:rsid w:val="00537E81"/>
    <w:rsid w:val="005C4990"/>
    <w:rsid w:val="00640189"/>
    <w:rsid w:val="0064171F"/>
    <w:rsid w:val="0066587F"/>
    <w:rsid w:val="00692EBC"/>
    <w:rsid w:val="006B3FA4"/>
    <w:rsid w:val="006E3F4C"/>
    <w:rsid w:val="006F3422"/>
    <w:rsid w:val="00703F7D"/>
    <w:rsid w:val="00750C97"/>
    <w:rsid w:val="0078422B"/>
    <w:rsid w:val="007861A8"/>
    <w:rsid w:val="007D579A"/>
    <w:rsid w:val="007E4800"/>
    <w:rsid w:val="007F6169"/>
    <w:rsid w:val="007F7907"/>
    <w:rsid w:val="00827C25"/>
    <w:rsid w:val="008C1CF1"/>
    <w:rsid w:val="009456CC"/>
    <w:rsid w:val="00963EBE"/>
    <w:rsid w:val="00981A63"/>
    <w:rsid w:val="00984472"/>
    <w:rsid w:val="009F5EF9"/>
    <w:rsid w:val="00A01231"/>
    <w:rsid w:val="00A511C4"/>
    <w:rsid w:val="00AC3A50"/>
    <w:rsid w:val="00AC5968"/>
    <w:rsid w:val="00AC6A39"/>
    <w:rsid w:val="00AD1842"/>
    <w:rsid w:val="00B52D1D"/>
    <w:rsid w:val="00B77D1E"/>
    <w:rsid w:val="00BA4653"/>
    <w:rsid w:val="00BA5CBC"/>
    <w:rsid w:val="00BF383D"/>
    <w:rsid w:val="00C24566"/>
    <w:rsid w:val="00C26A3B"/>
    <w:rsid w:val="00C62611"/>
    <w:rsid w:val="00CE37B6"/>
    <w:rsid w:val="00CF3451"/>
    <w:rsid w:val="00D1134D"/>
    <w:rsid w:val="00D22552"/>
    <w:rsid w:val="00D23275"/>
    <w:rsid w:val="00D47A30"/>
    <w:rsid w:val="00D728F9"/>
    <w:rsid w:val="00D82DA7"/>
    <w:rsid w:val="00D8346E"/>
    <w:rsid w:val="00DA6594"/>
    <w:rsid w:val="00DC5E8E"/>
    <w:rsid w:val="00E0593F"/>
    <w:rsid w:val="00E113A7"/>
    <w:rsid w:val="00E40E1B"/>
    <w:rsid w:val="00E55629"/>
    <w:rsid w:val="00E75651"/>
    <w:rsid w:val="00E847CC"/>
    <w:rsid w:val="00EA0EE4"/>
    <w:rsid w:val="00EA1D3A"/>
    <w:rsid w:val="00EB5CBC"/>
    <w:rsid w:val="00EF1293"/>
    <w:rsid w:val="00F67B32"/>
    <w:rsid w:val="00F743AB"/>
    <w:rsid w:val="00F908E1"/>
    <w:rsid w:val="00FB6BC1"/>
    <w:rsid w:val="00FC2068"/>
    <w:rsid w:val="00FC57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6A727C-E504-45FE-8376-55AD9285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08E1"/>
  </w:style>
  <w:style w:type="paragraph" w:styleId="Footer">
    <w:name w:val="footer"/>
    <w:basedOn w:val="Normal"/>
    <w:link w:val="a0"/>
    <w:uiPriority w:val="99"/>
    <w:unhideWhenUsed/>
    <w:rsid w:val="00F9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08E1"/>
  </w:style>
  <w:style w:type="paragraph" w:styleId="NormalWeb">
    <w:name w:val="Normal (Web)"/>
    <w:basedOn w:val="Normal"/>
    <w:uiPriority w:val="99"/>
    <w:rsid w:val="00BA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161D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61DCF"/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fio1">
    <w:name w:val="fio1"/>
    <w:basedOn w:val="DefaultParagraphFont"/>
    <w:rsid w:val="00161DCF"/>
  </w:style>
  <w:style w:type="character" w:customStyle="1" w:styleId="2">
    <w:name w:val="Основной текст (2)_"/>
    <w:basedOn w:val="DefaultParagraphFont"/>
    <w:link w:val="21"/>
    <w:rsid w:val="00E847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aliases w:val="Курсив"/>
    <w:basedOn w:val="2"/>
    <w:rsid w:val="00E847C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E847CC"/>
    <w:pPr>
      <w:widowControl w:val="0"/>
      <w:shd w:val="clear" w:color="auto" w:fill="FFFFFF"/>
      <w:spacing w:before="60" w:after="0" w:line="638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436DD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rsid w:val="00436DD2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10">
    <w:name w:val="Заголовок №1"/>
    <w:basedOn w:val="Normal"/>
    <w:link w:val="1"/>
    <w:rsid w:val="00436DD2"/>
    <w:pPr>
      <w:widowControl w:val="0"/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a1"/>
    <w:uiPriority w:val="99"/>
    <w:unhideWhenUsed/>
    <w:rsid w:val="00110054"/>
    <w:pPr>
      <w:spacing w:after="12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10054"/>
    <w:rPr>
      <w:rFonts w:ascii="Times New Roman" w:eastAsia="Times New Roman" w:hAnsi="Times New Roman" w:cs="Courier New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2CAE-6256-4086-87DA-4CA41A71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