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10" w:rsidRPr="007E5E07" w:rsidP="00695410">
      <w:pPr>
        <w:jc w:val="right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Дело №1-</w:t>
      </w:r>
      <w:r w:rsidRPr="007E5E07" w:rsidR="00E86A9B">
        <w:rPr>
          <w:rFonts w:ascii="Times New Roman" w:hAnsi="Times New Roman"/>
          <w:sz w:val="14"/>
          <w:szCs w:val="14"/>
        </w:rPr>
        <w:t>12-8</w:t>
      </w:r>
      <w:r w:rsidRPr="007E5E07">
        <w:rPr>
          <w:rFonts w:ascii="Times New Roman" w:hAnsi="Times New Roman"/>
          <w:sz w:val="14"/>
          <w:szCs w:val="14"/>
        </w:rPr>
        <w:t>/201</w:t>
      </w:r>
      <w:r w:rsidRPr="007E5E07" w:rsidR="00E86A9B">
        <w:rPr>
          <w:rFonts w:ascii="Times New Roman" w:hAnsi="Times New Roman"/>
          <w:sz w:val="14"/>
          <w:szCs w:val="14"/>
        </w:rPr>
        <w:t>9</w:t>
      </w:r>
    </w:p>
    <w:p w:rsidR="00695410" w:rsidRPr="007E5E07" w:rsidP="00695410">
      <w:pPr>
        <w:pStyle w:val="NoSpacing"/>
        <w:rPr>
          <w:rFonts w:ascii="Times New Roman" w:hAnsi="Times New Roman"/>
          <w:b/>
          <w:sz w:val="14"/>
          <w:szCs w:val="14"/>
        </w:rPr>
      </w:pPr>
      <w:r w:rsidRPr="007E5E07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ПРИГОВОР </w:t>
      </w:r>
    </w:p>
    <w:p w:rsidR="00695410" w:rsidRPr="007E5E07" w:rsidP="00695410">
      <w:pPr>
        <w:pStyle w:val="NoSpacing"/>
        <w:rPr>
          <w:rFonts w:ascii="Times New Roman" w:hAnsi="Times New Roman"/>
          <w:b/>
          <w:sz w:val="14"/>
          <w:szCs w:val="14"/>
        </w:rPr>
      </w:pPr>
      <w:r w:rsidRPr="007E5E07">
        <w:rPr>
          <w:rFonts w:ascii="Times New Roman" w:hAnsi="Times New Roman"/>
          <w:b/>
          <w:sz w:val="14"/>
          <w:szCs w:val="14"/>
        </w:rPr>
        <w:t xml:space="preserve">                                              Именем  Российской  Федерации </w:t>
      </w:r>
    </w:p>
    <w:p w:rsidR="00695410" w:rsidRPr="007E5E07" w:rsidP="00695410">
      <w:pPr>
        <w:pStyle w:val="Title"/>
        <w:widowControl w:val="0"/>
        <w:spacing w:before="0" w:after="0"/>
        <w:jc w:val="left"/>
        <w:rPr>
          <w:rFonts w:ascii="Times New Roman" w:hAnsi="Times New Roman"/>
          <w:b w:val="0"/>
          <w:kern w:val="0"/>
          <w:sz w:val="14"/>
          <w:szCs w:val="14"/>
        </w:rPr>
      </w:pPr>
      <w:r w:rsidRPr="007E5E07">
        <w:rPr>
          <w:rFonts w:ascii="Times New Roman" w:hAnsi="Times New Roman"/>
          <w:b w:val="0"/>
          <w:kern w:val="0"/>
          <w:sz w:val="14"/>
          <w:szCs w:val="14"/>
        </w:rPr>
        <w:t>11</w:t>
      </w:r>
      <w:r w:rsidRPr="007E5E07">
        <w:rPr>
          <w:rFonts w:ascii="Times New Roman" w:hAnsi="Times New Roman"/>
          <w:b w:val="0"/>
          <w:kern w:val="0"/>
          <w:sz w:val="14"/>
          <w:szCs w:val="14"/>
        </w:rPr>
        <w:t xml:space="preserve"> декабря 201</w:t>
      </w:r>
      <w:r w:rsidRPr="007E5E07">
        <w:rPr>
          <w:rFonts w:ascii="Times New Roman" w:hAnsi="Times New Roman"/>
          <w:b w:val="0"/>
          <w:kern w:val="0"/>
          <w:sz w:val="14"/>
          <w:szCs w:val="14"/>
        </w:rPr>
        <w:t>9</w:t>
      </w:r>
      <w:r w:rsidRPr="007E5E07">
        <w:rPr>
          <w:rFonts w:ascii="Times New Roman" w:hAnsi="Times New Roman"/>
          <w:b w:val="0"/>
          <w:kern w:val="0"/>
          <w:sz w:val="14"/>
          <w:szCs w:val="14"/>
        </w:rPr>
        <w:t xml:space="preserve"> года                                                                             г.Симферополь</w:t>
      </w:r>
    </w:p>
    <w:p w:rsidR="00695410" w:rsidRPr="007E5E07" w:rsidP="00695410">
      <w:pPr>
        <w:pStyle w:val="Title"/>
        <w:widowControl w:val="0"/>
        <w:spacing w:before="0" w:after="0"/>
        <w:jc w:val="left"/>
        <w:rPr>
          <w:rFonts w:ascii="Times New Roman" w:hAnsi="Times New Roman"/>
          <w:kern w:val="0"/>
          <w:sz w:val="14"/>
          <w:szCs w:val="14"/>
        </w:rPr>
      </w:pPr>
    </w:p>
    <w:p w:rsidR="00E86A9B" w:rsidRPr="007E5E07" w:rsidP="00E86A9B">
      <w:pPr>
        <w:pStyle w:val="NormalWeb"/>
        <w:spacing w:before="0" w:beforeAutospacing="0" w:after="0" w:afterAutospacing="0"/>
        <w:ind w:firstLine="709"/>
        <w:jc w:val="both"/>
        <w:rPr>
          <w:sz w:val="14"/>
          <w:szCs w:val="14"/>
        </w:rPr>
      </w:pPr>
      <w:r w:rsidRPr="007E5E07">
        <w:rPr>
          <w:sz w:val="14"/>
          <w:szCs w:val="14"/>
        </w:rPr>
        <w:t xml:space="preserve"> </w:t>
      </w:r>
      <w:r w:rsidRPr="007E5E07">
        <w:rPr>
          <w:sz w:val="14"/>
          <w:szCs w:val="14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7E5E07">
        <w:rPr>
          <w:sz w:val="14"/>
          <w:szCs w:val="14"/>
        </w:rPr>
        <w:t>Малухин</w:t>
      </w:r>
      <w:r w:rsidRPr="007E5E07">
        <w:rPr>
          <w:sz w:val="14"/>
          <w:szCs w:val="14"/>
        </w:rPr>
        <w:t xml:space="preserve"> В.В., </w:t>
      </w:r>
      <w:r w:rsidRPr="007E5E07">
        <w:rPr>
          <w:rFonts w:eastAsia="Calibri"/>
          <w:sz w:val="14"/>
          <w:szCs w:val="14"/>
        </w:rPr>
        <w:t>при секретаре судебного заседания –</w:t>
      </w:r>
      <w:r w:rsidRPr="007E5E07">
        <w:rPr>
          <w:rFonts w:eastAsia="Calibri"/>
          <w:color w:val="FF0000"/>
          <w:sz w:val="14"/>
          <w:szCs w:val="14"/>
        </w:rPr>
        <w:t xml:space="preserve"> </w:t>
      </w:r>
      <w:r w:rsidRPr="007E5E07">
        <w:rPr>
          <w:rFonts w:eastAsia="Calibri"/>
          <w:sz w:val="14"/>
          <w:szCs w:val="14"/>
        </w:rPr>
        <w:t xml:space="preserve">Кадыровой С.Т., с участием </w:t>
      </w:r>
      <w:r w:rsidRPr="007E5E07" w:rsidR="005C21D5">
        <w:rPr>
          <w:rFonts w:eastAsia="Calibri"/>
          <w:sz w:val="14"/>
          <w:szCs w:val="14"/>
        </w:rPr>
        <w:t xml:space="preserve">прокурора </w:t>
      </w:r>
      <w:r w:rsidRPr="007E5E07">
        <w:rPr>
          <w:rFonts w:eastAsia="Calibri"/>
          <w:sz w:val="14"/>
          <w:szCs w:val="14"/>
        </w:rPr>
        <w:t xml:space="preserve"> –</w:t>
      </w:r>
      <w:r w:rsidRPr="007E5E07" w:rsidR="005C21D5">
        <w:rPr>
          <w:rFonts w:eastAsia="Calibri"/>
          <w:sz w:val="14"/>
          <w:szCs w:val="14"/>
        </w:rPr>
        <w:t xml:space="preserve"> </w:t>
      </w:r>
      <w:r w:rsidRPr="007E5E07" w:rsidR="005C21D5">
        <w:rPr>
          <w:rFonts w:eastAsia="Calibri"/>
          <w:sz w:val="14"/>
          <w:szCs w:val="14"/>
        </w:rPr>
        <w:t>Тимошицкой</w:t>
      </w:r>
      <w:r w:rsidRPr="007E5E07" w:rsidR="005C21D5">
        <w:rPr>
          <w:rFonts w:eastAsia="Calibri"/>
          <w:sz w:val="14"/>
          <w:szCs w:val="14"/>
        </w:rPr>
        <w:t xml:space="preserve"> Е.Н.</w:t>
      </w:r>
      <w:r w:rsidRPr="007E5E07">
        <w:rPr>
          <w:rFonts w:eastAsia="Calibri"/>
          <w:sz w:val="14"/>
          <w:szCs w:val="14"/>
        </w:rPr>
        <w:t xml:space="preserve">, </w:t>
      </w:r>
      <w:r w:rsidRPr="007E5E07">
        <w:rPr>
          <w:sz w:val="14"/>
          <w:szCs w:val="14"/>
        </w:rPr>
        <w:t xml:space="preserve"> подсудимого – </w:t>
      </w:r>
      <w:r w:rsidRPr="007E5E07">
        <w:rPr>
          <w:sz w:val="14"/>
          <w:szCs w:val="14"/>
        </w:rPr>
        <w:t>Дидусенко</w:t>
      </w:r>
      <w:r w:rsidRPr="007E5E07">
        <w:rPr>
          <w:sz w:val="14"/>
          <w:szCs w:val="14"/>
        </w:rPr>
        <w:t xml:space="preserve"> К.С., </w:t>
      </w:r>
      <w:r w:rsidRPr="007E5E07">
        <w:rPr>
          <w:rFonts w:eastAsia="Calibri"/>
          <w:sz w:val="14"/>
          <w:szCs w:val="14"/>
        </w:rPr>
        <w:t xml:space="preserve">защитника подсудимого – </w:t>
      </w:r>
      <w:r w:rsidRPr="007E5E07" w:rsidR="005C21D5">
        <w:rPr>
          <w:rFonts w:eastAsia="Calibri"/>
          <w:sz w:val="14"/>
          <w:szCs w:val="14"/>
        </w:rPr>
        <w:t xml:space="preserve">адвоката </w:t>
      </w:r>
      <w:r w:rsidRPr="007E5E07">
        <w:rPr>
          <w:rFonts w:eastAsia="Calibri"/>
          <w:sz w:val="14"/>
          <w:szCs w:val="14"/>
        </w:rPr>
        <w:t>Ключник А.А.,</w:t>
      </w:r>
      <w:r w:rsidRPr="007E5E07">
        <w:rPr>
          <w:sz w:val="14"/>
          <w:szCs w:val="14"/>
        </w:rPr>
        <w:t xml:space="preserve"> </w:t>
      </w:r>
      <w:r w:rsidRPr="007E5E07" w:rsidR="005C21D5">
        <w:rPr>
          <w:sz w:val="14"/>
          <w:szCs w:val="14"/>
        </w:rPr>
        <w:t xml:space="preserve">удостоверение </w:t>
      </w:r>
      <w:r w:rsidRPr="007E5E07" w:rsidR="00E77CFA">
        <w:rPr>
          <w:sz w:val="14"/>
          <w:szCs w:val="14"/>
        </w:rPr>
        <w:t>адвоката</w:t>
      </w:r>
      <w:r w:rsidRPr="007E5E07" w:rsidR="00217BC9">
        <w:rPr>
          <w:sz w:val="14"/>
          <w:szCs w:val="14"/>
        </w:rPr>
        <w:t xml:space="preserve"> ДАННЫЕ1</w:t>
      </w:r>
      <w:r w:rsidRPr="007E5E07" w:rsidR="00E77CFA">
        <w:rPr>
          <w:sz w:val="14"/>
          <w:szCs w:val="14"/>
        </w:rPr>
        <w:t xml:space="preserve"> ордер</w:t>
      </w:r>
      <w:r w:rsidRPr="007E5E07" w:rsidR="005C21D5">
        <w:rPr>
          <w:sz w:val="14"/>
          <w:szCs w:val="14"/>
        </w:rPr>
        <w:t xml:space="preserve"> 3677/7</w:t>
      </w:r>
      <w:r w:rsidRPr="007E5E07">
        <w:rPr>
          <w:sz w:val="14"/>
          <w:szCs w:val="14"/>
        </w:rPr>
        <w:t xml:space="preserve"> от </w:t>
      </w:r>
      <w:r w:rsidRPr="007E5E07" w:rsidR="005C21D5">
        <w:rPr>
          <w:sz w:val="14"/>
          <w:szCs w:val="14"/>
        </w:rPr>
        <w:t>11.12.2019</w:t>
      </w:r>
      <w:r w:rsidRPr="007E5E07">
        <w:rPr>
          <w:sz w:val="14"/>
          <w:szCs w:val="14"/>
        </w:rPr>
        <w:t xml:space="preserve">г., </w:t>
      </w:r>
      <w:r w:rsidRPr="007E5E07" w:rsidR="00E77CFA">
        <w:rPr>
          <w:sz w:val="14"/>
          <w:szCs w:val="14"/>
        </w:rPr>
        <w:t xml:space="preserve">потерпевшей </w:t>
      </w:r>
      <w:r w:rsidRPr="007E5E07" w:rsidR="00E77CFA">
        <w:rPr>
          <w:sz w:val="14"/>
          <w:szCs w:val="14"/>
        </w:rPr>
        <w:t>Дидусенко</w:t>
      </w:r>
      <w:r w:rsidRPr="007E5E07" w:rsidR="00E77CFA">
        <w:rPr>
          <w:sz w:val="14"/>
          <w:szCs w:val="14"/>
        </w:rPr>
        <w:t xml:space="preserve"> А.И.</w:t>
      </w:r>
      <w:r w:rsidRPr="007E5E07">
        <w:rPr>
          <w:sz w:val="14"/>
          <w:szCs w:val="14"/>
        </w:rPr>
        <w:t>,</w:t>
      </w:r>
      <w:r w:rsidRPr="007E5E07">
        <w:rPr>
          <w:rFonts w:eastAsia="Calibri"/>
          <w:sz w:val="14"/>
          <w:szCs w:val="14"/>
        </w:rPr>
        <w:t xml:space="preserve"> рассмотрев в открытом </w:t>
      </w:r>
      <w:r w:rsidRPr="007E5E07">
        <w:rPr>
          <w:rFonts w:eastAsia="Calibri"/>
          <w:color w:val="000000"/>
          <w:sz w:val="14"/>
          <w:szCs w:val="14"/>
        </w:rPr>
        <w:t>судебном заседании в г. Симферополе</w:t>
      </w:r>
      <w:r w:rsidRPr="007E5E07">
        <w:rPr>
          <w:sz w:val="14"/>
          <w:szCs w:val="14"/>
        </w:rPr>
        <w:t xml:space="preserve">  уголовное дело по обвинению: </w:t>
      </w:r>
    </w:p>
    <w:p w:rsidR="00695410" w:rsidRPr="007E5E07" w:rsidP="00695410">
      <w:pPr>
        <w:ind w:left="2835"/>
        <w:jc w:val="both"/>
        <w:rPr>
          <w:rFonts w:ascii="Times New Roman" w:hAnsi="Times New Roman"/>
          <w:sz w:val="14"/>
          <w:szCs w:val="14"/>
        </w:rPr>
      </w:pPr>
      <w:r w:rsidRPr="007E5E07">
        <w:rPr>
          <w:rStyle w:val="hps"/>
          <w:rFonts w:ascii="Times New Roman" w:hAnsi="Times New Roman"/>
          <w:b/>
          <w:sz w:val="14"/>
          <w:szCs w:val="14"/>
        </w:rPr>
        <w:t>Дидусенко</w:t>
      </w:r>
      <w:r w:rsidRPr="007E5E07">
        <w:rPr>
          <w:rStyle w:val="hps"/>
          <w:rFonts w:ascii="Times New Roman" w:hAnsi="Times New Roman"/>
          <w:b/>
          <w:sz w:val="14"/>
          <w:szCs w:val="14"/>
        </w:rPr>
        <w:t xml:space="preserve"> Кирилла Сергеевича</w:t>
      </w:r>
      <w:r w:rsidRPr="007E5E07">
        <w:rPr>
          <w:rStyle w:val="hps"/>
          <w:rFonts w:ascii="Times New Roman" w:hAnsi="Times New Roman"/>
          <w:b/>
          <w:sz w:val="14"/>
          <w:szCs w:val="14"/>
        </w:rPr>
        <w:t xml:space="preserve">, </w:t>
      </w:r>
      <w:r w:rsidRPr="007E5E07" w:rsidR="00217BC9">
        <w:rPr>
          <w:rStyle w:val="hps"/>
          <w:rFonts w:ascii="Times New Roman" w:hAnsi="Times New Roman"/>
          <w:sz w:val="14"/>
          <w:szCs w:val="14"/>
        </w:rPr>
        <w:t>ДАТА1</w:t>
      </w:r>
      <w:r w:rsidRPr="007E5E07">
        <w:rPr>
          <w:rStyle w:val="hps"/>
          <w:rFonts w:ascii="Times New Roman" w:hAnsi="Times New Roman"/>
          <w:sz w:val="14"/>
          <w:szCs w:val="14"/>
        </w:rPr>
        <w:t xml:space="preserve"> года рождения, </w:t>
      </w:r>
      <w:r w:rsidRPr="007E5E07">
        <w:rPr>
          <w:rFonts w:ascii="Times New Roman" w:hAnsi="Times New Roman"/>
          <w:sz w:val="14"/>
          <w:szCs w:val="14"/>
        </w:rPr>
        <w:t xml:space="preserve">уроженца </w:t>
      </w:r>
      <w:r w:rsidRPr="007E5E07" w:rsidR="00217BC9">
        <w:rPr>
          <w:rFonts w:ascii="Times New Roman" w:hAnsi="Times New Roman"/>
          <w:sz w:val="14"/>
          <w:szCs w:val="14"/>
        </w:rPr>
        <w:t>АДРЕС1</w:t>
      </w:r>
      <w:r w:rsidRPr="007E5E07" w:rsidR="00CF3F8B">
        <w:rPr>
          <w:rFonts w:ascii="Times New Roman" w:hAnsi="Times New Roman"/>
          <w:sz w:val="14"/>
          <w:szCs w:val="14"/>
        </w:rPr>
        <w:t>,</w:t>
      </w:r>
      <w:r w:rsidRPr="007E5E07">
        <w:rPr>
          <w:rFonts w:ascii="Times New Roman" w:hAnsi="Times New Roman"/>
          <w:sz w:val="14"/>
          <w:szCs w:val="14"/>
        </w:rPr>
        <w:t xml:space="preserve"> </w:t>
      </w:r>
      <w:r w:rsidRPr="007E5E07" w:rsidR="00217BC9">
        <w:rPr>
          <w:rFonts w:ascii="Times New Roman" w:hAnsi="Times New Roman"/>
          <w:sz w:val="14"/>
          <w:szCs w:val="14"/>
        </w:rPr>
        <w:t>ДАННЫЕ2</w:t>
      </w:r>
      <w:r w:rsidRPr="007E5E07">
        <w:rPr>
          <w:rFonts w:ascii="Times New Roman" w:hAnsi="Times New Roman"/>
          <w:sz w:val="14"/>
          <w:szCs w:val="14"/>
        </w:rPr>
        <w:t>,</w:t>
      </w:r>
    </w:p>
    <w:p w:rsidR="00695410" w:rsidRPr="007E5E07" w:rsidP="00695410">
      <w:pPr>
        <w:ind w:left="2268" w:firstLine="2552"/>
        <w:jc w:val="both"/>
        <w:rPr>
          <w:rFonts w:ascii="Times New Roman" w:hAnsi="Times New Roman"/>
          <w:sz w:val="14"/>
          <w:szCs w:val="14"/>
        </w:rPr>
      </w:pPr>
    </w:p>
    <w:p w:rsidR="00695410" w:rsidRPr="007E5E07" w:rsidP="0069541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в совершении преступления, предусмотренного </w:t>
      </w:r>
      <w:r w:rsidRPr="007E5E07">
        <w:rPr>
          <w:rFonts w:ascii="Times New Roman" w:hAnsi="Times New Roman"/>
          <w:b/>
          <w:i/>
          <w:sz w:val="14"/>
          <w:szCs w:val="14"/>
        </w:rPr>
        <w:t xml:space="preserve">ч.1ст.119 </w:t>
      </w:r>
      <w:r w:rsidRPr="007E5E07">
        <w:rPr>
          <w:rFonts w:ascii="Times New Roman" w:hAnsi="Times New Roman"/>
          <w:sz w:val="14"/>
          <w:szCs w:val="14"/>
        </w:rPr>
        <w:t>УК Российской Федерации,</w:t>
      </w:r>
    </w:p>
    <w:p w:rsidR="00CF3F8B" w:rsidRPr="007E5E07" w:rsidP="00CF3F8B">
      <w:pPr>
        <w:pStyle w:val="NoSpacing"/>
        <w:ind w:left="3402" w:firstLine="993"/>
        <w:jc w:val="both"/>
        <w:rPr>
          <w:rFonts w:ascii="Times New Roman" w:hAnsi="Times New Roman"/>
          <w:b/>
          <w:sz w:val="14"/>
          <w:szCs w:val="14"/>
        </w:rPr>
      </w:pPr>
      <w:r w:rsidRPr="007E5E07">
        <w:rPr>
          <w:rFonts w:ascii="Times New Roman" w:hAnsi="Times New Roman"/>
          <w:b/>
          <w:sz w:val="14"/>
          <w:szCs w:val="14"/>
        </w:rPr>
        <w:t xml:space="preserve">УСТАНОВИЛ: </w:t>
      </w:r>
    </w:p>
    <w:p w:rsidR="00695410" w:rsidRPr="007E5E07" w:rsidP="00CF3F8B">
      <w:pPr>
        <w:pStyle w:val="NoSpacing"/>
        <w:ind w:firstLine="708"/>
        <w:jc w:val="both"/>
        <w:rPr>
          <w:rFonts w:ascii="Times New Roman" w:hAnsi="Times New Roman"/>
          <w:b/>
          <w:sz w:val="14"/>
          <w:szCs w:val="14"/>
        </w:rPr>
      </w:pPr>
      <w:r w:rsidRPr="007E5E07">
        <w:rPr>
          <w:rStyle w:val="FontStyle11"/>
          <w:b/>
          <w:sz w:val="14"/>
          <w:szCs w:val="14"/>
        </w:rPr>
        <w:t xml:space="preserve"> </w:t>
      </w:r>
      <w:r w:rsidRPr="007E5E07" w:rsidR="00CF3F8B">
        <w:rPr>
          <w:rStyle w:val="FontStyle11"/>
          <w:sz w:val="14"/>
          <w:szCs w:val="14"/>
        </w:rPr>
        <w:t>14</w:t>
      </w:r>
      <w:r w:rsidRPr="007E5E07">
        <w:rPr>
          <w:rStyle w:val="FontStyle11"/>
          <w:sz w:val="14"/>
          <w:szCs w:val="14"/>
        </w:rPr>
        <w:t xml:space="preserve"> </w:t>
      </w:r>
      <w:r w:rsidRPr="007E5E07" w:rsidR="00CF3F8B">
        <w:rPr>
          <w:rStyle w:val="FontStyle11"/>
          <w:sz w:val="14"/>
          <w:szCs w:val="14"/>
        </w:rPr>
        <w:t>мая</w:t>
      </w:r>
      <w:r w:rsidRPr="007E5E07">
        <w:rPr>
          <w:rStyle w:val="FontStyle11"/>
          <w:sz w:val="14"/>
          <w:szCs w:val="14"/>
        </w:rPr>
        <w:t xml:space="preserve"> 201</w:t>
      </w:r>
      <w:r w:rsidRPr="007E5E07" w:rsidR="00CF3F8B">
        <w:rPr>
          <w:rStyle w:val="FontStyle11"/>
          <w:sz w:val="14"/>
          <w:szCs w:val="14"/>
        </w:rPr>
        <w:t>9</w:t>
      </w:r>
      <w:r w:rsidRPr="007E5E07">
        <w:rPr>
          <w:rStyle w:val="FontStyle11"/>
          <w:sz w:val="14"/>
          <w:szCs w:val="14"/>
        </w:rPr>
        <w:t>г.,</w:t>
      </w:r>
      <w:r w:rsidRPr="007E5E07" w:rsidR="00E77CFA">
        <w:rPr>
          <w:rStyle w:val="FontStyle11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 xml:space="preserve">примерно в </w:t>
      </w:r>
      <w:r w:rsidRPr="007E5E07" w:rsidR="00CF3F8B">
        <w:rPr>
          <w:rFonts w:ascii="Times New Roman" w:hAnsi="Times New Roman"/>
          <w:sz w:val="14"/>
          <w:szCs w:val="14"/>
        </w:rPr>
        <w:t>21.00</w:t>
      </w:r>
      <w:r w:rsidRPr="007E5E07">
        <w:rPr>
          <w:rFonts w:ascii="Times New Roman" w:hAnsi="Times New Roman"/>
          <w:sz w:val="14"/>
          <w:szCs w:val="14"/>
        </w:rPr>
        <w:t xml:space="preserve"> часов,</w:t>
      </w:r>
      <w:r w:rsidRPr="007E5E07" w:rsidR="00CF3F8B">
        <w:rPr>
          <w:rFonts w:ascii="Times New Roman" w:hAnsi="Times New Roman"/>
          <w:sz w:val="14"/>
          <w:szCs w:val="14"/>
        </w:rPr>
        <w:t xml:space="preserve"> </w:t>
      </w:r>
      <w:r w:rsidRPr="007E5E07" w:rsidR="00CF3F8B">
        <w:rPr>
          <w:rFonts w:ascii="Times New Roman" w:hAnsi="Times New Roman"/>
          <w:sz w:val="14"/>
          <w:szCs w:val="14"/>
        </w:rPr>
        <w:t>Дидусенко</w:t>
      </w:r>
      <w:r w:rsidRPr="007E5E07" w:rsidR="00CF3F8B">
        <w:rPr>
          <w:rFonts w:ascii="Times New Roman" w:hAnsi="Times New Roman"/>
          <w:sz w:val="14"/>
          <w:szCs w:val="14"/>
        </w:rPr>
        <w:t xml:space="preserve"> К.С.</w:t>
      </w:r>
      <w:r w:rsidRPr="007E5E07">
        <w:rPr>
          <w:rFonts w:ascii="Times New Roman" w:hAnsi="Times New Roman"/>
          <w:sz w:val="14"/>
          <w:szCs w:val="14"/>
        </w:rPr>
        <w:t xml:space="preserve"> находясь</w:t>
      </w:r>
      <w:r w:rsidRPr="007E5E07" w:rsidR="00CF3F8B">
        <w:rPr>
          <w:rFonts w:ascii="Times New Roman" w:hAnsi="Times New Roman"/>
          <w:sz w:val="14"/>
          <w:szCs w:val="14"/>
        </w:rPr>
        <w:t xml:space="preserve"> на кухне дома №61 по </w:t>
      </w:r>
      <w:r w:rsidRPr="007E5E07" w:rsidR="00CF3F8B">
        <w:rPr>
          <w:rFonts w:ascii="Times New Roman" w:hAnsi="Times New Roman"/>
          <w:sz w:val="14"/>
          <w:szCs w:val="14"/>
        </w:rPr>
        <w:t>пер.Зуйскому</w:t>
      </w:r>
      <w:r w:rsidRPr="007E5E07" w:rsidR="00CF3F8B">
        <w:rPr>
          <w:rFonts w:ascii="Times New Roman" w:hAnsi="Times New Roman"/>
          <w:sz w:val="14"/>
          <w:szCs w:val="14"/>
        </w:rPr>
        <w:t xml:space="preserve"> в </w:t>
      </w:r>
      <w:r w:rsidRPr="007E5E07" w:rsidR="00CF3F8B">
        <w:rPr>
          <w:rFonts w:ascii="Times New Roman" w:hAnsi="Times New Roman"/>
          <w:sz w:val="14"/>
          <w:szCs w:val="14"/>
        </w:rPr>
        <w:t>г.Симферополе</w:t>
      </w:r>
      <w:r w:rsidRPr="007E5E07" w:rsidR="00CF3F8B">
        <w:rPr>
          <w:rFonts w:ascii="Times New Roman" w:hAnsi="Times New Roman"/>
          <w:sz w:val="14"/>
          <w:szCs w:val="14"/>
        </w:rPr>
        <w:t xml:space="preserve">, в </w:t>
      </w:r>
      <w:r w:rsidRPr="007E5E07">
        <w:rPr>
          <w:rFonts w:ascii="Times New Roman" w:hAnsi="Times New Roman"/>
          <w:sz w:val="14"/>
          <w:szCs w:val="14"/>
        </w:rPr>
        <w:t>ходе возникшего конфликта с</w:t>
      </w:r>
      <w:r w:rsidRPr="007E5E07" w:rsidR="00CF3F8B">
        <w:rPr>
          <w:rFonts w:ascii="Times New Roman" w:hAnsi="Times New Roman"/>
          <w:sz w:val="14"/>
          <w:szCs w:val="14"/>
        </w:rPr>
        <w:t xml:space="preserve">о своей бывшей женой </w:t>
      </w:r>
      <w:r w:rsidRPr="007E5E07" w:rsidR="00CF3F8B">
        <w:rPr>
          <w:rFonts w:ascii="Times New Roman" w:hAnsi="Times New Roman"/>
          <w:sz w:val="14"/>
          <w:szCs w:val="14"/>
        </w:rPr>
        <w:t>Дидусенко</w:t>
      </w:r>
      <w:r w:rsidRPr="007E5E07" w:rsidR="00CF3F8B">
        <w:rPr>
          <w:rFonts w:ascii="Times New Roman" w:hAnsi="Times New Roman"/>
          <w:sz w:val="14"/>
          <w:szCs w:val="14"/>
        </w:rPr>
        <w:t xml:space="preserve"> А.И.</w:t>
      </w:r>
      <w:r w:rsidRPr="007E5E07" w:rsidR="00DA735A">
        <w:rPr>
          <w:rFonts w:ascii="Times New Roman" w:hAnsi="Times New Roman"/>
          <w:sz w:val="14"/>
          <w:szCs w:val="14"/>
        </w:rPr>
        <w:t xml:space="preserve">, желая запугать последнюю и оказать на неё психологическое воздействие, стал высказывать в адрес </w:t>
      </w:r>
      <w:r w:rsidRPr="007E5E07" w:rsidR="00DA735A">
        <w:rPr>
          <w:rFonts w:ascii="Times New Roman" w:hAnsi="Times New Roman"/>
          <w:sz w:val="14"/>
          <w:szCs w:val="14"/>
        </w:rPr>
        <w:t>Дидусенко</w:t>
      </w:r>
      <w:r w:rsidRPr="007E5E07" w:rsidR="00DA735A">
        <w:rPr>
          <w:rFonts w:ascii="Times New Roman" w:hAnsi="Times New Roman"/>
          <w:sz w:val="14"/>
          <w:szCs w:val="14"/>
        </w:rPr>
        <w:t xml:space="preserve"> А.И. угрозы убийством, говоря, что убьёт её, д</w:t>
      </w:r>
      <w:r w:rsidRPr="007E5E07">
        <w:rPr>
          <w:rFonts w:ascii="Times New Roman" w:hAnsi="Times New Roman"/>
          <w:sz w:val="14"/>
          <w:szCs w:val="14"/>
        </w:rPr>
        <w:t xml:space="preserve">ержа </w:t>
      </w:r>
      <w:r w:rsidRPr="007E5E07" w:rsidR="00DA735A">
        <w:rPr>
          <w:rFonts w:ascii="Times New Roman" w:hAnsi="Times New Roman"/>
          <w:sz w:val="14"/>
          <w:szCs w:val="14"/>
        </w:rPr>
        <w:t xml:space="preserve">при этом в </w:t>
      </w:r>
      <w:r w:rsidRPr="007E5E07">
        <w:rPr>
          <w:rFonts w:ascii="Times New Roman" w:hAnsi="Times New Roman"/>
          <w:sz w:val="14"/>
          <w:szCs w:val="14"/>
        </w:rPr>
        <w:t>рук</w:t>
      </w:r>
      <w:r w:rsidRPr="007E5E07" w:rsidR="007C3C3C">
        <w:rPr>
          <w:rFonts w:ascii="Times New Roman" w:hAnsi="Times New Roman"/>
          <w:sz w:val="14"/>
          <w:szCs w:val="14"/>
        </w:rPr>
        <w:t>е</w:t>
      </w:r>
      <w:r w:rsidRPr="007E5E07" w:rsidR="00DA735A">
        <w:rPr>
          <w:rFonts w:ascii="Times New Roman" w:hAnsi="Times New Roman"/>
          <w:sz w:val="14"/>
          <w:szCs w:val="14"/>
        </w:rPr>
        <w:t xml:space="preserve"> кухонный</w:t>
      </w:r>
      <w:r w:rsidRPr="007E5E07" w:rsidR="007C3C3C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>нож, размахивая последним</w:t>
      </w:r>
      <w:r w:rsidRPr="007E5E07" w:rsidR="00DA735A">
        <w:rPr>
          <w:rFonts w:ascii="Times New Roman" w:hAnsi="Times New Roman"/>
          <w:sz w:val="14"/>
          <w:szCs w:val="14"/>
        </w:rPr>
        <w:t xml:space="preserve">  находясь на расстоянии достаточном для нанесения удара. Размахивания ножом и</w:t>
      </w:r>
      <w:r w:rsidRPr="007E5E07" w:rsidR="007C3C3C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>высказ</w:t>
      </w:r>
      <w:r w:rsidRPr="007E5E07" w:rsidR="00DA735A">
        <w:rPr>
          <w:rFonts w:ascii="Times New Roman" w:hAnsi="Times New Roman"/>
          <w:sz w:val="14"/>
          <w:szCs w:val="14"/>
        </w:rPr>
        <w:t>ывания</w:t>
      </w:r>
      <w:r w:rsidRPr="007E5E07" w:rsidR="007C3C3C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 xml:space="preserve">в  адрес </w:t>
      </w:r>
      <w:r w:rsidRPr="007E5E07" w:rsidR="00DA735A">
        <w:rPr>
          <w:rFonts w:ascii="Times New Roman" w:hAnsi="Times New Roman"/>
          <w:sz w:val="14"/>
          <w:szCs w:val="14"/>
        </w:rPr>
        <w:t>Дидусенко</w:t>
      </w:r>
      <w:r w:rsidRPr="007E5E07" w:rsidR="00DA735A">
        <w:rPr>
          <w:rFonts w:ascii="Times New Roman" w:hAnsi="Times New Roman"/>
          <w:sz w:val="14"/>
          <w:szCs w:val="14"/>
        </w:rPr>
        <w:t xml:space="preserve"> А.И. угрозы</w:t>
      </w:r>
      <w:r w:rsidRPr="007E5E07">
        <w:rPr>
          <w:rFonts w:ascii="Times New Roman" w:hAnsi="Times New Roman"/>
          <w:sz w:val="14"/>
          <w:szCs w:val="14"/>
        </w:rPr>
        <w:t xml:space="preserve"> убийством,  были восприняты потерпевш</w:t>
      </w:r>
      <w:r w:rsidRPr="007E5E07" w:rsidR="00DA735A">
        <w:rPr>
          <w:rFonts w:ascii="Times New Roman" w:hAnsi="Times New Roman"/>
          <w:sz w:val="14"/>
          <w:szCs w:val="14"/>
        </w:rPr>
        <w:t>ей</w:t>
      </w:r>
      <w:r w:rsidRPr="007E5E07">
        <w:rPr>
          <w:rFonts w:ascii="Times New Roman" w:hAnsi="Times New Roman"/>
          <w:sz w:val="14"/>
          <w:szCs w:val="14"/>
        </w:rPr>
        <w:t xml:space="preserve"> реально, с учётом </w:t>
      </w:r>
      <w:r w:rsidRPr="007E5E07" w:rsidR="00DA735A">
        <w:rPr>
          <w:rFonts w:ascii="Times New Roman" w:hAnsi="Times New Roman"/>
          <w:sz w:val="14"/>
          <w:szCs w:val="14"/>
        </w:rPr>
        <w:t xml:space="preserve">крайне </w:t>
      </w:r>
      <w:r w:rsidRPr="007E5E07">
        <w:rPr>
          <w:rFonts w:ascii="Times New Roman" w:hAnsi="Times New Roman"/>
          <w:sz w:val="14"/>
          <w:szCs w:val="14"/>
        </w:rPr>
        <w:t xml:space="preserve">агрессивного поведения </w:t>
      </w:r>
      <w:r w:rsidRPr="007E5E07" w:rsidR="00DA735A">
        <w:rPr>
          <w:rFonts w:ascii="Times New Roman" w:hAnsi="Times New Roman"/>
          <w:sz w:val="14"/>
          <w:szCs w:val="14"/>
        </w:rPr>
        <w:t>Дидусенко</w:t>
      </w:r>
      <w:r w:rsidRPr="007E5E07" w:rsidR="00DA735A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>.</w:t>
      </w:r>
    </w:p>
    <w:p w:rsidR="00695410" w:rsidRPr="007E5E07" w:rsidP="00695410">
      <w:pPr>
        <w:pStyle w:val="NoSpacing"/>
        <w:ind w:firstLine="720"/>
        <w:jc w:val="both"/>
        <w:rPr>
          <w:rFonts w:ascii="Times New Roman" w:hAnsi="Times New Roman"/>
          <w:sz w:val="14"/>
          <w:szCs w:val="14"/>
        </w:rPr>
      </w:pPr>
      <w:r w:rsidRPr="007E5E07">
        <w:rPr>
          <w:rStyle w:val="FontStyle29"/>
          <w:sz w:val="14"/>
          <w:szCs w:val="14"/>
        </w:rPr>
        <w:t xml:space="preserve">В судебном </w:t>
      </w:r>
      <w:r w:rsidRPr="007E5E07">
        <w:rPr>
          <w:rFonts w:ascii="Times New Roman" w:hAnsi="Times New Roman"/>
          <w:sz w:val="14"/>
          <w:szCs w:val="14"/>
        </w:rPr>
        <w:t>заседании подсудимый</w:t>
      </w:r>
      <w:r w:rsidRPr="007E5E07" w:rsidR="00DA735A">
        <w:rPr>
          <w:rFonts w:ascii="Times New Roman" w:hAnsi="Times New Roman"/>
          <w:sz w:val="14"/>
          <w:szCs w:val="14"/>
        </w:rPr>
        <w:t xml:space="preserve"> </w:t>
      </w:r>
      <w:r w:rsidRPr="007E5E07" w:rsidR="00DA735A">
        <w:rPr>
          <w:rFonts w:ascii="Times New Roman" w:hAnsi="Times New Roman"/>
          <w:sz w:val="14"/>
          <w:szCs w:val="14"/>
        </w:rPr>
        <w:t>Дидусенко</w:t>
      </w:r>
      <w:r w:rsidRPr="007E5E07" w:rsidR="00DA735A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заявил о полном согласии с предъявленным ему обвинением.   </w:t>
      </w:r>
    </w:p>
    <w:p w:rsidR="00695410" w:rsidRPr="007E5E07" w:rsidP="00695410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Дидусенко</w:t>
      </w:r>
      <w:r w:rsidRPr="007E5E07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поддержал заявленное им в присутствии защитника при ознакомлении с материалами уголовного дела (л.д.1</w:t>
      </w:r>
      <w:r w:rsidRPr="007E5E07">
        <w:rPr>
          <w:rFonts w:ascii="Times New Roman" w:hAnsi="Times New Roman"/>
          <w:sz w:val="14"/>
          <w:szCs w:val="14"/>
        </w:rPr>
        <w:t>3</w:t>
      </w:r>
      <w:r w:rsidRPr="007E5E07">
        <w:rPr>
          <w:rFonts w:ascii="Times New Roman" w:hAnsi="Times New Roman"/>
          <w:sz w:val="14"/>
          <w:szCs w:val="14"/>
        </w:rPr>
        <w:t>5-1</w:t>
      </w:r>
      <w:r w:rsidRPr="007E5E07">
        <w:rPr>
          <w:rFonts w:ascii="Times New Roman" w:hAnsi="Times New Roman"/>
          <w:sz w:val="14"/>
          <w:szCs w:val="14"/>
        </w:rPr>
        <w:t>36</w:t>
      </w:r>
      <w:r w:rsidRPr="007E5E07">
        <w:rPr>
          <w:rFonts w:ascii="Times New Roman" w:hAnsi="Times New Roman"/>
          <w:sz w:val="14"/>
          <w:szCs w:val="14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695410" w:rsidRPr="007E5E07" w:rsidP="0069541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В судебном заседании защитник подсудимого – адвокат </w:t>
      </w:r>
      <w:r w:rsidRPr="007E5E07" w:rsidR="004703EB">
        <w:rPr>
          <w:rFonts w:ascii="Times New Roman" w:hAnsi="Times New Roman"/>
          <w:sz w:val="14"/>
          <w:szCs w:val="14"/>
        </w:rPr>
        <w:t>Ключник А.</w:t>
      </w:r>
      <w:r w:rsidRPr="007E5E07">
        <w:rPr>
          <w:rFonts w:ascii="Times New Roman" w:hAnsi="Times New Roman"/>
          <w:sz w:val="14"/>
          <w:szCs w:val="14"/>
        </w:rPr>
        <w:t>А. также поддержал ходатайство своего подзащитного, не оспаривал допустимость полученных в ходе дознания доказательств, не заявил о нарушении процессуальных прав подсудимого  при</w:t>
      </w:r>
      <w:r w:rsidRPr="007E5E07" w:rsidR="00E77CFA">
        <w:rPr>
          <w:rFonts w:ascii="Times New Roman" w:hAnsi="Times New Roman"/>
          <w:sz w:val="14"/>
          <w:szCs w:val="14"/>
        </w:rPr>
        <w:t xml:space="preserve"> проведении дознания по</w:t>
      </w:r>
      <w:r w:rsidRPr="007E5E07">
        <w:rPr>
          <w:rFonts w:ascii="Times New Roman" w:hAnsi="Times New Roman"/>
          <w:sz w:val="14"/>
          <w:szCs w:val="14"/>
        </w:rPr>
        <w:t xml:space="preserve"> дел</w:t>
      </w:r>
      <w:r w:rsidRPr="007E5E07" w:rsidR="00E77CFA">
        <w:rPr>
          <w:rFonts w:ascii="Times New Roman" w:hAnsi="Times New Roman"/>
          <w:sz w:val="14"/>
          <w:szCs w:val="14"/>
        </w:rPr>
        <w:t>у</w:t>
      </w:r>
      <w:r w:rsidRPr="007E5E07">
        <w:rPr>
          <w:rFonts w:ascii="Times New Roman" w:hAnsi="Times New Roman"/>
          <w:sz w:val="14"/>
          <w:szCs w:val="14"/>
        </w:rPr>
        <w:t xml:space="preserve">.  </w:t>
      </w:r>
    </w:p>
    <w:p w:rsidR="00695410" w:rsidRPr="007E5E07" w:rsidP="00695410">
      <w:pPr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В ходе проведения дознания потерпевш</w:t>
      </w:r>
      <w:r w:rsidRPr="007E5E07" w:rsidR="004703EB">
        <w:rPr>
          <w:rFonts w:ascii="Times New Roman" w:hAnsi="Times New Roman"/>
          <w:sz w:val="14"/>
          <w:szCs w:val="14"/>
        </w:rPr>
        <w:t xml:space="preserve">ей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А.И.</w:t>
      </w:r>
      <w:r w:rsidRPr="007E5E07">
        <w:rPr>
          <w:rFonts w:ascii="Times New Roman" w:hAnsi="Times New Roman"/>
          <w:sz w:val="14"/>
          <w:szCs w:val="14"/>
        </w:rPr>
        <w:t xml:space="preserve"> была разъяснена сущность особого пор</w:t>
      </w:r>
      <w:r w:rsidRPr="007E5E07">
        <w:rPr>
          <w:rFonts w:ascii="Times New Roman" w:hAnsi="Times New Roman"/>
          <w:sz w:val="14"/>
          <w:szCs w:val="14"/>
        </w:rPr>
        <w:t>ядка судебного разбирательства. Согласно заявлени</w:t>
      </w:r>
      <w:r w:rsidRPr="007E5E07" w:rsidR="004703EB">
        <w:rPr>
          <w:rFonts w:ascii="Times New Roman" w:hAnsi="Times New Roman"/>
          <w:sz w:val="14"/>
          <w:szCs w:val="14"/>
        </w:rPr>
        <w:t>я</w:t>
      </w:r>
      <w:r w:rsidRPr="007E5E07">
        <w:rPr>
          <w:rFonts w:ascii="Times New Roman" w:hAnsi="Times New Roman"/>
          <w:sz w:val="14"/>
          <w:szCs w:val="14"/>
        </w:rPr>
        <w:t xml:space="preserve"> потерпевш</w:t>
      </w:r>
      <w:r w:rsidRPr="007E5E07" w:rsidR="004703EB">
        <w:rPr>
          <w:rFonts w:ascii="Times New Roman" w:hAnsi="Times New Roman"/>
          <w:sz w:val="14"/>
          <w:szCs w:val="14"/>
        </w:rPr>
        <w:t>ей, она</w:t>
      </w:r>
      <w:r w:rsidRPr="007E5E07">
        <w:rPr>
          <w:rFonts w:ascii="Times New Roman" w:hAnsi="Times New Roman"/>
          <w:sz w:val="14"/>
          <w:szCs w:val="14"/>
        </w:rPr>
        <w:t xml:space="preserve"> выразил</w:t>
      </w:r>
      <w:r w:rsidRPr="007E5E07" w:rsidR="004703EB">
        <w:rPr>
          <w:rFonts w:ascii="Times New Roman" w:hAnsi="Times New Roman"/>
          <w:sz w:val="14"/>
          <w:szCs w:val="14"/>
        </w:rPr>
        <w:t>а</w:t>
      </w:r>
      <w:r w:rsidRPr="007E5E07">
        <w:rPr>
          <w:rFonts w:ascii="Times New Roman" w:hAnsi="Times New Roman"/>
          <w:sz w:val="14"/>
          <w:szCs w:val="14"/>
        </w:rPr>
        <w:t xml:space="preserve"> своё согласие с постановлением приговора без проведения судебного разбирательства, в особом порядке и </w:t>
      </w:r>
      <w:r w:rsidRPr="007E5E07" w:rsidR="00E77CFA">
        <w:rPr>
          <w:rFonts w:ascii="Times New Roman" w:hAnsi="Times New Roman"/>
          <w:sz w:val="14"/>
          <w:szCs w:val="14"/>
        </w:rPr>
        <w:t>поддержала заявленное ходатайство в суде</w:t>
      </w:r>
      <w:r w:rsidRPr="007E5E07">
        <w:rPr>
          <w:rFonts w:ascii="Times New Roman" w:hAnsi="Times New Roman"/>
          <w:sz w:val="14"/>
          <w:szCs w:val="14"/>
        </w:rPr>
        <w:t xml:space="preserve">. </w:t>
      </w:r>
    </w:p>
    <w:p w:rsidR="00695410" w:rsidRPr="007E5E07" w:rsidP="004703EB">
      <w:pPr>
        <w:pStyle w:val="NoSpacing"/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95410" w:rsidRPr="007E5E07" w:rsidP="00695410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Судом установлено, что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695410" w:rsidRPr="007E5E07" w:rsidP="00695410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Обвинение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695410" w:rsidRPr="007E5E07" w:rsidP="00695410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Таким образом, по мнению суда, основания для применения особого порядка судебного разбирательства соблюдены.</w:t>
      </w:r>
    </w:p>
    <w:p w:rsidR="00695410" w:rsidRPr="007E5E07" w:rsidP="00695410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Предъявленное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695410" w:rsidRPr="007E5E07" w:rsidP="00695410">
      <w:pPr>
        <w:pStyle w:val="NoSpacing"/>
        <w:ind w:firstLine="709"/>
        <w:jc w:val="both"/>
        <w:rPr>
          <w:rStyle w:val="FontStyle11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Действия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К.С. </w:t>
      </w:r>
      <w:r w:rsidRPr="007E5E07">
        <w:rPr>
          <w:rFonts w:ascii="Times New Roman" w:hAnsi="Times New Roman"/>
          <w:sz w:val="14"/>
          <w:szCs w:val="14"/>
        </w:rPr>
        <w:t xml:space="preserve"> следует квалифицировать по </w:t>
      </w:r>
      <w:r w:rsidRPr="007E5E07">
        <w:rPr>
          <w:rFonts w:ascii="Times New Roman" w:hAnsi="Times New Roman"/>
          <w:b/>
          <w:i/>
          <w:sz w:val="14"/>
          <w:szCs w:val="14"/>
        </w:rPr>
        <w:t>ч.1 ст.119</w:t>
      </w:r>
      <w:r w:rsidRPr="007E5E07">
        <w:rPr>
          <w:rFonts w:ascii="Times New Roman" w:hAnsi="Times New Roman"/>
          <w:sz w:val="14"/>
          <w:szCs w:val="14"/>
        </w:rPr>
        <w:t xml:space="preserve"> УК Российской Федерации – как угроза убийством, если имелись основания опасаться осуществления этой угрозы.</w:t>
      </w:r>
    </w:p>
    <w:p w:rsidR="00695410" w:rsidRPr="007E5E07" w:rsidP="0069541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ранее  судим (л.д.1</w:t>
      </w:r>
      <w:r w:rsidRPr="007E5E07" w:rsidR="004703EB">
        <w:rPr>
          <w:rFonts w:ascii="Times New Roman" w:hAnsi="Times New Roman"/>
          <w:sz w:val="14"/>
          <w:szCs w:val="14"/>
        </w:rPr>
        <w:t>08</w:t>
      </w:r>
      <w:r w:rsidRPr="007E5E07">
        <w:rPr>
          <w:rFonts w:ascii="Times New Roman" w:hAnsi="Times New Roman"/>
          <w:sz w:val="14"/>
          <w:szCs w:val="14"/>
        </w:rPr>
        <w:t>-1</w:t>
      </w:r>
      <w:r w:rsidRPr="007E5E07" w:rsidR="004703EB">
        <w:rPr>
          <w:rFonts w:ascii="Times New Roman" w:hAnsi="Times New Roman"/>
          <w:sz w:val="14"/>
          <w:szCs w:val="14"/>
        </w:rPr>
        <w:t>18</w:t>
      </w:r>
      <w:r w:rsidRPr="007E5E07">
        <w:rPr>
          <w:rFonts w:ascii="Times New Roman" w:hAnsi="Times New Roman"/>
          <w:sz w:val="14"/>
          <w:szCs w:val="14"/>
        </w:rPr>
        <w:t xml:space="preserve">); по месту </w:t>
      </w:r>
      <w:r w:rsidRPr="007E5E07" w:rsidR="004703EB">
        <w:rPr>
          <w:rFonts w:ascii="Times New Roman" w:hAnsi="Times New Roman"/>
          <w:sz w:val="14"/>
          <w:szCs w:val="14"/>
        </w:rPr>
        <w:t>жительства</w:t>
      </w:r>
      <w:r w:rsidRPr="007E5E07">
        <w:rPr>
          <w:rFonts w:ascii="Times New Roman" w:hAnsi="Times New Roman"/>
          <w:sz w:val="14"/>
          <w:szCs w:val="14"/>
        </w:rPr>
        <w:t xml:space="preserve"> характеризуется посредственно (л.д.1</w:t>
      </w:r>
      <w:r w:rsidRPr="007E5E07" w:rsidR="004703EB">
        <w:rPr>
          <w:rFonts w:ascii="Times New Roman" w:hAnsi="Times New Roman"/>
          <w:sz w:val="14"/>
          <w:szCs w:val="14"/>
        </w:rPr>
        <w:t>03</w:t>
      </w:r>
      <w:r w:rsidRPr="007E5E07">
        <w:rPr>
          <w:rFonts w:ascii="Times New Roman" w:hAnsi="Times New Roman"/>
          <w:sz w:val="14"/>
          <w:szCs w:val="14"/>
        </w:rPr>
        <w:t>); на учёте у врача  психиатра не состоит (л.д.1</w:t>
      </w:r>
      <w:r w:rsidRPr="007E5E07" w:rsidR="004703EB">
        <w:rPr>
          <w:rFonts w:ascii="Times New Roman" w:hAnsi="Times New Roman"/>
          <w:sz w:val="14"/>
          <w:szCs w:val="14"/>
        </w:rPr>
        <w:t>01</w:t>
      </w:r>
      <w:r w:rsidRPr="007E5E07">
        <w:rPr>
          <w:rFonts w:ascii="Times New Roman" w:hAnsi="Times New Roman"/>
          <w:sz w:val="14"/>
          <w:szCs w:val="14"/>
        </w:rPr>
        <w:t>)</w:t>
      </w:r>
      <w:r w:rsidRPr="007E5E07" w:rsidR="004703EB">
        <w:rPr>
          <w:rFonts w:ascii="Times New Roman" w:hAnsi="Times New Roman"/>
          <w:sz w:val="14"/>
          <w:szCs w:val="14"/>
        </w:rPr>
        <w:t>, состоит на учёте у врача нарколога с диагнозом «Ф-17.1» с 2004 г. (л.д.100)</w:t>
      </w:r>
      <w:r w:rsidRPr="007E5E07">
        <w:rPr>
          <w:rFonts w:ascii="Times New Roman" w:hAnsi="Times New Roman"/>
          <w:sz w:val="14"/>
          <w:szCs w:val="14"/>
        </w:rPr>
        <w:t xml:space="preserve">. </w:t>
      </w:r>
    </w:p>
    <w:p w:rsidR="00695410" w:rsidRPr="007E5E07" w:rsidP="007C3C3C">
      <w:pPr>
        <w:spacing w:line="240" w:lineRule="atLeast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Смягчающими наказание обстоятельствами, суд, в соответствии со ст.61 УК </w:t>
      </w:r>
      <w:r w:rsidRPr="007E5E07">
        <w:rPr>
          <w:rStyle w:val="FontStyle11"/>
          <w:sz w:val="14"/>
          <w:szCs w:val="14"/>
        </w:rPr>
        <w:t>Российской Федерации,</w:t>
      </w:r>
      <w:r w:rsidRPr="007E5E07">
        <w:rPr>
          <w:rFonts w:ascii="Times New Roman" w:hAnsi="Times New Roman"/>
          <w:sz w:val="14"/>
          <w:szCs w:val="14"/>
        </w:rPr>
        <w:t xml:space="preserve"> признает признание вины,</w:t>
      </w:r>
      <w:r w:rsidRPr="007E5E07" w:rsidR="00E77CFA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>раскаяние в содеянном</w:t>
      </w:r>
      <w:r w:rsidRPr="007E5E07" w:rsidR="004703EB">
        <w:rPr>
          <w:rFonts w:ascii="Times New Roman" w:hAnsi="Times New Roman"/>
          <w:sz w:val="14"/>
          <w:szCs w:val="14"/>
        </w:rPr>
        <w:t xml:space="preserve">, наличием на иждивении малолетнего ребёнка </w:t>
      </w:r>
      <w:r w:rsidRPr="007E5E07" w:rsidR="004703EB">
        <w:rPr>
          <w:rFonts w:ascii="Times New Roman" w:hAnsi="Times New Roman"/>
          <w:sz w:val="14"/>
          <w:szCs w:val="14"/>
        </w:rPr>
        <w:t>Дидусенко</w:t>
      </w:r>
      <w:r w:rsidRPr="007E5E07" w:rsidR="004703EB">
        <w:rPr>
          <w:rFonts w:ascii="Times New Roman" w:hAnsi="Times New Roman"/>
          <w:sz w:val="14"/>
          <w:szCs w:val="14"/>
        </w:rPr>
        <w:t xml:space="preserve"> И.К. 04.01.2013 г.р.</w:t>
      </w:r>
      <w:r w:rsidRPr="007E5E07">
        <w:rPr>
          <w:rFonts w:ascii="Times New Roman" w:hAnsi="Times New Roman"/>
          <w:sz w:val="14"/>
          <w:szCs w:val="14"/>
        </w:rPr>
        <w:t xml:space="preserve">. </w:t>
      </w:r>
    </w:p>
    <w:p w:rsidR="00695410" w:rsidRPr="007E5E07" w:rsidP="0069541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Отягчающи</w:t>
      </w:r>
      <w:r w:rsidRPr="007E5E07" w:rsidR="007C3C3C">
        <w:rPr>
          <w:rFonts w:ascii="Times New Roman" w:hAnsi="Times New Roman"/>
          <w:sz w:val="14"/>
          <w:szCs w:val="14"/>
        </w:rPr>
        <w:t>м</w:t>
      </w:r>
      <w:r w:rsidRPr="007E5E07">
        <w:rPr>
          <w:rFonts w:ascii="Times New Roman" w:hAnsi="Times New Roman"/>
          <w:sz w:val="14"/>
          <w:szCs w:val="14"/>
        </w:rPr>
        <w:t xml:space="preserve"> наказание обстоятельств</w:t>
      </w:r>
      <w:r w:rsidRPr="007E5E07" w:rsidR="007C3C3C">
        <w:rPr>
          <w:rFonts w:ascii="Times New Roman" w:hAnsi="Times New Roman"/>
          <w:sz w:val="14"/>
          <w:szCs w:val="14"/>
        </w:rPr>
        <w:t>ом</w:t>
      </w:r>
      <w:r w:rsidRPr="007E5E07">
        <w:rPr>
          <w:rFonts w:ascii="Times New Roman" w:hAnsi="Times New Roman"/>
          <w:sz w:val="14"/>
          <w:szCs w:val="14"/>
        </w:rPr>
        <w:t xml:space="preserve">, суд, в соответствии с </w:t>
      </w:r>
      <w:r w:rsidRPr="007E5E07" w:rsidR="000E72BD">
        <w:rPr>
          <w:rFonts w:ascii="Times New Roman" w:hAnsi="Times New Roman"/>
          <w:sz w:val="14"/>
          <w:szCs w:val="14"/>
        </w:rPr>
        <w:t xml:space="preserve">п.а </w:t>
      </w:r>
      <w:r w:rsidRPr="007E5E07" w:rsidR="007C3C3C">
        <w:rPr>
          <w:rFonts w:ascii="Times New Roman" w:hAnsi="Times New Roman"/>
          <w:sz w:val="14"/>
          <w:szCs w:val="14"/>
        </w:rPr>
        <w:t xml:space="preserve">ч.1 </w:t>
      </w:r>
      <w:r w:rsidRPr="007E5E07">
        <w:rPr>
          <w:rFonts w:ascii="Times New Roman" w:hAnsi="Times New Roman"/>
          <w:sz w:val="14"/>
          <w:szCs w:val="14"/>
        </w:rPr>
        <w:t xml:space="preserve">ст.63 УК </w:t>
      </w:r>
      <w:r w:rsidRPr="007E5E07">
        <w:rPr>
          <w:rStyle w:val="FontStyle11"/>
          <w:sz w:val="14"/>
          <w:szCs w:val="14"/>
        </w:rPr>
        <w:t>Российской Федерации</w:t>
      </w:r>
      <w:r w:rsidRPr="007E5E07">
        <w:rPr>
          <w:rFonts w:ascii="Times New Roman" w:hAnsi="Times New Roman"/>
          <w:sz w:val="14"/>
          <w:szCs w:val="14"/>
        </w:rPr>
        <w:t xml:space="preserve">, </w:t>
      </w:r>
      <w:r w:rsidRPr="007E5E07" w:rsidR="007C3C3C">
        <w:rPr>
          <w:rFonts w:ascii="Times New Roman" w:hAnsi="Times New Roman"/>
          <w:sz w:val="14"/>
          <w:szCs w:val="14"/>
        </w:rPr>
        <w:t xml:space="preserve">признает </w:t>
      </w:r>
      <w:r w:rsidRPr="007E5E07" w:rsidR="004703EB">
        <w:rPr>
          <w:rFonts w:ascii="Times New Roman" w:hAnsi="Times New Roman"/>
          <w:sz w:val="14"/>
          <w:szCs w:val="14"/>
        </w:rPr>
        <w:t>рецидив</w:t>
      </w:r>
      <w:r w:rsidRPr="007E5E07" w:rsidR="00E77CFA">
        <w:rPr>
          <w:rFonts w:ascii="Times New Roman" w:hAnsi="Times New Roman"/>
          <w:sz w:val="14"/>
          <w:szCs w:val="14"/>
        </w:rPr>
        <w:t xml:space="preserve"> преступления</w:t>
      </w:r>
      <w:r w:rsidRPr="007E5E07" w:rsidR="007C3C3C">
        <w:rPr>
          <w:rFonts w:ascii="Times New Roman" w:hAnsi="Times New Roman"/>
          <w:sz w:val="14"/>
          <w:szCs w:val="14"/>
        </w:rPr>
        <w:t>.</w:t>
      </w:r>
      <w:r w:rsidRPr="007E5E07" w:rsidR="008A1A9B">
        <w:rPr>
          <w:rFonts w:ascii="Times New Roman" w:hAnsi="Times New Roman"/>
          <w:sz w:val="14"/>
          <w:szCs w:val="14"/>
        </w:rPr>
        <w:t>( л.д.108-115)</w:t>
      </w:r>
    </w:p>
    <w:p w:rsidR="007C3C3C" w:rsidRPr="007E5E07" w:rsidP="0069541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При этом, суд учитывает </w:t>
      </w:r>
      <w:r w:rsidRPr="007E5E07" w:rsidR="00FC3E1E">
        <w:rPr>
          <w:rFonts w:ascii="Times New Roman" w:hAnsi="Times New Roman"/>
          <w:sz w:val="14"/>
          <w:szCs w:val="14"/>
        </w:rPr>
        <w:t>характер и степень общественной опасности содеянного, обстоятельства совершения преступления</w:t>
      </w:r>
      <w:r w:rsidRPr="007E5E07" w:rsidR="00B04BB6">
        <w:rPr>
          <w:rFonts w:ascii="Times New Roman" w:hAnsi="Times New Roman"/>
          <w:sz w:val="14"/>
          <w:szCs w:val="14"/>
        </w:rPr>
        <w:t>.</w:t>
      </w:r>
    </w:p>
    <w:p w:rsidR="00695410" w:rsidRPr="007E5E07" w:rsidP="0069541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Учитывая данные о личности подсудимого, который </w:t>
      </w:r>
      <w:r w:rsidRPr="007E5E07" w:rsidR="00E77CFA">
        <w:rPr>
          <w:rFonts w:ascii="Times New Roman" w:hAnsi="Times New Roman"/>
          <w:sz w:val="14"/>
          <w:szCs w:val="14"/>
        </w:rPr>
        <w:t>ранее</w:t>
      </w:r>
      <w:r w:rsidRPr="007E5E07">
        <w:rPr>
          <w:rFonts w:ascii="Times New Roman" w:hAnsi="Times New Roman"/>
          <w:sz w:val="14"/>
          <w:szCs w:val="14"/>
        </w:rPr>
        <w:t xml:space="preserve"> привлека</w:t>
      </w:r>
      <w:r w:rsidRPr="007E5E07" w:rsidR="00E77CFA">
        <w:rPr>
          <w:rFonts w:ascii="Times New Roman" w:hAnsi="Times New Roman"/>
          <w:sz w:val="14"/>
          <w:szCs w:val="14"/>
        </w:rPr>
        <w:t>лся</w:t>
      </w:r>
      <w:r w:rsidRPr="007E5E07">
        <w:rPr>
          <w:rFonts w:ascii="Times New Roman" w:hAnsi="Times New Roman"/>
          <w:sz w:val="14"/>
          <w:szCs w:val="14"/>
        </w:rPr>
        <w:t xml:space="preserve"> к уголовной ответственности</w:t>
      </w:r>
      <w:r w:rsidRPr="007E5E07" w:rsidR="00E77CFA">
        <w:rPr>
          <w:rFonts w:ascii="Times New Roman" w:hAnsi="Times New Roman"/>
          <w:sz w:val="14"/>
          <w:szCs w:val="14"/>
        </w:rPr>
        <w:t xml:space="preserve"> за совершение тяжкого преступления</w:t>
      </w:r>
      <w:r w:rsidRPr="007E5E07">
        <w:rPr>
          <w:rFonts w:ascii="Times New Roman" w:hAnsi="Times New Roman"/>
          <w:sz w:val="14"/>
          <w:szCs w:val="14"/>
        </w:rPr>
        <w:t xml:space="preserve">, совокупность смягчающих наказание обстоятельств, суд приходит к выводу о возможности назначения наказания </w:t>
      </w:r>
      <w:r w:rsidRPr="007E5E07" w:rsidR="00E77CFA">
        <w:rPr>
          <w:rFonts w:ascii="Times New Roman" w:hAnsi="Times New Roman"/>
          <w:sz w:val="14"/>
          <w:szCs w:val="14"/>
        </w:rPr>
        <w:t>Дидусенко</w:t>
      </w:r>
      <w:r w:rsidRPr="007E5E07" w:rsidR="00E77CFA">
        <w:rPr>
          <w:rFonts w:ascii="Times New Roman" w:hAnsi="Times New Roman"/>
          <w:sz w:val="14"/>
          <w:szCs w:val="14"/>
        </w:rPr>
        <w:t xml:space="preserve"> К.С.</w:t>
      </w:r>
      <w:r w:rsidRPr="007E5E07">
        <w:rPr>
          <w:rFonts w:ascii="Times New Roman" w:hAnsi="Times New Roman"/>
          <w:sz w:val="14"/>
          <w:szCs w:val="14"/>
        </w:rPr>
        <w:t xml:space="preserve"> в виде </w:t>
      </w:r>
      <w:r w:rsidRPr="007E5E07" w:rsidR="00E77CFA">
        <w:rPr>
          <w:rFonts w:ascii="Times New Roman" w:hAnsi="Times New Roman"/>
          <w:sz w:val="14"/>
          <w:szCs w:val="14"/>
        </w:rPr>
        <w:t>лишения свободы</w:t>
      </w:r>
      <w:r w:rsidRPr="007E5E07" w:rsidR="00054F5D">
        <w:rPr>
          <w:rFonts w:ascii="Times New Roman" w:hAnsi="Times New Roman"/>
          <w:sz w:val="14"/>
          <w:szCs w:val="14"/>
        </w:rPr>
        <w:t>.</w:t>
      </w:r>
      <w:r w:rsidRPr="007E5E07">
        <w:rPr>
          <w:rFonts w:ascii="Times New Roman" w:hAnsi="Times New Roman"/>
          <w:sz w:val="14"/>
          <w:szCs w:val="14"/>
        </w:rPr>
        <w:t xml:space="preserve">     </w:t>
      </w:r>
    </w:p>
    <w:p w:rsidR="00054F5D" w:rsidRPr="007E5E07" w:rsidP="00B872F2">
      <w:pPr>
        <w:pStyle w:val="NoSpacing"/>
        <w:ind w:left="284" w:firstLine="256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Согласно </w:t>
      </w:r>
      <w:hyperlink r:id="rId4" w:history="1">
        <w:r w:rsidRPr="007E5E07">
          <w:rPr>
            <w:rFonts w:ascii="Times New Roman" w:hAnsi="Times New Roman"/>
            <w:sz w:val="14"/>
            <w:szCs w:val="14"/>
          </w:rPr>
          <w:t>ст. 73</w:t>
        </w:r>
      </w:hyperlink>
      <w:r w:rsidRPr="007E5E07">
        <w:rPr>
          <w:rFonts w:ascii="Times New Roman" w:hAnsi="Times New Roman"/>
          <w:sz w:val="14"/>
          <w:szCs w:val="14"/>
        </w:rPr>
        <w:t xml:space="preserve"> УК РФ если, назначив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</w:t>
      </w:r>
    </w:p>
    <w:p w:rsidR="00054F5D" w:rsidRPr="007E5E07" w:rsidP="00054F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Мировой судья полагает, при наличии совокупности смягчающих вину обстоятельств, мнения потерпевшей, и отсутствие препятствий для применения</w:t>
      </w:r>
      <w:r w:rsidRPr="007E5E07">
        <w:rPr>
          <w:rFonts w:ascii="Times New Roman" w:hAnsi="Times New Roman"/>
          <w:sz w:val="14"/>
          <w:szCs w:val="14"/>
        </w:rPr>
        <w:t xml:space="preserve"> </w:t>
      </w:r>
      <w:hyperlink r:id="rId5" w:history="1">
        <w:r w:rsidRPr="007E5E07">
          <w:rPr>
            <w:rFonts w:ascii="Times New Roman" w:hAnsi="Times New Roman"/>
            <w:sz w:val="14"/>
            <w:szCs w:val="14"/>
          </w:rPr>
          <w:t>ст. 73</w:t>
        </w:r>
      </w:hyperlink>
      <w:r w:rsidRPr="007E5E07">
        <w:rPr>
          <w:rFonts w:ascii="Times New Roman" w:hAnsi="Times New Roman"/>
          <w:sz w:val="14"/>
          <w:szCs w:val="14"/>
        </w:rPr>
        <w:t xml:space="preserve"> УК РФ</w:t>
      </w:r>
      <w:r w:rsidRPr="007E5E07">
        <w:rPr>
          <w:rFonts w:ascii="Times New Roman" w:hAnsi="Times New Roman"/>
          <w:sz w:val="14"/>
          <w:szCs w:val="14"/>
        </w:rPr>
        <w:t>,</w:t>
      </w:r>
      <w:r w:rsidRPr="007E5E07">
        <w:rPr>
          <w:rFonts w:ascii="Times New Roman" w:hAnsi="Times New Roman"/>
          <w:sz w:val="14"/>
          <w:szCs w:val="14"/>
        </w:rPr>
        <w:t xml:space="preserve"> назначенное </w:t>
      </w:r>
      <w:r w:rsidRPr="007E5E07">
        <w:rPr>
          <w:rFonts w:ascii="Times New Roman" w:hAnsi="Times New Roman"/>
          <w:sz w:val="14"/>
          <w:szCs w:val="14"/>
        </w:rPr>
        <w:t>Дидусенко</w:t>
      </w:r>
      <w:r w:rsidRPr="007E5E07">
        <w:rPr>
          <w:rFonts w:ascii="Times New Roman" w:hAnsi="Times New Roman"/>
          <w:sz w:val="14"/>
          <w:szCs w:val="14"/>
        </w:rPr>
        <w:t xml:space="preserve"> К.С.  </w:t>
      </w:r>
      <w:r w:rsidRPr="007E5E07">
        <w:rPr>
          <w:rFonts w:ascii="Times New Roman" w:hAnsi="Times New Roman"/>
          <w:sz w:val="14"/>
          <w:szCs w:val="14"/>
        </w:rPr>
        <w:t xml:space="preserve"> наказание </w:t>
      </w:r>
      <w:r w:rsidRPr="007E5E07">
        <w:rPr>
          <w:rFonts w:ascii="Times New Roman" w:hAnsi="Times New Roman"/>
          <w:sz w:val="14"/>
          <w:szCs w:val="14"/>
        </w:rPr>
        <w:t>в виде лишения свободы,</w:t>
      </w:r>
      <w:r w:rsidRPr="007E5E07">
        <w:rPr>
          <w:rFonts w:ascii="Times New Roman" w:hAnsi="Times New Roman"/>
          <w:sz w:val="14"/>
          <w:szCs w:val="14"/>
        </w:rPr>
        <w:t xml:space="preserve"> считать условным, с испытательным сроком </w:t>
      </w:r>
      <w:r w:rsidRPr="007E5E07">
        <w:rPr>
          <w:rFonts w:ascii="Times New Roman" w:hAnsi="Times New Roman"/>
          <w:sz w:val="14"/>
          <w:szCs w:val="14"/>
        </w:rPr>
        <w:t>3</w:t>
      </w:r>
      <w:r w:rsidRPr="007E5E07">
        <w:rPr>
          <w:rFonts w:ascii="Times New Roman" w:hAnsi="Times New Roman"/>
          <w:sz w:val="14"/>
          <w:szCs w:val="14"/>
        </w:rPr>
        <w:t xml:space="preserve"> года, в течение которого </w:t>
      </w:r>
      <w:r w:rsidRPr="007E5E07">
        <w:rPr>
          <w:rFonts w:ascii="Times New Roman" w:hAnsi="Times New Roman"/>
          <w:sz w:val="14"/>
          <w:szCs w:val="14"/>
        </w:rPr>
        <w:t>Дидусенко</w:t>
      </w:r>
      <w:r w:rsidRPr="007E5E07">
        <w:rPr>
          <w:rFonts w:ascii="Times New Roman" w:hAnsi="Times New Roman"/>
          <w:sz w:val="14"/>
          <w:szCs w:val="14"/>
        </w:rPr>
        <w:t xml:space="preserve"> К.С.  </w:t>
      </w:r>
      <w:r w:rsidRPr="007E5E07">
        <w:rPr>
          <w:rFonts w:ascii="Times New Roman" w:hAnsi="Times New Roman"/>
          <w:sz w:val="14"/>
          <w:szCs w:val="14"/>
        </w:rPr>
        <w:t xml:space="preserve"> должен своим поведением доказать свое исправление, </w:t>
      </w:r>
      <w:r w:rsidRPr="007E5E07">
        <w:rPr>
          <w:rFonts w:ascii="Times New Roman" w:hAnsi="Times New Roman"/>
          <w:sz w:val="14"/>
          <w:szCs w:val="14"/>
        </w:rPr>
        <w:t xml:space="preserve">при этом следует </w:t>
      </w:r>
      <w:r w:rsidRPr="007E5E07">
        <w:rPr>
          <w:rFonts w:ascii="Times New Roman" w:hAnsi="Times New Roman"/>
          <w:sz w:val="14"/>
          <w:szCs w:val="14"/>
        </w:rPr>
        <w:t>возложи</w:t>
      </w:r>
      <w:r w:rsidRPr="007E5E07">
        <w:rPr>
          <w:rFonts w:ascii="Times New Roman" w:hAnsi="Times New Roman"/>
          <w:sz w:val="14"/>
          <w:szCs w:val="14"/>
        </w:rPr>
        <w:t>ть</w:t>
      </w:r>
      <w:r w:rsidRPr="007E5E07">
        <w:rPr>
          <w:rFonts w:ascii="Times New Roman" w:hAnsi="Times New Roman"/>
          <w:sz w:val="14"/>
          <w:szCs w:val="14"/>
        </w:rPr>
        <w:t xml:space="preserve"> на условно осужденного </w:t>
      </w:r>
      <w:r w:rsidRPr="007E5E07">
        <w:rPr>
          <w:rFonts w:ascii="Times New Roman" w:hAnsi="Times New Roman"/>
          <w:sz w:val="14"/>
          <w:szCs w:val="14"/>
        </w:rPr>
        <w:t>Дидусенко</w:t>
      </w:r>
      <w:r w:rsidRPr="007E5E07">
        <w:rPr>
          <w:rFonts w:ascii="Times New Roman" w:hAnsi="Times New Roman"/>
          <w:sz w:val="14"/>
          <w:szCs w:val="14"/>
        </w:rPr>
        <w:t xml:space="preserve"> К.С.  </w:t>
      </w:r>
      <w:r w:rsidRPr="007E5E07">
        <w:rPr>
          <w:rFonts w:ascii="Times New Roman" w:hAnsi="Times New Roman"/>
          <w:sz w:val="14"/>
          <w:szCs w:val="14"/>
        </w:rPr>
        <w:t xml:space="preserve"> обязанность</w:t>
      </w:r>
      <w:r w:rsidRPr="007E5E07">
        <w:rPr>
          <w:rFonts w:ascii="Times New Roman" w:hAnsi="Times New Roman" w:eastAsiaTheme="minorHAnsi"/>
          <w:sz w:val="14"/>
          <w:szCs w:val="14"/>
          <w:lang w:eastAsia="en-US"/>
        </w:rPr>
        <w:t xml:space="preserve"> являться для регистрации в орган ведающий исполнением наказания и</w:t>
      </w:r>
      <w:r w:rsidRPr="007E5E07">
        <w:rPr>
          <w:rFonts w:ascii="Times New Roman" w:hAnsi="Times New Roman"/>
          <w:sz w:val="14"/>
          <w:szCs w:val="14"/>
        </w:rPr>
        <w:t xml:space="preserve"> не менять своего  места жительства без уведомления специализированного государственного органа, осуществляющего контроль за поведением условно осужденных.</w:t>
      </w:r>
    </w:p>
    <w:p w:rsidR="00054F5D" w:rsidRPr="007E5E07" w:rsidP="007C3C3C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Вещественное доказательство - кухонный нож, </w:t>
      </w:r>
      <w:r w:rsidRPr="007E5E07">
        <w:rPr>
          <w:rFonts w:ascii="Times New Roman" w:hAnsi="Times New Roman"/>
          <w:sz w:val="14"/>
          <w:szCs w:val="14"/>
        </w:rPr>
        <w:t>хранящися</w:t>
      </w:r>
      <w:r w:rsidRPr="007E5E07" w:rsidR="00304D31">
        <w:rPr>
          <w:rFonts w:ascii="Times New Roman" w:hAnsi="Times New Roman"/>
          <w:sz w:val="14"/>
          <w:szCs w:val="14"/>
        </w:rPr>
        <w:t xml:space="preserve"> в камере вещественных доказательств ОП 2 «Киевский» УМВД России по г.Симферополю, по Квитанции №61 – уничтожить (л.д.80)</w:t>
      </w:r>
    </w:p>
    <w:p w:rsidR="00304D31" w:rsidRPr="007E5E07" w:rsidP="007C3C3C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Гражданский иск по делу не заявлен.</w:t>
      </w:r>
    </w:p>
    <w:p w:rsidR="00695410" w:rsidRPr="007E5E07" w:rsidP="00695410">
      <w:pPr>
        <w:pStyle w:val="NoSpacing"/>
        <w:contextualSpacing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В силу ч.10 ст.316 УПК Российской Федерации, процессуальные  издержки по делу, предусмотренные ст.131 УПК </w:t>
      </w:r>
      <w:r w:rsidRPr="007E5E07">
        <w:rPr>
          <w:rStyle w:val="FontStyle11"/>
          <w:sz w:val="14"/>
          <w:szCs w:val="14"/>
        </w:rPr>
        <w:t>Российской Федерации</w:t>
      </w:r>
      <w:r w:rsidRPr="007E5E07">
        <w:rPr>
          <w:rFonts w:ascii="Times New Roman" w:hAnsi="Times New Roman"/>
          <w:sz w:val="14"/>
          <w:szCs w:val="14"/>
        </w:rPr>
        <w:t xml:space="preserve">,  взысканию с подсудимого не подлежат и принимаются на счет государства. </w:t>
      </w:r>
    </w:p>
    <w:p w:rsidR="00695410" w:rsidRPr="007E5E07" w:rsidP="0069541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Руководствуясь статьями</w:t>
      </w:r>
      <w:r w:rsidRPr="007E5E07" w:rsidR="008A1A9B">
        <w:rPr>
          <w:rFonts w:ascii="Times New Roman" w:hAnsi="Times New Roman"/>
          <w:sz w:val="14"/>
          <w:szCs w:val="14"/>
        </w:rPr>
        <w:t xml:space="preserve"> ст.73 УК Российской Федерации,</w:t>
      </w:r>
      <w:r w:rsidRPr="007E5E07">
        <w:rPr>
          <w:rFonts w:ascii="Times New Roman" w:hAnsi="Times New Roman"/>
          <w:sz w:val="14"/>
          <w:szCs w:val="14"/>
        </w:rPr>
        <w:t xml:space="preserve"> 299,303-304,307-309,314-316УПК Российской Федерации, суд – </w:t>
      </w:r>
    </w:p>
    <w:p w:rsidR="00695410" w:rsidRPr="007E5E07" w:rsidP="00695410">
      <w:pPr>
        <w:tabs>
          <w:tab w:val="left" w:pos="3000"/>
        </w:tabs>
        <w:jc w:val="center"/>
        <w:rPr>
          <w:rFonts w:ascii="Times New Roman" w:hAnsi="Times New Roman"/>
          <w:b/>
          <w:sz w:val="14"/>
          <w:szCs w:val="14"/>
        </w:rPr>
      </w:pPr>
      <w:r w:rsidRPr="007E5E07">
        <w:rPr>
          <w:rFonts w:ascii="Times New Roman" w:hAnsi="Times New Roman"/>
          <w:b/>
          <w:sz w:val="14"/>
          <w:szCs w:val="14"/>
        </w:rPr>
        <w:t>ПРИГОВОРИЛ:</w:t>
      </w:r>
    </w:p>
    <w:p w:rsidR="00695410" w:rsidRPr="007E5E07" w:rsidP="00304D31">
      <w:pPr>
        <w:pStyle w:val="NoSpacing"/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b/>
          <w:i/>
          <w:sz w:val="14"/>
          <w:szCs w:val="14"/>
        </w:rPr>
        <w:t>Дидусенко</w:t>
      </w:r>
      <w:r w:rsidRPr="007E5E07">
        <w:rPr>
          <w:rFonts w:ascii="Times New Roman" w:hAnsi="Times New Roman"/>
          <w:b/>
          <w:i/>
          <w:sz w:val="14"/>
          <w:szCs w:val="14"/>
        </w:rPr>
        <w:t xml:space="preserve"> Кирилла Сергеевича</w:t>
      </w:r>
      <w:r w:rsidRPr="007E5E07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 xml:space="preserve">признать виновным в совершении преступления, предусмотренного </w:t>
      </w:r>
      <w:r w:rsidRPr="007E5E07">
        <w:rPr>
          <w:rFonts w:ascii="Times New Roman" w:hAnsi="Times New Roman"/>
          <w:b/>
          <w:i/>
          <w:sz w:val="14"/>
          <w:szCs w:val="14"/>
        </w:rPr>
        <w:t>ч.1 ст.119</w:t>
      </w:r>
      <w:r w:rsidRPr="007E5E07">
        <w:rPr>
          <w:rFonts w:ascii="Times New Roman" w:hAnsi="Times New Roman"/>
          <w:sz w:val="14"/>
          <w:szCs w:val="14"/>
        </w:rPr>
        <w:t xml:space="preserve"> УК Российской Федерации. </w:t>
      </w:r>
    </w:p>
    <w:p w:rsidR="00695410" w:rsidRPr="007E5E07" w:rsidP="00695410">
      <w:pPr>
        <w:pStyle w:val="NoSpacing"/>
        <w:jc w:val="both"/>
        <w:rPr>
          <w:rStyle w:val="FontStyle11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 Назначить </w:t>
      </w:r>
      <w:r w:rsidRPr="007E5E07" w:rsidR="00304D31">
        <w:rPr>
          <w:rFonts w:ascii="Times New Roman" w:hAnsi="Times New Roman"/>
          <w:sz w:val="14"/>
          <w:szCs w:val="14"/>
        </w:rPr>
        <w:t>Дидусенко</w:t>
      </w:r>
      <w:r w:rsidRPr="007E5E07" w:rsidR="00304D31">
        <w:rPr>
          <w:rFonts w:ascii="Times New Roman" w:hAnsi="Times New Roman"/>
          <w:sz w:val="14"/>
          <w:szCs w:val="14"/>
        </w:rPr>
        <w:t xml:space="preserve"> Кириллу Сергеевичу</w:t>
      </w:r>
      <w:r w:rsidRPr="007E5E07">
        <w:rPr>
          <w:rFonts w:ascii="Times New Roman" w:hAnsi="Times New Roman"/>
          <w:sz w:val="14"/>
          <w:szCs w:val="14"/>
        </w:rPr>
        <w:t xml:space="preserve"> наказание по </w:t>
      </w:r>
      <w:r w:rsidRPr="007E5E07">
        <w:rPr>
          <w:rFonts w:ascii="Times New Roman" w:hAnsi="Times New Roman"/>
          <w:b/>
          <w:i/>
          <w:sz w:val="14"/>
          <w:szCs w:val="14"/>
        </w:rPr>
        <w:t>ч.1 ст.119</w:t>
      </w:r>
      <w:r w:rsidRPr="007E5E07">
        <w:rPr>
          <w:rFonts w:ascii="Times New Roman" w:hAnsi="Times New Roman"/>
          <w:sz w:val="14"/>
          <w:szCs w:val="14"/>
        </w:rPr>
        <w:t xml:space="preserve"> УК Российской Федерации –</w:t>
      </w:r>
      <w:r w:rsidRPr="007E5E07" w:rsidR="00304D31">
        <w:rPr>
          <w:rFonts w:ascii="Times New Roman" w:hAnsi="Times New Roman"/>
          <w:sz w:val="14"/>
          <w:szCs w:val="14"/>
        </w:rPr>
        <w:t>1(Один) год лишения свободы</w:t>
      </w:r>
      <w:r w:rsidRPr="007E5E07">
        <w:rPr>
          <w:rStyle w:val="FontStyle11"/>
          <w:b/>
          <w:i/>
          <w:sz w:val="14"/>
          <w:szCs w:val="14"/>
        </w:rPr>
        <w:t>.</w:t>
      </w:r>
    </w:p>
    <w:p w:rsidR="00304D31" w:rsidRPr="007E5E07" w:rsidP="00211A8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          </w:t>
      </w:r>
      <w:r w:rsidRPr="007E5E07" w:rsidR="00054F5D">
        <w:rPr>
          <w:rFonts w:ascii="Times New Roman" w:hAnsi="Times New Roman"/>
          <w:sz w:val="14"/>
          <w:szCs w:val="14"/>
        </w:rPr>
        <w:t xml:space="preserve">На основании </w:t>
      </w:r>
      <w:hyperlink r:id="rId6" w:history="1">
        <w:r w:rsidRPr="007E5E07" w:rsidR="00054F5D">
          <w:rPr>
            <w:rFonts w:ascii="Times New Roman" w:hAnsi="Times New Roman"/>
            <w:sz w:val="14"/>
            <w:szCs w:val="14"/>
          </w:rPr>
          <w:t>ст. 73</w:t>
        </w:r>
      </w:hyperlink>
      <w:r w:rsidRPr="007E5E07" w:rsidR="00054F5D">
        <w:rPr>
          <w:rFonts w:ascii="Times New Roman" w:hAnsi="Times New Roman"/>
          <w:sz w:val="14"/>
          <w:szCs w:val="14"/>
        </w:rPr>
        <w:t xml:space="preserve"> УК РФ назначенное </w:t>
      </w:r>
      <w:r w:rsidRPr="007E5E07">
        <w:rPr>
          <w:rFonts w:ascii="Times New Roman" w:hAnsi="Times New Roman"/>
          <w:sz w:val="14"/>
          <w:szCs w:val="14"/>
        </w:rPr>
        <w:t>Дидусенко</w:t>
      </w:r>
      <w:r w:rsidRPr="007E5E07">
        <w:rPr>
          <w:rFonts w:ascii="Times New Roman" w:hAnsi="Times New Roman"/>
          <w:sz w:val="14"/>
          <w:szCs w:val="14"/>
        </w:rPr>
        <w:t xml:space="preserve"> Кириллу Сергеевичу </w:t>
      </w:r>
      <w:r w:rsidRPr="007E5E07" w:rsidR="00054F5D">
        <w:rPr>
          <w:rFonts w:ascii="Times New Roman" w:hAnsi="Times New Roman"/>
          <w:sz w:val="14"/>
          <w:szCs w:val="14"/>
        </w:rPr>
        <w:t xml:space="preserve"> наказание в виде </w:t>
      </w:r>
      <w:r w:rsidRPr="007E5E07">
        <w:rPr>
          <w:rFonts w:ascii="Times New Roman" w:hAnsi="Times New Roman"/>
          <w:sz w:val="14"/>
          <w:szCs w:val="14"/>
        </w:rPr>
        <w:t>1 года</w:t>
      </w:r>
      <w:r w:rsidRPr="007E5E07" w:rsidR="00054F5D">
        <w:rPr>
          <w:rFonts w:ascii="Times New Roman" w:hAnsi="Times New Roman"/>
          <w:sz w:val="14"/>
          <w:szCs w:val="14"/>
        </w:rPr>
        <w:t xml:space="preserve"> лишения свободы считать условным с испытательным сроком 3 года,  с возложением обязанностей</w:t>
      </w:r>
      <w:r w:rsidRPr="007E5E07">
        <w:rPr>
          <w:rFonts w:ascii="Times New Roman" w:hAnsi="Times New Roman"/>
          <w:sz w:val="14"/>
          <w:szCs w:val="14"/>
        </w:rPr>
        <w:t>:</w:t>
      </w:r>
      <w:r w:rsidRPr="007E5E07" w:rsidR="00054F5D">
        <w:rPr>
          <w:rFonts w:ascii="Times New Roman" w:hAnsi="Times New Roman"/>
          <w:sz w:val="14"/>
          <w:szCs w:val="14"/>
        </w:rPr>
        <w:t xml:space="preserve"> </w:t>
      </w:r>
    </w:p>
    <w:p w:rsidR="00304D31" w:rsidRPr="007E5E07" w:rsidP="00211A8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- не изменять без разрешения специализированного государственного органа, осуществляющего надзор за отбыванием осужденными </w:t>
      </w:r>
      <w:r w:rsidRPr="007E5E07" w:rsidR="00211A80">
        <w:rPr>
          <w:rFonts w:ascii="Times New Roman" w:hAnsi="Times New Roman"/>
          <w:sz w:val="14"/>
          <w:szCs w:val="14"/>
        </w:rPr>
        <w:t xml:space="preserve">условного </w:t>
      </w:r>
      <w:r w:rsidRPr="007E5E07">
        <w:rPr>
          <w:rFonts w:ascii="Times New Roman" w:hAnsi="Times New Roman"/>
          <w:sz w:val="14"/>
          <w:szCs w:val="14"/>
        </w:rPr>
        <w:t>наказания   места жительства или пребывания;</w:t>
      </w:r>
    </w:p>
    <w:p w:rsidR="00304D31" w:rsidRPr="007E5E07" w:rsidP="00211A8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- не выезжать без разрешения специализированного государственного органа, осуществляющего надзор за отбыванием осужденными </w:t>
      </w:r>
      <w:r w:rsidRPr="007E5E07" w:rsidR="00211A80">
        <w:rPr>
          <w:rFonts w:ascii="Times New Roman" w:hAnsi="Times New Roman"/>
          <w:sz w:val="14"/>
          <w:szCs w:val="14"/>
        </w:rPr>
        <w:t xml:space="preserve">условного </w:t>
      </w:r>
      <w:r w:rsidRPr="007E5E07">
        <w:rPr>
          <w:rFonts w:ascii="Times New Roman" w:hAnsi="Times New Roman"/>
          <w:sz w:val="14"/>
          <w:szCs w:val="14"/>
        </w:rPr>
        <w:t>наказания  за пределы муниципального образования - городского округа Симферополь;</w:t>
      </w:r>
    </w:p>
    <w:p w:rsidR="00304D31" w:rsidRPr="007E5E07" w:rsidP="00211A80">
      <w:pPr>
        <w:pStyle w:val="NoSpacing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- возложить обязанность являться в специализированный государственный орган, осуществляющий надзор за отбыванием осужденными </w:t>
      </w:r>
      <w:r w:rsidRPr="007E5E07" w:rsidR="00211A80">
        <w:rPr>
          <w:rFonts w:ascii="Times New Roman" w:hAnsi="Times New Roman"/>
          <w:sz w:val="14"/>
          <w:szCs w:val="14"/>
        </w:rPr>
        <w:t xml:space="preserve">условного </w:t>
      </w:r>
      <w:r w:rsidRPr="007E5E07">
        <w:rPr>
          <w:rFonts w:ascii="Times New Roman" w:hAnsi="Times New Roman"/>
          <w:sz w:val="14"/>
          <w:szCs w:val="14"/>
        </w:rPr>
        <w:t xml:space="preserve">наказания   по месту жительства один раз в месяц  для регистрации </w:t>
      </w:r>
    </w:p>
    <w:p w:rsidR="00695410" w:rsidRPr="007E5E07" w:rsidP="00211A80">
      <w:pPr>
        <w:pStyle w:val="NoSpacing"/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Меру пресечения </w:t>
      </w:r>
      <w:r w:rsidRPr="007E5E07" w:rsidR="00211A80">
        <w:rPr>
          <w:rFonts w:ascii="Times New Roman" w:hAnsi="Times New Roman"/>
          <w:sz w:val="14"/>
          <w:szCs w:val="14"/>
        </w:rPr>
        <w:t>Дидусенко</w:t>
      </w:r>
      <w:r w:rsidRPr="007E5E07" w:rsidR="00211A80">
        <w:rPr>
          <w:rFonts w:ascii="Times New Roman" w:hAnsi="Times New Roman"/>
          <w:sz w:val="14"/>
          <w:szCs w:val="14"/>
        </w:rPr>
        <w:t xml:space="preserve"> К.С.</w:t>
      </w:r>
      <w:r w:rsidRPr="007E5E07">
        <w:rPr>
          <w:rFonts w:ascii="Times New Roman" w:hAnsi="Times New Roman"/>
          <w:sz w:val="14"/>
          <w:szCs w:val="14"/>
        </w:rPr>
        <w:t xml:space="preserve"> в виде подписки о невыезде и надлежащем поведении – оставить до вступления приговора в законную силу.  </w:t>
      </w:r>
      <w:r w:rsidRPr="007E5E07">
        <w:rPr>
          <w:rFonts w:ascii="Times New Roman" w:hAnsi="Times New Roman"/>
          <w:sz w:val="14"/>
          <w:szCs w:val="14"/>
        </w:rPr>
        <w:t xml:space="preserve"> </w:t>
      </w:r>
    </w:p>
    <w:p w:rsidR="00304D31" w:rsidRPr="007E5E07" w:rsidP="00304D31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Вещественное доказательство - кухонный нож, хранящи</w:t>
      </w:r>
      <w:r w:rsidRPr="007E5E07" w:rsidR="008A1A9B">
        <w:rPr>
          <w:rFonts w:ascii="Times New Roman" w:hAnsi="Times New Roman"/>
          <w:sz w:val="14"/>
          <w:szCs w:val="14"/>
        </w:rPr>
        <w:t>й</w:t>
      </w:r>
      <w:r w:rsidRPr="007E5E07">
        <w:rPr>
          <w:rFonts w:ascii="Times New Roman" w:hAnsi="Times New Roman"/>
          <w:sz w:val="14"/>
          <w:szCs w:val="14"/>
        </w:rPr>
        <w:t>ся в камере вещественных доказательств ОП 2 «Киевский» УМВД России по г.Симферополю, по Квитанции №61 – уничтожить (л.д.80)</w:t>
      </w:r>
    </w:p>
    <w:p w:rsidR="00211A80" w:rsidRPr="007E5E07" w:rsidP="00304D31">
      <w:pPr>
        <w:ind w:firstLine="708"/>
        <w:jc w:val="both"/>
        <w:rPr>
          <w:rFonts w:ascii="Times New Roman" w:hAnsi="Times New Roman"/>
          <w:sz w:val="14"/>
          <w:szCs w:val="14"/>
        </w:rPr>
      </w:pP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Приговор может быть обжалован в апелляционном порядке в Киевский районный суд г.Симферополя Республики Крым в течение десяти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</w:pP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</w:pP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 xml:space="preserve">Мировой судья </w:t>
      </w: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</w:pPr>
      <w:r w:rsidRPr="007E5E07">
        <w:rPr>
          <w:rFonts w:ascii="Times New Roman" w:hAnsi="Times New Roman"/>
          <w:sz w:val="14"/>
          <w:szCs w:val="14"/>
        </w:rPr>
        <w:t>судебного участка №12 Киевского судебного района</w:t>
      </w:r>
    </w:p>
    <w:p w:rsidR="00211A80" w:rsidRPr="007E5E07" w:rsidP="00211A80">
      <w:pPr>
        <w:ind w:firstLine="708"/>
        <w:jc w:val="both"/>
        <w:rPr>
          <w:rFonts w:ascii="Times New Roman" w:hAnsi="Times New Roman"/>
          <w:sz w:val="14"/>
          <w:szCs w:val="14"/>
        </w:rPr>
        <w:sectPr w:rsidSect="00B872F2">
          <w:pgSz w:w="11900" w:h="16840"/>
          <w:pgMar w:top="904" w:right="360" w:bottom="723" w:left="1134" w:header="0" w:footer="3" w:gutter="0"/>
          <w:cols w:space="720"/>
          <w:noEndnote/>
          <w:docGrid w:linePitch="360"/>
        </w:sectPr>
      </w:pPr>
      <w:r w:rsidRPr="007E5E07">
        <w:rPr>
          <w:rFonts w:ascii="Times New Roman" w:hAnsi="Times New Roman"/>
          <w:sz w:val="14"/>
          <w:szCs w:val="14"/>
        </w:rPr>
        <w:t>г.Симферополь</w:t>
      </w:r>
      <w:r w:rsidRPr="007E5E07">
        <w:rPr>
          <w:rFonts w:ascii="Times New Roman" w:hAnsi="Times New Roman"/>
          <w:sz w:val="14"/>
          <w:szCs w:val="14"/>
        </w:rPr>
        <w:t xml:space="preserve"> Республики</w:t>
      </w:r>
      <w:r w:rsidRPr="007E5E07" w:rsidR="00B872F2">
        <w:rPr>
          <w:rFonts w:ascii="Times New Roman" w:hAnsi="Times New Roman"/>
          <w:sz w:val="14"/>
          <w:szCs w:val="14"/>
        </w:rPr>
        <w:t xml:space="preserve"> Крым</w:t>
      </w:r>
      <w:r w:rsidRPr="007E5E07" w:rsidR="00B872F2">
        <w:rPr>
          <w:rFonts w:ascii="Times New Roman" w:hAnsi="Times New Roman"/>
          <w:sz w:val="14"/>
          <w:szCs w:val="14"/>
        </w:rPr>
        <w:tab/>
      </w:r>
      <w:r w:rsidRPr="007E5E07" w:rsidR="00B872F2">
        <w:rPr>
          <w:rFonts w:ascii="Times New Roman" w:hAnsi="Times New Roman"/>
          <w:sz w:val="14"/>
          <w:szCs w:val="14"/>
        </w:rPr>
        <w:tab/>
      </w:r>
      <w:r w:rsidRPr="007E5E07" w:rsidR="00B872F2">
        <w:rPr>
          <w:rFonts w:ascii="Times New Roman" w:hAnsi="Times New Roman"/>
          <w:sz w:val="14"/>
          <w:szCs w:val="14"/>
        </w:rPr>
        <w:tab/>
      </w:r>
      <w:r w:rsidRPr="007E5E07" w:rsidR="00B872F2">
        <w:rPr>
          <w:rFonts w:ascii="Times New Roman" w:hAnsi="Times New Roman"/>
          <w:sz w:val="14"/>
          <w:szCs w:val="14"/>
        </w:rPr>
        <w:tab/>
      </w:r>
      <w:r w:rsidRPr="007E5E07" w:rsidR="00B872F2">
        <w:rPr>
          <w:rFonts w:ascii="Times New Roman" w:hAnsi="Times New Roman"/>
          <w:sz w:val="14"/>
          <w:szCs w:val="14"/>
        </w:rPr>
        <w:tab/>
        <w:t xml:space="preserve">          </w:t>
      </w:r>
      <w:r w:rsidRPr="007E5E07">
        <w:rPr>
          <w:rFonts w:ascii="Times New Roman" w:hAnsi="Times New Roman"/>
          <w:sz w:val="14"/>
          <w:szCs w:val="14"/>
        </w:rPr>
        <w:t>Малухин</w:t>
      </w:r>
      <w:r w:rsidRPr="007E5E07" w:rsidR="00B872F2">
        <w:rPr>
          <w:rFonts w:ascii="Times New Roman" w:hAnsi="Times New Roman"/>
          <w:sz w:val="14"/>
          <w:szCs w:val="14"/>
        </w:rPr>
        <w:t xml:space="preserve"> </w:t>
      </w:r>
      <w:r w:rsidRPr="007E5E07">
        <w:rPr>
          <w:rFonts w:ascii="Times New Roman" w:hAnsi="Times New Roman"/>
          <w:sz w:val="14"/>
          <w:szCs w:val="14"/>
        </w:rPr>
        <w:t xml:space="preserve">В.В.                                                                      </w:t>
      </w:r>
    </w:p>
    <w:p w:rsidR="004E0B2D" w:rsidRPr="007E5E07" w:rsidP="00211A80">
      <w:pPr>
        <w:ind w:firstLine="709"/>
        <w:jc w:val="both"/>
        <w:rPr>
          <w:sz w:val="14"/>
          <w:szCs w:val="14"/>
        </w:rPr>
      </w:pPr>
    </w:p>
    <w:sectPr w:rsidSect="00E86A9B">
      <w:headerReference w:type="first" r:id="rId7"/>
      <w:footerReference w:type="first" r:id="rId8"/>
      <w:pgSz w:w="11907" w:h="16839"/>
      <w:pgMar w:top="426" w:right="708" w:bottom="426" w:left="1134" w:header="259" w:footer="118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1A9B">
    <w:pPr>
      <w:pStyle w:val="Title"/>
      <w:widowControl w:val="0"/>
      <w:tabs>
        <w:tab w:val="right" w:pos="8505"/>
      </w:tabs>
      <w:spacing w:before="0" w:after="0"/>
      <w:jc w:val="left"/>
      <w:rPr>
        <w:rFonts w:ascii="Times New Roman" w:hAnsi="Times New Roman"/>
        <w:b w:val="0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1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10"/>
    <w:rsid w:val="00054F5D"/>
    <w:rsid w:val="000E72BD"/>
    <w:rsid w:val="001A0B62"/>
    <w:rsid w:val="00204567"/>
    <w:rsid w:val="00211A80"/>
    <w:rsid w:val="00212457"/>
    <w:rsid w:val="00217BC9"/>
    <w:rsid w:val="00304D31"/>
    <w:rsid w:val="003309D8"/>
    <w:rsid w:val="00453BBD"/>
    <w:rsid w:val="004703EB"/>
    <w:rsid w:val="004B4CEE"/>
    <w:rsid w:val="004E0B2D"/>
    <w:rsid w:val="005378AD"/>
    <w:rsid w:val="005C21D5"/>
    <w:rsid w:val="00695410"/>
    <w:rsid w:val="006D5B19"/>
    <w:rsid w:val="00716B18"/>
    <w:rsid w:val="00731B33"/>
    <w:rsid w:val="007C3C3C"/>
    <w:rsid w:val="007E5E07"/>
    <w:rsid w:val="008A1A9B"/>
    <w:rsid w:val="008B0C2F"/>
    <w:rsid w:val="009C66F5"/>
    <w:rsid w:val="00B04BB6"/>
    <w:rsid w:val="00B244A7"/>
    <w:rsid w:val="00B872F2"/>
    <w:rsid w:val="00C26DC0"/>
    <w:rsid w:val="00C32B5D"/>
    <w:rsid w:val="00CF3F8B"/>
    <w:rsid w:val="00D06DB8"/>
    <w:rsid w:val="00DA735A"/>
    <w:rsid w:val="00E54F45"/>
    <w:rsid w:val="00E63648"/>
    <w:rsid w:val="00E77CFA"/>
    <w:rsid w:val="00E86A9B"/>
    <w:rsid w:val="00EC5CB8"/>
    <w:rsid w:val="00EF4184"/>
    <w:rsid w:val="00F911A9"/>
    <w:rsid w:val="00FA2B30"/>
    <w:rsid w:val="00FC3E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594E43-4770-4F28-896C-A338EA3B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95410"/>
    <w:pPr>
      <w:keepNext/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5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"/>
    <w:rsid w:val="00695410"/>
    <w:pPr>
      <w:spacing w:line="220" w:lineRule="atLeast"/>
      <w:ind w:left="-2160"/>
      <w:jc w:val="both"/>
    </w:pPr>
  </w:style>
  <w:style w:type="character" w:customStyle="1" w:styleId="a">
    <w:name w:val="Верхний колонтитул Знак"/>
    <w:basedOn w:val="DefaultParagraphFont"/>
    <w:link w:val="Header"/>
    <w:rsid w:val="00695410"/>
    <w:rPr>
      <w:rFonts w:ascii="Arial" w:eastAsia="Times New Roman" w:hAnsi="Arial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69541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695410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NoSpacing">
    <w:name w:val="No Spacing"/>
    <w:uiPriority w:val="1"/>
    <w:qFormat/>
    <w:rsid w:val="006954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ps">
    <w:name w:val="hps"/>
    <w:basedOn w:val="DefaultParagraphFont"/>
    <w:rsid w:val="00695410"/>
  </w:style>
  <w:style w:type="character" w:customStyle="1" w:styleId="s1">
    <w:name w:val="s1"/>
    <w:basedOn w:val="DefaultParagraphFont"/>
    <w:uiPriority w:val="99"/>
    <w:rsid w:val="00695410"/>
    <w:rPr>
      <w:rFonts w:cs="Times New Roman"/>
    </w:rPr>
  </w:style>
  <w:style w:type="character" w:customStyle="1" w:styleId="FontStyle29">
    <w:name w:val="Font Style29"/>
    <w:basedOn w:val="DefaultParagraphFont"/>
    <w:uiPriority w:val="99"/>
    <w:rsid w:val="00695410"/>
    <w:rPr>
      <w:rFonts w:ascii="Times New Roman" w:hAnsi="Times New Roman" w:cs="Times New Roman"/>
      <w:sz w:val="26"/>
      <w:szCs w:val="26"/>
    </w:rPr>
  </w:style>
  <w:style w:type="character" w:customStyle="1" w:styleId="snippetequal1">
    <w:name w:val="snippet_equal1"/>
    <w:basedOn w:val="DefaultParagraphFont"/>
    <w:uiPriority w:val="99"/>
    <w:rsid w:val="00695410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695410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E86A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04D3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04D31"/>
    <w:pPr>
      <w:widowControl w:val="0"/>
      <w:shd w:val="clear" w:color="auto" w:fill="FFFFFF"/>
      <w:spacing w:before="300" w:after="300" w:line="307" w:lineRule="exact"/>
      <w:jc w:val="center"/>
    </w:pPr>
    <w:rPr>
      <w:rFonts w:ascii="Times New Roman" w:hAnsi="Times New Roman" w:eastAsiaTheme="minorHAnsi"/>
      <w:sz w:val="26"/>
      <w:szCs w:val="26"/>
      <w:lang w:eastAsia="en-US"/>
    </w:rPr>
  </w:style>
  <w:style w:type="character" w:customStyle="1" w:styleId="a1">
    <w:name w:val="Подпись к картинке_"/>
    <w:link w:val="a2"/>
    <w:uiPriority w:val="99"/>
    <w:locked/>
    <w:rsid w:val="00211A80"/>
    <w:rPr>
      <w:rFonts w:ascii="Times New Roman" w:hAnsi="Times New Roman"/>
      <w:sz w:val="26"/>
      <w:shd w:val="clear" w:color="auto" w:fill="FFFFFF"/>
    </w:rPr>
  </w:style>
  <w:style w:type="paragraph" w:customStyle="1" w:styleId="a2">
    <w:name w:val="Подпись к картинке"/>
    <w:basedOn w:val="Normal"/>
    <w:link w:val="a1"/>
    <w:uiPriority w:val="99"/>
    <w:rsid w:val="00211A80"/>
    <w:pPr>
      <w:widowControl w:val="0"/>
      <w:shd w:val="clear" w:color="auto" w:fill="FFFFFF"/>
      <w:spacing w:line="240" w:lineRule="atLeast"/>
    </w:pPr>
    <w:rPr>
      <w:rFonts w:ascii="Times New Roman" w:hAnsi="Times New Roman" w:eastAsiaTheme="minorHAnsi" w:cstheme="minorBidi"/>
      <w:sz w:val="26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217BC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7BC9"/>
    <w:rPr>
      <w:rFonts w:ascii="Arial" w:eastAsia="Times New Roman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217B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1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A6CCB917E0ABDF184BF60512CE5AD78AF49AA2EAFE63C0E70A596986C5C8A8C4ED1E07E7BBEB57FF3240B48AF2BC4AABFE52CEB534E465w2m4N" TargetMode="External" /><Relationship Id="rId5" Type="http://schemas.openxmlformats.org/officeDocument/2006/relationships/hyperlink" Target="consultantplus://offline/ref=83995D2EA0799C5B232DF520A373B89ADDC57CECCD2DDD554E4A17D18AFED3FA19F73E917243268F49FADBCF0E7FEE0E5211A6D88C4D658CTBj9N" TargetMode="External" /><Relationship Id="rId6" Type="http://schemas.openxmlformats.org/officeDocument/2006/relationships/hyperlink" Target="consultantplus://offline/ref=8965E1EAC35314A86981D6D026FD65020B39169CD862C7361028E20182CB14D43FD1AB584D13F3CA95B2F5D0CB8DC12E51FF01A5A28A6601OEp2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