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C7C52" w:rsidRPr="008F7791" w:rsidP="00416054">
      <w:pPr>
        <w:pStyle w:val="NormalWeb"/>
        <w:spacing w:before="0" w:beforeAutospacing="0" w:after="0" w:afterAutospacing="0"/>
        <w:ind w:left="6372"/>
        <w:jc w:val="right"/>
        <w:rPr>
          <w:sz w:val="20"/>
          <w:szCs w:val="20"/>
        </w:rPr>
      </w:pPr>
      <w:r w:rsidRPr="008F7791">
        <w:rPr>
          <w:sz w:val="20"/>
          <w:szCs w:val="20"/>
        </w:rPr>
        <w:t xml:space="preserve"> Дело № 1-14-</w:t>
      </w:r>
      <w:r w:rsidRPr="008F7791" w:rsidR="00271F07">
        <w:rPr>
          <w:sz w:val="20"/>
          <w:szCs w:val="20"/>
        </w:rPr>
        <w:t>7</w:t>
      </w:r>
      <w:r w:rsidRPr="008F7791">
        <w:rPr>
          <w:sz w:val="20"/>
          <w:szCs w:val="20"/>
        </w:rPr>
        <w:t>/20</w:t>
      </w:r>
      <w:r w:rsidRPr="008F7791" w:rsidR="00271F07">
        <w:rPr>
          <w:sz w:val="20"/>
          <w:szCs w:val="20"/>
        </w:rPr>
        <w:t>20</w:t>
      </w:r>
    </w:p>
    <w:p w:rsidR="002C7C52" w:rsidRPr="008F7791" w:rsidP="00416054">
      <w:pPr>
        <w:pStyle w:val="NormalWeb"/>
        <w:spacing w:before="0" w:beforeAutospacing="0" w:after="0" w:afterAutospacing="0"/>
        <w:ind w:left="7371"/>
        <w:jc w:val="right"/>
        <w:rPr>
          <w:sz w:val="20"/>
          <w:szCs w:val="20"/>
        </w:rPr>
      </w:pPr>
      <w:r w:rsidRPr="008F7791">
        <w:rPr>
          <w:sz w:val="20"/>
          <w:szCs w:val="20"/>
        </w:rPr>
        <w:t xml:space="preserve">      </w:t>
      </w:r>
      <w:r w:rsidRPr="008F7791" w:rsidR="00022323">
        <w:rPr>
          <w:sz w:val="20"/>
          <w:szCs w:val="20"/>
        </w:rPr>
        <w:t>(01-000</w:t>
      </w:r>
      <w:r w:rsidRPr="008F7791" w:rsidR="00271F07">
        <w:rPr>
          <w:sz w:val="20"/>
          <w:szCs w:val="20"/>
        </w:rPr>
        <w:t>7</w:t>
      </w:r>
      <w:r w:rsidRPr="008F7791" w:rsidR="00022323">
        <w:rPr>
          <w:sz w:val="20"/>
          <w:szCs w:val="20"/>
        </w:rPr>
        <w:t>/14/20</w:t>
      </w:r>
      <w:r w:rsidRPr="008F7791" w:rsidR="00271F07">
        <w:rPr>
          <w:sz w:val="20"/>
          <w:szCs w:val="20"/>
        </w:rPr>
        <w:t>20</w:t>
      </w:r>
      <w:r w:rsidRPr="008F7791">
        <w:rPr>
          <w:sz w:val="20"/>
          <w:szCs w:val="20"/>
        </w:rPr>
        <w:t>)</w:t>
      </w:r>
      <w:r w:rsidRPr="008F7791">
        <w:rPr>
          <w:sz w:val="20"/>
          <w:szCs w:val="20"/>
        </w:rPr>
        <w:tab/>
      </w:r>
      <w:r w:rsidRPr="008F7791">
        <w:rPr>
          <w:sz w:val="20"/>
          <w:szCs w:val="20"/>
        </w:rPr>
        <w:tab/>
      </w:r>
    </w:p>
    <w:p w:rsidR="002C7C52" w:rsidRPr="008F7791" w:rsidP="00E92709">
      <w:pPr>
        <w:pStyle w:val="NormalWeb"/>
        <w:spacing w:before="0" w:beforeAutospacing="0" w:after="0" w:afterAutospacing="0"/>
        <w:ind w:firstLine="709"/>
        <w:rPr>
          <w:b/>
          <w:sz w:val="20"/>
          <w:szCs w:val="20"/>
        </w:rPr>
      </w:pPr>
      <w:r w:rsidRPr="008F7791">
        <w:rPr>
          <w:b/>
          <w:sz w:val="20"/>
          <w:szCs w:val="20"/>
        </w:rPr>
        <w:t xml:space="preserve">                                              </w:t>
      </w:r>
      <w:r w:rsidRPr="008F7791">
        <w:rPr>
          <w:b/>
          <w:sz w:val="20"/>
          <w:szCs w:val="20"/>
        </w:rPr>
        <w:t>П</w:t>
      </w:r>
      <w:r w:rsidRPr="008F7791">
        <w:rPr>
          <w:b/>
          <w:sz w:val="20"/>
          <w:szCs w:val="20"/>
        </w:rPr>
        <w:t xml:space="preserve"> Р И Г О В О Р</w:t>
      </w:r>
    </w:p>
    <w:p w:rsidR="002C7C52" w:rsidRPr="008F7791" w:rsidP="002C7C52">
      <w:pPr>
        <w:spacing w:line="240" w:lineRule="auto"/>
        <w:ind w:left="-360"/>
        <w:jc w:val="center"/>
        <w:rPr>
          <w:rFonts w:ascii="Times New Roman" w:hAnsi="Times New Roman" w:cs="Times New Roman"/>
          <w:b/>
          <w:spacing w:val="20"/>
          <w:sz w:val="20"/>
          <w:szCs w:val="20"/>
        </w:rPr>
      </w:pPr>
      <w:r w:rsidRPr="008F7791">
        <w:rPr>
          <w:rFonts w:ascii="Times New Roman" w:hAnsi="Times New Roman" w:cs="Times New Roman"/>
          <w:b/>
          <w:spacing w:val="20"/>
          <w:sz w:val="20"/>
          <w:szCs w:val="20"/>
        </w:rPr>
        <w:t xml:space="preserve">           ИМЕНЕМ  РОССИЙСКОЙ  ФЕДЕРАЦИИ</w:t>
      </w:r>
    </w:p>
    <w:tbl>
      <w:tblPr>
        <w:tblW w:w="10267" w:type="dxa"/>
        <w:tblInd w:w="108" w:type="dxa"/>
        <w:shd w:val="clear" w:color="auto" w:fill="FFFFFF"/>
        <w:tblLook w:val="01E0"/>
      </w:tblPr>
      <w:tblGrid>
        <w:gridCol w:w="10031"/>
        <w:gridCol w:w="236"/>
      </w:tblGrid>
      <w:tr w:rsidTr="00AE3169">
        <w:tblPrEx>
          <w:tblW w:w="10267" w:type="dxa"/>
          <w:tblInd w:w="108" w:type="dxa"/>
          <w:shd w:val="clear" w:color="auto" w:fill="FFFFFF"/>
          <w:tblLook w:val="01E0"/>
        </w:tblPrEx>
        <w:tc>
          <w:tcPr>
            <w:tcW w:w="10031" w:type="dxa"/>
            <w:shd w:val="clear" w:color="auto" w:fill="FFFFFF"/>
          </w:tcPr>
          <w:p w:rsidR="002C7C52" w:rsidRPr="008F7791">
            <w:pPr>
              <w:spacing w:line="240" w:lineRule="auto"/>
              <w:ind w:right="34" w:firstLine="567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779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8F7791" w:rsidR="00271F07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Pr="008F7791" w:rsidR="00E92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8F7791" w:rsidR="00271F07">
              <w:rPr>
                <w:rFonts w:ascii="Times New Roman" w:eastAsia="Times New Roman" w:hAnsi="Times New Roman" w:cs="Times New Roman"/>
                <w:sz w:val="20"/>
                <w:szCs w:val="20"/>
              </w:rPr>
              <w:t>июня</w:t>
            </w:r>
            <w:r w:rsidRPr="008F779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20</w:t>
            </w:r>
            <w:r w:rsidRPr="008F7791" w:rsidR="00271F07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  <w:r w:rsidRPr="008F779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года                               </w:t>
            </w:r>
            <w:r w:rsidRPr="008F7791" w:rsidR="00CE749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</w:t>
            </w:r>
            <w:r w:rsidRPr="008F779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г. Симферополь</w:t>
            </w:r>
          </w:p>
          <w:p w:rsidR="00CE7491" w:rsidRPr="008F7791">
            <w:pPr>
              <w:spacing w:line="240" w:lineRule="auto"/>
              <w:ind w:right="34" w:firstLine="567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7C52" w:rsidRPr="008F7791" w:rsidP="00C822D7">
            <w:pPr>
              <w:spacing w:line="240" w:lineRule="auto"/>
              <w:ind w:right="34" w:firstLine="567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779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Суд  в  составе  </w:t>
            </w:r>
            <w:r w:rsidRPr="008F7791" w:rsidR="00597935">
              <w:rPr>
                <w:rFonts w:ascii="Times New Roman" w:eastAsia="Times New Roman" w:hAnsi="Times New Roman" w:cs="Times New Roman"/>
                <w:sz w:val="20"/>
                <w:szCs w:val="20"/>
              </w:rPr>
              <w:t>И.о. мирового судьи судебного участка № 14 Киевского судебного района г. Симферополя, на основании постановления председателя Киевского районного суда г. Симферополя Долгополова А.Н. от 01.06.2020 г. № 13, мировой судья судебного участка № 12 Киевского судебного района города Симферополь Малухин В.В. (г. Симферополь, ул. Киевская д.55/2)</w:t>
            </w:r>
            <w:r w:rsidRPr="008F7791">
              <w:rPr>
                <w:rFonts w:ascii="Times New Roman" w:eastAsia="Times New Roman" w:hAnsi="Times New Roman" w:cs="Times New Roman"/>
                <w:sz w:val="20"/>
                <w:szCs w:val="20"/>
              </w:rPr>
              <w:t>, при секретаре  Кавера  Е.Н., с  участием  государственного обвинителя – помощника  прокурора</w:t>
            </w:r>
            <w:r w:rsidRPr="008F779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г</w:t>
            </w:r>
            <w:r w:rsidRPr="008F7791">
              <w:rPr>
                <w:rFonts w:ascii="Times New Roman" w:eastAsia="Times New Roman" w:hAnsi="Times New Roman" w:cs="Times New Roman"/>
                <w:sz w:val="20"/>
                <w:szCs w:val="20"/>
              </w:rPr>
              <w:t>.С</w:t>
            </w:r>
            <w:r w:rsidRPr="008F779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имферополя </w:t>
            </w:r>
            <w:r w:rsidRPr="008F7791" w:rsidR="00B310E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8F7791" w:rsidR="00CE7491">
              <w:rPr>
                <w:rFonts w:ascii="Times New Roman" w:eastAsia="Times New Roman" w:hAnsi="Times New Roman" w:cs="Times New Roman"/>
                <w:sz w:val="20"/>
                <w:szCs w:val="20"/>
              </w:rPr>
              <w:t>Тимошицкой Е.Н.</w:t>
            </w:r>
            <w:r w:rsidRPr="008F7791">
              <w:rPr>
                <w:rFonts w:ascii="Times New Roman" w:eastAsia="Times New Roman" w:hAnsi="Times New Roman" w:cs="Times New Roman"/>
                <w:sz w:val="20"/>
                <w:szCs w:val="20"/>
              </w:rPr>
              <w:t>, з</w:t>
            </w:r>
            <w:r w:rsidRPr="008F7791" w:rsidR="0046329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ащитника – адвоката </w:t>
            </w:r>
            <w:r w:rsidRPr="008F7791" w:rsidR="00271F07">
              <w:rPr>
                <w:rFonts w:ascii="Times New Roman" w:eastAsia="Times New Roman" w:hAnsi="Times New Roman" w:cs="Times New Roman"/>
                <w:sz w:val="20"/>
                <w:szCs w:val="20"/>
              </w:rPr>
              <w:t>Шарапа А.В.</w:t>
            </w:r>
            <w:r w:rsidRPr="008F7791" w:rsidR="00F406CC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8F779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предоставившего  удостоверение №</w:t>
            </w:r>
            <w:r w:rsidRPr="008F7791" w:rsidR="001B44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8F7791" w:rsidR="008F7791">
              <w:rPr>
                <w:rFonts w:ascii="Times New Roman" w:eastAsia="Times New Roman" w:hAnsi="Times New Roman" w:cs="Times New Roman"/>
                <w:sz w:val="20"/>
                <w:szCs w:val="20"/>
              </w:rPr>
              <w:t>…</w:t>
            </w:r>
            <w:r w:rsidRPr="008F7791" w:rsidR="0046329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</w:t>
            </w:r>
            <w:r w:rsidRPr="008F7791" w:rsidR="00CE749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8F7791" w:rsidR="008F7791">
              <w:rPr>
                <w:rFonts w:ascii="Times New Roman" w:eastAsia="Times New Roman" w:hAnsi="Times New Roman" w:cs="Times New Roman"/>
                <w:sz w:val="20"/>
                <w:szCs w:val="20"/>
              </w:rPr>
              <w:t>…</w:t>
            </w:r>
            <w:r w:rsidRPr="008F779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</w:t>
            </w:r>
            <w:r w:rsidRPr="008F7791" w:rsidR="0046329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да и ордер  №  </w:t>
            </w:r>
            <w:r w:rsidRPr="008F7791" w:rsidR="008F7791">
              <w:rPr>
                <w:rFonts w:ascii="Times New Roman" w:eastAsia="Times New Roman" w:hAnsi="Times New Roman" w:cs="Times New Roman"/>
                <w:sz w:val="20"/>
                <w:szCs w:val="20"/>
              </w:rPr>
              <w:t>…</w:t>
            </w:r>
            <w:r w:rsidRPr="008F7791" w:rsidR="0046329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от </w:t>
            </w:r>
            <w:r w:rsidRPr="008F7791" w:rsidR="008F7791">
              <w:rPr>
                <w:rFonts w:ascii="Times New Roman" w:eastAsia="Times New Roman" w:hAnsi="Times New Roman" w:cs="Times New Roman"/>
                <w:sz w:val="20"/>
                <w:szCs w:val="20"/>
              </w:rPr>
              <w:t>…</w:t>
            </w:r>
            <w:r w:rsidRPr="008F7791"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r w:rsidRPr="008F7791" w:rsidR="001B44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ода, </w:t>
            </w:r>
            <w:r w:rsidRPr="008F7791" w:rsidR="001B440D">
              <w:rPr>
                <w:rFonts w:ascii="Times New Roman" w:eastAsia="Times New Roman" w:hAnsi="Times New Roman" w:cs="Times New Roman"/>
                <w:sz w:val="20"/>
                <w:szCs w:val="20"/>
              </w:rPr>
              <w:t>подсудимого</w:t>
            </w:r>
            <w:r w:rsidRPr="008F7791" w:rsidR="00271F07">
              <w:rPr>
                <w:rFonts w:ascii="Times New Roman" w:eastAsia="Times New Roman" w:hAnsi="Times New Roman" w:cs="Times New Roman"/>
                <w:sz w:val="20"/>
                <w:szCs w:val="20"/>
              </w:rPr>
              <w:t>Усачева</w:t>
            </w:r>
            <w:r w:rsidRPr="008F7791" w:rsidR="00271F0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8F7791" w:rsidR="00271F07">
              <w:rPr>
                <w:rFonts w:ascii="Times New Roman" w:eastAsia="Times New Roman" w:hAnsi="Times New Roman" w:cs="Times New Roman"/>
                <w:sz w:val="20"/>
                <w:szCs w:val="20"/>
              </w:rPr>
              <w:t>А.М</w:t>
            </w:r>
            <w:r w:rsidRPr="008F7791" w:rsidR="00271F0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8F7791">
              <w:rPr>
                <w:rFonts w:ascii="Times New Roman" w:eastAsia="Times New Roman" w:hAnsi="Times New Roman" w:cs="Times New Roman"/>
                <w:sz w:val="20"/>
                <w:szCs w:val="20"/>
              </w:rPr>
              <w:t>, рассмотрев  в  открытом  судебном  заседании в особом  порядке  принятия  судебного  решения  уголовное  дело  по  обвинению</w:t>
            </w:r>
            <w:r w:rsidRPr="008F7791" w:rsidR="000A5ACC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F406CC" w:rsidRPr="008F7791" w:rsidP="002F2F66">
            <w:pPr>
              <w:spacing w:line="240" w:lineRule="auto"/>
              <w:ind w:firstLine="601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779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8F7791" w:rsidR="00271F0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Усачева </w:t>
            </w:r>
            <w:r w:rsidRPr="008F7791" w:rsidR="008F7791">
              <w:rPr>
                <w:rFonts w:ascii="Times New Roman" w:eastAsia="Times New Roman" w:hAnsi="Times New Roman" w:cs="Times New Roman"/>
                <w:sz w:val="20"/>
                <w:szCs w:val="20"/>
              </w:rPr>
              <w:t>А.М</w:t>
            </w:r>
            <w:r w:rsidRPr="008F7791" w:rsidR="008F779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8F779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8F7791" w:rsidR="008F7791">
              <w:rPr>
                <w:rFonts w:ascii="Times New Roman" w:eastAsia="Times New Roman" w:hAnsi="Times New Roman" w:cs="Times New Roman"/>
                <w:sz w:val="20"/>
                <w:szCs w:val="20"/>
              </w:rPr>
              <w:t>….</w:t>
            </w:r>
            <w:r w:rsidRPr="008F7791">
              <w:rPr>
                <w:rFonts w:ascii="Times New Roman" w:eastAsia="Times New Roman" w:hAnsi="Times New Roman" w:cs="Times New Roman"/>
                <w:sz w:val="20"/>
                <w:szCs w:val="20"/>
              </w:rPr>
              <w:t>года рождения, урожен</w:t>
            </w:r>
            <w:r w:rsidRPr="008F7791" w:rsidR="001B440D">
              <w:rPr>
                <w:rFonts w:ascii="Times New Roman" w:eastAsia="Times New Roman" w:hAnsi="Times New Roman" w:cs="Times New Roman"/>
                <w:sz w:val="20"/>
                <w:szCs w:val="20"/>
              </w:rPr>
              <w:t>ца</w:t>
            </w:r>
            <w:r w:rsidRPr="008F779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8F7791" w:rsidR="008F7791">
              <w:rPr>
                <w:rFonts w:ascii="Times New Roman" w:eastAsia="Times New Roman" w:hAnsi="Times New Roman" w:cs="Times New Roman"/>
                <w:sz w:val="20"/>
                <w:szCs w:val="20"/>
              </w:rPr>
              <w:t>….</w:t>
            </w:r>
            <w:r w:rsidRPr="008F7791">
              <w:rPr>
                <w:rFonts w:ascii="Times New Roman" w:eastAsia="Times New Roman" w:hAnsi="Times New Roman" w:cs="Times New Roman"/>
                <w:sz w:val="20"/>
                <w:szCs w:val="20"/>
              </w:rPr>
              <w:t>, граждан</w:t>
            </w:r>
            <w:r w:rsidRPr="008F7791" w:rsidR="001B44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ина  </w:t>
            </w:r>
            <w:r w:rsidRPr="008F7791" w:rsidR="008F7791">
              <w:rPr>
                <w:rFonts w:ascii="Times New Roman" w:eastAsia="Times New Roman" w:hAnsi="Times New Roman" w:cs="Times New Roman"/>
                <w:sz w:val="20"/>
                <w:szCs w:val="20"/>
              </w:rPr>
              <w:t>….</w:t>
            </w:r>
            <w:r w:rsidRPr="008F7791" w:rsidR="001B440D">
              <w:rPr>
                <w:rFonts w:ascii="Times New Roman" w:eastAsia="Times New Roman" w:hAnsi="Times New Roman" w:cs="Times New Roman"/>
                <w:sz w:val="20"/>
                <w:szCs w:val="20"/>
              </w:rPr>
              <w:t>, имеющего</w:t>
            </w:r>
            <w:r w:rsidRPr="008F7791" w:rsidR="00CE749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8F7791" w:rsidR="0073240D">
              <w:rPr>
                <w:rFonts w:ascii="Times New Roman" w:eastAsia="Times New Roman" w:hAnsi="Times New Roman" w:cs="Times New Roman"/>
                <w:sz w:val="20"/>
                <w:szCs w:val="20"/>
              </w:rPr>
              <w:t>высшее</w:t>
            </w:r>
            <w:r w:rsidRPr="008F779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образование, </w:t>
            </w:r>
            <w:r w:rsidRPr="008F7791" w:rsidR="001B44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официально </w:t>
            </w:r>
            <w:r w:rsidRPr="008F779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</w:t>
            </w:r>
            <w:r w:rsidRPr="008F7791" w:rsidR="001B440D">
              <w:rPr>
                <w:rFonts w:ascii="Times New Roman" w:eastAsia="Times New Roman" w:hAnsi="Times New Roman" w:cs="Times New Roman"/>
                <w:sz w:val="20"/>
                <w:szCs w:val="20"/>
              </w:rPr>
              <w:t>трудоустроенного</w:t>
            </w:r>
            <w:r w:rsidRPr="008F779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8F7791" w:rsidR="00CE749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</w:t>
            </w:r>
            <w:r w:rsidRPr="008F7791">
              <w:rPr>
                <w:rFonts w:ascii="Times New Roman" w:eastAsia="Times New Roman" w:hAnsi="Times New Roman" w:cs="Times New Roman"/>
                <w:sz w:val="20"/>
                <w:szCs w:val="20"/>
              </w:rPr>
              <w:t>военнообязанно</w:t>
            </w:r>
            <w:r w:rsidRPr="008F7791" w:rsidR="001B440D">
              <w:rPr>
                <w:rFonts w:ascii="Times New Roman" w:eastAsia="Times New Roman" w:hAnsi="Times New Roman" w:cs="Times New Roman"/>
                <w:sz w:val="20"/>
                <w:szCs w:val="20"/>
              </w:rPr>
              <w:t>го</w:t>
            </w:r>
            <w:r w:rsidRPr="008F779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 </w:t>
            </w:r>
            <w:r w:rsidRPr="008F7791" w:rsidR="001B440D">
              <w:rPr>
                <w:rFonts w:ascii="Times New Roman" w:eastAsia="Times New Roman" w:hAnsi="Times New Roman" w:cs="Times New Roman"/>
                <w:sz w:val="20"/>
                <w:szCs w:val="20"/>
              </w:rPr>
              <w:t>холостого, зарегистрированного</w:t>
            </w:r>
            <w:r w:rsidRPr="008F779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адресу: </w:t>
            </w:r>
            <w:r w:rsidRPr="008F7791" w:rsidR="008F7791">
              <w:rPr>
                <w:rFonts w:ascii="Times New Roman" w:eastAsia="Times New Roman" w:hAnsi="Times New Roman" w:cs="Times New Roman"/>
                <w:sz w:val="20"/>
                <w:szCs w:val="20"/>
              </w:rPr>
              <w:t>……</w:t>
            </w:r>
            <w:r w:rsidRPr="008F7791" w:rsidR="001B440D">
              <w:rPr>
                <w:rFonts w:ascii="Times New Roman" w:eastAsia="Times New Roman" w:hAnsi="Times New Roman" w:cs="Times New Roman"/>
                <w:sz w:val="20"/>
                <w:szCs w:val="20"/>
              </w:rPr>
              <w:t>,  ранее не судимого</w:t>
            </w:r>
            <w:r w:rsidRPr="008F7791" w:rsidR="002F2F66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:rsidR="002C7C52" w:rsidRPr="008F7791" w:rsidP="002F2F66">
            <w:pPr>
              <w:spacing w:line="240" w:lineRule="auto"/>
              <w:ind w:right="34" w:firstLine="567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779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совершении  преступления, предусмотренного </w:t>
            </w:r>
            <w:r w:rsidRPr="008F7791" w:rsidR="0046329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ч. 1 </w:t>
            </w:r>
            <w:r w:rsidRPr="008F7791">
              <w:rPr>
                <w:rFonts w:ascii="Times New Roman" w:eastAsia="Times New Roman" w:hAnsi="Times New Roman" w:cs="Times New Roman"/>
                <w:sz w:val="20"/>
                <w:szCs w:val="20"/>
              </w:rPr>
              <w:t>ст. 1</w:t>
            </w:r>
            <w:r w:rsidRPr="008F7791" w:rsidR="00463294">
              <w:rPr>
                <w:rFonts w:ascii="Times New Roman" w:eastAsia="Times New Roman" w:hAnsi="Times New Roman" w:cs="Times New Roman"/>
                <w:sz w:val="20"/>
                <w:szCs w:val="20"/>
              </w:rPr>
              <w:t>73.2</w:t>
            </w:r>
            <w:r w:rsidRPr="008F779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УК Российской Федерации,</w:t>
            </w:r>
          </w:p>
          <w:p w:rsidR="002F2F66" w:rsidRPr="008F7791" w:rsidP="000A5ACC">
            <w:pPr>
              <w:spacing w:line="240" w:lineRule="auto"/>
              <w:ind w:firstLine="851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7791">
              <w:rPr>
                <w:rFonts w:ascii="Times New Roman" w:eastAsia="Times New Roman" w:hAnsi="Times New Roman" w:cs="Times New Roman"/>
                <w:sz w:val="20"/>
                <w:szCs w:val="20"/>
              </w:rPr>
              <w:t>У С Т А Н О В И Л</w:t>
            </w:r>
            <w:r w:rsidRPr="008F7791" w:rsidR="002C7C5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:</w:t>
            </w:r>
          </w:p>
          <w:p w:rsidR="00271F07" w:rsidRPr="008F7791" w:rsidP="008F7791">
            <w:pPr>
              <w:pStyle w:val="20"/>
              <w:shd w:val="clear" w:color="auto" w:fill="auto"/>
              <w:spacing w:line="322" w:lineRule="exact"/>
              <w:ind w:firstLine="740"/>
              <w:jc w:val="both"/>
              <w:rPr>
                <w:sz w:val="20"/>
                <w:szCs w:val="20"/>
                <w:lang w:eastAsia="ru-RU"/>
              </w:rPr>
            </w:pPr>
            <w:r w:rsidRPr="008F7791">
              <w:rPr>
                <w:sz w:val="20"/>
                <w:szCs w:val="20"/>
                <w:lang w:eastAsia="ru-RU"/>
              </w:rPr>
              <w:t>Усачев А.М.</w:t>
            </w:r>
            <w:r w:rsidRPr="008F7791" w:rsidR="00E92709">
              <w:rPr>
                <w:sz w:val="20"/>
                <w:szCs w:val="20"/>
                <w:lang w:eastAsia="ru-RU"/>
              </w:rPr>
              <w:t xml:space="preserve"> </w:t>
            </w:r>
            <w:r w:rsidRPr="008F7791">
              <w:rPr>
                <w:sz w:val="20"/>
                <w:szCs w:val="20"/>
                <w:lang w:eastAsia="ru-RU"/>
              </w:rPr>
              <w:t xml:space="preserve">умышленно, незаконно, заведомо осознавая, что цель управления юридическим лицом у него отсутствует, и достоверно зная, что управленческие функции и фактическое руководство юридическим лицом он осуществлять не будет, в </w:t>
            </w:r>
            <w:r w:rsidRPr="008F7791" w:rsidR="008F7791">
              <w:rPr>
                <w:sz w:val="20"/>
                <w:szCs w:val="20"/>
                <w:lang w:eastAsia="ru-RU"/>
              </w:rPr>
              <w:t>….</w:t>
            </w:r>
            <w:r w:rsidRPr="008F7791">
              <w:rPr>
                <w:sz w:val="20"/>
                <w:szCs w:val="20"/>
                <w:lang w:eastAsia="ru-RU"/>
              </w:rPr>
              <w:t xml:space="preserve"> года, более точн</w:t>
            </w:r>
            <w:r w:rsidRPr="008F7791" w:rsidR="00CE7491">
              <w:rPr>
                <w:sz w:val="20"/>
                <w:szCs w:val="20"/>
                <w:lang w:eastAsia="ru-RU"/>
              </w:rPr>
              <w:t>ая дата и время</w:t>
            </w:r>
            <w:r w:rsidRPr="008F7791">
              <w:rPr>
                <w:sz w:val="20"/>
                <w:szCs w:val="20"/>
                <w:lang w:eastAsia="ru-RU"/>
              </w:rPr>
              <w:t xml:space="preserve"> не установлены, согласился на предложение неустановленного предварительным следствием лица</w:t>
            </w:r>
            <w:r w:rsidRPr="008F7791" w:rsidR="00222ED9">
              <w:rPr>
                <w:sz w:val="20"/>
                <w:szCs w:val="20"/>
                <w:lang w:eastAsia="ru-RU"/>
              </w:rPr>
              <w:t>,</w:t>
            </w:r>
            <w:r w:rsidRPr="008F7791">
              <w:rPr>
                <w:sz w:val="20"/>
                <w:szCs w:val="20"/>
                <w:lang w:eastAsia="ru-RU"/>
              </w:rPr>
              <w:t xml:space="preserve"> о внесении в Единый государственный реестр юридических лиц сведений о нем</w:t>
            </w:r>
            <w:r w:rsidRPr="008F7791" w:rsidR="00222ED9">
              <w:rPr>
                <w:sz w:val="20"/>
                <w:szCs w:val="20"/>
                <w:lang w:eastAsia="ru-RU"/>
              </w:rPr>
              <w:t>, как учредителе и</w:t>
            </w:r>
            <w:r w:rsidRPr="008F7791" w:rsidR="00222ED9">
              <w:rPr>
                <w:sz w:val="20"/>
                <w:szCs w:val="20"/>
                <w:lang w:eastAsia="ru-RU"/>
              </w:rPr>
              <w:t xml:space="preserve"> </w:t>
            </w:r>
            <w:r w:rsidRPr="008F7791" w:rsidR="00222ED9">
              <w:rPr>
                <w:sz w:val="20"/>
                <w:szCs w:val="20"/>
                <w:lang w:eastAsia="ru-RU"/>
              </w:rPr>
              <w:t>руководителе</w:t>
            </w:r>
            <w:r w:rsidRPr="008F7791">
              <w:rPr>
                <w:sz w:val="20"/>
                <w:szCs w:val="20"/>
                <w:lang w:eastAsia="ru-RU"/>
              </w:rPr>
              <w:t xml:space="preserve">  ООО «</w:t>
            </w:r>
            <w:r w:rsidRPr="008F7791" w:rsidR="008F7791">
              <w:rPr>
                <w:sz w:val="20"/>
                <w:szCs w:val="20"/>
                <w:lang w:eastAsia="ru-RU"/>
              </w:rPr>
              <w:t>…</w:t>
            </w:r>
            <w:r w:rsidRPr="008F7791">
              <w:rPr>
                <w:sz w:val="20"/>
                <w:szCs w:val="20"/>
                <w:lang w:eastAsia="ru-RU"/>
              </w:rPr>
              <w:t xml:space="preserve">» ИНН </w:t>
            </w:r>
            <w:r w:rsidRPr="008F7791" w:rsidR="008F7791">
              <w:rPr>
                <w:sz w:val="20"/>
                <w:szCs w:val="20"/>
                <w:lang w:eastAsia="ru-RU"/>
              </w:rPr>
              <w:t>….</w:t>
            </w:r>
            <w:r w:rsidRPr="008F7791" w:rsidR="00222ED9">
              <w:rPr>
                <w:sz w:val="20"/>
                <w:szCs w:val="20"/>
                <w:lang w:eastAsia="ru-RU"/>
              </w:rPr>
              <w:t>, а так же согласился</w:t>
            </w:r>
            <w:r w:rsidRPr="008F7791">
              <w:rPr>
                <w:sz w:val="20"/>
                <w:szCs w:val="20"/>
                <w:lang w:eastAsia="ru-RU"/>
              </w:rPr>
              <w:t xml:space="preserve"> предоставить для этих целей свой паспорт гражданина Российской Федерации за денежное вознаграждение в общей сумме </w:t>
            </w:r>
            <w:r w:rsidRPr="008F7791" w:rsidR="008F7791">
              <w:rPr>
                <w:sz w:val="20"/>
                <w:szCs w:val="20"/>
                <w:lang w:eastAsia="ru-RU"/>
              </w:rPr>
              <w:t>….</w:t>
            </w:r>
            <w:r w:rsidRPr="008F7791">
              <w:rPr>
                <w:sz w:val="20"/>
                <w:szCs w:val="20"/>
                <w:lang w:eastAsia="ru-RU"/>
              </w:rPr>
              <w:t xml:space="preserve"> рублей, то есть в качестве подставного лица.</w:t>
            </w:r>
          </w:p>
          <w:p w:rsidR="00271F07" w:rsidRPr="008F7791" w:rsidP="00E92709">
            <w:pPr>
              <w:pStyle w:val="20"/>
              <w:shd w:val="clear" w:color="auto" w:fill="auto"/>
              <w:tabs>
                <w:tab w:val="left" w:pos="7037"/>
              </w:tabs>
              <w:spacing w:line="322" w:lineRule="exact"/>
              <w:ind w:firstLine="780"/>
              <w:jc w:val="both"/>
              <w:rPr>
                <w:sz w:val="20"/>
                <w:szCs w:val="20"/>
                <w:lang w:eastAsia="ru-RU"/>
              </w:rPr>
            </w:pPr>
            <w:r w:rsidRPr="008F7791">
              <w:rPr>
                <w:sz w:val="20"/>
                <w:szCs w:val="20"/>
                <w:lang w:eastAsia="ru-RU"/>
              </w:rPr>
              <w:t xml:space="preserve">Далее, Усачев А.М. реализуя свой преступный умысел, </w:t>
            </w:r>
            <w:r w:rsidRPr="008F7791" w:rsidR="008F7791">
              <w:rPr>
                <w:sz w:val="20"/>
                <w:szCs w:val="20"/>
                <w:lang w:eastAsia="ru-RU"/>
              </w:rPr>
              <w:t>….</w:t>
            </w:r>
            <w:r w:rsidRPr="008F7791">
              <w:rPr>
                <w:sz w:val="20"/>
                <w:szCs w:val="20"/>
                <w:lang w:eastAsia="ru-RU"/>
              </w:rPr>
              <w:t xml:space="preserve"> года, точное </w:t>
            </w:r>
            <w:r w:rsidRPr="008F7791">
              <w:rPr>
                <w:sz w:val="20"/>
                <w:szCs w:val="20"/>
                <w:lang w:eastAsia="ru-RU"/>
              </w:rPr>
              <w:t>время</w:t>
            </w:r>
            <w:r w:rsidRPr="008F7791">
              <w:rPr>
                <w:sz w:val="20"/>
                <w:szCs w:val="20"/>
                <w:lang w:eastAsia="ru-RU"/>
              </w:rPr>
              <w:t xml:space="preserve"> предварительным следствием не установлено, находясь в помещении ИФНС России по г. Симферополю, расположенной по адресу: </w:t>
            </w:r>
            <w:r w:rsidRPr="008F7791" w:rsidR="008F7791">
              <w:rPr>
                <w:sz w:val="20"/>
                <w:szCs w:val="20"/>
                <w:lang w:eastAsia="ru-RU"/>
              </w:rPr>
              <w:t>….</w:t>
            </w:r>
            <w:r w:rsidRPr="008F7791">
              <w:rPr>
                <w:sz w:val="20"/>
                <w:szCs w:val="20"/>
                <w:lang w:eastAsia="ru-RU"/>
              </w:rPr>
              <w:t xml:space="preserve">, в целях внесения в единый государственный реестр юридических лиц сведений о себе, как подставном лице, в нарушение положений Федерального закона от 08.08.2001 года №129-ФЗ «О государственной регистрации юридических лиц и индивидуальных предпринимателей», подписал заранее </w:t>
            </w:r>
            <w:r w:rsidRPr="008F7791">
              <w:rPr>
                <w:sz w:val="20"/>
                <w:szCs w:val="20"/>
                <w:lang w:eastAsia="ru-RU"/>
              </w:rPr>
              <w:t>подготовленные и предоставленные ему неустановленным предварительным следствием лицом учредительные документы ООО «</w:t>
            </w:r>
            <w:r w:rsidRPr="008F7791" w:rsidR="008F7791">
              <w:rPr>
                <w:sz w:val="20"/>
                <w:szCs w:val="20"/>
                <w:lang w:eastAsia="ru-RU"/>
              </w:rPr>
              <w:t>…</w:t>
            </w:r>
            <w:r w:rsidRPr="008F7791">
              <w:rPr>
                <w:sz w:val="20"/>
                <w:szCs w:val="20"/>
                <w:lang w:eastAsia="ru-RU"/>
              </w:rPr>
              <w:t>», согласно которым он выступал в качестве единственного учредителя и директора указанного общества и лично предоставил главному специалисту-эксперту</w:t>
            </w:r>
            <w:r w:rsidRPr="008F7791" w:rsidR="00E92709">
              <w:rPr>
                <w:sz w:val="20"/>
                <w:szCs w:val="20"/>
                <w:lang w:eastAsia="ru-RU"/>
              </w:rPr>
              <w:t xml:space="preserve"> ИФНС России по г. Симферополю на р</w:t>
            </w:r>
            <w:r w:rsidRPr="008F7791">
              <w:rPr>
                <w:sz w:val="20"/>
                <w:szCs w:val="20"/>
                <w:lang w:eastAsia="ru-RU"/>
              </w:rPr>
              <w:t>егистрацию</w:t>
            </w:r>
            <w:r w:rsidRPr="008F7791" w:rsidR="00E92709">
              <w:rPr>
                <w:sz w:val="20"/>
                <w:szCs w:val="20"/>
                <w:lang w:eastAsia="ru-RU"/>
              </w:rPr>
              <w:t>:</w:t>
            </w:r>
            <w:r w:rsidRPr="008F7791">
              <w:rPr>
                <w:sz w:val="20"/>
                <w:szCs w:val="20"/>
                <w:lang w:eastAsia="ru-RU"/>
              </w:rPr>
              <w:t xml:space="preserve"> заявления о государственной регистрации данного юридического лица при создании по форме № Р11001, устав юридического лица, решение о создании юридического лица, документ об оплате государственной пошлины</w:t>
            </w:r>
            <w:r w:rsidRPr="008F7791">
              <w:rPr>
                <w:sz w:val="20"/>
                <w:szCs w:val="20"/>
                <w:lang w:eastAsia="ru-RU"/>
              </w:rPr>
              <w:t>, а также копию личного паспорта. Главный специалист-эксперт</w:t>
            </w:r>
            <w:r w:rsidRPr="008F7791" w:rsidR="00222ED9">
              <w:rPr>
                <w:sz w:val="20"/>
                <w:szCs w:val="20"/>
                <w:lang w:eastAsia="ru-RU"/>
              </w:rPr>
              <w:t>,</w:t>
            </w:r>
            <w:r w:rsidRPr="008F7791">
              <w:rPr>
                <w:sz w:val="20"/>
                <w:szCs w:val="20"/>
                <w:lang w:eastAsia="ru-RU"/>
              </w:rPr>
              <w:t xml:space="preserve"> рассмотрев представленные Усачевым А.М. документы, добросовестно заблуждаясь относительно его </w:t>
            </w:r>
            <w:r w:rsidRPr="008F7791">
              <w:rPr>
                <w:sz w:val="20"/>
                <w:szCs w:val="20"/>
                <w:lang w:eastAsia="ru-RU"/>
              </w:rPr>
              <w:t>истинных преступных</w:t>
            </w:r>
            <w:r w:rsidRPr="008F7791">
              <w:rPr>
                <w:sz w:val="20"/>
                <w:szCs w:val="20"/>
                <w:lang w:eastAsia="ru-RU"/>
              </w:rPr>
              <w:t xml:space="preserve"> намерений</w:t>
            </w:r>
            <w:r w:rsidRPr="008F7791" w:rsidR="00E92709">
              <w:rPr>
                <w:sz w:val="20"/>
                <w:szCs w:val="20"/>
                <w:lang w:eastAsia="ru-RU"/>
              </w:rPr>
              <w:t xml:space="preserve"> и</w:t>
            </w:r>
            <w:r w:rsidRPr="008F7791">
              <w:rPr>
                <w:sz w:val="20"/>
                <w:szCs w:val="20"/>
                <w:lang w:eastAsia="ru-RU"/>
              </w:rPr>
              <w:t xml:space="preserve"> целей организации и управления ООО «</w:t>
            </w:r>
            <w:r w:rsidRPr="008F7791" w:rsidR="008F7791">
              <w:rPr>
                <w:sz w:val="20"/>
                <w:szCs w:val="20"/>
                <w:lang w:eastAsia="ru-RU"/>
              </w:rPr>
              <w:t>….</w:t>
            </w:r>
            <w:r w:rsidRPr="008F7791">
              <w:rPr>
                <w:sz w:val="20"/>
                <w:szCs w:val="20"/>
                <w:lang w:eastAsia="ru-RU"/>
              </w:rPr>
              <w:t xml:space="preserve">», убедившись в его личности на основании предоставленного им паспорта гражданина Российской Федерации серии </w:t>
            </w:r>
            <w:r w:rsidRPr="008F7791" w:rsidR="008F7791">
              <w:rPr>
                <w:sz w:val="20"/>
                <w:szCs w:val="20"/>
                <w:lang w:eastAsia="ru-RU"/>
              </w:rPr>
              <w:t>…</w:t>
            </w:r>
            <w:r w:rsidRPr="008F7791">
              <w:rPr>
                <w:sz w:val="20"/>
                <w:szCs w:val="20"/>
                <w:lang w:eastAsia="ru-RU"/>
              </w:rPr>
              <w:t xml:space="preserve"> № </w:t>
            </w:r>
            <w:r w:rsidRPr="008F7791" w:rsidR="008F7791">
              <w:rPr>
                <w:sz w:val="20"/>
                <w:szCs w:val="20"/>
                <w:lang w:eastAsia="ru-RU"/>
              </w:rPr>
              <w:t>…</w:t>
            </w:r>
            <w:r w:rsidRPr="008F7791">
              <w:rPr>
                <w:sz w:val="20"/>
                <w:szCs w:val="20"/>
                <w:lang w:eastAsia="ru-RU"/>
              </w:rPr>
              <w:t xml:space="preserve">, выданного </w:t>
            </w:r>
            <w:r w:rsidRPr="008F7791" w:rsidR="008F7791">
              <w:rPr>
                <w:sz w:val="20"/>
                <w:szCs w:val="20"/>
                <w:lang w:eastAsia="ru-RU"/>
              </w:rPr>
              <w:t>…..</w:t>
            </w:r>
            <w:r w:rsidRPr="008F7791">
              <w:rPr>
                <w:sz w:val="20"/>
                <w:szCs w:val="20"/>
                <w:lang w:eastAsia="ru-RU"/>
              </w:rPr>
              <w:t xml:space="preserve">, удостоверил его подпись в заявлении о государственной регистрации данного юридического лица по форме №Р11001, для государственной регистрации указанного Общества и внесения сведений о нем и </w:t>
            </w:r>
            <w:r w:rsidRPr="008F7791">
              <w:rPr>
                <w:sz w:val="20"/>
                <w:szCs w:val="20"/>
                <w:lang w:eastAsia="ru-RU"/>
              </w:rPr>
              <w:t>руководителе</w:t>
            </w:r>
            <w:r w:rsidRPr="008F7791">
              <w:rPr>
                <w:sz w:val="20"/>
                <w:szCs w:val="20"/>
                <w:lang w:eastAsia="ru-RU"/>
              </w:rPr>
              <w:t xml:space="preserve"> в единый государственный реестр юридических лиц. </w:t>
            </w:r>
            <w:r w:rsidRPr="008F7791">
              <w:rPr>
                <w:sz w:val="20"/>
                <w:szCs w:val="20"/>
                <w:lang w:eastAsia="ru-RU"/>
              </w:rPr>
              <w:t>В последствии, в результате указанных преступных действий Усачева А.М.</w:t>
            </w:r>
            <w:r w:rsidRPr="008F7791" w:rsidR="00222ED9">
              <w:rPr>
                <w:sz w:val="20"/>
                <w:szCs w:val="20"/>
                <w:lang w:eastAsia="ru-RU"/>
              </w:rPr>
              <w:t>,</w:t>
            </w:r>
            <w:r w:rsidRPr="008F7791">
              <w:rPr>
                <w:sz w:val="20"/>
                <w:szCs w:val="20"/>
                <w:lang w:eastAsia="ru-RU"/>
              </w:rPr>
              <w:t xml:space="preserve"> ИФНС России по г. Симферополю на основании представленных для государственной регистрации вышеуказанных документов, </w:t>
            </w:r>
            <w:r w:rsidRPr="008F7791" w:rsidR="008F7791">
              <w:rPr>
                <w:sz w:val="20"/>
                <w:szCs w:val="20"/>
                <w:lang w:eastAsia="ru-RU"/>
              </w:rPr>
              <w:t>…</w:t>
            </w:r>
            <w:r w:rsidRPr="008F7791">
              <w:rPr>
                <w:sz w:val="20"/>
                <w:szCs w:val="20"/>
                <w:lang w:eastAsia="ru-RU"/>
              </w:rPr>
              <w:t xml:space="preserve"> года принято решение о государственной регистрации ООО «</w:t>
            </w:r>
            <w:r w:rsidRPr="008F7791" w:rsidR="008F7791">
              <w:rPr>
                <w:sz w:val="20"/>
                <w:szCs w:val="20"/>
                <w:lang w:eastAsia="ru-RU"/>
              </w:rPr>
              <w:t>….</w:t>
            </w:r>
            <w:r w:rsidRPr="008F7791">
              <w:rPr>
                <w:sz w:val="20"/>
                <w:szCs w:val="20"/>
                <w:lang w:eastAsia="ru-RU"/>
              </w:rPr>
              <w:t xml:space="preserve">», а в единый государственный реестр юридических лиц внесена запись о создании юридического лица за государственным регистрационным номером </w:t>
            </w:r>
            <w:r w:rsidRPr="008F7791" w:rsidR="008F7791">
              <w:rPr>
                <w:sz w:val="20"/>
                <w:szCs w:val="20"/>
                <w:lang w:eastAsia="ru-RU"/>
              </w:rPr>
              <w:t>….</w:t>
            </w:r>
            <w:r w:rsidRPr="008F7791">
              <w:rPr>
                <w:sz w:val="20"/>
                <w:szCs w:val="20"/>
                <w:lang w:eastAsia="ru-RU"/>
              </w:rPr>
              <w:t xml:space="preserve"> от </w:t>
            </w:r>
            <w:r w:rsidRPr="008F7791" w:rsidR="008F7791">
              <w:rPr>
                <w:sz w:val="20"/>
                <w:szCs w:val="20"/>
                <w:lang w:eastAsia="ru-RU"/>
              </w:rPr>
              <w:t>….</w:t>
            </w:r>
            <w:r w:rsidRPr="008F7791">
              <w:rPr>
                <w:sz w:val="20"/>
                <w:szCs w:val="20"/>
                <w:lang w:eastAsia="ru-RU"/>
              </w:rPr>
              <w:t xml:space="preserve"> года, содержащая сведения об обществе с ограниченной ответственностью «</w:t>
            </w:r>
            <w:r w:rsidRPr="008F7791" w:rsidR="008F7791">
              <w:rPr>
                <w:sz w:val="20"/>
                <w:szCs w:val="20"/>
                <w:lang w:eastAsia="ru-RU"/>
              </w:rPr>
              <w:t>…</w:t>
            </w:r>
            <w:r w:rsidRPr="008F7791">
              <w:rPr>
                <w:sz w:val="20"/>
                <w:szCs w:val="20"/>
                <w:lang w:eastAsia="ru-RU"/>
              </w:rPr>
              <w:t>» ИНН</w:t>
            </w:r>
            <w:r w:rsidRPr="008F7791" w:rsidR="00E92709">
              <w:rPr>
                <w:sz w:val="20"/>
                <w:szCs w:val="20"/>
                <w:lang w:eastAsia="ru-RU"/>
              </w:rPr>
              <w:t xml:space="preserve"> </w:t>
            </w:r>
            <w:r w:rsidRPr="008F7791" w:rsidR="008F7791">
              <w:rPr>
                <w:sz w:val="20"/>
                <w:szCs w:val="20"/>
                <w:lang w:eastAsia="ru-RU"/>
              </w:rPr>
              <w:t>….</w:t>
            </w:r>
            <w:r w:rsidRPr="008F7791" w:rsidR="00E92709">
              <w:rPr>
                <w:sz w:val="20"/>
                <w:szCs w:val="20"/>
                <w:lang w:eastAsia="ru-RU"/>
              </w:rPr>
              <w:t>, юридический адрес:</w:t>
            </w:r>
            <w:r w:rsidRPr="008F7791" w:rsidR="008F7791">
              <w:rPr>
                <w:sz w:val="20"/>
                <w:szCs w:val="20"/>
                <w:lang w:eastAsia="ru-RU"/>
              </w:rPr>
              <w:t>….</w:t>
            </w:r>
            <w:r w:rsidRPr="008F7791">
              <w:rPr>
                <w:sz w:val="20"/>
                <w:szCs w:val="20"/>
                <w:lang w:eastAsia="ru-RU"/>
              </w:rPr>
              <w:t xml:space="preserve"> а</w:t>
            </w:r>
            <w:r w:rsidRPr="008F7791">
              <w:rPr>
                <w:sz w:val="20"/>
                <w:szCs w:val="20"/>
                <w:lang w:eastAsia="ru-RU"/>
              </w:rPr>
              <w:t xml:space="preserve"> также о руководителе и учредителе данного юридического лица директоре Усачеве А.М., фактически не имеющего отношения к его управлению, и являющ</w:t>
            </w:r>
            <w:r w:rsidRPr="008F7791" w:rsidR="00222ED9">
              <w:rPr>
                <w:sz w:val="20"/>
                <w:szCs w:val="20"/>
                <w:lang w:eastAsia="ru-RU"/>
              </w:rPr>
              <w:t>егося</w:t>
            </w:r>
            <w:r w:rsidRPr="008F7791">
              <w:rPr>
                <w:sz w:val="20"/>
                <w:szCs w:val="20"/>
                <w:lang w:eastAsia="ru-RU"/>
              </w:rPr>
              <w:t xml:space="preserve"> подставным лицом. </w:t>
            </w:r>
            <w:r w:rsidRPr="008F7791">
              <w:rPr>
                <w:sz w:val="20"/>
                <w:szCs w:val="20"/>
                <w:lang w:eastAsia="ru-RU"/>
              </w:rPr>
              <w:t xml:space="preserve">После организации юридического </w:t>
            </w:r>
            <w:r w:rsidRPr="008F7791">
              <w:rPr>
                <w:sz w:val="20"/>
                <w:szCs w:val="20"/>
                <w:lang w:eastAsia="ru-RU"/>
              </w:rPr>
              <w:t>лица Усачев А.М. передал правоустанавливающие документы ООО «</w:t>
            </w:r>
            <w:r w:rsidRPr="008F7791" w:rsidR="008F7791">
              <w:rPr>
                <w:sz w:val="20"/>
                <w:szCs w:val="20"/>
                <w:lang w:eastAsia="ru-RU"/>
              </w:rPr>
              <w:t>….</w:t>
            </w:r>
            <w:r w:rsidRPr="008F7791">
              <w:rPr>
                <w:sz w:val="20"/>
                <w:szCs w:val="20"/>
                <w:lang w:eastAsia="ru-RU"/>
              </w:rPr>
              <w:t xml:space="preserve">» неустановленному предварительным следствием липу, за что получил в </w:t>
            </w:r>
            <w:r w:rsidRPr="008F7791" w:rsidR="008F7791">
              <w:rPr>
                <w:sz w:val="20"/>
                <w:szCs w:val="20"/>
                <w:lang w:eastAsia="ru-RU"/>
              </w:rPr>
              <w:t>….</w:t>
            </w:r>
            <w:r w:rsidRPr="008F7791">
              <w:rPr>
                <w:sz w:val="20"/>
                <w:szCs w:val="20"/>
                <w:lang w:eastAsia="ru-RU"/>
              </w:rPr>
              <w:t xml:space="preserve"> года</w:t>
            </w:r>
            <w:r w:rsidRPr="008F7791" w:rsidR="00222ED9">
              <w:rPr>
                <w:sz w:val="20"/>
                <w:szCs w:val="20"/>
                <w:lang w:eastAsia="ru-RU"/>
              </w:rPr>
              <w:t>,</w:t>
            </w:r>
            <w:r w:rsidRPr="008F7791">
              <w:rPr>
                <w:sz w:val="20"/>
                <w:szCs w:val="20"/>
                <w:lang w:eastAsia="ru-RU"/>
              </w:rPr>
              <w:t xml:space="preserve"> денежное вознаграждение в общей сумме </w:t>
            </w:r>
            <w:r w:rsidRPr="008F7791" w:rsidR="008F7791">
              <w:rPr>
                <w:sz w:val="20"/>
                <w:szCs w:val="20"/>
                <w:lang w:eastAsia="ru-RU"/>
              </w:rPr>
              <w:t>….</w:t>
            </w:r>
            <w:r w:rsidRPr="008F7791">
              <w:rPr>
                <w:sz w:val="20"/>
                <w:szCs w:val="20"/>
                <w:lang w:eastAsia="ru-RU"/>
              </w:rPr>
              <w:t xml:space="preserve"> рублей.</w:t>
            </w:r>
          </w:p>
          <w:p w:rsidR="008621C1" w:rsidRPr="008F7791" w:rsidP="002D5D40">
            <w:pPr>
              <w:pStyle w:val="20"/>
              <w:shd w:val="clear" w:color="auto" w:fill="auto"/>
              <w:spacing w:line="322" w:lineRule="exact"/>
              <w:ind w:firstLine="740"/>
              <w:jc w:val="both"/>
              <w:rPr>
                <w:sz w:val="20"/>
                <w:szCs w:val="20"/>
                <w:lang w:eastAsia="ru-RU"/>
              </w:rPr>
            </w:pPr>
            <w:r w:rsidRPr="008F7791">
              <w:rPr>
                <w:sz w:val="20"/>
                <w:szCs w:val="20"/>
                <w:lang w:eastAsia="ru-RU"/>
              </w:rPr>
              <w:t>Своими умышленными действиями Усачев А</w:t>
            </w:r>
            <w:r w:rsidRPr="008F7791" w:rsidR="00222ED9">
              <w:rPr>
                <w:sz w:val="20"/>
                <w:szCs w:val="20"/>
                <w:lang w:eastAsia="ru-RU"/>
              </w:rPr>
              <w:t>.М.</w:t>
            </w:r>
            <w:r w:rsidRPr="008F7791">
              <w:rPr>
                <w:sz w:val="20"/>
                <w:szCs w:val="20"/>
                <w:lang w:eastAsia="ru-RU"/>
              </w:rPr>
              <w:t xml:space="preserve"> совершил преступление, предусмотренное ч. 1 ст. 173.2 УК РФ - предоставление документа, удостоверяющего личность, если эти действия совершены для внесения в единый государственный реестр юридических лиц сведений о подставном лице.</w:t>
            </w:r>
          </w:p>
          <w:p w:rsidR="002C7C52" w:rsidRPr="008F7791" w:rsidP="002F2F66">
            <w:pPr>
              <w:spacing w:line="240" w:lineRule="auto"/>
              <w:ind w:firstLine="601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7791">
              <w:rPr>
                <w:rFonts w:ascii="Times New Roman" w:eastAsia="Times New Roman" w:hAnsi="Times New Roman" w:cs="Times New Roman"/>
                <w:sz w:val="20"/>
                <w:szCs w:val="20"/>
              </w:rPr>
              <w:t>В судебном</w:t>
            </w:r>
            <w:r w:rsidRPr="008F7791" w:rsidR="001955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заседании</w:t>
            </w:r>
            <w:r w:rsidRPr="008F7791" w:rsidR="00712F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подсудимый</w:t>
            </w:r>
            <w:r w:rsidRPr="008F7791" w:rsidR="00271F07">
              <w:rPr>
                <w:rFonts w:ascii="Times New Roman" w:eastAsia="Times New Roman" w:hAnsi="Times New Roman" w:cs="Times New Roman"/>
                <w:sz w:val="20"/>
                <w:szCs w:val="20"/>
              </w:rPr>
              <w:t>Усачев А.М.</w:t>
            </w:r>
            <w:r w:rsidRPr="008F779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  обвинением  согласил</w:t>
            </w:r>
            <w:r w:rsidRPr="008F7791" w:rsidR="0019555C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Pr="008F7791" w:rsidR="00712FB5"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r w:rsidRPr="008F7791">
              <w:rPr>
                <w:rFonts w:ascii="Times New Roman" w:eastAsia="Times New Roman" w:hAnsi="Times New Roman" w:cs="Times New Roman"/>
                <w:sz w:val="20"/>
                <w:szCs w:val="20"/>
              </w:rPr>
              <w:t>, вину   признал   в   полном  объеме, раскаял</w:t>
            </w:r>
            <w:r w:rsidRPr="008F7791" w:rsidR="0019555C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Pr="008F7791" w:rsidR="00712FB5"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r w:rsidRPr="008F7791">
              <w:rPr>
                <w:rFonts w:ascii="Times New Roman" w:eastAsia="Times New Roman" w:hAnsi="Times New Roman" w:cs="Times New Roman"/>
                <w:sz w:val="20"/>
                <w:szCs w:val="20"/>
              </w:rPr>
              <w:t>,  в   присутствии  своего защитника поддержал</w:t>
            </w:r>
            <w:r w:rsidRPr="008F7791" w:rsidR="001955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заявленное </w:t>
            </w:r>
            <w:r w:rsidRPr="008F779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ходатайство о постановлении  в отношении не</w:t>
            </w:r>
            <w:r w:rsidRPr="008F7791" w:rsidR="00712FB5">
              <w:rPr>
                <w:rFonts w:ascii="Times New Roman" w:eastAsia="Times New Roman" w:hAnsi="Times New Roman" w:cs="Times New Roman"/>
                <w:sz w:val="20"/>
                <w:szCs w:val="20"/>
              </w:rPr>
              <w:t>го</w:t>
            </w:r>
            <w:r w:rsidRPr="008F779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приговора  без  проведения  судебного разбирательства по делу, пояснив, что</w:t>
            </w:r>
            <w:r w:rsidRPr="008F7791" w:rsidR="00712F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данное ходатайство  заявлено им </w:t>
            </w:r>
            <w:r w:rsidRPr="008F779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осознано и добровольно, после предварительной консультации с защитником, суть заявленного ходатайства и последствия  удовлетворения  его  судом  он  осознает. </w:t>
            </w:r>
          </w:p>
          <w:p w:rsidR="002C7C52" w:rsidRPr="008F7791" w:rsidP="0019555C">
            <w:pPr>
              <w:spacing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7791">
              <w:rPr>
                <w:rFonts w:ascii="Times New Roman" w:eastAsia="Times New Roman" w:hAnsi="Times New Roman" w:cs="Times New Roman"/>
                <w:sz w:val="20"/>
                <w:szCs w:val="20"/>
              </w:rPr>
              <w:t>В судебном заседании защитник поддержал ходатайство своего подзащитного.</w:t>
            </w:r>
          </w:p>
          <w:p w:rsidR="002C7C52" w:rsidRPr="008F7791" w:rsidP="0019555C">
            <w:pPr>
              <w:spacing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7791"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Государственный  обвинитель  не возражал против пр</w:t>
            </w:r>
            <w:r w:rsidRPr="008F7791" w:rsidR="00712F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именения в отношении подсудимого </w:t>
            </w:r>
            <w:r w:rsidRPr="008F779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особого порядка принятия решения по делу.</w:t>
            </w:r>
          </w:p>
          <w:p w:rsidR="002C7C52" w:rsidRPr="008F7791" w:rsidP="0019555C">
            <w:pPr>
              <w:spacing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7791">
              <w:rPr>
                <w:rFonts w:ascii="Times New Roman" w:eastAsia="Times New Roman" w:hAnsi="Times New Roman" w:cs="Times New Roman"/>
                <w:sz w:val="20"/>
                <w:szCs w:val="20"/>
              </w:rPr>
              <w:t>Принимая во внимание, что во время производства по делу были установлены все обстоятельства, при которых возможно постановить приговор без проведения</w:t>
            </w:r>
            <w:r w:rsidRPr="008F7791" w:rsidR="004B1B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судебного разбирательства, и, </w:t>
            </w:r>
            <w:r w:rsidRPr="008F7791">
              <w:rPr>
                <w:rFonts w:ascii="Times New Roman" w:eastAsia="Times New Roman" w:hAnsi="Times New Roman" w:cs="Times New Roman"/>
                <w:sz w:val="20"/>
                <w:szCs w:val="20"/>
              </w:rPr>
              <w:t>учитывая мнение государственного обв</w:t>
            </w:r>
            <w:r w:rsidRPr="008F7791" w:rsidR="0019555C">
              <w:rPr>
                <w:rFonts w:ascii="Times New Roman" w:eastAsia="Times New Roman" w:hAnsi="Times New Roman" w:cs="Times New Roman"/>
                <w:sz w:val="20"/>
                <w:szCs w:val="20"/>
              </w:rPr>
              <w:t>инителя, защитника и подсудимо</w:t>
            </w:r>
            <w:r w:rsidRPr="008F7791" w:rsidR="00712FB5">
              <w:rPr>
                <w:rFonts w:ascii="Times New Roman" w:eastAsia="Times New Roman" w:hAnsi="Times New Roman" w:cs="Times New Roman"/>
                <w:sz w:val="20"/>
                <w:szCs w:val="20"/>
              </w:rPr>
              <w:t>го</w:t>
            </w:r>
            <w:r w:rsidRPr="008F7791">
              <w:rPr>
                <w:rFonts w:ascii="Times New Roman" w:eastAsia="Times New Roman" w:hAnsi="Times New Roman" w:cs="Times New Roman"/>
                <w:sz w:val="20"/>
                <w:szCs w:val="20"/>
              </w:rPr>
              <w:t>, суд полагает возможным рассмотреть данное уголовное дело в особом порядке.</w:t>
            </w:r>
          </w:p>
          <w:p w:rsidR="0019555C" w:rsidRPr="008F7791" w:rsidP="0019555C">
            <w:pPr>
              <w:spacing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7791">
              <w:rPr>
                <w:rFonts w:ascii="Times New Roman" w:eastAsia="Times New Roman" w:hAnsi="Times New Roman" w:cs="Times New Roman"/>
                <w:sz w:val="20"/>
                <w:szCs w:val="20"/>
              </w:rPr>
              <w:t>Суд приходит к выводу о том, что обвинение, с которым  согласил</w:t>
            </w:r>
            <w:r w:rsidRPr="008F7791" w:rsidR="00800369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Pr="008F7791" w:rsidR="00712FB5">
              <w:rPr>
                <w:rFonts w:ascii="Times New Roman" w:eastAsia="Times New Roman" w:hAnsi="Times New Roman" w:cs="Times New Roman"/>
                <w:sz w:val="20"/>
                <w:szCs w:val="20"/>
              </w:rPr>
              <w:t>я подсудимый</w:t>
            </w:r>
            <w:r w:rsidRPr="008F7791" w:rsidR="00222ED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8F7791" w:rsidR="00271F07">
              <w:rPr>
                <w:rFonts w:ascii="Times New Roman" w:eastAsia="Times New Roman" w:hAnsi="Times New Roman" w:cs="Times New Roman"/>
                <w:sz w:val="20"/>
                <w:szCs w:val="20"/>
              </w:rPr>
              <w:t>Усачев А.М.</w:t>
            </w:r>
            <w:r w:rsidRPr="008F779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является  обоснованным, подтверждено  совокупностью  собранных  по  делу доказательств.  </w:t>
            </w:r>
          </w:p>
          <w:p w:rsidR="0019555C" w:rsidRPr="008F7791" w:rsidP="004B1B3C">
            <w:pPr>
              <w:spacing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779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Действия   </w:t>
            </w:r>
            <w:r w:rsidRPr="008F7791" w:rsidR="00271F07">
              <w:rPr>
                <w:rFonts w:ascii="Times New Roman" w:eastAsia="Times New Roman" w:hAnsi="Times New Roman" w:cs="Times New Roman"/>
                <w:sz w:val="20"/>
                <w:szCs w:val="20"/>
              </w:rPr>
              <w:t>Усачева А.М.</w:t>
            </w:r>
            <w:r w:rsidRPr="008F779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следует  квалифицировать  по  ч. 1 ст.173.2 УК РФ, как  </w:t>
            </w:r>
            <w:r w:rsidRPr="008F7791" w:rsidR="004B1B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предоставление документа, удостоверяющего личность, если эти действия  совершены  для  внесения  в единый государственный реестр юридических  лиц  сведений  о  подставном  лице. </w:t>
            </w:r>
          </w:p>
          <w:p w:rsidR="002C7C52" w:rsidRPr="008F7791">
            <w:pPr>
              <w:spacing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779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 </w:t>
            </w:r>
            <w:r w:rsidRPr="008F7791" w:rsidR="001955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назначении </w:t>
            </w:r>
            <w:r w:rsidRPr="008F7791" w:rsidR="00AB6FE4">
              <w:rPr>
                <w:rFonts w:ascii="Times New Roman" w:eastAsia="Times New Roman" w:hAnsi="Times New Roman" w:cs="Times New Roman"/>
                <w:sz w:val="20"/>
                <w:szCs w:val="20"/>
              </w:rPr>
              <w:t>наказания  подсудимому</w:t>
            </w:r>
            <w:r w:rsidRPr="008F7791">
              <w:rPr>
                <w:rFonts w:ascii="Times New Roman" w:eastAsia="Times New Roman" w:hAnsi="Times New Roman" w:cs="Times New Roman"/>
                <w:sz w:val="20"/>
                <w:szCs w:val="20"/>
              </w:rPr>
              <w:t>, суд  учитывает характер и степень обществ</w:t>
            </w:r>
            <w:r w:rsidRPr="008F7791" w:rsidR="00AB6FE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енной опасности  совершенного им </w:t>
            </w:r>
            <w:r w:rsidRPr="008F779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преступл</w:t>
            </w:r>
            <w:r w:rsidRPr="008F7791" w:rsidR="0019555C">
              <w:rPr>
                <w:rFonts w:ascii="Times New Roman" w:eastAsia="Times New Roman" w:hAnsi="Times New Roman" w:cs="Times New Roman"/>
                <w:sz w:val="20"/>
                <w:szCs w:val="20"/>
              </w:rPr>
              <w:t>ения, данные о личности виновно</w:t>
            </w:r>
            <w:r w:rsidRPr="008F7791" w:rsidR="00AB6FE4">
              <w:rPr>
                <w:rFonts w:ascii="Times New Roman" w:eastAsia="Times New Roman" w:hAnsi="Times New Roman" w:cs="Times New Roman"/>
                <w:sz w:val="20"/>
                <w:szCs w:val="20"/>
              </w:rPr>
              <w:t>го</w:t>
            </w:r>
            <w:r w:rsidRPr="008F7791">
              <w:rPr>
                <w:rFonts w:ascii="Times New Roman" w:eastAsia="Times New Roman" w:hAnsi="Times New Roman" w:cs="Times New Roman"/>
                <w:sz w:val="20"/>
                <w:szCs w:val="20"/>
              </w:rPr>
              <w:t>, в том числе обстоятельства, смягчающие  наказание, а также влияние назначенного  наказания  на  исправление  осужденного.</w:t>
            </w:r>
          </w:p>
          <w:p w:rsidR="000A5ACC" w:rsidRPr="008F7791" w:rsidP="000A5ACC">
            <w:pPr>
              <w:spacing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7791">
              <w:rPr>
                <w:rFonts w:ascii="Times New Roman" w:eastAsia="Times New Roman" w:hAnsi="Times New Roman" w:cs="Times New Roman"/>
                <w:sz w:val="20"/>
                <w:szCs w:val="20"/>
              </w:rPr>
              <w:t>Усачев А.М.</w:t>
            </w:r>
            <w:r w:rsidRPr="008F7791" w:rsidR="002C7C5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месту жительства характеризуется </w:t>
            </w:r>
            <w:r w:rsidRPr="008F7791" w:rsidR="00022323">
              <w:rPr>
                <w:rFonts w:ascii="Times New Roman" w:eastAsia="Times New Roman" w:hAnsi="Times New Roman" w:cs="Times New Roman"/>
                <w:sz w:val="20"/>
                <w:szCs w:val="20"/>
              </w:rPr>
              <w:t>с посредственной сторон</w:t>
            </w:r>
            <w:r w:rsidRPr="008F7791" w:rsidR="00022323">
              <w:rPr>
                <w:rFonts w:ascii="Times New Roman" w:eastAsia="Times New Roman" w:hAnsi="Times New Roman" w:cs="Times New Roman"/>
                <w:sz w:val="20"/>
                <w:szCs w:val="20"/>
              </w:rPr>
              <w:t>ы</w:t>
            </w:r>
            <w:r w:rsidRPr="008F7791" w:rsidR="00C822D7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8F7791" w:rsidR="00C822D7">
              <w:rPr>
                <w:rFonts w:ascii="Times New Roman" w:eastAsia="Times New Roman" w:hAnsi="Times New Roman" w:cs="Times New Roman"/>
                <w:sz w:val="20"/>
                <w:szCs w:val="20"/>
              </w:rPr>
              <w:t>л.д.</w:t>
            </w:r>
            <w:r w:rsidRPr="008F7791" w:rsidR="000223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</w:t>
            </w:r>
            <w:r w:rsidRPr="008F7791" w:rsidR="002D5D40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  <w:r w:rsidRPr="008F7791" w:rsidR="002C7C52">
              <w:rPr>
                <w:rFonts w:ascii="Times New Roman" w:eastAsia="Times New Roman" w:hAnsi="Times New Roman" w:cs="Times New Roman"/>
                <w:sz w:val="20"/>
                <w:szCs w:val="20"/>
              </w:rPr>
              <w:t>), на учете у врача психиатра  и  у  врача н</w:t>
            </w:r>
            <w:r w:rsidRPr="008F7791" w:rsidR="000F1A39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8F7791" w:rsidR="00C822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рколога  не состоит (л.д. </w:t>
            </w:r>
            <w:r w:rsidRPr="008F7791" w:rsidR="0002232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8F7791" w:rsidR="002D5D40">
              <w:rPr>
                <w:rFonts w:ascii="Times New Roman" w:eastAsia="Times New Roman" w:hAnsi="Times New Roman" w:cs="Times New Roman"/>
                <w:sz w:val="20"/>
                <w:szCs w:val="20"/>
              </w:rPr>
              <w:t>27-128</w:t>
            </w:r>
            <w:r w:rsidRPr="008F7791" w:rsidR="002C7C52">
              <w:rPr>
                <w:rFonts w:ascii="Times New Roman" w:eastAsia="Times New Roman" w:hAnsi="Times New Roman" w:cs="Times New Roman"/>
                <w:sz w:val="20"/>
                <w:szCs w:val="20"/>
              </w:rPr>
              <w:t>), ранее  несудим (л</w:t>
            </w:r>
            <w:r w:rsidRPr="008F7791" w:rsidR="001955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.д. </w:t>
            </w:r>
            <w:r w:rsidRPr="008F7791" w:rsidR="0002232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8F7791" w:rsidR="002D5D40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  <w:r w:rsidRPr="008F7791" w:rsidR="002C7C52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 w:rsidRPr="008F7791" w:rsidR="008938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</w:p>
          <w:p w:rsidR="002D5D40" w:rsidRPr="008F7791" w:rsidP="000A5ACC">
            <w:pPr>
              <w:spacing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7791">
              <w:rPr>
                <w:rFonts w:ascii="Times New Roman" w:eastAsia="Times New Roman" w:hAnsi="Times New Roman" w:cs="Times New Roman"/>
                <w:sz w:val="20"/>
                <w:szCs w:val="20"/>
              </w:rPr>
              <w:t>Чистосердечное раскаяние  в содеянном, явка с повинно</w:t>
            </w:r>
            <w:r w:rsidRPr="008F7791">
              <w:rPr>
                <w:rFonts w:ascii="Times New Roman" w:eastAsia="Times New Roman" w:hAnsi="Times New Roman" w:cs="Times New Roman"/>
                <w:sz w:val="20"/>
                <w:szCs w:val="20"/>
              </w:rPr>
              <w:t>й(</w:t>
            </w:r>
            <w:r w:rsidRPr="008F779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л.д.98), суд, в соответствии с требованиями ст. 61 УК РФ, признает обстоятельствами, смягчающими его наказание. </w:t>
            </w:r>
          </w:p>
          <w:p w:rsidR="002C7C52" w:rsidRPr="008F7791" w:rsidP="002D5D40">
            <w:pPr>
              <w:pStyle w:val="20"/>
              <w:shd w:val="clear" w:color="auto" w:fill="auto"/>
              <w:spacing w:line="322" w:lineRule="exact"/>
              <w:ind w:firstLine="740"/>
              <w:jc w:val="both"/>
              <w:rPr>
                <w:sz w:val="20"/>
                <w:szCs w:val="20"/>
                <w:lang w:eastAsia="ru-RU"/>
              </w:rPr>
            </w:pPr>
            <w:r w:rsidRPr="008F7791">
              <w:rPr>
                <w:sz w:val="20"/>
                <w:szCs w:val="20"/>
                <w:lang w:eastAsia="ru-RU"/>
              </w:rPr>
              <w:t xml:space="preserve">В соответствии с требованиями ст. 63 УК РФ суд не установил обстоятельств, отягчающих наказание подсудимого.  </w:t>
            </w:r>
          </w:p>
          <w:p w:rsidR="002C7C52" w:rsidRPr="008F7791" w:rsidP="00022323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7791">
              <w:rPr>
                <w:rFonts w:ascii="Times New Roman" w:eastAsia="Times New Roman" w:hAnsi="Times New Roman" w:cs="Times New Roman"/>
                <w:sz w:val="20"/>
                <w:szCs w:val="20"/>
              </w:rPr>
              <w:t>Принимая во внимание приведен</w:t>
            </w:r>
            <w:r w:rsidRPr="008F7791" w:rsidR="00E92D2F">
              <w:rPr>
                <w:rFonts w:ascii="Times New Roman" w:eastAsia="Times New Roman" w:hAnsi="Times New Roman" w:cs="Times New Roman"/>
                <w:sz w:val="20"/>
                <w:szCs w:val="20"/>
              </w:rPr>
              <w:t>ные данные о личности подсудимо</w:t>
            </w:r>
            <w:r w:rsidRPr="008F7791" w:rsidR="00C822D7">
              <w:rPr>
                <w:rFonts w:ascii="Times New Roman" w:eastAsia="Times New Roman" w:hAnsi="Times New Roman" w:cs="Times New Roman"/>
                <w:sz w:val="20"/>
                <w:szCs w:val="20"/>
              </w:rPr>
              <w:t>го</w:t>
            </w:r>
            <w:r w:rsidRPr="008F7791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8F7791" w:rsidR="00CC36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8F7791" w:rsidR="00C822D7">
              <w:rPr>
                <w:rFonts w:ascii="Times New Roman" w:eastAsia="Times New Roman" w:hAnsi="Times New Roman" w:cs="Times New Roman"/>
                <w:sz w:val="20"/>
                <w:szCs w:val="20"/>
              </w:rPr>
              <w:t>официально не трудоустроенного,</w:t>
            </w:r>
            <w:r w:rsidRPr="008F779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обстоятельства смягчающее наказание и отсутствие предусмотренных законом обстоятельств отягчающих наказание, учитывая влияние назначенного наказания на исправление подсудимого, суд приходит к выводу о  необходимости   назначения   </w:t>
            </w:r>
            <w:r w:rsidRPr="008F7791" w:rsidR="00CC3617">
              <w:rPr>
                <w:rFonts w:ascii="Times New Roman" w:eastAsia="Times New Roman" w:hAnsi="Times New Roman" w:cs="Times New Roman"/>
                <w:sz w:val="20"/>
                <w:szCs w:val="20"/>
              </w:rPr>
              <w:t>Усачеву А.М.</w:t>
            </w:r>
            <w:r w:rsidRPr="008F779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наказания  в  виде  </w:t>
            </w:r>
            <w:r w:rsidRPr="008F7791" w:rsidR="000223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обязательных  работ, </w:t>
            </w:r>
            <w:r w:rsidRPr="008F7791">
              <w:rPr>
                <w:rFonts w:ascii="Times New Roman" w:eastAsia="Times New Roman" w:hAnsi="Times New Roman" w:cs="Times New Roman"/>
                <w:sz w:val="20"/>
                <w:szCs w:val="20"/>
              </w:rPr>
              <w:t>что  будет  являться  достаточным и необходимым для  исправления  подсудимо</w:t>
            </w:r>
            <w:r w:rsidRPr="008F7791" w:rsidR="00C822D7">
              <w:rPr>
                <w:rFonts w:ascii="Times New Roman" w:eastAsia="Times New Roman" w:hAnsi="Times New Roman" w:cs="Times New Roman"/>
                <w:sz w:val="20"/>
                <w:szCs w:val="20"/>
              </w:rPr>
              <w:t>го</w:t>
            </w:r>
            <w:r w:rsidRPr="008F779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и  достижения   целей   уголовного   наказания.</w:t>
            </w:r>
          </w:p>
          <w:p w:rsidR="002C7C52" w:rsidRPr="008F7791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7791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Оснований для применения положений ст. 64 УК РФ суд не усматривает.</w:t>
            </w:r>
          </w:p>
          <w:p w:rsidR="002C7C52" w:rsidRPr="008F7791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7791">
              <w:rPr>
                <w:rFonts w:ascii="Times New Roman" w:eastAsia="Times New Roman" w:hAnsi="Times New Roman" w:cs="Times New Roman"/>
                <w:sz w:val="20"/>
                <w:szCs w:val="20"/>
              </w:rPr>
              <w:t>Меру пресечения  в  виде  подписки о невыезде и надлежащем  поведении  до  вступления  приговора  в  законную силу - оставить прежней.</w:t>
            </w:r>
          </w:p>
          <w:p w:rsidR="002C7C52" w:rsidRPr="008F779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7791">
              <w:rPr>
                <w:rFonts w:ascii="Times New Roman" w:eastAsia="Times New Roman" w:hAnsi="Times New Roman" w:cs="Times New Roman"/>
                <w:sz w:val="20"/>
                <w:szCs w:val="20"/>
              </w:rPr>
              <w:t>Гражданский  иск  по делу  не  заявлен.</w:t>
            </w:r>
          </w:p>
          <w:p w:rsidR="002C7C52" w:rsidRPr="008F7791" w:rsidP="00B46A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779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Разрешая вопрос о вещественных доказательствах, суд приходит к </w:t>
            </w:r>
            <w:r w:rsidRPr="008F7791" w:rsidR="00B46A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выводу о том, что  </w:t>
            </w:r>
            <w:r w:rsidRPr="008F7791">
              <w:rPr>
                <w:rFonts w:ascii="Times New Roman" w:eastAsia="Times New Roman" w:hAnsi="Times New Roman" w:cs="Times New Roman"/>
                <w:sz w:val="20"/>
                <w:szCs w:val="20"/>
              </w:rPr>
              <w:t>документы, являющиеся вещественными доказательствами, подлежат хранению при уголовном деле в течение всего срока хранения последнего.</w:t>
            </w:r>
          </w:p>
          <w:p w:rsidR="002D5D40" w:rsidRPr="008F7791" w:rsidP="002D5D40">
            <w:pPr>
              <w:pStyle w:val="20"/>
              <w:shd w:val="clear" w:color="auto" w:fill="auto"/>
              <w:spacing w:line="322" w:lineRule="exact"/>
              <w:ind w:firstLine="740"/>
              <w:jc w:val="both"/>
              <w:rPr>
                <w:sz w:val="20"/>
                <w:szCs w:val="20"/>
                <w:lang w:eastAsia="ru-RU"/>
              </w:rPr>
            </w:pPr>
            <w:r w:rsidRPr="008F7791">
              <w:rPr>
                <w:sz w:val="20"/>
                <w:szCs w:val="20"/>
                <w:lang w:eastAsia="ru-RU"/>
              </w:rPr>
              <w:t>В связи с тем, что уголовное дело было рассмотрено в порядке гл. 40 УПК РФ процессуальные издержки с подсудимого взысканию не подлежат.</w:t>
            </w:r>
          </w:p>
          <w:p w:rsidR="002D5D40" w:rsidRPr="008F7791" w:rsidP="002D5D40">
            <w:pPr>
              <w:pStyle w:val="20"/>
              <w:shd w:val="clear" w:color="auto" w:fill="auto"/>
              <w:spacing w:line="322" w:lineRule="exact"/>
              <w:ind w:firstLine="740"/>
              <w:jc w:val="both"/>
              <w:rPr>
                <w:sz w:val="20"/>
                <w:szCs w:val="20"/>
                <w:lang w:eastAsia="ru-RU"/>
              </w:rPr>
            </w:pPr>
            <w:r w:rsidRPr="008F7791">
              <w:rPr>
                <w:sz w:val="20"/>
                <w:szCs w:val="20"/>
                <w:lang w:eastAsia="ru-RU"/>
              </w:rPr>
              <w:t>Руководствуясь ст.ст. 307-309, 314-317 УПК Российской Федерации, суд</w:t>
            </w:r>
          </w:p>
          <w:p w:rsidR="002D5D40" w:rsidRPr="008F7791">
            <w:pPr>
              <w:spacing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F1A39" w:rsidRPr="008F7791" w:rsidP="000F1A39">
            <w:pPr>
              <w:spacing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779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</w:t>
            </w:r>
            <w:r w:rsidRPr="008F7791" w:rsidR="002C7C52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r w:rsidRPr="008F7791" w:rsidR="002C7C5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 И Г О В О Р И Л :</w:t>
            </w:r>
          </w:p>
          <w:p w:rsidR="00C822D7" w:rsidRPr="008F7791" w:rsidP="00611F47">
            <w:pPr>
              <w:spacing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7791">
              <w:rPr>
                <w:rFonts w:ascii="Times New Roman" w:eastAsia="Times New Roman" w:hAnsi="Times New Roman" w:cs="Times New Roman"/>
                <w:sz w:val="20"/>
                <w:szCs w:val="20"/>
              </w:rPr>
              <w:t>Усачева</w:t>
            </w:r>
            <w:r w:rsidRPr="008F779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8F7791" w:rsidR="008F7791">
              <w:rPr>
                <w:rFonts w:ascii="Times New Roman" w:eastAsia="Times New Roman" w:hAnsi="Times New Roman" w:cs="Times New Roman"/>
                <w:sz w:val="20"/>
                <w:szCs w:val="20"/>
              </w:rPr>
              <w:t>А.М</w:t>
            </w:r>
            <w:r w:rsidRPr="008F7791" w:rsidR="008F779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8F7791" w:rsidR="000A5A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8F7791" w:rsidR="002C7C52">
              <w:rPr>
                <w:rFonts w:ascii="Times New Roman" w:eastAsia="Times New Roman" w:hAnsi="Times New Roman" w:cs="Times New Roman"/>
                <w:sz w:val="20"/>
                <w:szCs w:val="20"/>
              </w:rPr>
              <w:t>признат</w:t>
            </w:r>
            <w:r w:rsidRPr="008F7791">
              <w:rPr>
                <w:rFonts w:ascii="Times New Roman" w:eastAsia="Times New Roman" w:hAnsi="Times New Roman" w:cs="Times New Roman"/>
                <w:sz w:val="20"/>
                <w:szCs w:val="20"/>
              </w:rPr>
              <w:t>ь  виновным</w:t>
            </w:r>
            <w:r w:rsidRPr="008F7791" w:rsidR="002C7C5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совершении преступления, предусмотренного </w:t>
            </w:r>
            <w:r w:rsidRPr="008F7791" w:rsidR="00B46A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ч. 1 </w:t>
            </w:r>
            <w:r w:rsidRPr="008F7791" w:rsidR="002C7C52">
              <w:rPr>
                <w:rFonts w:ascii="Times New Roman" w:eastAsia="Times New Roman" w:hAnsi="Times New Roman" w:cs="Times New Roman"/>
                <w:sz w:val="20"/>
                <w:szCs w:val="20"/>
              </w:rPr>
              <w:t>ст.</w:t>
            </w:r>
            <w:hyperlink r:id="rId5" w:tgtFrame="_blank" w:tooltip="УК РФ &gt;  Особенная часть &gt; Раздел IX. Преступления против общественной безопасности и общественного &lt;span class=" w:history="1">
              <w:r w:rsidRPr="008F7791" w:rsidR="002C7C52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1</w:t>
              </w:r>
              <w:r w:rsidRPr="008F7791" w:rsidR="00B46A53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73.2</w:t>
              </w:r>
              <w:r w:rsidRPr="008F7791" w:rsidR="002C7C52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 xml:space="preserve"> УК Российской </w:t>
              </w:r>
              <w:r w:rsidRPr="008F7791" w:rsidR="002C7C52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Ф</w:t>
              </w:r>
            </w:hyperlink>
            <w:r w:rsidRPr="008F7791" w:rsidR="002C7C52">
              <w:rPr>
                <w:rFonts w:ascii="Times New Roman" w:eastAsia="Times New Roman" w:hAnsi="Times New Roman" w:cs="Times New Roman"/>
                <w:sz w:val="20"/>
                <w:szCs w:val="20"/>
              </w:rPr>
              <w:t>едерации</w:t>
            </w:r>
            <w:r w:rsidRPr="008F7791" w:rsidR="002C7C52">
              <w:rPr>
                <w:rFonts w:ascii="Times New Roman" w:eastAsia="Times New Roman" w:hAnsi="Times New Roman" w:cs="Times New Roman"/>
                <w:sz w:val="20"/>
                <w:szCs w:val="20"/>
              </w:rPr>
              <w:t>,  и  назначить  е</w:t>
            </w:r>
            <w:r w:rsidRPr="008F7791">
              <w:rPr>
                <w:rFonts w:ascii="Times New Roman" w:eastAsia="Times New Roman" w:hAnsi="Times New Roman" w:cs="Times New Roman"/>
                <w:sz w:val="20"/>
                <w:szCs w:val="20"/>
              </w:rPr>
              <w:t>му</w:t>
            </w:r>
            <w:r w:rsidRPr="008F7791" w:rsidR="002C7C5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наказание  в   виде  </w:t>
            </w:r>
            <w:r w:rsidRPr="008F7791" w:rsidR="00611F4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обязательных работ на срок  </w:t>
            </w:r>
            <w:r w:rsidRPr="008F7791" w:rsidR="00CC3617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  <w:r w:rsidRPr="008F7791" w:rsidR="00611F4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8F7791" w:rsidR="00CC36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(Двести) </w:t>
            </w:r>
            <w:r w:rsidRPr="008F7791" w:rsidR="00611F47">
              <w:rPr>
                <w:rFonts w:ascii="Times New Roman" w:eastAsia="Times New Roman" w:hAnsi="Times New Roman" w:cs="Times New Roman"/>
                <w:sz w:val="20"/>
                <w:szCs w:val="20"/>
              </w:rPr>
              <w:t>часов.</w:t>
            </w:r>
          </w:p>
          <w:p w:rsidR="002C7C52" w:rsidRPr="008F7791">
            <w:pPr>
              <w:spacing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779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Меру  пресечения  </w:t>
            </w:r>
            <w:r w:rsidRPr="008F7791" w:rsidR="00271F07">
              <w:rPr>
                <w:rFonts w:ascii="Times New Roman" w:eastAsia="Times New Roman" w:hAnsi="Times New Roman" w:cs="Times New Roman"/>
                <w:sz w:val="20"/>
                <w:szCs w:val="20"/>
              </w:rPr>
              <w:t>Усачеву А.М.</w:t>
            </w:r>
            <w:r w:rsidRPr="008F779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в  виде  подписки о невыезде и надлежащем  поведении  до  вступления  приговора  в  законную силу оставить прежней, после  вступления  приговора  в  законную  силу – отменить.</w:t>
            </w:r>
          </w:p>
          <w:p w:rsidR="002C7C52" w:rsidRPr="008F7791" w:rsidP="00CC3617">
            <w:pPr>
              <w:spacing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779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Вещественные доказательства:</w:t>
            </w:r>
            <w:r w:rsidRPr="008F7791" w:rsidR="00CC36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регистрационное дел</w:t>
            </w:r>
            <w:r w:rsidRPr="008F7791" w:rsidR="00CC3617">
              <w:rPr>
                <w:rFonts w:ascii="Times New Roman" w:eastAsia="Times New Roman" w:hAnsi="Times New Roman" w:cs="Times New Roman"/>
                <w:sz w:val="20"/>
                <w:szCs w:val="20"/>
              </w:rPr>
              <w:t>о ООО</w:t>
            </w:r>
            <w:r w:rsidRPr="008F7791" w:rsidR="00CC36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</w:t>
            </w:r>
            <w:r w:rsidRPr="008F7791" w:rsidR="008F7791">
              <w:rPr>
                <w:rFonts w:ascii="Times New Roman" w:eastAsia="Times New Roman" w:hAnsi="Times New Roman" w:cs="Times New Roman"/>
                <w:sz w:val="20"/>
                <w:szCs w:val="20"/>
              </w:rPr>
              <w:t>…</w:t>
            </w:r>
            <w:r w:rsidRPr="008F7791" w:rsidR="00CC3617">
              <w:rPr>
                <w:rFonts w:ascii="Times New Roman" w:eastAsia="Times New Roman" w:hAnsi="Times New Roman" w:cs="Times New Roman"/>
                <w:sz w:val="20"/>
                <w:szCs w:val="20"/>
              </w:rPr>
              <w:t>» №</w:t>
            </w:r>
            <w:r w:rsidRPr="008F7791" w:rsidR="008F7791">
              <w:rPr>
                <w:rFonts w:ascii="Times New Roman" w:eastAsia="Times New Roman" w:hAnsi="Times New Roman" w:cs="Times New Roman"/>
                <w:sz w:val="20"/>
                <w:szCs w:val="20"/>
              </w:rPr>
              <w:t>…</w:t>
            </w:r>
            <w:r w:rsidRPr="008F7791" w:rsidR="00CC36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8F7791" w:rsidR="00581E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Pr="008F7791">
              <w:rPr>
                <w:rFonts w:ascii="Times New Roman" w:eastAsia="Times New Roman" w:hAnsi="Times New Roman" w:cs="Times New Roman"/>
                <w:sz w:val="20"/>
                <w:szCs w:val="20"/>
              </w:rPr>
              <w:t>хранить при уголовном деле в течение всего срока хранения последнего.</w:t>
            </w:r>
          </w:p>
          <w:p w:rsidR="002C7C52" w:rsidRPr="008F7791">
            <w:pPr>
              <w:spacing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779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Приговор суда может быть обжалован в течение 10 суток в  Киевский районный суд г. Симферополя Республики Крым  со  дня  постановления  приговора, а осужденным, содержащимся под стражей, - в тот же срок со дня вручения ему копии приговора, путем подачи апелляционной жалобы,  представления через мирового </w:t>
            </w:r>
            <w:r w:rsidRPr="008F7791">
              <w:rPr>
                <w:rFonts w:ascii="Times New Roman" w:eastAsia="Times New Roman" w:hAnsi="Times New Roman" w:cs="Times New Roman"/>
                <w:sz w:val="20"/>
                <w:szCs w:val="20"/>
              </w:rPr>
              <w:t>судью судебного участка № 14  Киевского судебного района  г. Симферополя Республики Крым.</w:t>
            </w:r>
          </w:p>
          <w:p w:rsidR="00581EF1" w:rsidRPr="008F7791" w:rsidP="00581EF1">
            <w:pPr>
              <w:spacing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779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случае подачи </w:t>
            </w:r>
            <w:r w:rsidRPr="008F7791">
              <w:rPr>
                <w:rFonts w:ascii="Times New Roman" w:eastAsia="Times New Roman" w:hAnsi="Times New Roman" w:cs="Times New Roman"/>
                <w:sz w:val="20"/>
                <w:szCs w:val="20"/>
              </w:rPr>
              <w:t>апелляционной жалобы</w:t>
            </w:r>
            <w:r w:rsidRPr="008F779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осужденный вправе ходатайствовать о своем участии в рассмотрении уголовного дела судом апелляционной инстанции и о назначении ему защитника, указав об этом в своей апелляционной жалобе или в возражениях на жалобы, представления, принесенные другими участниками уголовного процесса.</w:t>
            </w:r>
          </w:p>
          <w:p w:rsidR="00581EF1" w:rsidRPr="008F7791" w:rsidP="00581EF1">
            <w:pPr>
              <w:spacing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7C52" w:rsidRPr="008F7791" w:rsidP="00581EF1">
            <w:pPr>
              <w:spacing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779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Мировой судья:                                                                             </w:t>
            </w:r>
            <w:r w:rsidRPr="008F7791" w:rsidR="0073240D">
              <w:rPr>
                <w:rFonts w:ascii="Times New Roman" w:eastAsia="Times New Roman" w:hAnsi="Times New Roman" w:cs="Times New Roman"/>
                <w:sz w:val="20"/>
                <w:szCs w:val="20"/>
              </w:rPr>
              <w:t>В.В. Малухин</w:t>
            </w:r>
          </w:p>
          <w:p w:rsidR="002C7C52" w:rsidRPr="008F7791">
            <w:pPr>
              <w:spacing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7C52" w:rsidRPr="008F7791">
            <w:pPr>
              <w:spacing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7C52" w:rsidRPr="008F7791">
            <w:pPr>
              <w:spacing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7C52" w:rsidRPr="008F7791">
            <w:pPr>
              <w:spacing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7C52" w:rsidRPr="008F7791">
            <w:pPr>
              <w:spacing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7C52" w:rsidRPr="008F7791">
            <w:pPr>
              <w:spacing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7C52" w:rsidRPr="008F7791">
            <w:pPr>
              <w:spacing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7C52" w:rsidRPr="008F7791">
            <w:pPr>
              <w:spacing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7C52" w:rsidRPr="008F7791">
            <w:pPr>
              <w:spacing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7C52" w:rsidRPr="008F7791">
            <w:pPr>
              <w:spacing w:line="240" w:lineRule="auto"/>
              <w:ind w:right="-507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FFFFFF"/>
            <w:hideMark/>
          </w:tcPr>
          <w:p w:rsidR="002C7C52" w:rsidRPr="008F7791">
            <w:pPr>
              <w:spacing w:line="240" w:lineRule="auto"/>
              <w:ind w:left="3153" w:hanging="315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Tr="00AE3169">
        <w:tblPrEx>
          <w:tblW w:w="10267" w:type="dxa"/>
          <w:tblInd w:w="108" w:type="dxa"/>
          <w:shd w:val="clear" w:color="auto" w:fill="FFFFFF"/>
          <w:tblLook w:val="01E0"/>
        </w:tblPrEx>
        <w:tc>
          <w:tcPr>
            <w:tcW w:w="10031" w:type="dxa"/>
            <w:shd w:val="clear" w:color="auto" w:fill="FFFFFF"/>
          </w:tcPr>
          <w:p w:rsidR="002C7C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FFFFFF"/>
          </w:tcPr>
          <w:p w:rsidR="002C7C52">
            <w:pPr>
              <w:ind w:left="3153" w:hanging="315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24238" w:rsidP="002C7C52">
      <w:pPr>
        <w:tabs>
          <w:tab w:val="left" w:pos="1373"/>
        </w:tabs>
        <w:rPr>
          <w:rFonts w:ascii="Times New Roman" w:hAnsi="Times New Roman" w:cs="Times New Roman"/>
          <w:sz w:val="28"/>
          <w:szCs w:val="28"/>
        </w:rPr>
      </w:pPr>
    </w:p>
    <w:p w:rsidR="00CC3617" w:rsidP="008F7791">
      <w:pPr>
        <w:tabs>
          <w:tab w:val="left" w:pos="137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BD40CF"/>
    <w:sectPr w:rsidSect="00D24238">
      <w:pgSz w:w="11906" w:h="16838"/>
      <w:pgMar w:top="993" w:right="709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C52"/>
    <w:rsid w:val="00022323"/>
    <w:rsid w:val="000376DC"/>
    <w:rsid w:val="000464A4"/>
    <w:rsid w:val="000A554E"/>
    <w:rsid w:val="000A5ACC"/>
    <w:rsid w:val="000B5853"/>
    <w:rsid w:val="000F1A39"/>
    <w:rsid w:val="0019555C"/>
    <w:rsid w:val="001B440D"/>
    <w:rsid w:val="001D4A08"/>
    <w:rsid w:val="00222ED9"/>
    <w:rsid w:val="00251DE7"/>
    <w:rsid w:val="00271F07"/>
    <w:rsid w:val="002A788C"/>
    <w:rsid w:val="002C32DD"/>
    <w:rsid w:val="002C7C52"/>
    <w:rsid w:val="002D5D40"/>
    <w:rsid w:val="002E48DC"/>
    <w:rsid w:val="002F2F66"/>
    <w:rsid w:val="003338A2"/>
    <w:rsid w:val="00384F03"/>
    <w:rsid w:val="003E0BED"/>
    <w:rsid w:val="00416054"/>
    <w:rsid w:val="00463294"/>
    <w:rsid w:val="004B1B3C"/>
    <w:rsid w:val="00520FCE"/>
    <w:rsid w:val="00561BC1"/>
    <w:rsid w:val="00581EF1"/>
    <w:rsid w:val="005939EB"/>
    <w:rsid w:val="00597935"/>
    <w:rsid w:val="005A2DD1"/>
    <w:rsid w:val="0060151B"/>
    <w:rsid w:val="00611F47"/>
    <w:rsid w:val="00692E1A"/>
    <w:rsid w:val="006B7106"/>
    <w:rsid w:val="006C31E1"/>
    <w:rsid w:val="006E51FC"/>
    <w:rsid w:val="00712FB5"/>
    <w:rsid w:val="0073240D"/>
    <w:rsid w:val="007A7E9A"/>
    <w:rsid w:val="007E2C56"/>
    <w:rsid w:val="00800369"/>
    <w:rsid w:val="008528A5"/>
    <w:rsid w:val="008621C1"/>
    <w:rsid w:val="0089389F"/>
    <w:rsid w:val="008D796D"/>
    <w:rsid w:val="008F7791"/>
    <w:rsid w:val="00986F38"/>
    <w:rsid w:val="00A1720A"/>
    <w:rsid w:val="00A4060C"/>
    <w:rsid w:val="00A8711B"/>
    <w:rsid w:val="00AB6FE4"/>
    <w:rsid w:val="00AE3169"/>
    <w:rsid w:val="00AF314F"/>
    <w:rsid w:val="00B310EB"/>
    <w:rsid w:val="00B46A53"/>
    <w:rsid w:val="00B5065E"/>
    <w:rsid w:val="00BD40CF"/>
    <w:rsid w:val="00BF431B"/>
    <w:rsid w:val="00C22CD9"/>
    <w:rsid w:val="00C54496"/>
    <w:rsid w:val="00C822D7"/>
    <w:rsid w:val="00CC3617"/>
    <w:rsid w:val="00CE7491"/>
    <w:rsid w:val="00D15636"/>
    <w:rsid w:val="00D24238"/>
    <w:rsid w:val="00DA165F"/>
    <w:rsid w:val="00DC0F92"/>
    <w:rsid w:val="00E92709"/>
    <w:rsid w:val="00E92D2F"/>
    <w:rsid w:val="00EA12D9"/>
    <w:rsid w:val="00EC0BC9"/>
    <w:rsid w:val="00F324DF"/>
    <w:rsid w:val="00F406C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C7C52"/>
    <w:rPr>
      <w:color w:val="3C5F87"/>
      <w:u w:val="single"/>
    </w:rPr>
  </w:style>
  <w:style w:type="paragraph" w:styleId="NormalWeb">
    <w:name w:val="Normal (Web)"/>
    <w:basedOn w:val="Normal"/>
    <w:semiHidden/>
    <w:unhideWhenUsed/>
    <w:rsid w:val="002C7C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2C7C5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snippetequal1">
    <w:name w:val="snippet_equal1"/>
    <w:basedOn w:val="DefaultParagraphFont"/>
    <w:rsid w:val="002C7C52"/>
    <w:rPr>
      <w:b/>
      <w:bCs/>
      <w:color w:val="333333"/>
    </w:rPr>
  </w:style>
  <w:style w:type="character" w:customStyle="1" w:styleId="snippetequal">
    <w:name w:val="snippet_equal"/>
    <w:basedOn w:val="DefaultParagraphFont"/>
    <w:rsid w:val="002C7C52"/>
  </w:style>
  <w:style w:type="character" w:customStyle="1" w:styleId="2">
    <w:name w:val="Основной текст (2)_"/>
    <w:basedOn w:val="DefaultParagraphFont"/>
    <w:link w:val="20"/>
    <w:rsid w:val="00384F0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384F03"/>
    <w:pPr>
      <w:widowControl w:val="0"/>
      <w:shd w:val="clear" w:color="auto" w:fill="FFFFFF"/>
      <w:spacing w:after="0" w:line="331" w:lineRule="exact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Style6">
    <w:name w:val="Style6"/>
    <w:basedOn w:val="Normal"/>
    <w:uiPriority w:val="99"/>
    <w:rsid w:val="008621C1"/>
    <w:pPr>
      <w:widowControl w:val="0"/>
      <w:autoSpaceDE w:val="0"/>
      <w:autoSpaceDN w:val="0"/>
      <w:adjustRightInd w:val="0"/>
      <w:spacing w:after="0" w:line="324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uk-rf/osobennaia-chast/razdel-ix/glava-27/statia-264.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14F0D7-DBCD-4348-A3FB-750B30096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