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908" w:rsidP="005A2908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03/16/2022</w:t>
      </w:r>
    </w:p>
    <w:p w:rsidR="005A2908" w:rsidRPr="000250B2" w:rsidP="005A2908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(01-0027/16/2021)</w:t>
      </w:r>
    </w:p>
    <w:p w:rsidR="005A2908" w:rsidP="005A2908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908" w:rsidRPr="002E6440" w:rsidP="005A2908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5A2908" w:rsidRPr="002E6440" w:rsidP="005A2908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 Российской  Федерации</w:t>
      </w:r>
    </w:p>
    <w:p w:rsidR="005A2908" w:rsidRPr="002E6440" w:rsidP="005A2908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08" w:rsidRPr="002E6440" w:rsidP="005A2908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2E6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г. Симферополь</w:t>
      </w:r>
    </w:p>
    <w:p w:rsidR="005A2908" w:rsidRPr="002E6440" w:rsidP="005A2908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2908" w:rsidRPr="002E6440" w:rsidP="005A2908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6440">
        <w:rPr>
          <w:rFonts w:ascii="Times New Roman" w:hAnsi="Times New Roman" w:cs="Times New Roman"/>
          <w:sz w:val="28"/>
          <w:szCs w:val="28"/>
        </w:rPr>
        <w:t xml:space="preserve">г. Симферополь (Центральный район городского округа Симферополь) Республики Крым -  </w:t>
      </w:r>
      <w:r w:rsidRPr="002E6440">
        <w:rPr>
          <w:rFonts w:ascii="Times New Roman" w:hAnsi="Times New Roman" w:cs="Times New Roman"/>
          <w:sz w:val="28"/>
          <w:szCs w:val="28"/>
        </w:rPr>
        <w:t>Чепиль</w:t>
      </w:r>
      <w:r w:rsidRPr="002E6440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5A2908" w:rsidRPr="002E6440" w:rsidP="005A2908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A2908" w:rsidRPr="002E6440" w:rsidP="005A2908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Д.Д., Виноградова С.В.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A2908" w:rsidRPr="002E6440" w:rsidP="005A290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 xml:space="preserve">подсудимой - </w:t>
      </w:r>
      <w:r w:rsidRPr="002E6440">
        <w:rPr>
          <w:rFonts w:ascii="Times New Roman" w:hAnsi="Times New Roman"/>
          <w:sz w:val="28"/>
          <w:szCs w:val="28"/>
        </w:rPr>
        <w:t>Логно</w:t>
      </w:r>
      <w:r w:rsidRPr="002E6440">
        <w:rPr>
          <w:rFonts w:ascii="Times New Roman" w:hAnsi="Times New Roman"/>
          <w:sz w:val="28"/>
          <w:szCs w:val="28"/>
        </w:rPr>
        <w:t xml:space="preserve"> Н.Д.,</w:t>
      </w:r>
    </w:p>
    <w:p w:rsidR="005A2908" w:rsidRPr="002E6440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64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hAnsi="Times New Roman"/>
          <w:sz w:val="28"/>
          <w:szCs w:val="28"/>
        </w:rPr>
        <w:t>Клещукова</w:t>
      </w:r>
      <w:r>
        <w:rPr>
          <w:rFonts w:ascii="Times New Roman" w:hAnsi="Times New Roman"/>
          <w:sz w:val="28"/>
          <w:szCs w:val="28"/>
        </w:rPr>
        <w:t xml:space="preserve"> И.О.</w:t>
      </w:r>
      <w:r w:rsidRPr="002E6440">
        <w:rPr>
          <w:rFonts w:ascii="Times New Roman" w:hAnsi="Times New Roman"/>
          <w:sz w:val="28"/>
          <w:szCs w:val="28"/>
        </w:rPr>
        <w:t xml:space="preserve">,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</w:p>
    <w:p w:rsidR="005A2908" w:rsidRPr="002E6440" w:rsidP="005A2908">
      <w:pPr>
        <w:tabs>
          <w:tab w:val="left" w:pos="-723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2908" w:rsidRPr="002E6440" w:rsidP="005A2908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2E6440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5A2908" w:rsidRPr="002E6440" w:rsidP="005A2908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08" w:rsidRPr="002E6440" w:rsidP="005A2908">
      <w:pPr>
        <w:tabs>
          <w:tab w:val="left" w:pos="-7230"/>
        </w:tabs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hAnsi="Times New Roman"/>
          <w:sz w:val="28"/>
          <w:szCs w:val="28"/>
        </w:rPr>
        <w:t>Логно</w:t>
      </w:r>
      <w:r w:rsidRPr="002E6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Н.Д.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A2908" w:rsidRPr="002E6440" w:rsidP="005A2908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08" w:rsidRPr="002E6440" w:rsidP="005A2908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180 УК Российской Федерации,</w:t>
      </w:r>
    </w:p>
    <w:p w:rsidR="005A2908" w:rsidRPr="00321222" w:rsidP="005A2908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A2908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321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совершила незаконное использование чужого товарного знака, если это деяние причинило крупный ущерб, при следующих обстоятельствах.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Н.Д., являясь индивидуальным предпринимателем, включенным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779E8">
        <w:rPr>
          <w:rFonts w:ascii="Times New Roman" w:hAnsi="Times New Roman" w:cs="Times New Roman"/>
          <w:sz w:val="28"/>
          <w:szCs w:val="28"/>
        </w:rPr>
        <w:t xml:space="preserve">в единый реестр субъектов малого и среднего предпринимательства, имея умысел на незаконное использование чужого товарного знака, достоверно зная, что не имеет законного разрешения на использование продукции с товарными знаками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осознавая преступность своих действий, преследуя корыстную цель в виде получения материальной выгоды, в нарушение ч. 1 ст. 44 Конституции РФ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 w:rsidRPr="007779E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779E8">
        <w:rPr>
          <w:rFonts w:ascii="Times New Roman" w:hAnsi="Times New Roman" w:cs="Times New Roman"/>
          <w:sz w:val="28"/>
          <w:szCs w:val="28"/>
        </w:rPr>
        <w:t>ст.ст</w:t>
      </w:r>
      <w:r w:rsidRPr="007779E8">
        <w:rPr>
          <w:rFonts w:ascii="Times New Roman" w:hAnsi="Times New Roman" w:cs="Times New Roman"/>
          <w:sz w:val="28"/>
          <w:szCs w:val="28"/>
        </w:rPr>
        <w:t xml:space="preserve">. 1225, 1226, 1228, 1229, 1267, 1316, 1477, 1478, 1481, 1484 ГК РФ, согласно которым правообладатель имеет исключительное право использовать товарный знак и запрещать его использование другим лицам, не имея юридических прав на использование </w:t>
      </w:r>
      <w:r w:rsidRPr="007779E8">
        <w:rPr>
          <w:rFonts w:ascii="Times New Roman" w:hAnsi="Times New Roman" w:cs="Times New Roman"/>
          <w:sz w:val="28"/>
          <w:szCs w:val="28"/>
        </w:rPr>
        <w:t>товарных знаков, в отсутствие соглашений с правообладателями об использовании принадлежащих им товарных знаков, заведомо зная, что приобретенный ею товар является контрафактным, то есть</w:t>
      </w:r>
      <w:r w:rsidRPr="007779E8">
        <w:rPr>
          <w:rFonts w:ascii="Times New Roman" w:hAnsi="Times New Roman" w:cs="Times New Roman"/>
          <w:sz w:val="28"/>
          <w:szCs w:val="28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выпущенным в оборот с нарушением требований действующего законодательства и изготовленный не компанией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а также не компанией «</w:t>
      </w:r>
      <w:r>
        <w:rPr>
          <w:rFonts w:ascii="Times New Roman" w:hAnsi="Times New Roman" w:cs="Times New Roman"/>
          <w:sz w:val="28"/>
          <w:szCs w:val="28"/>
        </w:rPr>
        <w:t>Найк</w:t>
      </w:r>
      <w:r w:rsidRPr="007779E8">
        <w:rPr>
          <w:rFonts w:ascii="Times New Roman" w:hAnsi="Times New Roman" w:cs="Times New Roman"/>
          <w:sz w:val="28"/>
          <w:szCs w:val="28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>Инноувейт</w:t>
      </w:r>
      <w:r w:rsidRPr="007779E8">
        <w:rPr>
          <w:rFonts w:ascii="Times New Roman" w:hAnsi="Times New Roman" w:cs="Times New Roman"/>
          <w:sz w:val="28"/>
          <w:szCs w:val="28"/>
        </w:rPr>
        <w:t xml:space="preserve"> С.В.»,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приобрела в неустановленное время и неустановленном месте, с целью последующей реализации и извлечения прибыли обувь, маркированную зарегистрированными товарными знаками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заведомо для последней являющуюся контрафактной согласно ст. 1515 ГК РФ.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осознавала общественную опасность своих действий, предвидела неизбежность наступления общественно опасных последствий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виде имущественного ущерба правообладателям товарных знаков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и желала их наступления.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Продолжая реализовывать свой преступный умысел, направленный на получение имущественной выгоды,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более точно в ходе дознания не установлено, в магазине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неограниченному кругу лиц предложила к продаже под видом оригинальной продукции контрафактную обувь, а именно: 304 пар обуви с логотипом торговой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330 пар обуви с</w:t>
      </w:r>
      <w:r w:rsidRPr="007779E8">
        <w:rPr>
          <w:rFonts w:ascii="Times New Roman" w:hAnsi="Times New Roman" w:cs="Times New Roman"/>
          <w:sz w:val="28"/>
          <w:szCs w:val="28"/>
        </w:rPr>
        <w:t xml:space="preserve"> логотипом торговой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и стала ее реализовывать.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г. в период времени </w:t>
      </w:r>
      <w:r w:rsidRPr="007779E8">
        <w:rPr>
          <w:rFonts w:ascii="Times New Roman" w:hAnsi="Times New Roman" w:cs="Times New Roman"/>
          <w:sz w:val="28"/>
          <w:szCs w:val="28"/>
        </w:rPr>
        <w:t>с</w:t>
      </w:r>
      <w:r w:rsidRPr="0077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>до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указанная продукция была изъята в магазине у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в ходе проведения осмотра места происшествия.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Правообладателем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компания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. Согласно информации представителя правообладателя на территории </w:t>
      </w:r>
      <w:r w:rsidRPr="007779E8">
        <w:rPr>
          <w:rFonts w:ascii="Times New Roman" w:hAnsi="Times New Roman" w:cs="Times New Roman"/>
          <w:sz w:val="28"/>
          <w:szCs w:val="28"/>
        </w:rPr>
        <w:t>РФ</w:t>
      </w:r>
      <w:r w:rsidRPr="007779E8">
        <w:rPr>
          <w:rFonts w:ascii="Times New Roman" w:hAnsi="Times New Roman" w:cs="Times New Roman"/>
          <w:sz w:val="28"/>
          <w:szCs w:val="28"/>
        </w:rPr>
        <w:t xml:space="preserve"> реализуемая ИП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продукция - обувь содержит незаконное воспроизведение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зарегистрированного в Международном бюро Всемирной организации интеллектуальной собственности и охраняемых в Российской Федерации в соответствии с Мадридским Соглашением о международной регистрации знаков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 по свидетельствам №№: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в связи с чем, реализация упомянутых товаров, с указанными выше зарегистрированными товарными знаками нарушает права правообладателя на данный товарный знак.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Правообладателем товарного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 является компания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. Согласно информации представителя правообладателя на территории </w:t>
      </w:r>
      <w:r w:rsidRPr="007779E8">
        <w:rPr>
          <w:rFonts w:ascii="Times New Roman" w:hAnsi="Times New Roman" w:cs="Times New Roman"/>
          <w:sz w:val="28"/>
          <w:szCs w:val="28"/>
        </w:rPr>
        <w:t>РФ</w:t>
      </w:r>
      <w:r w:rsidRPr="007779E8">
        <w:rPr>
          <w:rFonts w:ascii="Times New Roman" w:hAnsi="Times New Roman" w:cs="Times New Roman"/>
          <w:sz w:val="28"/>
          <w:szCs w:val="28"/>
        </w:rPr>
        <w:t xml:space="preserve"> реализуемая ИП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продукция - обувь содержит незаконное воспроизведение товарных знаков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включенных в реестр российских товарных знаков Федеральной службы по интеллектуальной собственности, патентам и товарным знакам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), а также в реестр объектов интеллектуальной собственности (ГТК-ФТС РФ), по свидетельствам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779E8">
        <w:rPr>
          <w:rFonts w:ascii="Times New Roman" w:hAnsi="Times New Roman" w:cs="Times New Roman"/>
          <w:sz w:val="28"/>
          <w:szCs w:val="28"/>
        </w:rPr>
        <w:t xml:space="preserve">№№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в связи с чем, реализация упомянутых товаров, с указанными выше зарегистрированными товарными знаками нарушает права правообладателя на данный товарный знак.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То есть,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Н.Д., используя обычный вид деятельности для реализации товаров народного потребления с товарными знаками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79E8">
        <w:rPr>
          <w:rFonts w:ascii="Times New Roman" w:hAnsi="Times New Roman" w:cs="Times New Roman"/>
          <w:sz w:val="28"/>
          <w:szCs w:val="28"/>
        </w:rPr>
        <w:t xml:space="preserve">во исполнение своего преступного умысла и заведомо зная, что не имеет разрешения от правообладателей указанных товарных знаков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779E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779E8">
        <w:rPr>
          <w:rFonts w:ascii="Times New Roman" w:hAnsi="Times New Roman" w:cs="Times New Roman"/>
          <w:sz w:val="28"/>
          <w:szCs w:val="28"/>
        </w:rPr>
        <w:t xml:space="preserve">в магазине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>,</w:t>
      </w:r>
      <w:r w:rsidRPr="007779E8">
        <w:rPr>
          <w:rFonts w:ascii="Times New Roman" w:hAnsi="Times New Roman" w:cs="Times New Roman"/>
          <w:sz w:val="28"/>
          <w:szCs w:val="28"/>
        </w:rPr>
        <w:t xml:space="preserve"> предлагала к продаже и реализовывала указанную продукцию неограниченному кругу лиц.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В связи с незаконным использованием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товарных знаков правообладателю торгового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причинен ущерб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что согласно примечанию к ст. 180 УК РФ образует крупный ущерб.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В связи с незаконным использованием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товарных знаков правообладателю торгового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9E8">
        <w:rPr>
          <w:rFonts w:ascii="Times New Roman" w:hAnsi="Times New Roman" w:cs="Times New Roman"/>
          <w:sz w:val="28"/>
          <w:szCs w:val="28"/>
        </w:rPr>
        <w:t xml:space="preserve">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причинен ущерб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>, что согласно примечанию к ст. 180 УК РФ образует крупный ущерб.</w:t>
      </w:r>
    </w:p>
    <w:p w:rsidR="005A2908" w:rsidRPr="007779E8" w:rsidP="005A29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9E8">
        <w:rPr>
          <w:rFonts w:ascii="Times New Roman" w:hAnsi="Times New Roman" w:cs="Times New Roman"/>
          <w:sz w:val="28"/>
          <w:szCs w:val="28"/>
        </w:rPr>
        <w:t xml:space="preserve">Всего, в связи с незаконным использованием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товарных знаков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7779E8">
        <w:rPr>
          <w:rFonts w:ascii="Times New Roman" w:hAnsi="Times New Roman" w:cs="Times New Roman"/>
          <w:sz w:val="28"/>
          <w:szCs w:val="28"/>
        </w:rPr>
        <w:t xml:space="preserve">, преступной деятельностью </w:t>
      </w:r>
      <w:r w:rsidRPr="007779E8">
        <w:rPr>
          <w:rFonts w:ascii="Times New Roman" w:hAnsi="Times New Roman" w:cs="Times New Roman"/>
          <w:sz w:val="28"/>
          <w:szCs w:val="28"/>
        </w:rPr>
        <w:t>Логно</w:t>
      </w:r>
      <w:r w:rsidRPr="007779E8">
        <w:rPr>
          <w:rFonts w:ascii="Times New Roman" w:hAnsi="Times New Roman" w:cs="Times New Roman"/>
          <w:sz w:val="28"/>
          <w:szCs w:val="28"/>
        </w:rPr>
        <w:t xml:space="preserve"> Н.Д. </w:t>
      </w:r>
      <w:r w:rsidRPr="007779E8">
        <w:rPr>
          <w:rFonts w:ascii="Times New Roman" w:hAnsi="Times New Roman" w:cs="Times New Roman"/>
          <w:sz w:val="28"/>
          <w:szCs w:val="28"/>
        </w:rPr>
        <w:t xml:space="preserve">причинен ущерб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779E8">
        <w:rPr>
          <w:rFonts w:ascii="Times New Roman" w:hAnsi="Times New Roman" w:cs="Times New Roman"/>
          <w:sz w:val="28"/>
          <w:szCs w:val="28"/>
        </w:rPr>
        <w:t>.</w:t>
      </w:r>
    </w:p>
    <w:p w:rsidR="005A2908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присутствии своего защитника заявил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ходатайство  о рассмотрении уголовного дела в особом порядке.</w:t>
      </w:r>
    </w:p>
    <w:p w:rsidR="005A2908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проведении судебного разбирательства в особом порядке.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е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поддержал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судебного разбирательства ей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5A2908" w:rsidRPr="00B84154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добровольно, после консультации с защитником, с полным пониманием 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последствий такого заявления. </w:t>
      </w:r>
    </w:p>
    <w:p w:rsidR="005A2908" w:rsidRPr="006A43D5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адвокат </w:t>
      </w:r>
      <w:r>
        <w:rPr>
          <w:rFonts w:ascii="Times New Roman" w:hAnsi="Times New Roman"/>
          <w:sz w:val="28"/>
          <w:szCs w:val="28"/>
        </w:rPr>
        <w:t>Клещуков</w:t>
      </w:r>
      <w:r>
        <w:rPr>
          <w:rFonts w:ascii="Times New Roman" w:hAnsi="Times New Roman"/>
          <w:sz w:val="28"/>
          <w:szCs w:val="28"/>
        </w:rPr>
        <w:t xml:space="preserve"> И.О.</w:t>
      </w:r>
      <w:r w:rsidRPr="0003608C">
        <w:rPr>
          <w:rFonts w:ascii="Times New Roman" w:hAnsi="Times New Roman"/>
          <w:sz w:val="28"/>
          <w:szCs w:val="28"/>
        </w:rPr>
        <w:t xml:space="preserve">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 ходатайство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5A2908" w:rsidRPr="006A43D5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 дела в особом порядке.</w:t>
      </w:r>
    </w:p>
    <w:p w:rsidR="005A2908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п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отерпевш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компаний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судебное заседание не 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ись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о дате, месте и времени судебного заседания извещен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рассмотрении уголовного дела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своё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отсутствие, в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указыва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т, что не возража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т против рассмотрения уголовного дела в особом порядке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2908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Логно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Н.Д.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за 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 закону может быть назначено наказание, не превышающее 10 лет лишения свободы. </w:t>
      </w:r>
    </w:p>
    <w:p w:rsidR="005A2908" w:rsidRPr="006F2C33" w:rsidP="005A2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7F7299">
        <w:rPr>
          <w:rFonts w:ascii="Times New Roman" w:hAnsi="Times New Roman"/>
          <w:sz w:val="28"/>
          <w:szCs w:val="28"/>
        </w:rPr>
        <w:t xml:space="preserve">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представителей потерпевших, защитника и самой подсудимой,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</w:p>
    <w:p w:rsidR="005A2908" w:rsidRPr="006F2C33" w:rsidP="005A29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приходит к выводу, что обвинение, с которым согласилась подсудимая 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>Логно</w:t>
      </w:r>
      <w:r w:rsidRPr="006F2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Н.Д. обосновано и подтверждается собранными по делу доказательствами, приведенными в обвинительном заключении. Основания для прекращения уголовного дела отсутствуют.</w:t>
      </w:r>
    </w:p>
    <w:p w:rsidR="005A2908" w:rsidRPr="006F2C33" w:rsidP="005A2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мировой судья квалифицирует по ч. 1 ст. 180 УК РФ - </w:t>
      </w:r>
      <w:hyperlink r:id="rId4" w:history="1">
        <w:r w:rsidRPr="006F2C33">
          <w:rPr>
            <w:rFonts w:ascii="Times New Roman" w:hAnsi="Times New Roman" w:cs="Times New Roman"/>
            <w:sz w:val="28"/>
            <w:szCs w:val="28"/>
          </w:rPr>
          <w:t>незаконное</w:t>
        </w:r>
      </w:hyperlink>
      <w:r w:rsidRPr="006F2C33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hyperlink r:id="rId5" w:history="1">
        <w:r w:rsidRPr="006F2C33">
          <w:rPr>
            <w:rFonts w:ascii="Times New Roman" w:hAnsi="Times New Roman" w:cs="Times New Roman"/>
            <w:sz w:val="28"/>
            <w:szCs w:val="28"/>
          </w:rPr>
          <w:t>чужого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товарного знака</w:t>
      </w:r>
      <w:r w:rsidRPr="006F2C33">
        <w:rPr>
          <w:rFonts w:ascii="Times New Roman" w:hAnsi="Times New Roman" w:cs="Times New Roman"/>
          <w:sz w:val="28"/>
          <w:szCs w:val="28"/>
        </w:rPr>
        <w:t>, если это деяние причинило крупный ущерб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908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рассмотрено судом в особом порядке уголовного судопроизводства по правилам, предусмотренным главой 40 УПК РФ, при согласии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предъявленным обвинением.</w:t>
      </w:r>
    </w:p>
    <w:p w:rsidR="005A2908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5A2908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подсудимой не имеется.</w:t>
      </w:r>
    </w:p>
    <w:p w:rsidR="005A2908" w:rsidRPr="00164921" w:rsidP="005A2908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й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</w:t>
      </w:r>
      <w:r>
        <w:rPr>
          <w:sz w:val="28"/>
          <w:szCs w:val="28"/>
        </w:rPr>
        <w:t xml:space="preserve">еваться в психическом состоянии </w:t>
      </w:r>
      <w:r>
        <w:rPr>
          <w:sz w:val="28"/>
          <w:szCs w:val="28"/>
        </w:rPr>
        <w:t>Логно</w:t>
      </w:r>
      <w:r>
        <w:rPr>
          <w:sz w:val="28"/>
          <w:szCs w:val="28"/>
        </w:rPr>
        <w:t xml:space="preserve"> Н.Д.</w:t>
      </w:r>
      <w:r w:rsidRPr="00164921">
        <w:rPr>
          <w:sz w:val="28"/>
          <w:szCs w:val="28"/>
        </w:rPr>
        <w:t xml:space="preserve"> и признает е</w:t>
      </w:r>
      <w:r>
        <w:rPr>
          <w:sz w:val="28"/>
          <w:szCs w:val="28"/>
        </w:rPr>
        <w:t>ё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ой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5A2908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а также на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2908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15 УК Российской Федерации,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категории небольшой тяжести.</w:t>
      </w:r>
    </w:p>
    <w:p w:rsidR="005A2908" w:rsidP="005A290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момент совершения преступления не судима,</w:t>
      </w:r>
      <w:r w:rsidRPr="000B76D8">
        <w:rPr>
          <w:rFonts w:ascii="Times New Roman" w:hAnsi="Times New Roman" w:cs="Times New Roman"/>
          <w:sz w:val="28"/>
          <w:szCs w:val="28"/>
        </w:rPr>
        <w:t xml:space="preserve"> </w:t>
      </w:r>
      <w:r w:rsidRPr="0008531D">
        <w:rPr>
          <w:rFonts w:ascii="Times New Roman" w:hAnsi="Times New Roman" w:cs="Times New Roman"/>
          <w:sz w:val="28"/>
          <w:szCs w:val="28"/>
        </w:rPr>
        <w:t>полностью признал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31D">
        <w:rPr>
          <w:rFonts w:ascii="Times New Roman" w:hAnsi="Times New Roman" w:cs="Times New Roman"/>
          <w:sz w:val="28"/>
          <w:szCs w:val="28"/>
        </w:rPr>
        <w:t xml:space="preserve"> вину, </w:t>
      </w:r>
      <w:r>
        <w:rPr>
          <w:rFonts w:ascii="Times New Roman" w:hAnsi="Times New Roman" w:cs="Times New Roman"/>
          <w:sz w:val="28"/>
          <w:szCs w:val="28"/>
        </w:rPr>
        <w:t xml:space="preserve">в содеянном раскаялась, </w:t>
      </w:r>
      <w:r w:rsidRPr="0008531D">
        <w:rPr>
          <w:rFonts w:ascii="Times New Roman" w:hAnsi="Times New Roman" w:cs="Times New Roman"/>
          <w:color w:val="000000"/>
          <w:sz w:val="28"/>
          <w:szCs w:val="28"/>
        </w:rPr>
        <w:t xml:space="preserve">имеет на иждивении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троих</w:t>
      </w:r>
      <w:r w:rsidRPr="00085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малолетних детей</w:t>
      </w:r>
      <w:r w:rsidRPr="0008531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E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г. рождения</w:t>
      </w:r>
      <w:r w:rsidRPr="0008531D">
        <w:rPr>
          <w:rFonts w:ascii="Times New Roman" w:hAnsi="Times New Roman" w:cs="Times New Roman"/>
          <w:color w:val="000000"/>
          <w:sz w:val="28"/>
          <w:szCs w:val="28"/>
        </w:rPr>
        <w:t>, официально трудоустроен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8531D">
        <w:rPr>
          <w:rFonts w:ascii="Times New Roman" w:hAnsi="Times New Roman" w:cs="Times New Roman"/>
          <w:color w:val="000000"/>
          <w:sz w:val="28"/>
          <w:szCs w:val="28"/>
        </w:rPr>
        <w:t xml:space="preserve">, имеет постоянное место жительства, по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которому</w:t>
      </w:r>
      <w:r w:rsidRPr="0008531D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положительно</w:t>
      </w:r>
      <w:r w:rsidRPr="0008531D">
        <w:rPr>
          <w:rFonts w:ascii="Times New Roman" w:hAnsi="Times New Roman" w:cs="Times New Roman"/>
          <w:color w:val="000000"/>
          <w:sz w:val="28"/>
          <w:szCs w:val="28"/>
        </w:rPr>
        <w:t>, на учетах у врачей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арколога и психиатра не состоит, добровольно пожертвовала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денежные средства на сумму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5A2908" w:rsidRPr="008B0ED9" w:rsidP="005A2908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 xml:space="preserve">й в соответствии с п. «и»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1 ст.61 УК РФ, суд считает активное способствование </w:t>
      </w:r>
      <w:r>
        <w:rPr>
          <w:rFonts w:ascii="Times New Roman" w:hAnsi="Times New Roman" w:cs="Times New Roman"/>
          <w:sz w:val="28"/>
          <w:szCs w:val="28"/>
        </w:rPr>
        <w:t>Логно</w:t>
      </w:r>
      <w:r>
        <w:rPr>
          <w:rFonts w:ascii="Times New Roman" w:hAnsi="Times New Roman" w:cs="Times New Roman"/>
          <w:sz w:val="28"/>
          <w:szCs w:val="28"/>
        </w:rPr>
        <w:t xml:space="preserve"> Н.Д. </w:t>
      </w:r>
      <w:r w:rsidRPr="00164921">
        <w:rPr>
          <w:rFonts w:ascii="Times New Roman" w:hAnsi="Times New Roman" w:cs="Times New Roman"/>
          <w:sz w:val="28"/>
          <w:szCs w:val="28"/>
        </w:rPr>
        <w:t>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921">
        <w:rPr>
          <w:rFonts w:ascii="Times New Roman" w:hAnsi="Times New Roman" w:cs="Times New Roman"/>
          <w:sz w:val="28"/>
          <w:szCs w:val="28"/>
        </w:rPr>
        <w:t>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ходе проведения расследования, так и в ходе рассмотрения дела в суде, что подтверждается фактом рассмотрения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уголовного дела в особом производстве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756AA8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«г» ч. 1 ст.61 УК РФ </w:t>
      </w:r>
      <w:r w:rsidRPr="00DF690B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у подсудимой </w:t>
      </w:r>
      <w:r w:rsidRPr="008B0ED9">
        <w:rPr>
          <w:rFonts w:ascii="Times New Roman" w:hAnsi="Times New Roman" w:cs="Times New Roman"/>
          <w:sz w:val="28"/>
          <w:szCs w:val="28"/>
        </w:rPr>
        <w:t>малолетних детей.</w:t>
      </w:r>
    </w:p>
    <w:p w:rsidR="005A2908" w:rsidRPr="008B0ED9" w:rsidP="005A2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E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подсудимой своей вины, чистосердечное раскаяние в содеянном,</w:t>
      </w:r>
      <w:r w:rsidRPr="008B0ED9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добровольное пожертвование денежных средств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ГБУ РК «Белогорский дом-интернат для детей инвалидов». </w:t>
      </w:r>
      <w:r w:rsidRPr="008B0E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2908" w:rsidRPr="007E1A4F" w:rsidP="005A2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8E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подсудимой </w:t>
      </w:r>
      <w:r w:rsidRPr="0063438E">
        <w:rPr>
          <w:rFonts w:ascii="Times New Roman" w:hAnsi="Times New Roman" w:cs="Times New Roman"/>
          <w:sz w:val="28"/>
          <w:szCs w:val="28"/>
        </w:rPr>
        <w:t>Логно</w:t>
      </w:r>
      <w:r w:rsidRPr="0063438E">
        <w:rPr>
          <w:rFonts w:ascii="Times New Roman" w:hAnsi="Times New Roman" w:cs="Times New Roman"/>
          <w:sz w:val="28"/>
          <w:szCs w:val="28"/>
        </w:rPr>
        <w:t xml:space="preserve"> Н.Д. в </w:t>
      </w:r>
      <w:r w:rsidRPr="007E1A4F">
        <w:rPr>
          <w:rFonts w:ascii="Times New Roman" w:hAnsi="Times New Roman" w:cs="Times New Roman"/>
          <w:sz w:val="28"/>
          <w:szCs w:val="28"/>
        </w:rPr>
        <w:t xml:space="preserve">соответствии со ст. 63 УК РФ судом не установлено. </w:t>
      </w:r>
    </w:p>
    <w:p w:rsidR="005A2908" w:rsidRPr="007E1A4F" w:rsidP="005A29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E1A4F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5A2908" w:rsidRPr="007E1A4F" w:rsidP="005A2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A4F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5A2908" w:rsidP="005A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указанных выше обстоятельств, тяжести совершенного преступления, имущественного положения подсудимо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учетом возможности получения подсудим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 суд назначает 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штрафа.</w:t>
      </w:r>
    </w:p>
    <w:p w:rsidR="005A2908" w:rsidRPr="00C76191" w:rsidP="005A2908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64 УК РФ предусмотрено, что при наличии исключительных обстоятельств, связанных с целями и мотивами преступления, ролью виновного, его поведением вовремя или после совершения преступления, и других обстоятельств, существенно уменьшающих степень общественной опасности преступления, наказание может быть назначено ниже низшего предела, предусмотренного соответствующий статьей Особенной части УК РФ.</w:t>
      </w:r>
    </w:p>
    <w:p w:rsidR="005A2908" w:rsidRPr="00C76191" w:rsidP="005A290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2 ст. 64 УК РФ исключительными могут быть признаны как отдельные смягчающие обстоятельства, так и совокупность таких обстоятельств.</w:t>
      </w:r>
    </w:p>
    <w:p w:rsidR="005A2908" w:rsidP="005A29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уд, с учетом данных о личности подсудимо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Н.Д.,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установленных смягчающих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которые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приходит к выводу, что имеются основания для применения ст. 64 УК РФ и назначения подсудимо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 ниже низшего предела,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РФ.</w:t>
      </w:r>
    </w:p>
    <w:p w:rsidR="005A2908" w:rsidRPr="00FE5628" w:rsidP="005A2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628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6" w:history="1">
        <w:r w:rsidRPr="00FE5628">
          <w:rPr>
            <w:rFonts w:ascii="Times New Roman" w:hAnsi="Times New Roman" w:cs="Times New Roman"/>
            <w:sz w:val="28"/>
            <w:szCs w:val="28"/>
          </w:rPr>
          <w:t>п. 52</w:t>
        </w:r>
      </w:hyperlink>
      <w:r w:rsidRPr="00FE5628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наказания», решая вопрос о назначении наказания в соответствии с </w:t>
      </w:r>
      <w:hyperlink r:id="rId7" w:history="1">
        <w:r w:rsidRPr="00FE5628">
          <w:rPr>
            <w:rFonts w:ascii="Times New Roman" w:hAnsi="Times New Roman" w:cs="Times New Roman"/>
            <w:sz w:val="28"/>
            <w:szCs w:val="28"/>
          </w:rPr>
          <w:t>частью 5 статьи 69</w:t>
        </w:r>
      </w:hyperlink>
      <w:r w:rsidRPr="00FE5628">
        <w:rPr>
          <w:rFonts w:ascii="Times New Roman" w:hAnsi="Times New Roman" w:cs="Times New Roman"/>
          <w:sz w:val="28"/>
          <w:szCs w:val="28"/>
        </w:rPr>
        <w:t xml:space="preserve"> УК РФ лицу, совершившему другое преступление до вынесения приговора по первому делу, суд применяет общие правила назначения наказания по совокупности преступлений. </w:t>
      </w:r>
    </w:p>
    <w:p w:rsidR="005A2908" w:rsidP="005A29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Как установлено </w:t>
      </w:r>
      <w:r>
        <w:rPr>
          <w:rFonts w:ascii="Times New Roman" w:hAnsi="Times New Roman" w:cs="Times New Roman"/>
          <w:sz w:val="28"/>
          <w:szCs w:val="28"/>
        </w:rPr>
        <w:t>судом</w:t>
      </w:r>
      <w:r w:rsidRPr="00411E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>
        <w:rPr>
          <w:rFonts w:ascii="Times New Roman" w:hAnsi="Times New Roman" w:cs="Times New Roman"/>
          <w:sz w:val="28"/>
          <w:szCs w:val="28"/>
        </w:rPr>
        <w:t>подсудим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11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Логно</w:t>
      </w:r>
      <w:r>
        <w:rPr>
          <w:rFonts w:ascii="Times New Roman" w:hAnsi="Times New Roman" w:cs="Times New Roman"/>
          <w:sz w:val="28"/>
          <w:szCs w:val="28"/>
        </w:rPr>
        <w:t xml:space="preserve"> Н.Д. </w:t>
      </w:r>
      <w:r w:rsidRPr="00411E92">
        <w:rPr>
          <w:rFonts w:ascii="Times New Roman" w:hAnsi="Times New Roman" w:cs="Times New Roman"/>
          <w:sz w:val="28"/>
          <w:szCs w:val="28"/>
        </w:rPr>
        <w:t>осужден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1E92">
        <w:rPr>
          <w:rFonts w:ascii="Times New Roman" w:hAnsi="Times New Roman" w:cs="Times New Roman"/>
          <w:sz w:val="28"/>
          <w:szCs w:val="28"/>
        </w:rPr>
        <w:t xml:space="preserve"> приговором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мирового судьи судебного участка № 16 Центрального судебного района г. Симферополь Республики Крым</w:t>
      </w:r>
      <w:r w:rsidRPr="00411E92">
        <w:rPr>
          <w:rFonts w:ascii="Times New Roman" w:hAnsi="Times New Roman" w:cs="Times New Roman"/>
          <w:sz w:val="28"/>
          <w:szCs w:val="28"/>
        </w:rPr>
        <w:t xml:space="preserve"> к наказанию в виде  </w:t>
      </w:r>
      <w:r>
        <w:rPr>
          <w:rFonts w:ascii="Times New Roman" w:hAnsi="Times New Roman" w:cs="Times New Roman"/>
          <w:sz w:val="28"/>
          <w:szCs w:val="28"/>
        </w:rPr>
        <w:t xml:space="preserve">штрафа с применением ст. 64 УК РФ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908" w:rsidP="005A29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628">
        <w:rPr>
          <w:rFonts w:ascii="Times New Roman" w:hAnsi="Times New Roman" w:cs="Times New Roman"/>
          <w:sz w:val="28"/>
          <w:szCs w:val="28"/>
        </w:rPr>
        <w:t xml:space="preserve">Принимая во внимание, что </w:t>
      </w:r>
      <w:r>
        <w:rPr>
          <w:rFonts w:ascii="Times New Roman" w:hAnsi="Times New Roman" w:cs="Times New Roman"/>
          <w:sz w:val="28"/>
          <w:szCs w:val="28"/>
        </w:rPr>
        <w:t>Логно</w:t>
      </w:r>
      <w:r>
        <w:rPr>
          <w:rFonts w:ascii="Times New Roman" w:hAnsi="Times New Roman" w:cs="Times New Roman"/>
          <w:sz w:val="28"/>
          <w:szCs w:val="28"/>
        </w:rPr>
        <w:t xml:space="preserve"> Н.Д.</w:t>
      </w:r>
      <w:r w:rsidRPr="00FE5628">
        <w:rPr>
          <w:rFonts w:ascii="Times New Roman" w:hAnsi="Times New Roman" w:cs="Times New Roman"/>
          <w:sz w:val="28"/>
          <w:szCs w:val="28"/>
        </w:rPr>
        <w:t xml:space="preserve"> совершено преступление по настоящему приговору до постановления приговора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судьи судебного участка № 16 Центрального судебного района г. Симферополь Республики Крым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FE5628">
        <w:rPr>
          <w:rFonts w:ascii="Times New Roman" w:hAnsi="Times New Roman" w:cs="Times New Roman"/>
          <w:sz w:val="28"/>
          <w:szCs w:val="28"/>
        </w:rPr>
        <w:t xml:space="preserve">, окончательное наказание </w:t>
      </w:r>
      <w:r>
        <w:rPr>
          <w:rFonts w:ascii="Times New Roman" w:hAnsi="Times New Roman" w:cs="Times New Roman"/>
          <w:sz w:val="28"/>
          <w:szCs w:val="28"/>
        </w:rPr>
        <w:t>Логно</w:t>
      </w:r>
      <w:r>
        <w:rPr>
          <w:rFonts w:ascii="Times New Roman" w:hAnsi="Times New Roman" w:cs="Times New Roman"/>
          <w:sz w:val="28"/>
          <w:szCs w:val="28"/>
        </w:rPr>
        <w:t xml:space="preserve"> Н.Д.</w:t>
      </w:r>
      <w:r w:rsidRPr="00FE5628">
        <w:rPr>
          <w:rFonts w:ascii="Times New Roman" w:hAnsi="Times New Roman" w:cs="Times New Roman"/>
          <w:sz w:val="28"/>
          <w:szCs w:val="28"/>
        </w:rPr>
        <w:t xml:space="preserve"> подлежит назначению по правилам ч. 5 ст. 69 УК РФ </w:t>
      </w:r>
      <w:r>
        <w:rPr>
          <w:rFonts w:ascii="Times New Roman" w:hAnsi="Times New Roman" w:cs="Times New Roman"/>
          <w:sz w:val="28"/>
          <w:szCs w:val="28"/>
        </w:rPr>
        <w:t>по совокупности преступлений, путем полного</w:t>
      </w:r>
      <w:r w:rsidRPr="00FE5628">
        <w:rPr>
          <w:rFonts w:ascii="Times New Roman" w:hAnsi="Times New Roman" w:cs="Times New Roman"/>
          <w:sz w:val="28"/>
          <w:szCs w:val="28"/>
        </w:rPr>
        <w:t xml:space="preserve"> сложения наказани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назначенного по настоящему приговору, с наказанием, назначенным по приговору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засчитав в окончательное наказание - наказание, отбытое по приговору мирового судьи судебного участка № 16 Центрального судебного района г. Симферополь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2908" w:rsidRPr="00211E35" w:rsidP="005A2908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Мера пресечения подсудимой 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5A2908" w:rsidRPr="00211E35" w:rsidP="005A2908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Гражданский иск по делу не заявлен.</w:t>
      </w:r>
    </w:p>
    <w:p w:rsidR="005A2908" w:rsidRPr="00C76191" w:rsidP="005A29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5A2908" w:rsidRPr="00C76191" w:rsidP="005A290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 не подлежат.</w:t>
      </w:r>
    </w:p>
    <w:p w:rsidR="005A2908" w:rsidP="005A2908">
      <w:pPr>
        <w:pStyle w:val="p1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76191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 w:rsidRPr="00C76191">
        <w:rPr>
          <w:color w:val="000000" w:themeColor="text1"/>
          <w:sz w:val="28"/>
          <w:szCs w:val="28"/>
        </w:rPr>
        <w:t>ст.ст</w:t>
      </w:r>
      <w:r w:rsidRPr="00C76191">
        <w:rPr>
          <w:color w:val="000000" w:themeColor="text1"/>
          <w:sz w:val="28"/>
          <w:szCs w:val="28"/>
        </w:rPr>
        <w:t>. 299, 303-304, 307-309, 316 УПК РФ, мировой судья</w:t>
      </w:r>
      <w:r>
        <w:rPr>
          <w:color w:val="000000" w:themeColor="text1"/>
          <w:sz w:val="28"/>
          <w:szCs w:val="28"/>
        </w:rPr>
        <w:t xml:space="preserve">, - </w:t>
      </w:r>
    </w:p>
    <w:p w:rsidR="005A2908" w:rsidRPr="00B27556" w:rsidP="005A2908">
      <w:pPr>
        <w:pStyle w:val="p1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</w:p>
    <w:p w:rsidR="005A2908" w:rsidRPr="000250B2" w:rsidP="005A29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5A2908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76191">
        <w:rPr>
          <w:rFonts w:ascii="Times New Roman" w:hAnsi="Times New Roman"/>
          <w:sz w:val="28"/>
          <w:szCs w:val="28"/>
        </w:rPr>
        <w:t>Логно</w:t>
      </w:r>
      <w:r w:rsidRPr="00C76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Н.Д.</w:t>
      </w:r>
      <w:r w:rsidRPr="00C76191">
        <w:rPr>
          <w:rFonts w:ascii="Times New Roman" w:hAnsi="Times New Roman"/>
          <w:sz w:val="28"/>
          <w:szCs w:val="28"/>
        </w:rPr>
        <w:t xml:space="preserve"> виновной в совершении преступления, предусмотренного ч. 1 ст. 180 УК РФ и 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ей наказание в виде штрафа с применением ст. 64 УК РФ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2908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5 ст. 69 УК РФ </w:t>
      </w:r>
      <w:r w:rsidRPr="00D9251E">
        <w:rPr>
          <w:rFonts w:ascii="Times New Roman" w:hAnsi="Times New Roman" w:cs="Times New Roman"/>
          <w:sz w:val="28"/>
          <w:szCs w:val="28"/>
        </w:rPr>
        <w:t xml:space="preserve">по совокупности преступлений по данному приговору и по приговору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судьи судебного участка № 16 Центрального судебного района г. Симферополь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D9251E">
        <w:rPr>
          <w:rFonts w:ascii="Times New Roman" w:hAnsi="Times New Roman" w:cs="Times New Roman"/>
          <w:sz w:val="28"/>
          <w:szCs w:val="28"/>
        </w:rPr>
        <w:t xml:space="preserve">, </w:t>
      </w:r>
      <w:r w:rsidRPr="00D9251E">
        <w:rPr>
          <w:rFonts w:ascii="Times New Roman" w:hAnsi="Times New Roman" w:cs="Times New Roman"/>
          <w:sz w:val="28"/>
          <w:szCs w:val="28"/>
        </w:rPr>
        <w:t>путем</w:t>
      </w:r>
      <w:r w:rsidRPr="00D92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полного</w:t>
      </w:r>
      <w:r w:rsidRPr="00D9251E">
        <w:rPr>
          <w:rFonts w:ascii="Times New Roman" w:hAnsi="Times New Roman" w:cs="Times New Roman"/>
          <w:sz w:val="28"/>
          <w:szCs w:val="28"/>
        </w:rPr>
        <w:t xml:space="preserve"> сложения наказаний, окончательно назначить </w:t>
      </w:r>
      <w:r w:rsidRPr="00C76191">
        <w:rPr>
          <w:rFonts w:ascii="Times New Roman" w:hAnsi="Times New Roman"/>
          <w:sz w:val="28"/>
          <w:szCs w:val="28"/>
        </w:rPr>
        <w:t>Логно</w:t>
      </w:r>
      <w:r w:rsidRPr="00C76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Н.Д.</w:t>
      </w:r>
      <w:r w:rsidRPr="00C76191">
        <w:rPr>
          <w:rFonts w:ascii="Times New Roman" w:hAnsi="Times New Roman"/>
          <w:sz w:val="28"/>
          <w:szCs w:val="28"/>
        </w:rPr>
        <w:t xml:space="preserve"> </w:t>
      </w:r>
      <w:r w:rsidRPr="00D9251E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908" w:rsidRPr="005849F7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Зачесть в срок отбытия наказания по настоящему приговору  наказание, отбытое по приговору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судьи судебного участка № 16 Центрального судебного района г. Симферополь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849F7">
        <w:rPr>
          <w:rFonts w:ascii="Times New Roman" w:hAnsi="Times New Roman" w:cs="Times New Roman"/>
          <w:sz w:val="28"/>
          <w:szCs w:val="28"/>
        </w:rPr>
        <w:t xml:space="preserve">, оплаченный штраф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849F7">
        <w:rPr>
          <w:rFonts w:ascii="Times New Roman" w:hAnsi="Times New Roman" w:cs="Times New Roman"/>
          <w:sz w:val="28"/>
          <w:szCs w:val="28"/>
        </w:rPr>
        <w:t>.</w:t>
      </w:r>
    </w:p>
    <w:p w:rsidR="005A2908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(МВД по Республике Крым,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04751А91410), ЕКС 40102810645370000035, КС 03100643000000017500, банк получатель: Отделение Республика Крым Банка России//УФК по Республике Крым г. Симферополь, БИК 013510002, ИНН 7706808297, КПП 910201001, ОКТМО 35701000, КБК 188 116 03 122 01 0000 140.</w:t>
      </w:r>
    </w:p>
    <w:p w:rsidR="005A2908" w:rsidRPr="007E1A4F" w:rsidP="005A290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осужденной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штраф в силу ч. 1 ст. 31 УИК РФ должен быть уплачен в течение 60 дней со дня вступления приговора в законную силу. В силу ч. 5 ст. 46 УК РФ в случае злостного уклонения от уплаты 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штрафа, назначенного в качестве основного наказания штраф заменяется</w:t>
      </w:r>
      <w:r w:rsidRPr="007E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более строгим видом наказания.</w:t>
      </w:r>
    </w:p>
    <w:p w:rsidR="005A2908" w:rsidRPr="00B27556" w:rsidP="005A29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56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  <w:r w:rsidRPr="00B27556">
        <w:rPr>
          <w:rFonts w:ascii="Times New Roman" w:hAnsi="Times New Roman" w:cs="Times New Roman"/>
          <w:sz w:val="28"/>
          <w:szCs w:val="28"/>
        </w:rPr>
        <w:t xml:space="preserve"> в виде подписки о невыезде и надлежащем поведении</w:t>
      </w:r>
      <w:r w:rsidRPr="00B27556">
        <w:rPr>
          <w:rFonts w:ascii="Times New Roman" w:hAnsi="Times New Roman" w:cs="Times New Roman"/>
          <w:color w:val="000000"/>
          <w:sz w:val="28"/>
          <w:szCs w:val="28"/>
        </w:rPr>
        <w:t>, оставить без изменения до вступления приговора в законную силу.</w:t>
      </w:r>
    </w:p>
    <w:p w:rsidR="005A2908" w:rsidRPr="00C76191" w:rsidP="005A290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вступлению приговора в законную силу вещественные доказательства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кроссовки с товарными знаками: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/, 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/изъято/, упакованные в полиэтиленовые пакеты черного цвета, опечатанные с пояснительными записками и подписью эксперта, хранящиеся в складском помещении по адресу: /изъято/</w:t>
      </w:r>
      <w:r w:rsidRPr="00C761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уничтожить.</w:t>
      </w:r>
    </w:p>
    <w:p w:rsidR="005A2908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Центральный районный суд города Симферополя Р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 требований ст. 317 УПК РФ.</w:t>
      </w:r>
    </w:p>
    <w:p w:rsidR="005A2908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5A2908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5A2908" w:rsidP="005A2908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08" w:rsidRPr="000250B2" w:rsidP="005A2908">
      <w:pPr>
        <w:tabs>
          <w:tab w:val="left" w:pos="-723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08" w:rsidP="005A2908">
      <w:pPr>
        <w:tabs>
          <w:tab w:val="left" w:pos="-723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50B2">
        <w:rPr>
          <w:rFonts w:ascii="Times New Roman" w:hAnsi="Times New Roman" w:cs="Times New Roman"/>
          <w:sz w:val="28"/>
          <w:szCs w:val="28"/>
        </w:rPr>
        <w:t xml:space="preserve">  О.А.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</w:p>
    <w:p w:rsidR="004E1D9D"/>
    <w:sectPr w:rsidSect="005A2908">
      <w:headerReference w:type="default" r:id="rId8"/>
      <w:headerReference w:type="first" r:id="rId9"/>
      <w:footerReference w:type="first" r:id="rId10"/>
      <w:pgSz w:w="11907" w:h="16839"/>
      <w:pgMar w:top="1440" w:right="1080" w:bottom="1440" w:left="108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92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C7392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3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656143">
        <w:pPr>
          <w:pStyle w:val="Header"/>
          <w:jc w:val="right"/>
        </w:pPr>
      </w:p>
      <w:p w:rsidR="00C7392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6F"/>
    <w:rsid w:val="000250B2"/>
    <w:rsid w:val="0003608C"/>
    <w:rsid w:val="0008531D"/>
    <w:rsid w:val="000B76D8"/>
    <w:rsid w:val="00164921"/>
    <w:rsid w:val="00211E35"/>
    <w:rsid w:val="002A2219"/>
    <w:rsid w:val="002E6440"/>
    <w:rsid w:val="002F40DC"/>
    <w:rsid w:val="00321222"/>
    <w:rsid w:val="00411E92"/>
    <w:rsid w:val="004E1D9D"/>
    <w:rsid w:val="005849F7"/>
    <w:rsid w:val="005A2908"/>
    <w:rsid w:val="0063438E"/>
    <w:rsid w:val="00656143"/>
    <w:rsid w:val="006643F2"/>
    <w:rsid w:val="006A43D5"/>
    <w:rsid w:val="006F2C33"/>
    <w:rsid w:val="00756AA8"/>
    <w:rsid w:val="007779E8"/>
    <w:rsid w:val="007E1A4F"/>
    <w:rsid w:val="007F7299"/>
    <w:rsid w:val="008B0ED9"/>
    <w:rsid w:val="00B27556"/>
    <w:rsid w:val="00B84154"/>
    <w:rsid w:val="00BC3A6F"/>
    <w:rsid w:val="00C73926"/>
    <w:rsid w:val="00C76191"/>
    <w:rsid w:val="00D9251E"/>
    <w:rsid w:val="00DF00BF"/>
    <w:rsid w:val="00DF690B"/>
    <w:rsid w:val="00FE5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5A29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5A29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5A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A2908"/>
  </w:style>
  <w:style w:type="paragraph" w:customStyle="1" w:styleId="p4">
    <w:name w:val="p4"/>
    <w:basedOn w:val="Normal"/>
    <w:rsid w:val="005A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5A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5A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5A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B2186E54428EE35AF16C0C1D482CA65C52798D2EC4FC7AF8F34168EF619B6101402E28AF7E09E343BD2F251FB00F9A073EAC33C58DCCAo5y0I" TargetMode="External" /><Relationship Id="rId5" Type="http://schemas.openxmlformats.org/officeDocument/2006/relationships/hyperlink" Target="consultantplus://offline/ref=3B2186E54428EE35AF16C0C1D482CA65C52798D2EC4FC7AF8F34168EF619B6101402E28AF7E09E303BD2F251FB00F9A073EAC33C58DCCAo5y0I" TargetMode="External" /><Relationship Id="rId6" Type="http://schemas.openxmlformats.org/officeDocument/2006/relationships/hyperlink" Target="consultantplus://offline/ref=02FD13B2FE0DA413FE1BCFFF9C575CEEAB647277C39B76DD7088B014360E5E93E9CCEA35D7F71922DDj2G" TargetMode="External" /><Relationship Id="rId7" Type="http://schemas.openxmlformats.org/officeDocument/2006/relationships/hyperlink" Target="consultantplus://offline/ref=367AC7BC09A5F0E328E6BA5ADA592904791CA2350BCFDAE0BCBCFD7D7BB6C9520BE0E5BC4BC3D92BBDhB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