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0286" w:rsidRPr="003D77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right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Дело №01-00</w:t>
      </w:r>
      <w:r>
        <w:rPr>
          <w:color w:val="000000"/>
          <w:sz w:val="28"/>
          <w:szCs w:val="28"/>
          <w:lang w:val="ru-RU"/>
        </w:rPr>
        <w:t>14</w:t>
      </w:r>
      <w:r w:rsidRPr="003D77B4">
        <w:rPr>
          <w:color w:val="000000"/>
          <w:sz w:val="28"/>
          <w:szCs w:val="28"/>
          <w:lang w:val="ru-RU"/>
        </w:rPr>
        <w:t>/16/20</w:t>
      </w:r>
      <w:r>
        <w:rPr>
          <w:color w:val="000000"/>
          <w:sz w:val="28"/>
          <w:szCs w:val="28"/>
          <w:lang w:val="ru-RU"/>
        </w:rPr>
        <w:t>21</w:t>
      </w:r>
    </w:p>
    <w:p w:rsidR="00D70286" w:rsidRPr="003D77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right"/>
        <w:rPr>
          <w:color w:val="000000"/>
          <w:sz w:val="28"/>
          <w:szCs w:val="28"/>
          <w:lang w:val="ru-RU"/>
        </w:rPr>
      </w:pPr>
    </w:p>
    <w:p w:rsidR="00D70286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ПОСТАНОВЛЕНИЕ</w:t>
      </w:r>
    </w:p>
    <w:p w:rsidR="00D70286" w:rsidRPr="003D77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</w:p>
    <w:p w:rsidR="00D70286" w:rsidRPr="003D77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13 августа 2021</w:t>
      </w:r>
      <w:r w:rsidRPr="003D77B4">
        <w:rPr>
          <w:color w:val="000000"/>
          <w:sz w:val="28"/>
          <w:szCs w:val="28"/>
          <w:lang w:val="ru-RU"/>
        </w:rPr>
        <w:t xml:space="preserve"> года                         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Pr="003D77B4">
        <w:rPr>
          <w:color w:val="000000"/>
          <w:sz w:val="28"/>
          <w:szCs w:val="28"/>
          <w:lang w:val="ru-RU"/>
        </w:rPr>
        <w:t xml:space="preserve">      гор. Симферополь</w:t>
      </w:r>
    </w:p>
    <w:p w:rsidR="00D70286" w:rsidRPr="003D77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3D77B4">
        <w:rPr>
          <w:sz w:val="28"/>
          <w:szCs w:val="28"/>
          <w:lang w:val="ru-RU"/>
        </w:rPr>
        <w:t xml:space="preserve"> </w:t>
      </w:r>
    </w:p>
    <w:p w:rsidR="00D70286" w:rsidRPr="003D77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3D77B4">
        <w:rPr>
          <w:sz w:val="28"/>
          <w:szCs w:val="28"/>
          <w:lang w:val="ru-RU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Симферополя) Республики Крым </w:t>
      </w:r>
      <w:r w:rsidRPr="003D77B4">
        <w:rPr>
          <w:sz w:val="28"/>
          <w:szCs w:val="28"/>
          <w:lang w:val="ru-RU"/>
        </w:rPr>
        <w:t>Чепиль</w:t>
      </w:r>
      <w:r w:rsidRPr="003D77B4">
        <w:rPr>
          <w:sz w:val="28"/>
          <w:szCs w:val="28"/>
          <w:lang w:val="ru-RU"/>
        </w:rPr>
        <w:t xml:space="preserve"> О.А.,</w:t>
      </w:r>
    </w:p>
    <w:p w:rsidR="00D70286" w:rsidRPr="003D77B4" w:rsidP="00D70286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ведении протокола и аудиозаписи судебного заседания помощником мирового судьи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Юриной В.О.,</w:t>
      </w:r>
    </w:p>
    <w:p w:rsidR="00D70286" w:rsidRPr="003D77B4" w:rsidP="00D70286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Сарбея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Д.Д.,</w:t>
      </w:r>
    </w:p>
    <w:p w:rsidR="00D70286" w:rsidRPr="003D77B4" w:rsidP="00D70286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Ячменева С.Н.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70286" w:rsidRPr="003D77B4" w:rsidP="00D70286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Юнуса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>, представившего удостоверение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/изъято/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/изъято/г., ордер № /изъято/ 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 w:rsidR="00D70286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 xml:space="preserve"> рассмотрев в открытом судебном заседании в помещении мировых судей Центрального судебного района г. Симферополь в особом порядке  уголовное дело  по обвинению:</w:t>
      </w:r>
    </w:p>
    <w:p w:rsidR="00D70286" w:rsidRPr="003D77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</w:p>
    <w:p w:rsidR="00D70286" w:rsidRPr="001F1B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2835" w:right="-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Ячменева </w:t>
      </w:r>
      <w:r>
        <w:rPr>
          <w:color w:val="000000"/>
          <w:sz w:val="28"/>
          <w:szCs w:val="28"/>
          <w:lang w:val="ru-RU"/>
        </w:rPr>
        <w:t>С.Н.</w:t>
      </w:r>
      <w:r w:rsidRPr="00422B3B">
        <w:rPr>
          <w:color w:val="000000"/>
          <w:sz w:val="28"/>
          <w:szCs w:val="28"/>
          <w:lang w:val="ru-RU"/>
        </w:rPr>
        <w:t>,</w:t>
      </w:r>
      <w:r w:rsidRPr="003D77B4"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3D77B4">
        <w:rPr>
          <w:color w:val="000000"/>
          <w:sz w:val="28"/>
          <w:szCs w:val="28"/>
          <w:lang w:val="ru-RU"/>
        </w:rPr>
        <w:t xml:space="preserve">, уроженца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>
        <w:rPr>
          <w:color w:val="000000"/>
          <w:sz w:val="28"/>
          <w:szCs w:val="28"/>
          <w:lang w:val="ru-RU"/>
        </w:rPr>
        <w:t xml:space="preserve">, </w:t>
      </w:r>
      <w:r w:rsidRPr="003D77B4">
        <w:rPr>
          <w:color w:val="000000"/>
          <w:sz w:val="28"/>
          <w:szCs w:val="28"/>
          <w:lang w:val="ru-RU"/>
        </w:rPr>
        <w:t xml:space="preserve">гражданина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3D77B4">
        <w:rPr>
          <w:color w:val="000000"/>
          <w:sz w:val="28"/>
          <w:szCs w:val="28"/>
          <w:lang w:val="ru-RU"/>
        </w:rPr>
        <w:t xml:space="preserve">, имеющего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3D77B4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3D77B4">
        <w:rPr>
          <w:color w:val="000000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>
        <w:rPr>
          <w:color w:val="000000"/>
          <w:sz w:val="28"/>
          <w:szCs w:val="28"/>
          <w:lang w:val="ru-RU"/>
        </w:rPr>
        <w:t>, за</w:t>
      </w:r>
      <w:r w:rsidRPr="001F1BB4">
        <w:rPr>
          <w:color w:val="000000"/>
          <w:sz w:val="28"/>
          <w:szCs w:val="28"/>
          <w:lang w:val="ru-RU"/>
        </w:rPr>
        <w:t xml:space="preserve">регистрированного по адресу: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>
        <w:rPr>
          <w:color w:val="000000"/>
          <w:sz w:val="28"/>
          <w:szCs w:val="28"/>
          <w:lang w:val="ru-RU"/>
        </w:rPr>
        <w:t xml:space="preserve">, фактически проживающего по адресу: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1F1BB4">
        <w:rPr>
          <w:color w:val="000000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1F1BB4">
        <w:rPr>
          <w:color w:val="000000"/>
          <w:sz w:val="28"/>
          <w:szCs w:val="28"/>
          <w:lang w:val="ru-RU"/>
        </w:rPr>
        <w:t>,</w:t>
      </w:r>
    </w:p>
    <w:p w:rsidR="00D70286" w:rsidRPr="001F1B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1134" w:right="-1"/>
        <w:jc w:val="both"/>
        <w:rPr>
          <w:color w:val="000000"/>
          <w:sz w:val="28"/>
          <w:szCs w:val="28"/>
          <w:lang w:val="ru-RU"/>
        </w:rPr>
      </w:pPr>
    </w:p>
    <w:p w:rsidR="00D70286" w:rsidRPr="001F1B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1F1BB4">
        <w:rPr>
          <w:color w:val="000000"/>
          <w:sz w:val="28"/>
          <w:szCs w:val="28"/>
          <w:lang w:val="ru-RU"/>
        </w:rPr>
        <w:t>в совершении преступления, предусмотренного статьей 319 Уголовного кодекса Российской Федерации,</w:t>
      </w:r>
    </w:p>
    <w:p w:rsidR="00D70286" w:rsidRPr="001F1B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</w:p>
    <w:p w:rsidR="00D70286" w:rsidRPr="001F1B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1F1BB4">
        <w:rPr>
          <w:color w:val="000000"/>
          <w:sz w:val="28"/>
          <w:szCs w:val="28"/>
          <w:lang w:val="ru-RU"/>
        </w:rPr>
        <w:t>УСТАНОВИЛ:</w:t>
      </w:r>
    </w:p>
    <w:p w:rsidR="00D70286" w:rsidRPr="00A6351E" w:rsidP="00D702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BB4">
        <w:rPr>
          <w:rFonts w:ascii="Times New Roman" w:hAnsi="Times New Roman" w:cs="Times New Roman"/>
          <w:sz w:val="28"/>
          <w:szCs w:val="28"/>
        </w:rPr>
        <w:t xml:space="preserve">Органами предварительного следствия </w:t>
      </w:r>
      <w:r>
        <w:rPr>
          <w:rFonts w:ascii="Times New Roman" w:hAnsi="Times New Roman" w:cs="Times New Roman"/>
          <w:sz w:val="28"/>
          <w:szCs w:val="28"/>
        </w:rPr>
        <w:t>Ячменев С.Н</w:t>
      </w:r>
      <w:r w:rsidRPr="001F1BB4">
        <w:rPr>
          <w:rFonts w:ascii="Times New Roman" w:hAnsi="Times New Roman" w:cs="Times New Roman"/>
          <w:sz w:val="28"/>
          <w:szCs w:val="28"/>
        </w:rPr>
        <w:t xml:space="preserve">. обвиняется в том, что он совершил публичное оскорбление представителя власти при исполнении им своих должностных обязанностей и в связи с их </w:t>
      </w:r>
      <w:r w:rsidRPr="00A6351E">
        <w:rPr>
          <w:rFonts w:ascii="Times New Roman" w:hAnsi="Times New Roman" w:cs="Times New Roman"/>
          <w:sz w:val="28"/>
          <w:szCs w:val="28"/>
        </w:rPr>
        <w:t>исполнением, при следующих обстоятельствах.</w:t>
      </w:r>
    </w:p>
    <w:p w:rsidR="00D70286" w:rsidRPr="00A6351E" w:rsidP="00D70286">
      <w:pPr>
        <w:pStyle w:val="2"/>
        <w:shd w:val="clear" w:color="auto" w:fill="auto"/>
        <w:spacing w:line="298" w:lineRule="exact"/>
        <w:ind w:left="20" w:right="20" w:firstLine="540"/>
        <w:rPr>
          <w:sz w:val="28"/>
          <w:szCs w:val="28"/>
        </w:rPr>
      </w:pPr>
      <w:r w:rsidRPr="00A6351E">
        <w:rPr>
          <w:sz w:val="28"/>
          <w:szCs w:val="28"/>
        </w:rPr>
        <w:t xml:space="preserve">Приказом начальника УМВД России по г. Симферополь №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A6351E">
        <w:rPr>
          <w:sz w:val="28"/>
          <w:szCs w:val="28"/>
        </w:rPr>
        <w:t xml:space="preserve">от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года </w:t>
      </w:r>
      <w:r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A6351E">
        <w:rPr>
          <w:sz w:val="28"/>
          <w:szCs w:val="28"/>
        </w:rPr>
        <w:t xml:space="preserve">назначен на должность полицейского взвода №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 роты №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A6351E">
        <w:rPr>
          <w:sz w:val="28"/>
          <w:szCs w:val="28"/>
        </w:rPr>
        <w:t xml:space="preserve">патрульно-постовой службы полиции Управления Министерства внутренних дел Российской Федерации по г. Симферополю. </w:t>
      </w:r>
      <w:r w:rsidRPr="00A6351E">
        <w:rPr>
          <w:sz w:val="28"/>
          <w:szCs w:val="28"/>
        </w:rPr>
        <w:t xml:space="preserve">Согласно должностному регламенту полицейского взвода №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 роты №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 ОБ ППСП УМВД России по г. Симферополю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>в силу своих должностных обязанностей наделен распорядительными полномочиями в отношении лиц, не находящихся от него в служебной зависимости и является представителем власти.</w:t>
      </w:r>
    </w:p>
    <w:p w:rsidR="00D70286" w:rsidRPr="00A6351E" w:rsidP="00D70286">
      <w:pPr>
        <w:pStyle w:val="2"/>
        <w:shd w:val="clear" w:color="auto" w:fill="auto"/>
        <w:spacing w:line="298" w:lineRule="exact"/>
        <w:ind w:left="20" w:right="20" w:firstLine="540"/>
        <w:rPr>
          <w:sz w:val="28"/>
          <w:szCs w:val="28"/>
        </w:rPr>
      </w:pP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года в период времени с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до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//изъято/</w:t>
      </w:r>
      <w:r w:rsidRPr="00A6351E">
        <w:rPr>
          <w:sz w:val="28"/>
          <w:szCs w:val="28"/>
        </w:rPr>
        <w:t xml:space="preserve">года, </w:t>
      </w:r>
      <w:r w:rsidRPr="00A6351E">
        <w:rPr>
          <w:sz w:val="28"/>
          <w:szCs w:val="28"/>
        </w:rPr>
        <w:t xml:space="preserve">полицейский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совместно с полицейским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, находясь в форменном обмундировании сотрудника полиции, заступил на дежурство по охране общественного порядка в Центральном районе г. Симферополя по маршруту пешего патрулирования №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около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полицейский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в ходе исполнения своих должностных обязанностей, в районе дома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 выявил Ячменева С.Н., который находясь в состоянии алкогольного опьянения в общественном месте, выражался </w:t>
      </w:r>
      <w:r w:rsidRPr="00A6351E">
        <w:rPr>
          <w:sz w:val="28"/>
          <w:szCs w:val="28"/>
        </w:rPr>
        <w:t>грубой</w:t>
      </w:r>
      <w:r w:rsidRPr="00A6351E">
        <w:rPr>
          <w:sz w:val="28"/>
          <w:szCs w:val="28"/>
        </w:rPr>
        <w:t xml:space="preserve"> нецензурной брань в адрес неопределенного круга лиц. С целью пресечения нарушения общественного порядка полицейский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 представился Ячменеву С.Н., предъявил служебное удостоверение и потребовал прекратить противоправное поведение. В ответ на законные требования сотрудника полиции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A6351E">
        <w:rPr>
          <w:sz w:val="28"/>
          <w:szCs w:val="28"/>
        </w:rPr>
        <w:t xml:space="preserve">у Ячменева С.Н. возник преступный умысел, направленный на публичное оскорбление представителя власти при исполнении им своих должностных обязанностей. </w:t>
      </w:r>
    </w:p>
    <w:p w:rsidR="00D70286" w:rsidRPr="00A6351E" w:rsidP="00D70286">
      <w:pPr>
        <w:pStyle w:val="2"/>
        <w:shd w:val="clear" w:color="auto" w:fill="auto"/>
        <w:spacing w:line="298" w:lineRule="exact"/>
        <w:ind w:left="20" w:right="20" w:firstLine="540"/>
        <w:rPr>
          <w:sz w:val="28"/>
          <w:szCs w:val="28"/>
        </w:rPr>
      </w:pP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A6351E">
        <w:rPr>
          <w:sz w:val="28"/>
          <w:szCs w:val="28"/>
        </w:rPr>
        <w:t xml:space="preserve">года в период времени с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A6351E">
        <w:rPr>
          <w:sz w:val="28"/>
          <w:szCs w:val="28"/>
        </w:rPr>
        <w:t xml:space="preserve">до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, реализуя свой преступный умысел, Ячменев С.Н. находясь в состоянии алкогольного опьянения в общественном месте у дома №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>, в целях воспрепятствования законной деятельности представителя власти, действуя умышленно, осознавая общественную опасность своих действий, предвидя возможность и неизбежность наступления общественно опасных последствий и желая их наступления, в присутствии посторонних лиц, не имеющих отношения</w:t>
      </w:r>
      <w:r w:rsidRPr="00A6351E">
        <w:rPr>
          <w:sz w:val="28"/>
          <w:szCs w:val="28"/>
        </w:rPr>
        <w:t xml:space="preserve"> </w:t>
      </w:r>
      <w:r w:rsidRPr="00A6351E">
        <w:rPr>
          <w:sz w:val="28"/>
          <w:szCs w:val="28"/>
        </w:rPr>
        <w:t xml:space="preserve">к правоохранительных органам, при этом понимая, что полицейский взвода №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 роты №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 ОБ ППСП УМВД России по г. Симферополю сержант полиции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A6351E">
        <w:rPr>
          <w:sz w:val="28"/>
          <w:szCs w:val="28"/>
        </w:rPr>
        <w:t xml:space="preserve"> является представителем власти, находится в форменном обмундировании и при исполнении своих должностных обязанностей, с целью унижения его чести и достоинства как представителя власти и должностного лица правоохранительных органов, публично, в присутствии находившихся рядом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 xml:space="preserve">и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>, высказал в</w:t>
      </w:r>
      <w:r w:rsidRPr="00A6351E">
        <w:rPr>
          <w:sz w:val="28"/>
          <w:szCs w:val="28"/>
        </w:rPr>
        <w:t xml:space="preserve"> адрес сотрудника полиции </w:t>
      </w:r>
      <w:r>
        <w:rPr>
          <w:sz w:val="28"/>
          <w:szCs w:val="28"/>
        </w:rPr>
        <w:t>/изъято/</w:t>
      </w:r>
      <w:r w:rsidRPr="00A6351E">
        <w:rPr>
          <w:sz w:val="28"/>
          <w:szCs w:val="28"/>
        </w:rPr>
        <w:t>оскорбления в грубой неприличной и нецензурной форме, тем самым унижая его честь и достоинство как сотрудника правоохранительных органов.</w:t>
      </w:r>
    </w:p>
    <w:p w:rsidR="00D70286" w:rsidRPr="00A6351E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A6351E">
        <w:rPr>
          <w:color w:val="000000"/>
          <w:sz w:val="28"/>
          <w:szCs w:val="28"/>
          <w:lang w:val="ru-RU"/>
        </w:rPr>
        <w:t>Действия подсудимого Ячменева С.Н. квалифицированы органом предварительного следствия по признакам состава преступления, предусмотренного статьей 319 Уголовного кодекса Российской Федерации.</w:t>
      </w:r>
    </w:p>
    <w:p w:rsidR="00D70286" w:rsidRPr="005D6E3A" w:rsidP="00D70286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51E">
        <w:rPr>
          <w:rFonts w:ascii="Times New Roman" w:hAnsi="Times New Roman" w:cs="Times New Roman"/>
          <w:sz w:val="28"/>
          <w:szCs w:val="28"/>
        </w:rPr>
        <w:t xml:space="preserve">В судебном заседании защитник </w:t>
      </w:r>
      <w:r w:rsidRPr="00A6351E">
        <w:rPr>
          <w:rFonts w:ascii="Times New Roman" w:hAnsi="Times New Roman" w:cs="Times New Roman"/>
          <w:sz w:val="28"/>
          <w:szCs w:val="28"/>
        </w:rPr>
        <w:t>Юнус</w:t>
      </w:r>
      <w:r w:rsidRPr="00A6351E">
        <w:rPr>
          <w:rFonts w:ascii="Times New Roman" w:hAnsi="Times New Roman" w:cs="Times New Roman"/>
          <w:sz w:val="28"/>
          <w:szCs w:val="28"/>
        </w:rPr>
        <w:t xml:space="preserve"> Р.М. заявил ходатайство о прекращении уголовного дела в</w:t>
      </w:r>
      <w:r w:rsidRPr="005046FF">
        <w:rPr>
          <w:rFonts w:ascii="Times New Roman" w:hAnsi="Times New Roman" w:cs="Times New Roman"/>
          <w:sz w:val="28"/>
          <w:szCs w:val="28"/>
        </w:rPr>
        <w:t xml:space="preserve"> отношении </w:t>
      </w:r>
      <w:r>
        <w:rPr>
          <w:rFonts w:ascii="Times New Roman" w:hAnsi="Times New Roman" w:cs="Times New Roman"/>
          <w:sz w:val="28"/>
          <w:szCs w:val="28"/>
        </w:rPr>
        <w:t>Ячменева С.Н</w:t>
      </w:r>
      <w:r w:rsidRPr="005046FF">
        <w:rPr>
          <w:rFonts w:ascii="Times New Roman" w:hAnsi="Times New Roman" w:cs="Times New Roman"/>
          <w:sz w:val="28"/>
          <w:szCs w:val="28"/>
        </w:rPr>
        <w:t xml:space="preserve">. на основании статьи 25.1 Уголовно-процессуального кодекса Российской Федерации с назначением подсудимому меры уголовно-правового характера в виде судебного штрафа. </w:t>
      </w:r>
      <w:r w:rsidRPr="005046FF">
        <w:rPr>
          <w:rFonts w:ascii="Times New Roman" w:hAnsi="Times New Roman" w:cs="Times New Roman"/>
          <w:sz w:val="28"/>
          <w:szCs w:val="28"/>
        </w:rPr>
        <w:t xml:space="preserve">В обоснование ходатайства </w:t>
      </w:r>
      <w:r w:rsidRPr="005046F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указал, что подсудим</w:t>
      </w:r>
      <w:r w:rsidRPr="005046FF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50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не судим, обвиняется в совершении преступления небольшой тяжести, </w:t>
      </w:r>
      <w:r w:rsidRPr="005046FF">
        <w:rPr>
          <w:rFonts w:ascii="Times New Roman" w:hAnsi="Times New Roman" w:cs="Times New Roman"/>
          <w:sz w:val="28"/>
          <w:szCs w:val="28"/>
        </w:rPr>
        <w:t xml:space="preserve">вину в совершении преступления признал, </w:t>
      </w:r>
      <w:r w:rsidRPr="005046FF">
        <w:rPr>
          <w:rFonts w:ascii="Times New Roman" w:hAnsi="Times New Roman" w:cs="Times New Roman"/>
          <w:sz w:val="28"/>
          <w:szCs w:val="28"/>
          <w:lang w:eastAsia="ru-RU"/>
        </w:rPr>
        <w:t xml:space="preserve">в содеянном чистосердечно раскаялся, </w:t>
      </w:r>
      <w:r w:rsidRPr="005046FF">
        <w:rPr>
          <w:rFonts w:ascii="Times New Roman" w:hAnsi="Times New Roman" w:cs="Times New Roman"/>
          <w:sz w:val="28"/>
          <w:szCs w:val="28"/>
        </w:rPr>
        <w:t xml:space="preserve">загладил причиненный </w:t>
      </w:r>
      <w:r w:rsidRPr="005046FF">
        <w:rPr>
          <w:rFonts w:ascii="Times New Roman" w:hAnsi="Times New Roman" w:cs="Times New Roman"/>
          <w:sz w:val="28"/>
          <w:szCs w:val="28"/>
        </w:rPr>
        <w:t xml:space="preserve">преступлением вред путем принесения извинений потерпевшему и его руководству, а также загладил свою вину перед государством путем </w:t>
      </w:r>
      <w:r w:rsidRPr="005D6E3A">
        <w:rPr>
          <w:rFonts w:ascii="Times New Roman" w:hAnsi="Times New Roman" w:cs="Times New Roman"/>
          <w:sz w:val="28"/>
          <w:szCs w:val="28"/>
        </w:rPr>
        <w:t xml:space="preserve">добровольного пожертвования денежных средств в благотворительный фонд. </w:t>
      </w:r>
    </w:p>
    <w:p w:rsidR="00D70286" w:rsidRPr="005046FF" w:rsidP="00D70286">
      <w:pPr>
        <w:spacing w:after="0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046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Подсудимый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Ячменев С.Н.</w:t>
      </w:r>
      <w:r w:rsidRPr="005046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судебном заседании поддержал ходатайство защитника, </w:t>
      </w:r>
      <w:r w:rsidRPr="00504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возражал против прекращения в отношении него уголовного дела с назначением судебного штрафа, при этом показал, что в полном объеме согласен с предъявленным обвинением.</w:t>
      </w:r>
    </w:p>
    <w:p w:rsidR="00D70286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D456BF">
        <w:rPr>
          <w:color w:val="000000"/>
          <w:sz w:val="28"/>
          <w:szCs w:val="28"/>
          <w:lang w:val="ru-RU"/>
        </w:rPr>
        <w:t>Государственный обвинитель не возражал против удовлетворения ходатайства защитника о прекращении уголовного дела по основаниям, предусмотренным статьей 25.1 Уголовно-процессуального кодекса Российской Федерации, с назначением подсудимому</w:t>
      </w:r>
      <w:r w:rsidRPr="003D77B4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штрафа. </w:t>
      </w:r>
    </w:p>
    <w:p w:rsidR="00D70286" w:rsidRPr="003D77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Выслушав участников процесса, исследовав материалы дела, суд приходит к следующему.</w:t>
      </w:r>
    </w:p>
    <w:p w:rsidR="00D70286" w:rsidRPr="00B75204" w:rsidP="00D70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B752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76.2 </w:t>
        </w:r>
      </w:hyperlink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D70286" w:rsidRPr="00B75204" w:rsidP="00D70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части 1 статьи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предусмотренных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B752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76.2 </w:t>
        </w:r>
      </w:hyperlink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D70286" w:rsidRPr="00B75204" w:rsidP="00D70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 (часть 2 статьи 25.1 УПК РФ).</w:t>
      </w:r>
    </w:p>
    <w:p w:rsidR="00D70286" w:rsidRPr="00B75204" w:rsidP="00D70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446.3 УПК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ходе судебного производства по уголовному делу будут установлены основания, предусмотренные статьей 25.1 настоящего Кодекса, суд одновременно с прекращением уголовного дела или уголовного преследования 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 вопрос о назначении меры уголовно-правового характера в виде судебного штрафа. В этих случаях суд выносит постановление или определение о прекращении уголовного дела или уголовного преследования и о назначении подсудимому меры уголовно-правового характера в виде судебного штрафа, в котором указывает размер судебного штрафа, порядок и срок его уплаты.</w:t>
      </w:r>
    </w:p>
    <w:p w:rsidR="00D70286" w:rsidRPr="00A6351E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 xml:space="preserve">Преступление, в котором обвиняется подсудимый, согласно статье 15 Уголовного кодекса Российской Федерации, относится к категории </w:t>
      </w:r>
      <w:r w:rsidRPr="00A6351E">
        <w:rPr>
          <w:color w:val="000000"/>
          <w:sz w:val="28"/>
          <w:szCs w:val="28"/>
          <w:lang w:val="ru-RU"/>
        </w:rPr>
        <w:t xml:space="preserve">небольшой тяжести, направленное против государственной власти, интересов государственной службы. </w:t>
      </w:r>
    </w:p>
    <w:p w:rsidR="00D70286" w:rsidRPr="00A6351E" w:rsidP="00D70286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51E">
        <w:rPr>
          <w:rFonts w:ascii="Times New Roman" w:hAnsi="Times New Roman" w:cs="Times New Roman"/>
          <w:sz w:val="28"/>
          <w:szCs w:val="28"/>
        </w:rPr>
        <w:t>Мировым судьей установлено, что Ячменев С.Н. впервые совершил преступление небольшой тяжести, полностью признал вину, в содеянном раскаялся, загладил причиненный преступлением вред путем принесения извинений потерпевшему, его руководству, а также загладил причиненный преступлением государству вред путем добровольного пожертвования денежных средств в благотворительный фонд</w:t>
      </w:r>
      <w:r>
        <w:rPr>
          <w:rFonts w:ascii="Times New Roman" w:hAnsi="Times New Roman" w:cs="Times New Roman"/>
          <w:sz w:val="28"/>
          <w:szCs w:val="28"/>
        </w:rPr>
        <w:t xml:space="preserve"> «Детям Крыма» в размере 5000 рублей</w:t>
      </w:r>
      <w:r w:rsidRPr="00A635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0286" w:rsidRPr="001A6591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7D0BF7">
        <w:rPr>
          <w:sz w:val="28"/>
          <w:szCs w:val="28"/>
          <w:lang w:val="ru-RU"/>
        </w:rPr>
        <w:t xml:space="preserve">При исследовании данных о личности подсудимого Ячменева С.Н.   судом установлено, что он ранее не судим, состоит в браке, имеет на иждивении несовершеннолетнего ребенка и мать, которая </w:t>
      </w:r>
      <w:r w:rsidRPr="007D0BF7">
        <w:rPr>
          <w:sz w:val="28"/>
          <w:szCs w:val="28"/>
          <w:lang w:val="ru-RU" w:eastAsia="ru-RU"/>
        </w:rPr>
        <w:t>является инвалидом 1 группы,</w:t>
      </w:r>
      <w:r w:rsidRPr="007D0BF7">
        <w:rPr>
          <w:sz w:val="28"/>
          <w:szCs w:val="28"/>
          <w:lang w:val="ru-RU"/>
        </w:rPr>
        <w:t xml:space="preserve"> на учете у врача-психиатра и врача-нарколога не состоит, по месту</w:t>
      </w:r>
      <w:r w:rsidRPr="001A6591">
        <w:rPr>
          <w:sz w:val="28"/>
          <w:szCs w:val="28"/>
          <w:lang w:val="ru-RU"/>
        </w:rPr>
        <w:t xml:space="preserve"> жительства </w:t>
      </w:r>
      <w:r>
        <w:rPr>
          <w:sz w:val="28"/>
          <w:szCs w:val="28"/>
          <w:lang w:val="ru-RU"/>
        </w:rPr>
        <w:t xml:space="preserve">и месту работы </w:t>
      </w:r>
      <w:r w:rsidRPr="001A6591">
        <w:rPr>
          <w:sz w:val="28"/>
          <w:szCs w:val="28"/>
          <w:lang w:val="ru-RU"/>
        </w:rPr>
        <w:t>характеризуется положительно, со слов подсудимого</w:t>
      </w:r>
      <w:r>
        <w:rPr>
          <w:sz w:val="28"/>
          <w:szCs w:val="28"/>
          <w:lang w:val="ru-RU"/>
        </w:rPr>
        <w:t xml:space="preserve"> </w:t>
      </w:r>
      <w:r w:rsidRPr="001A6591">
        <w:rPr>
          <w:sz w:val="28"/>
          <w:szCs w:val="28"/>
          <w:lang w:val="ru-RU"/>
        </w:rPr>
        <w:t xml:space="preserve">имеет ежемесячный доход  в размере </w:t>
      </w:r>
      <w:r>
        <w:rPr>
          <w:sz w:val="28"/>
          <w:szCs w:val="28"/>
          <w:lang w:val="ru-RU"/>
        </w:rPr>
        <w:t>25</w:t>
      </w:r>
      <w:r w:rsidRPr="001A6591">
        <w:rPr>
          <w:sz w:val="28"/>
          <w:szCs w:val="28"/>
          <w:lang w:val="ru-RU"/>
        </w:rPr>
        <w:t xml:space="preserve">000 рублей.  </w:t>
      </w:r>
    </w:p>
    <w:p w:rsidR="00D70286" w:rsidP="00D70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по данному делу установлены все необходимые условия освобождения от уголовной ответственности</w:t>
      </w:r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предусмотренные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9E44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76.2 </w:t>
        </w:r>
      </w:hyperlink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РФ, и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возражает против прекращения уголовного преследования по данному основанию, суд освобождает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 и прекращает производство по делу.</w:t>
      </w:r>
    </w:p>
    <w:p w:rsidR="00D70286" w:rsidRPr="003D77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Обстоятельства, препятствующие освобождению указанного лица от уголовной ответственности и назначению ему меры уголовно-правового характера в виде штрафа, отсутствуют.</w:t>
      </w:r>
    </w:p>
    <w:p w:rsidR="00D70286" w:rsidRPr="009E4488" w:rsidP="00D7028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 частью 1 статьи </w:t>
      </w:r>
      <w:hyperlink r:id="rId5" w:tooltip="УК РФ &gt;  Общая часть &gt; Раздел VI. Иные меры уголовно-правового характера &gt; Глава 15.2.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104.4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 РФ судебный штраф есть денежное взыскание, назначаемое судом при освобождении лица от уголовной ответственности в случаях, предусмотренных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 xml:space="preserve">76.2 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Уголовного кодекса Российской Федерации. </w:t>
      </w:r>
    </w:p>
    <w:p w:rsidR="00D70286" w:rsidRPr="009E4488" w:rsidP="00D7028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Согласно части 1 статьи </w:t>
      </w:r>
      <w:hyperlink r:id="rId6" w:tgtFrame="_blank" w:tooltip="УК РФ &gt;  Общая часть &gt; Раздел VI. Иные меры уголовно-правового характера &gt; Глава 15.2.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104.5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 РФ размер судебного штрафа не может превышать половину максимального размера штрафа, предусмотренного соответствующей статьей Особенной части настоящего Кодекса. В случае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если штраф не предусмотрен соответствующей статьей Особенной части Уголовного кодекса 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>Российской Федерации, размер судебного штрафа не может быть более двухсот пятидесяти тысяч рублей.</w:t>
      </w:r>
    </w:p>
    <w:p w:rsidR="00D70286" w:rsidRPr="001A6591" w:rsidP="00D7028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силу части 2 статьи </w:t>
      </w:r>
      <w:hyperlink r:id="rId6" w:tgtFrame="_blank" w:tooltip="УК РФ &gt;  Общая часть &gt; Раздел VI. Иные меры уголовно-правового характера &gt; Глава 15.2.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104.5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 РФ размер судебного штрафа определяется судом с учетом тяжести совершенного преступления и имущественного </w:t>
      </w:r>
      <w:r w:rsidRPr="001A6591">
        <w:rPr>
          <w:rFonts w:ascii="Times New Roman" w:eastAsia="SimSun" w:hAnsi="Times New Roman" w:cs="Times New Roman"/>
          <w:sz w:val="28"/>
          <w:szCs w:val="28"/>
          <w:lang w:eastAsia="zh-CN"/>
        </w:rPr>
        <w:t>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</w:t>
      </w:r>
    </w:p>
    <w:p w:rsidR="00D70286" w:rsidRPr="001A6591" w:rsidP="00D70286">
      <w:pPr>
        <w:spacing w:after="0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A65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Применительно к данному делу, суд учитывает,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Ячменев С.Н.</w:t>
      </w:r>
      <w:r w:rsidRPr="001A65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совершил преступление небольшой тяжести.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Подсудимый официально трудоустроен, </w:t>
      </w:r>
      <w:r w:rsidRPr="001A6591">
        <w:rPr>
          <w:rFonts w:ascii="Times New Roman" w:eastAsia="SimSun" w:hAnsi="Times New Roman" w:cs="Times New Roman"/>
          <w:sz w:val="28"/>
          <w:szCs w:val="28"/>
          <w:lang w:eastAsia="zh-CN"/>
        </w:rPr>
        <w:t>в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Ячменев С.Н.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подтвердил, что имеет возможность исполнить судебный штраф.</w:t>
      </w:r>
    </w:p>
    <w:p w:rsidR="00D70286" w:rsidRPr="001A6591" w:rsidP="00D7028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A65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Исходя из этих обстоятельств, суд определяет размер судебного штрафа и срок его уплаты. </w:t>
      </w:r>
    </w:p>
    <w:p w:rsidR="00D70286" w:rsidP="00D70286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Fonts w:cs="Calibri"/>
          <w:sz w:val="28"/>
          <w:szCs w:val="28"/>
        </w:rPr>
      </w:pPr>
      <w:r w:rsidRPr="001A6591">
        <w:rPr>
          <w:rStyle w:val="s3"/>
          <w:color w:val="000000"/>
          <w:sz w:val="28"/>
          <w:szCs w:val="28"/>
        </w:rPr>
        <w:t>В связи с тем, что уголовное дело было рассмотрено в порядке гл. 40 УПК РФ процессуальные издержки с подсудимо</w:t>
      </w:r>
      <w:r>
        <w:rPr>
          <w:rStyle w:val="s3"/>
          <w:color w:val="000000"/>
          <w:sz w:val="28"/>
          <w:szCs w:val="28"/>
        </w:rPr>
        <w:t>го</w:t>
      </w:r>
      <w:r w:rsidRPr="001A6591">
        <w:rPr>
          <w:rStyle w:val="s3"/>
          <w:color w:val="000000"/>
          <w:sz w:val="28"/>
          <w:szCs w:val="28"/>
        </w:rPr>
        <w:t xml:space="preserve"> взысканию не подлежат.</w:t>
      </w:r>
      <w:r w:rsidRPr="001A6591">
        <w:rPr>
          <w:rFonts w:cs="Calibri"/>
          <w:sz w:val="28"/>
          <w:szCs w:val="28"/>
        </w:rPr>
        <w:t xml:space="preserve"> </w:t>
      </w:r>
      <w:r w:rsidRPr="001A6591">
        <w:rPr>
          <w:rFonts w:cs="Calibri"/>
          <w:sz w:val="28"/>
          <w:szCs w:val="28"/>
        </w:rPr>
        <w:tab/>
      </w:r>
    </w:p>
    <w:p w:rsidR="00D70286" w:rsidRPr="00A60E27" w:rsidP="00D70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пресечения подсудимому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Ячменеву С.Н.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подписки о невыезде и надлежащем поведении - отменить по вступлении постановления в законную силу. </w:t>
      </w:r>
    </w:p>
    <w:p w:rsidR="00D70286" w:rsidRPr="001A6591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1A6591">
        <w:rPr>
          <w:color w:val="000000"/>
          <w:sz w:val="28"/>
          <w:szCs w:val="28"/>
          <w:lang w:val="ru-RU"/>
        </w:rPr>
        <w:t>Вещественные доказательства по делу отсутствуют.</w:t>
      </w:r>
    </w:p>
    <w:p w:rsidR="00D70286" w:rsidRPr="001A6591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  <w:lang w:val="ru-RU"/>
        </w:rPr>
      </w:pPr>
      <w:r w:rsidRPr="001A6591">
        <w:rPr>
          <w:color w:val="000000"/>
          <w:sz w:val="28"/>
          <w:szCs w:val="28"/>
          <w:lang w:val="ru-RU"/>
        </w:rPr>
        <w:t>На основании изложенного, руководствуясь статьями 76.2 Уголовного кодекса Российской Федерации, ст. 25.1 Уголовно-процессуального кодекса Российской Федерации, мировой судья  –</w:t>
      </w:r>
    </w:p>
    <w:p w:rsidR="00D70286" w:rsidRPr="001A6591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  <w:lang w:val="ru-RU"/>
        </w:rPr>
      </w:pPr>
    </w:p>
    <w:p w:rsidR="00D70286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center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ПОСТАНОВИЛ:</w:t>
      </w:r>
    </w:p>
    <w:p w:rsidR="00D70286" w:rsidRPr="007D0BF7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rPr>
          <w:color w:val="000000"/>
          <w:sz w:val="28"/>
          <w:szCs w:val="28"/>
          <w:lang w:val="ru-RU"/>
        </w:rPr>
      </w:pPr>
      <w:r w:rsidRPr="007D0BF7">
        <w:rPr>
          <w:color w:val="000000"/>
          <w:sz w:val="28"/>
          <w:szCs w:val="28"/>
          <w:lang w:val="ru-RU"/>
        </w:rPr>
        <w:t xml:space="preserve">Ходатайство защитника </w:t>
      </w:r>
      <w:r w:rsidRPr="007D0BF7">
        <w:rPr>
          <w:sz w:val="28"/>
          <w:szCs w:val="28"/>
          <w:lang w:val="ru-RU"/>
        </w:rPr>
        <w:t>Юнуса</w:t>
      </w:r>
      <w:r w:rsidRPr="007D0BF7">
        <w:rPr>
          <w:sz w:val="28"/>
          <w:szCs w:val="28"/>
          <w:lang w:val="ru-RU"/>
        </w:rPr>
        <w:t xml:space="preserve"> Р.М.</w:t>
      </w:r>
      <w:r w:rsidRPr="007D0BF7">
        <w:rPr>
          <w:sz w:val="28"/>
          <w:szCs w:val="28"/>
        </w:rPr>
        <w:t xml:space="preserve"> </w:t>
      </w:r>
      <w:r w:rsidRPr="007D0BF7">
        <w:rPr>
          <w:color w:val="000000"/>
          <w:sz w:val="28"/>
          <w:szCs w:val="28"/>
          <w:lang w:val="ru-RU"/>
        </w:rPr>
        <w:t xml:space="preserve"> удовлетворить.</w:t>
      </w:r>
    </w:p>
    <w:p w:rsidR="00D70286" w:rsidRPr="001A6591" w:rsidP="00D702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Освободить </w:t>
      </w:r>
      <w:r w:rsidRPr="007D0BF7">
        <w:rPr>
          <w:rFonts w:ascii="Times New Roman" w:hAnsi="Times New Roman" w:cs="Times New Roman"/>
          <w:color w:val="000000"/>
          <w:sz w:val="28"/>
          <w:szCs w:val="28"/>
        </w:rPr>
        <w:t xml:space="preserve">Ячменева </w:t>
      </w:r>
      <w:r>
        <w:rPr>
          <w:rFonts w:ascii="Times New Roman" w:hAnsi="Times New Roman" w:cs="Times New Roman"/>
          <w:color w:val="000000"/>
          <w:sz w:val="28"/>
          <w:szCs w:val="28"/>
        </w:rPr>
        <w:t>С.Н.</w:t>
      </w:r>
      <w:r w:rsidRPr="007D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ответственности, предусмотренной  ст. 319 УК РФ, на основании статьи 76.2 УК РФ, в связи с назначением меры уголовно-правового характера в виде судебного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штрафа.</w:t>
      </w:r>
    </w:p>
    <w:p w:rsidR="00D70286" w:rsidRPr="007D0BF7" w:rsidP="00D702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 по настоящему уголовному делу прекратить на основании </w:t>
      </w:r>
      <w:r w:rsidRPr="007D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25.1 УПК РФ.   </w:t>
      </w:r>
    </w:p>
    <w:p w:rsidR="00D70286" w:rsidRPr="001A6591" w:rsidP="00D702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Pr="007D0BF7">
        <w:rPr>
          <w:rFonts w:ascii="Times New Roman" w:hAnsi="Times New Roman" w:cs="Times New Roman"/>
          <w:color w:val="000000"/>
          <w:sz w:val="28"/>
          <w:szCs w:val="28"/>
        </w:rPr>
        <w:t xml:space="preserve">Ячменеву </w:t>
      </w:r>
      <w:r>
        <w:rPr>
          <w:rFonts w:ascii="Times New Roman" w:hAnsi="Times New Roman" w:cs="Times New Roman"/>
          <w:color w:val="000000"/>
          <w:sz w:val="28"/>
          <w:szCs w:val="28"/>
        </w:rPr>
        <w:t>С.Н.</w:t>
      </w:r>
      <w:r w:rsidRPr="007D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меру уголовно-правового характера в виде судебного штрафа в размере 10 000 (десять тысяч) рублей, который подлежит уплате в течение трех месяцев со дня вступления постановления в законную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:rsidR="00D70286" w:rsidRPr="00A60E27" w:rsidP="00D70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пресечения подсудимому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Ячменеву С.Н.</w:t>
      </w:r>
      <w:r w:rsidRPr="00A60E27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подписки о невыезде и надлежащем поведении - отменить по вступлении постановления в законную силу. </w:t>
      </w:r>
    </w:p>
    <w:p w:rsidR="00D70286" w:rsidRPr="003D77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1A6591">
        <w:rPr>
          <w:color w:val="000000"/>
          <w:sz w:val="28"/>
          <w:szCs w:val="28"/>
          <w:lang w:val="ru-RU"/>
        </w:rPr>
        <w:t xml:space="preserve">Разъяснить </w:t>
      </w:r>
      <w:r w:rsidRPr="007D0BF7">
        <w:rPr>
          <w:color w:val="000000"/>
          <w:sz w:val="28"/>
          <w:szCs w:val="28"/>
          <w:lang w:val="ru-RU"/>
        </w:rPr>
        <w:t>Ячменев</w:t>
      </w:r>
      <w:r w:rsidRPr="007D0BF7">
        <w:rPr>
          <w:color w:val="000000"/>
          <w:sz w:val="28"/>
          <w:szCs w:val="28"/>
        </w:rPr>
        <w:t>у</w:t>
      </w:r>
      <w:r w:rsidRPr="007D0BF7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С.Н.</w:t>
      </w:r>
      <w:r w:rsidRPr="001A6591">
        <w:rPr>
          <w:color w:val="000000"/>
          <w:sz w:val="28"/>
          <w:szCs w:val="28"/>
          <w:lang w:val="ru-RU"/>
        </w:rPr>
        <w:t>, что в соответствии с ч. 2 ст. 104.4 Уголовно-процессуального кодекса Российской Федерации в случае неуплаты судебного</w:t>
      </w:r>
      <w:r w:rsidRPr="003D77B4">
        <w:rPr>
          <w:color w:val="000000"/>
          <w:sz w:val="28"/>
          <w:szCs w:val="28"/>
          <w:lang w:val="ru-RU"/>
        </w:rPr>
        <w:t xml:space="preserve"> штрафа в установленный судом срок, судебный штраф отменяется, и лицо привлекается к уголовной ответственности </w:t>
      </w:r>
      <w:r w:rsidRPr="003D77B4">
        <w:rPr>
          <w:color w:val="000000"/>
          <w:sz w:val="28"/>
          <w:szCs w:val="28"/>
          <w:lang w:val="ru-RU"/>
        </w:rPr>
        <w:t>по соответствующей статье Особенной части Уголовного кодекса Российской Федерации.</w:t>
      </w:r>
    </w:p>
    <w:p w:rsidR="00D70286" w:rsidRPr="003D77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 xml:space="preserve">Разъяснить </w:t>
      </w:r>
      <w:r w:rsidRPr="007D0BF7">
        <w:rPr>
          <w:color w:val="000000"/>
          <w:sz w:val="28"/>
          <w:szCs w:val="28"/>
          <w:lang w:val="ru-RU"/>
        </w:rPr>
        <w:t>Ячменев</w:t>
      </w:r>
      <w:r w:rsidRPr="007D0BF7">
        <w:rPr>
          <w:color w:val="000000"/>
          <w:sz w:val="28"/>
          <w:szCs w:val="28"/>
        </w:rPr>
        <w:t>у</w:t>
      </w:r>
      <w:r w:rsidRPr="007D0BF7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С.Н.</w:t>
      </w:r>
      <w:r w:rsidRPr="003D77B4">
        <w:rPr>
          <w:color w:val="000000"/>
          <w:sz w:val="28"/>
          <w:szCs w:val="28"/>
          <w:lang w:val="ru-RU"/>
        </w:rPr>
        <w:t>, что ему необходимо в срок не позднее 10 дней после истечения срока, установленного судом для уплаты судебного штрафа, предоставить судебному приставу-исполнителю сведения об уплате судебного штрафа, назначенного данным постановлением в качестве меры уголовно-правового характера.</w:t>
      </w:r>
    </w:p>
    <w:p w:rsidR="00D70286" w:rsidRPr="003D77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Штраф подлежит перечислению по следующим реквизитам:</w:t>
      </w:r>
    </w:p>
    <w:p w:rsidR="00D70286" w:rsidRPr="003D77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 xml:space="preserve">Получатель платежа: УФК по Республике Крым (Главное следственное управление Следственного комитета Российской Федерации по Республике Крым, л/с 04751А91660, юридический адрес: 295000, Республика Крым, г. Симферополь, ул. Киевская, д. 76, ИНН/КПП 7701391370/910201001, </w:t>
      </w:r>
      <w:r w:rsidRPr="003D77B4">
        <w:rPr>
          <w:color w:val="000000"/>
          <w:sz w:val="28"/>
          <w:szCs w:val="28"/>
          <w:lang w:val="ru-RU"/>
        </w:rPr>
        <w:t xml:space="preserve">л/с 04751А91660 в УФК по Республике Крым, БИК </w:t>
      </w:r>
      <w:r>
        <w:rPr>
          <w:color w:val="000000"/>
          <w:sz w:val="28"/>
          <w:szCs w:val="28"/>
          <w:lang w:val="ru-RU"/>
        </w:rPr>
        <w:t xml:space="preserve">043510001 </w:t>
      </w:r>
      <w:r w:rsidRPr="003D77B4">
        <w:rPr>
          <w:color w:val="000000"/>
          <w:sz w:val="28"/>
          <w:szCs w:val="28"/>
          <w:lang w:val="ru-RU"/>
        </w:rPr>
        <w:t xml:space="preserve">Отделение Республика Крым </w:t>
      </w:r>
      <w:r>
        <w:rPr>
          <w:color w:val="000000"/>
          <w:sz w:val="28"/>
          <w:szCs w:val="28"/>
          <w:lang w:val="ru-RU"/>
        </w:rPr>
        <w:t xml:space="preserve">город Симферополь,  </w:t>
      </w:r>
      <w:r>
        <w:rPr>
          <w:color w:val="000000"/>
          <w:sz w:val="28"/>
          <w:szCs w:val="28"/>
          <w:lang w:val="ru-RU"/>
        </w:rPr>
        <w:t>р</w:t>
      </w:r>
      <w:r>
        <w:rPr>
          <w:color w:val="000000"/>
          <w:sz w:val="28"/>
          <w:szCs w:val="28"/>
          <w:lang w:val="ru-RU"/>
        </w:rPr>
        <w:t>/с 40101810335100010001</w:t>
      </w:r>
      <w:r w:rsidRPr="003D77B4">
        <w:rPr>
          <w:color w:val="000000"/>
          <w:sz w:val="28"/>
          <w:szCs w:val="28"/>
          <w:lang w:val="ru-RU"/>
        </w:rPr>
        <w:t>. Код дохода 417116</w:t>
      </w:r>
      <w:r>
        <w:rPr>
          <w:color w:val="000000"/>
          <w:sz w:val="28"/>
          <w:szCs w:val="28"/>
          <w:lang w:val="ru-RU"/>
        </w:rPr>
        <w:t>21010016000140</w:t>
      </w:r>
      <w:r w:rsidRPr="003D77B4">
        <w:rPr>
          <w:color w:val="000000"/>
          <w:sz w:val="28"/>
          <w:szCs w:val="28"/>
          <w:lang w:val="ru-RU"/>
        </w:rPr>
        <w:t xml:space="preserve"> (денежные взыскания (штрафы) и иные суммы, взыскиваемые с лиц, вин</w:t>
      </w:r>
      <w:r>
        <w:rPr>
          <w:color w:val="000000"/>
          <w:sz w:val="28"/>
          <w:szCs w:val="28"/>
          <w:lang w:val="ru-RU"/>
        </w:rPr>
        <w:t>овных в совершении преступлений, возмещение ущерба имуществу</w:t>
      </w:r>
      <w:r w:rsidRPr="003D77B4">
        <w:rPr>
          <w:color w:val="000000"/>
          <w:sz w:val="28"/>
          <w:szCs w:val="28"/>
          <w:lang w:val="ru-RU"/>
        </w:rPr>
        <w:t>), ОКТМО - 35701000.</w:t>
      </w:r>
    </w:p>
    <w:p w:rsidR="00D70286" w:rsidRPr="003D77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D70286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  <w:lang w:val="ru-RU"/>
        </w:rPr>
      </w:pPr>
    </w:p>
    <w:p w:rsidR="00D70286" w:rsidRPr="003D77B4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  <w:lang w:val="ru-RU"/>
        </w:rPr>
      </w:pPr>
    </w:p>
    <w:p w:rsidR="00D70286" w:rsidP="00D7028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</w:pPr>
      <w:r w:rsidRPr="003D77B4">
        <w:rPr>
          <w:color w:val="000000"/>
          <w:sz w:val="28"/>
          <w:szCs w:val="28"/>
          <w:lang w:val="ru-RU"/>
        </w:rPr>
        <w:t xml:space="preserve">Мировой судья               </w:t>
      </w:r>
      <w:r>
        <w:rPr>
          <w:color w:val="000000"/>
          <w:sz w:val="28"/>
          <w:szCs w:val="28"/>
          <w:lang w:val="ru-RU"/>
        </w:rPr>
        <w:t xml:space="preserve">       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 w:rsidRPr="003D77B4">
        <w:rPr>
          <w:color w:val="000000"/>
          <w:sz w:val="28"/>
          <w:szCs w:val="28"/>
          <w:lang w:val="ru-RU"/>
        </w:rPr>
        <w:t xml:space="preserve">         </w:t>
      </w:r>
      <w:r>
        <w:rPr>
          <w:color w:val="000000"/>
          <w:sz w:val="28"/>
          <w:szCs w:val="28"/>
          <w:lang w:val="ru-RU"/>
        </w:rPr>
        <w:tab/>
      </w:r>
      <w:r w:rsidRPr="003D77B4">
        <w:rPr>
          <w:color w:val="000000"/>
          <w:sz w:val="28"/>
          <w:szCs w:val="28"/>
          <w:lang w:val="ru-RU"/>
        </w:rPr>
        <w:t xml:space="preserve">  О.А. </w:t>
      </w:r>
      <w:r w:rsidRPr="003D77B4">
        <w:rPr>
          <w:color w:val="000000"/>
          <w:sz w:val="28"/>
          <w:szCs w:val="28"/>
          <w:lang w:val="ru-RU"/>
        </w:rPr>
        <w:t>Чепиль</w:t>
      </w:r>
    </w:p>
    <w:p w:rsidR="00C520DE"/>
    <w:sectPr w:rsidSect="00BB7E60">
      <w:headerReference w:type="default" r:id="rId7"/>
      <w:footerReference w:type="default" r:id="rId8"/>
      <w:pgSz w:w="11906" w:h="16838"/>
      <w:pgMar w:top="1135" w:right="1440" w:bottom="1440" w:left="1800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72629307"/>
      <w:docPartObj>
        <w:docPartGallery w:val="Page Numbers (Bottom of Page)"/>
        <w:docPartUnique/>
      </w:docPartObj>
    </w:sdtPr>
    <w:sdtContent>
      <w:p w:rsidR="00361C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61CA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32471034"/>
      <w:docPartObj>
        <w:docPartGallery w:val="Page Numbers (Top of Page)"/>
        <w:docPartUnique/>
      </w:docPartObj>
    </w:sdtPr>
    <w:sdtContent>
      <w:p w:rsidR="00FB5CA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FB5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5F"/>
    <w:rsid w:val="0019445F"/>
    <w:rsid w:val="001A6591"/>
    <w:rsid w:val="001F1BB4"/>
    <w:rsid w:val="00361CA0"/>
    <w:rsid w:val="003D77B4"/>
    <w:rsid w:val="00422B3B"/>
    <w:rsid w:val="005046FF"/>
    <w:rsid w:val="005D6E3A"/>
    <w:rsid w:val="007D0BF7"/>
    <w:rsid w:val="009E4488"/>
    <w:rsid w:val="00A60E27"/>
    <w:rsid w:val="00A6351E"/>
    <w:rsid w:val="00B75204"/>
    <w:rsid w:val="00C520DE"/>
    <w:rsid w:val="00D456BF"/>
    <w:rsid w:val="00D70286"/>
    <w:rsid w:val="00FB5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7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"/>
    <w:uiPriority w:val="99"/>
    <w:unhideWhenUsed/>
    <w:rsid w:val="00D7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70286"/>
  </w:style>
  <w:style w:type="paragraph" w:customStyle="1" w:styleId="p11">
    <w:name w:val="p11"/>
    <w:basedOn w:val="Normal"/>
    <w:rsid w:val="00D7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DefaultParagraphFont"/>
    <w:rsid w:val="00D70286"/>
  </w:style>
  <w:style w:type="paragraph" w:styleId="Header">
    <w:name w:val="header"/>
    <w:basedOn w:val="Normal"/>
    <w:link w:val="a0"/>
    <w:uiPriority w:val="99"/>
    <w:unhideWhenUsed/>
    <w:rsid w:val="00D7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70286"/>
  </w:style>
  <w:style w:type="character" w:customStyle="1" w:styleId="a1">
    <w:name w:val="Основной текст_"/>
    <w:basedOn w:val="DefaultParagraphFont"/>
    <w:link w:val="2"/>
    <w:rsid w:val="00D7028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D70286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6.2/?marker=fdoctlaw" TargetMode="External" /><Relationship Id="rId5" Type="http://schemas.openxmlformats.org/officeDocument/2006/relationships/hyperlink" Target="http://sudact.ru/law/uk-rf/obshchaia-chast/razdel-vi/glava-15.2/statia-104.4/?marker=fdoctlaw" TargetMode="External" /><Relationship Id="rId6" Type="http://schemas.openxmlformats.org/officeDocument/2006/relationships/hyperlink" Target="http://sudact.ru/law/uk-rf/obshchaia-chast/razdel-vi/glava-15.2/statia-104.5/?marker=fdoctlaw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