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40DBA" w:rsidRPr="00510712" w:rsidP="00A40DBA">
      <w:pPr>
        <w:jc w:val="right"/>
        <w:rPr>
          <w:sz w:val="28"/>
          <w:szCs w:val="28"/>
          <w:lang w:val="uk-UA"/>
        </w:rPr>
      </w:pPr>
      <w:r w:rsidRPr="00510712">
        <w:rPr>
          <w:sz w:val="28"/>
          <w:szCs w:val="28"/>
          <w:lang w:val="uk-UA"/>
        </w:rPr>
        <w:t>Дело</w:t>
      </w:r>
      <w:r w:rsidRPr="00510712">
        <w:rPr>
          <w:sz w:val="28"/>
          <w:szCs w:val="28"/>
          <w:lang w:val="uk-UA"/>
        </w:rPr>
        <w:t xml:space="preserve"> № 01-0016/16/2017</w:t>
      </w:r>
    </w:p>
    <w:p w:rsidR="00A40DBA" w:rsidRPr="00510712" w:rsidP="00A40DBA">
      <w:pPr>
        <w:jc w:val="center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>ПОСТАНОВЛЕНИЕ</w:t>
      </w:r>
    </w:p>
    <w:p w:rsidR="00A40DBA" w:rsidRPr="00510712" w:rsidP="00A40DBA">
      <w:pPr>
        <w:rPr>
          <w:sz w:val="28"/>
          <w:szCs w:val="28"/>
          <w:lang w:val="uk-UA"/>
        </w:rPr>
      </w:pPr>
    </w:p>
    <w:p w:rsidR="00A40DBA" w:rsidRPr="00510712" w:rsidP="00A40DBA">
      <w:pPr>
        <w:tabs>
          <w:tab w:val="left" w:pos="1418"/>
        </w:tabs>
        <w:ind w:left="-284"/>
        <w:jc w:val="both"/>
        <w:rPr>
          <w:sz w:val="28"/>
          <w:szCs w:val="28"/>
        </w:rPr>
      </w:pPr>
      <w:r w:rsidRPr="00510712">
        <w:rPr>
          <w:sz w:val="28"/>
          <w:szCs w:val="28"/>
        </w:rPr>
        <w:t xml:space="preserve">12 июля 2017 года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 </w:t>
      </w:r>
      <w:r w:rsidRPr="00510712">
        <w:rPr>
          <w:sz w:val="28"/>
          <w:szCs w:val="28"/>
        </w:rPr>
        <w:t>Ломанова</w:t>
      </w:r>
      <w:r w:rsidRPr="00510712">
        <w:rPr>
          <w:sz w:val="28"/>
          <w:szCs w:val="28"/>
        </w:rPr>
        <w:t xml:space="preserve"> С.Г., исполняющего обязанности мирового судьи судебного участка №16 Центрального судебного района (Центральный район городского округа Симферополь) Республики Крым</w:t>
      </w:r>
    </w:p>
    <w:p w:rsidR="00A40DBA" w:rsidRPr="00510712" w:rsidP="00A40DBA">
      <w:pPr>
        <w:tabs>
          <w:tab w:val="left" w:pos="1418"/>
        </w:tabs>
        <w:ind w:left="-284"/>
        <w:jc w:val="both"/>
        <w:rPr>
          <w:sz w:val="28"/>
          <w:szCs w:val="28"/>
        </w:rPr>
      </w:pPr>
      <w:r w:rsidRPr="00510712">
        <w:rPr>
          <w:sz w:val="28"/>
          <w:szCs w:val="28"/>
        </w:rPr>
        <w:t xml:space="preserve">                            при секретаре  -  Дмитриеве С.С.,     </w:t>
      </w:r>
    </w:p>
    <w:p w:rsidR="00A40DBA" w:rsidRPr="00510712" w:rsidP="00A40DBA">
      <w:pPr>
        <w:tabs>
          <w:tab w:val="left" w:pos="1418"/>
        </w:tabs>
        <w:ind w:left="1276" w:hanging="1560"/>
        <w:jc w:val="both"/>
        <w:rPr>
          <w:sz w:val="28"/>
          <w:szCs w:val="28"/>
        </w:rPr>
      </w:pPr>
      <w:r w:rsidRPr="00510712">
        <w:rPr>
          <w:sz w:val="28"/>
          <w:szCs w:val="28"/>
        </w:rPr>
        <w:t xml:space="preserve">с участием:   государственного обвинителя   -  помощника прокурора Центрального района г. Симферополя РК Сердюка А.А.,        </w:t>
      </w:r>
    </w:p>
    <w:p w:rsidR="00A40DBA" w:rsidRPr="00510712" w:rsidP="00A40DBA">
      <w:pPr>
        <w:tabs>
          <w:tab w:val="left" w:pos="1418"/>
        </w:tabs>
        <w:ind w:left="1276"/>
        <w:jc w:val="both"/>
        <w:rPr>
          <w:sz w:val="28"/>
          <w:szCs w:val="28"/>
        </w:rPr>
      </w:pPr>
      <w:r w:rsidRPr="00510712">
        <w:rPr>
          <w:sz w:val="28"/>
          <w:szCs w:val="28"/>
        </w:rPr>
        <w:t>потерпевшей  Маслова О.М.,</w:t>
      </w:r>
    </w:p>
    <w:p w:rsidR="00A40DBA" w:rsidRPr="00510712" w:rsidP="00A40DBA">
      <w:pPr>
        <w:tabs>
          <w:tab w:val="left" w:pos="1418"/>
        </w:tabs>
        <w:ind w:left="1276"/>
        <w:jc w:val="both"/>
        <w:rPr>
          <w:color w:val="FF0000"/>
          <w:sz w:val="28"/>
          <w:szCs w:val="28"/>
        </w:rPr>
      </w:pPr>
      <w:r w:rsidRPr="00510712">
        <w:rPr>
          <w:sz w:val="28"/>
          <w:szCs w:val="28"/>
        </w:rPr>
        <w:t xml:space="preserve">защитника  -  адвоката </w:t>
      </w:r>
      <w:r w:rsidRPr="00510712">
        <w:rPr>
          <w:sz w:val="28"/>
          <w:szCs w:val="28"/>
        </w:rPr>
        <w:t>Мамбетова</w:t>
      </w:r>
      <w:r w:rsidRPr="00510712">
        <w:rPr>
          <w:sz w:val="28"/>
          <w:szCs w:val="28"/>
        </w:rPr>
        <w:t xml:space="preserve"> К.К., </w:t>
      </w:r>
      <w:r w:rsidRPr="00510712">
        <w:rPr>
          <w:sz w:val="28"/>
          <w:szCs w:val="28"/>
          <w:lang w:val="uk-UA"/>
        </w:rPr>
        <w:t>представившего</w:t>
      </w:r>
      <w:r w:rsidRPr="00510712">
        <w:rPr>
          <w:sz w:val="28"/>
          <w:szCs w:val="28"/>
          <w:lang w:val="uk-UA"/>
        </w:rPr>
        <w:t xml:space="preserve"> ордер «</w:t>
      </w:r>
      <w:r w:rsidRPr="00510712">
        <w:rPr>
          <w:sz w:val="28"/>
          <w:szCs w:val="28"/>
          <w:lang w:val="uk-UA"/>
        </w:rPr>
        <w:t>данные</w:t>
      </w:r>
      <w:r w:rsidRPr="00510712">
        <w:rPr>
          <w:sz w:val="28"/>
          <w:szCs w:val="28"/>
          <w:lang w:val="uk-UA"/>
        </w:rPr>
        <w:t xml:space="preserve"> </w:t>
      </w:r>
      <w:r w:rsidRPr="00510712">
        <w:rPr>
          <w:sz w:val="28"/>
          <w:szCs w:val="28"/>
          <w:lang w:val="uk-UA"/>
        </w:rPr>
        <w:t>изъяты</w:t>
      </w:r>
      <w:r w:rsidRPr="00510712">
        <w:rPr>
          <w:sz w:val="28"/>
          <w:szCs w:val="28"/>
          <w:lang w:val="uk-UA"/>
        </w:rPr>
        <w:t xml:space="preserve">», </w:t>
      </w:r>
      <w:r w:rsidRPr="00510712">
        <w:rPr>
          <w:sz w:val="28"/>
          <w:szCs w:val="28"/>
        </w:rPr>
        <w:t xml:space="preserve">удостоверение адвоката </w:t>
      </w:r>
      <w:r w:rsidRPr="00510712">
        <w:rPr>
          <w:sz w:val="28"/>
          <w:szCs w:val="28"/>
          <w:lang w:val="uk-UA"/>
        </w:rPr>
        <w:t>«</w:t>
      </w:r>
      <w:r w:rsidRPr="00510712">
        <w:rPr>
          <w:sz w:val="28"/>
          <w:szCs w:val="28"/>
          <w:lang w:val="uk-UA"/>
        </w:rPr>
        <w:t>данные</w:t>
      </w:r>
      <w:r w:rsidRPr="00510712">
        <w:rPr>
          <w:sz w:val="28"/>
          <w:szCs w:val="28"/>
          <w:lang w:val="uk-UA"/>
        </w:rPr>
        <w:t xml:space="preserve"> </w:t>
      </w:r>
      <w:r w:rsidRPr="00510712">
        <w:rPr>
          <w:sz w:val="28"/>
          <w:szCs w:val="28"/>
          <w:lang w:val="uk-UA"/>
        </w:rPr>
        <w:t>изъяты</w:t>
      </w:r>
      <w:r w:rsidRPr="00510712">
        <w:rPr>
          <w:sz w:val="28"/>
          <w:szCs w:val="28"/>
          <w:lang w:val="uk-UA"/>
        </w:rPr>
        <w:t>»</w:t>
      </w:r>
      <w:r w:rsidRPr="00510712">
        <w:rPr>
          <w:sz w:val="28"/>
          <w:szCs w:val="28"/>
        </w:rPr>
        <w:t>,</w:t>
      </w:r>
    </w:p>
    <w:p w:rsidR="00A40DBA" w:rsidRPr="00510712" w:rsidP="00A40DBA">
      <w:pPr>
        <w:tabs>
          <w:tab w:val="left" w:pos="1418"/>
        </w:tabs>
        <w:ind w:left="1276"/>
        <w:rPr>
          <w:sz w:val="28"/>
          <w:szCs w:val="28"/>
        </w:rPr>
      </w:pPr>
      <w:r w:rsidRPr="00510712">
        <w:rPr>
          <w:sz w:val="28"/>
          <w:szCs w:val="28"/>
        </w:rPr>
        <w:t>подсудимой    -   Сидоренко О.А.,</w:t>
      </w:r>
    </w:p>
    <w:p w:rsidR="00A40DBA" w:rsidRPr="00510712" w:rsidP="00A40DBA">
      <w:pPr>
        <w:ind w:left="-284"/>
        <w:jc w:val="both"/>
        <w:rPr>
          <w:sz w:val="28"/>
          <w:szCs w:val="28"/>
        </w:rPr>
      </w:pPr>
      <w:r w:rsidRPr="00510712">
        <w:rPr>
          <w:sz w:val="28"/>
          <w:szCs w:val="28"/>
        </w:rPr>
        <w:t>рассмотрев в городе Симферополе в открытом судебном заседании уголовное дело по обвинению:</w:t>
      </w:r>
    </w:p>
    <w:p w:rsidR="00A40DBA" w:rsidRPr="00510712" w:rsidP="00A40DBA">
      <w:pPr>
        <w:ind w:left="1276"/>
        <w:jc w:val="both"/>
        <w:rPr>
          <w:sz w:val="28"/>
          <w:szCs w:val="28"/>
        </w:rPr>
      </w:pPr>
      <w:r w:rsidRPr="00510712">
        <w:rPr>
          <w:sz w:val="28"/>
          <w:szCs w:val="28"/>
        </w:rPr>
        <w:t xml:space="preserve">Сидоренко Оксаны Анатольевны, </w:t>
      </w:r>
      <w:r w:rsidRPr="00510712">
        <w:rPr>
          <w:sz w:val="28"/>
          <w:szCs w:val="28"/>
          <w:lang w:val="uk-UA"/>
        </w:rPr>
        <w:t>«</w:t>
      </w:r>
      <w:r w:rsidRPr="00510712" w:rsidR="00510712">
        <w:rPr>
          <w:sz w:val="28"/>
          <w:szCs w:val="28"/>
          <w:lang w:val="uk-UA"/>
        </w:rPr>
        <w:t>персональные</w:t>
      </w:r>
      <w:r w:rsidRPr="00510712" w:rsidR="00510712">
        <w:rPr>
          <w:sz w:val="28"/>
          <w:szCs w:val="28"/>
          <w:lang w:val="uk-UA"/>
        </w:rPr>
        <w:t xml:space="preserve"> </w:t>
      </w:r>
      <w:r w:rsidRPr="00510712">
        <w:rPr>
          <w:sz w:val="28"/>
          <w:szCs w:val="28"/>
          <w:lang w:val="uk-UA"/>
        </w:rPr>
        <w:t>данные</w:t>
      </w:r>
      <w:r w:rsidRPr="00510712">
        <w:rPr>
          <w:sz w:val="28"/>
          <w:szCs w:val="28"/>
          <w:lang w:val="uk-UA"/>
        </w:rPr>
        <w:t xml:space="preserve"> </w:t>
      </w:r>
      <w:r w:rsidRPr="00510712">
        <w:rPr>
          <w:sz w:val="28"/>
          <w:szCs w:val="28"/>
          <w:lang w:val="uk-UA"/>
        </w:rPr>
        <w:t>изъяты</w:t>
      </w:r>
      <w:r w:rsidRPr="00510712">
        <w:rPr>
          <w:sz w:val="28"/>
          <w:szCs w:val="28"/>
          <w:lang w:val="uk-UA"/>
        </w:rPr>
        <w:t>»</w:t>
      </w:r>
      <w:r w:rsidRPr="00510712">
        <w:rPr>
          <w:sz w:val="28"/>
          <w:szCs w:val="28"/>
        </w:rPr>
        <w:t xml:space="preserve">,   </w:t>
      </w:r>
    </w:p>
    <w:p w:rsidR="00A40DBA" w:rsidRPr="00510712" w:rsidP="00A40DBA">
      <w:pPr>
        <w:jc w:val="both"/>
        <w:rPr>
          <w:sz w:val="28"/>
          <w:szCs w:val="28"/>
        </w:rPr>
      </w:pPr>
      <w:r w:rsidRPr="00510712">
        <w:rPr>
          <w:sz w:val="28"/>
          <w:szCs w:val="28"/>
        </w:rPr>
        <w:t xml:space="preserve">в совершении преступления, предусмотренного ч. 1 ст. 158 Уголовного кодекса Российской Федерации,  </w:t>
      </w:r>
    </w:p>
    <w:p w:rsidR="00A40DBA" w:rsidRPr="00510712" w:rsidP="00A40DBA">
      <w:pPr>
        <w:jc w:val="center"/>
        <w:rPr>
          <w:sz w:val="28"/>
          <w:szCs w:val="28"/>
        </w:rPr>
      </w:pPr>
      <w:r w:rsidRPr="00510712">
        <w:rPr>
          <w:sz w:val="28"/>
          <w:szCs w:val="28"/>
        </w:rPr>
        <w:t>УСТАНОВИЛ:</w:t>
      </w:r>
    </w:p>
    <w:p w:rsidR="00A40DBA" w:rsidRPr="00510712" w:rsidP="00A40DBA">
      <w:pPr>
        <w:jc w:val="center"/>
        <w:rPr>
          <w:sz w:val="28"/>
          <w:szCs w:val="28"/>
        </w:rPr>
      </w:pPr>
    </w:p>
    <w:p w:rsidR="00A40DBA" w:rsidRPr="00510712" w:rsidP="00A40DBA">
      <w:pPr>
        <w:pStyle w:val="31"/>
        <w:tabs>
          <w:tab w:val="left" w:pos="8938"/>
        </w:tabs>
        <w:spacing w:before="0" w:line="240" w:lineRule="auto"/>
        <w:ind w:left="23" w:right="20" w:firstLine="828"/>
        <w:rPr>
          <w:rFonts w:ascii="Times New Roman" w:hAnsi="Times New Roman" w:cs="Times New Roman"/>
        </w:rPr>
      </w:pPr>
      <w:r w:rsidRPr="00510712">
        <w:rPr>
          <w:rFonts w:ascii="Times New Roman" w:hAnsi="Times New Roman" w:cs="Times New Roman"/>
        </w:rPr>
        <w:t xml:space="preserve">25 мая 2017 года примерно в 20 часов 40 минут Сидоренко О.А., находясь в помещении магазина </w:t>
      </w:r>
      <w:r w:rsidRPr="00510712">
        <w:rPr>
          <w:rFonts w:ascii="Times New Roman" w:hAnsi="Times New Roman" w:cs="Times New Roman"/>
          <w:lang w:val="uk-UA"/>
        </w:rPr>
        <w:t>«</w:t>
      </w:r>
      <w:r w:rsidRPr="00510712">
        <w:rPr>
          <w:rFonts w:ascii="Times New Roman" w:hAnsi="Times New Roman" w:cs="Times New Roman"/>
          <w:lang w:val="uk-UA"/>
        </w:rPr>
        <w:t>данные</w:t>
      </w:r>
      <w:r w:rsidRPr="00510712">
        <w:rPr>
          <w:rFonts w:ascii="Times New Roman" w:hAnsi="Times New Roman" w:cs="Times New Roman"/>
          <w:lang w:val="uk-UA"/>
        </w:rPr>
        <w:t xml:space="preserve"> </w:t>
      </w:r>
      <w:r w:rsidRPr="00510712">
        <w:rPr>
          <w:rFonts w:ascii="Times New Roman" w:hAnsi="Times New Roman" w:cs="Times New Roman"/>
          <w:lang w:val="uk-UA"/>
        </w:rPr>
        <w:t>изъяты</w:t>
      </w:r>
      <w:r w:rsidRPr="00510712">
        <w:rPr>
          <w:rFonts w:ascii="Times New Roman" w:hAnsi="Times New Roman" w:cs="Times New Roman"/>
          <w:lang w:val="uk-UA"/>
        </w:rPr>
        <w:t>»</w:t>
      </w:r>
      <w:r w:rsidRPr="00510712">
        <w:rPr>
          <w:rFonts w:ascii="Times New Roman" w:hAnsi="Times New Roman" w:cs="Times New Roman"/>
        </w:rPr>
        <w:t xml:space="preserve">, расположенном по адресу: </w:t>
      </w:r>
      <w:r w:rsidRPr="00510712">
        <w:rPr>
          <w:rFonts w:ascii="Times New Roman" w:hAnsi="Times New Roman" w:cs="Times New Roman"/>
          <w:lang w:val="uk-UA"/>
        </w:rPr>
        <w:t>«</w:t>
      </w:r>
      <w:r w:rsidRPr="00510712">
        <w:rPr>
          <w:rFonts w:ascii="Times New Roman" w:hAnsi="Times New Roman" w:cs="Times New Roman"/>
          <w:lang w:val="uk-UA"/>
        </w:rPr>
        <w:t>данные</w:t>
      </w:r>
      <w:r w:rsidRPr="00510712">
        <w:rPr>
          <w:rFonts w:ascii="Times New Roman" w:hAnsi="Times New Roman" w:cs="Times New Roman"/>
          <w:lang w:val="uk-UA"/>
        </w:rPr>
        <w:t xml:space="preserve"> </w:t>
      </w:r>
      <w:r w:rsidRPr="00510712">
        <w:rPr>
          <w:rFonts w:ascii="Times New Roman" w:hAnsi="Times New Roman" w:cs="Times New Roman"/>
          <w:lang w:val="uk-UA"/>
        </w:rPr>
        <w:t>изъяты</w:t>
      </w:r>
      <w:r w:rsidRPr="00510712">
        <w:rPr>
          <w:rFonts w:ascii="Times New Roman" w:hAnsi="Times New Roman" w:cs="Times New Roman"/>
          <w:lang w:val="uk-UA"/>
        </w:rPr>
        <w:t>»</w:t>
      </w:r>
      <w:r w:rsidRPr="00510712">
        <w:rPr>
          <w:rFonts w:ascii="Times New Roman" w:hAnsi="Times New Roman" w:cs="Times New Roman"/>
        </w:rPr>
        <w:t xml:space="preserve">, реализуя свой внезапно возникший преступный умысел, действуя умышленно, из корыстных убеждений, убедившись, что за его действиями никто не наблюдает, тайно похитила с поверхности кассового стола, принадлежащий Масловой О.М. мобильный телефон марки </w:t>
      </w:r>
      <w:r w:rsidRPr="00510712">
        <w:rPr>
          <w:rFonts w:ascii="Times New Roman" w:hAnsi="Times New Roman" w:cs="Times New Roman"/>
          <w:lang w:val="uk-UA"/>
        </w:rPr>
        <w:t>«</w:t>
      </w:r>
      <w:r w:rsidRPr="00510712">
        <w:rPr>
          <w:rFonts w:ascii="Times New Roman" w:hAnsi="Times New Roman" w:cs="Times New Roman"/>
          <w:lang w:val="uk-UA"/>
        </w:rPr>
        <w:t>данные</w:t>
      </w:r>
      <w:r w:rsidRPr="00510712">
        <w:rPr>
          <w:rFonts w:ascii="Times New Roman" w:hAnsi="Times New Roman" w:cs="Times New Roman"/>
          <w:lang w:val="uk-UA"/>
        </w:rPr>
        <w:t xml:space="preserve"> </w:t>
      </w:r>
      <w:r w:rsidRPr="00510712">
        <w:rPr>
          <w:rFonts w:ascii="Times New Roman" w:hAnsi="Times New Roman" w:cs="Times New Roman"/>
          <w:lang w:val="uk-UA"/>
        </w:rPr>
        <w:t>изъяты</w:t>
      </w:r>
      <w:r w:rsidRPr="00510712">
        <w:rPr>
          <w:rFonts w:ascii="Times New Roman" w:hAnsi="Times New Roman" w:cs="Times New Roman"/>
          <w:lang w:val="uk-UA"/>
        </w:rPr>
        <w:t>»</w:t>
      </w:r>
      <w:r w:rsidRPr="00510712">
        <w:rPr>
          <w:rFonts w:ascii="Times New Roman" w:hAnsi="Times New Roman" w:cs="Times New Roman"/>
        </w:rPr>
        <w:t>, стоимостью 4000</w:t>
      </w:r>
      <w:r w:rsidRPr="00510712">
        <w:rPr>
          <w:rFonts w:ascii="Times New Roman" w:hAnsi="Times New Roman" w:cs="Times New Roman"/>
        </w:rPr>
        <w:t xml:space="preserve"> рублей, в силиконовом чехле с сим-картой оператора мобильной связи «МТС Россия», не представляющей материальной ценности для потерпевшей. После чего Сидоренко О.А. с места совершения преступления скрылась, распорядившись похищенным по своему усмотрению, причинив Масловой О.М. материальный ущерб на общую сумму 4000 рублей.</w:t>
      </w:r>
    </w:p>
    <w:p w:rsidR="00A40DBA" w:rsidRPr="00510712" w:rsidP="00A40DBA">
      <w:pPr>
        <w:pStyle w:val="BodyText"/>
        <w:ind w:right="20"/>
        <w:rPr>
          <w:sz w:val="28"/>
          <w:szCs w:val="28"/>
        </w:rPr>
      </w:pPr>
      <w:r w:rsidRPr="00510712">
        <w:rPr>
          <w:i/>
          <w:sz w:val="28"/>
          <w:szCs w:val="28"/>
        </w:rPr>
        <w:t xml:space="preserve">             Своими умышленными действиями Сидоренко О.А.</w:t>
      </w:r>
      <w:r w:rsidRPr="00510712">
        <w:rPr>
          <w:i/>
          <w:sz w:val="28"/>
          <w:szCs w:val="28"/>
          <w:lang w:eastAsia="en-US"/>
        </w:rPr>
        <w:t xml:space="preserve"> со</w:t>
      </w:r>
      <w:r w:rsidRPr="00510712">
        <w:rPr>
          <w:i/>
          <w:sz w:val="28"/>
          <w:szCs w:val="28"/>
        </w:rPr>
        <w:t>вершила преступление, предусмотренное ч. 1 ст. 158 УК РФ – кражу, то есть тайное  хищение чужого имущества.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sz w:val="28"/>
          <w:szCs w:val="28"/>
        </w:rPr>
        <w:t>В ходе судебного заседания потерпевшая Маслова О.М. предоставила письменное ходатайство о прекращении уголовного дела в отношении</w:t>
      </w:r>
      <w:r w:rsidRPr="00510712">
        <w:rPr>
          <w:rFonts w:eastAsia="MS Mincho"/>
          <w:sz w:val="28"/>
          <w:szCs w:val="28"/>
        </w:rPr>
        <w:t xml:space="preserve"> </w:t>
      </w:r>
      <w:r w:rsidRPr="00510712">
        <w:rPr>
          <w:sz w:val="28"/>
          <w:szCs w:val="28"/>
        </w:rPr>
        <w:t xml:space="preserve">Сидоренко О.А. </w:t>
      </w:r>
      <w:r w:rsidRPr="00510712">
        <w:rPr>
          <w:rFonts w:eastAsia="MS Mincho"/>
          <w:sz w:val="28"/>
          <w:szCs w:val="28"/>
        </w:rPr>
        <w:t xml:space="preserve">в связи с примирением сторон, поскольку подсудимая возместила причиненный материальный ущерб, в связи с чем, никаких претензий к подсудимой не </w:t>
      </w:r>
      <w:r w:rsidRPr="00510712">
        <w:rPr>
          <w:rFonts w:eastAsia="MS Mincho"/>
          <w:sz w:val="28"/>
          <w:szCs w:val="28"/>
        </w:rPr>
        <w:t>имеется</w:t>
      </w:r>
      <w:r w:rsidRPr="00510712">
        <w:rPr>
          <w:rFonts w:eastAsia="MS Mincho"/>
          <w:sz w:val="28"/>
          <w:szCs w:val="28"/>
        </w:rPr>
        <w:t xml:space="preserve"> и они примирились. 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Подсудимая </w:t>
      </w:r>
      <w:r w:rsidRPr="00510712">
        <w:rPr>
          <w:sz w:val="28"/>
          <w:szCs w:val="28"/>
        </w:rPr>
        <w:t xml:space="preserve">Сидоренко О.А. </w:t>
      </w:r>
      <w:r w:rsidRPr="00510712">
        <w:rPr>
          <w:rFonts w:eastAsia="MS Mincho"/>
          <w:sz w:val="28"/>
          <w:szCs w:val="28"/>
        </w:rPr>
        <w:t xml:space="preserve">согласилась с заявленным ходатайством, просила прекратить уголовное дело в отношении неё, предоставила, в свою очередь, письменное заявление о прекращении уголовного дела в связи с примирением с потерпевшей, пояснив, что она возместила причиненный материальный </w:t>
      </w:r>
      <w:r w:rsidRPr="00510712">
        <w:rPr>
          <w:rFonts w:eastAsia="MS Mincho"/>
          <w:sz w:val="28"/>
          <w:szCs w:val="28"/>
        </w:rPr>
        <w:t>ущерб</w:t>
      </w:r>
      <w:r w:rsidRPr="00510712">
        <w:rPr>
          <w:rFonts w:eastAsia="MS Mincho"/>
          <w:sz w:val="28"/>
          <w:szCs w:val="28"/>
        </w:rPr>
        <w:t xml:space="preserve"> и они примирились.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 Защитник подсудимой просил прекратить уголовное дело в связи с примирением сторон.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Государственный обвинитель не возражал против прекращения уголовного дела в связи с примирением сторон. 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Заслушав мнения участников процесса, исследовав материалы дела, суд приходит к следующему.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Судом установлено, что </w:t>
      </w:r>
      <w:r w:rsidRPr="00510712">
        <w:rPr>
          <w:sz w:val="28"/>
          <w:szCs w:val="28"/>
        </w:rPr>
        <w:t xml:space="preserve">Сидоренко О.А. </w:t>
      </w:r>
      <w:r w:rsidRPr="00510712">
        <w:rPr>
          <w:rFonts w:eastAsia="MS Mincho"/>
          <w:sz w:val="28"/>
          <w:szCs w:val="28"/>
        </w:rPr>
        <w:t xml:space="preserve">обвиняется в совершении преступления, предусмотренного ч. 1 ст. 158  УК РФ, относящегося к преступным деяниям небольшой тяжести, ранее не судима, загладила причиненный потерпевшей </w:t>
      </w:r>
      <w:r w:rsidRPr="00510712">
        <w:rPr>
          <w:rFonts w:eastAsia="MS Mincho"/>
          <w:sz w:val="28"/>
          <w:szCs w:val="28"/>
        </w:rPr>
        <w:t>вред</w:t>
      </w:r>
      <w:r w:rsidRPr="00510712">
        <w:rPr>
          <w:rFonts w:eastAsia="MS Mincho"/>
          <w:sz w:val="28"/>
          <w:szCs w:val="28"/>
        </w:rPr>
        <w:t xml:space="preserve"> и они примирились.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Суд приходит к выводу о необходимости прекращения уголовного дела в отношении </w:t>
      </w:r>
      <w:r w:rsidRPr="00510712">
        <w:rPr>
          <w:sz w:val="28"/>
          <w:szCs w:val="28"/>
        </w:rPr>
        <w:t xml:space="preserve">Сидоренко О.А.  </w:t>
      </w:r>
      <w:r w:rsidRPr="00510712">
        <w:rPr>
          <w:rFonts w:eastAsia="MS Mincho"/>
          <w:sz w:val="28"/>
          <w:szCs w:val="28"/>
        </w:rPr>
        <w:t>в силу ст. 25 УПК РФ, в связи с примирением сторон, с освобождением её от уголовной ответственности на основании ст. 76 УК РФ.</w:t>
      </w:r>
    </w:p>
    <w:p w:rsidR="00A40DBA" w:rsidRPr="00510712" w:rsidP="00A40DBA">
      <w:pPr>
        <w:ind w:firstLine="709"/>
        <w:jc w:val="both"/>
        <w:rPr>
          <w:sz w:val="28"/>
          <w:szCs w:val="28"/>
        </w:rPr>
      </w:pPr>
      <w:r w:rsidRPr="00510712">
        <w:rPr>
          <w:sz w:val="28"/>
          <w:szCs w:val="28"/>
        </w:rPr>
        <w:t>Вопрос относительно вещественных доказательств по делу подлежит разрешению в соответствии с положениями части третьей </w:t>
      </w:r>
      <w:r>
        <w:fldChar w:fldCharType="begin"/>
      </w:r>
      <w:r>
        <w:instrText xml:space="preserve"> HYPERLINK "https://rospravosudie.com/law/%D0%A1%D1%82%D0%B0%D1%82%D1%8C%D1%8F_81_%D0%A3%D0%9F%D0%9A_%D0%A0%D0%A4" </w:instrText>
      </w:r>
      <w:r>
        <w:fldChar w:fldCharType="separate"/>
      </w:r>
      <w:r w:rsidRPr="00510712">
        <w:rPr>
          <w:rStyle w:val="Hyperlink"/>
          <w:sz w:val="28"/>
          <w:szCs w:val="28"/>
        </w:rPr>
        <w:t>статьи 81 УПК Российской Федерации</w:t>
      </w:r>
      <w:r>
        <w:fldChar w:fldCharType="end"/>
      </w:r>
      <w:r w:rsidRPr="00510712">
        <w:rPr>
          <w:sz w:val="28"/>
          <w:szCs w:val="28"/>
        </w:rPr>
        <w:t>.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Гражданский иск не заявлен.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Руководствуясь ст.76 УК Российской Федерации, ст.ст.25, 254 УПК Российской Федерации, суд, -  </w:t>
      </w:r>
    </w:p>
    <w:p w:rsidR="00A40DBA" w:rsidRPr="00510712" w:rsidP="00A40DBA">
      <w:pPr>
        <w:jc w:val="center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>ПОСТАНОВИЛ:</w:t>
      </w:r>
    </w:p>
    <w:p w:rsidR="00A40DBA" w:rsidRPr="00510712" w:rsidP="00A40DBA">
      <w:pPr>
        <w:jc w:val="center"/>
        <w:rPr>
          <w:rFonts w:eastAsia="MS Mincho"/>
          <w:sz w:val="28"/>
          <w:szCs w:val="28"/>
        </w:rPr>
      </w:pP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Уголовное дело в отношении </w:t>
      </w:r>
      <w:r w:rsidRPr="00510712">
        <w:rPr>
          <w:sz w:val="28"/>
          <w:szCs w:val="28"/>
        </w:rPr>
        <w:t>Сидоренко Оксаны Анатольевны</w:t>
      </w:r>
      <w:r w:rsidRPr="00510712">
        <w:rPr>
          <w:rFonts w:eastAsia="MS Mincho"/>
          <w:sz w:val="28"/>
          <w:szCs w:val="28"/>
        </w:rPr>
        <w:t xml:space="preserve"> обвиняемой в совершении преступления, предусмотренного  ч. 1 ст. 158  УК РФ,  прекратить в связи с примирением сторон в силу ст. 25 УПК РФ. 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На основании ст. 76 УК РФ </w:t>
      </w:r>
      <w:r w:rsidRPr="00510712">
        <w:rPr>
          <w:sz w:val="28"/>
          <w:szCs w:val="28"/>
        </w:rPr>
        <w:t>Сидоренко Оксану Анатольевну</w:t>
      </w:r>
      <w:r w:rsidRPr="00510712">
        <w:rPr>
          <w:rFonts w:eastAsia="MS Mincho"/>
          <w:sz w:val="28"/>
          <w:szCs w:val="28"/>
        </w:rPr>
        <w:t xml:space="preserve"> освободить  от уголовной ответственности.   </w:t>
      </w:r>
    </w:p>
    <w:p w:rsidR="00A40DBA" w:rsidRPr="00510712" w:rsidP="00A40DBA">
      <w:pPr>
        <w:ind w:firstLine="708"/>
        <w:jc w:val="both"/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Меру пресечения </w:t>
      </w:r>
      <w:r w:rsidRPr="00510712">
        <w:rPr>
          <w:sz w:val="28"/>
          <w:szCs w:val="28"/>
        </w:rPr>
        <w:t>Сидоренко Оксане Анатольевне</w:t>
      </w:r>
      <w:r w:rsidRPr="00510712">
        <w:rPr>
          <w:rFonts w:eastAsia="MS Mincho"/>
          <w:sz w:val="28"/>
          <w:szCs w:val="28"/>
        </w:rPr>
        <w:t xml:space="preserve"> в виде подписки о невыезде и надлежащем поведении –  отменить.</w:t>
      </w:r>
    </w:p>
    <w:p w:rsidR="00A40DBA" w:rsidRPr="00510712" w:rsidP="00A40DBA">
      <w:pPr>
        <w:ind w:firstLine="540"/>
        <w:jc w:val="both"/>
        <w:rPr>
          <w:sz w:val="28"/>
          <w:szCs w:val="28"/>
        </w:rPr>
      </w:pPr>
      <w:r w:rsidRPr="00510712">
        <w:rPr>
          <w:sz w:val="28"/>
          <w:szCs w:val="28"/>
        </w:rPr>
        <w:t xml:space="preserve">Вещественные доказательства – женская сумка чёрного цвета; картонная коробка от мобильного телефона марки </w:t>
      </w:r>
      <w:r w:rsidRPr="00510712">
        <w:rPr>
          <w:sz w:val="28"/>
          <w:szCs w:val="28"/>
          <w:lang w:val="uk-UA"/>
        </w:rPr>
        <w:t>«</w:t>
      </w:r>
      <w:r w:rsidRPr="00510712">
        <w:rPr>
          <w:sz w:val="28"/>
          <w:szCs w:val="28"/>
          <w:lang w:val="uk-UA"/>
        </w:rPr>
        <w:t>данные</w:t>
      </w:r>
      <w:r w:rsidRPr="00510712">
        <w:rPr>
          <w:sz w:val="28"/>
          <w:szCs w:val="28"/>
          <w:lang w:val="uk-UA"/>
        </w:rPr>
        <w:t xml:space="preserve"> </w:t>
      </w:r>
      <w:r w:rsidRPr="00510712">
        <w:rPr>
          <w:sz w:val="28"/>
          <w:szCs w:val="28"/>
          <w:lang w:val="uk-UA"/>
        </w:rPr>
        <w:t>изъяты</w:t>
      </w:r>
      <w:r w:rsidRPr="00510712">
        <w:rPr>
          <w:sz w:val="28"/>
          <w:szCs w:val="28"/>
          <w:lang w:val="uk-UA"/>
        </w:rPr>
        <w:t>»</w:t>
      </w:r>
      <w:r w:rsidRPr="00510712">
        <w:rPr>
          <w:sz w:val="28"/>
          <w:szCs w:val="28"/>
        </w:rPr>
        <w:t xml:space="preserve">; товарный чек и товарный кассовый чек о покупке телефона; мобильный телефон марки </w:t>
      </w:r>
      <w:r w:rsidRPr="00510712">
        <w:rPr>
          <w:sz w:val="28"/>
          <w:szCs w:val="28"/>
          <w:lang w:val="uk-UA"/>
        </w:rPr>
        <w:t>«</w:t>
      </w:r>
      <w:r w:rsidRPr="00510712">
        <w:rPr>
          <w:sz w:val="28"/>
          <w:szCs w:val="28"/>
          <w:lang w:val="uk-UA"/>
        </w:rPr>
        <w:t>данные</w:t>
      </w:r>
      <w:r w:rsidRPr="00510712">
        <w:rPr>
          <w:sz w:val="28"/>
          <w:szCs w:val="28"/>
          <w:lang w:val="uk-UA"/>
        </w:rPr>
        <w:t xml:space="preserve"> </w:t>
      </w:r>
      <w:r w:rsidRPr="00510712">
        <w:rPr>
          <w:sz w:val="28"/>
          <w:szCs w:val="28"/>
          <w:lang w:val="uk-UA"/>
        </w:rPr>
        <w:t>изъяты</w:t>
      </w:r>
      <w:r w:rsidRPr="00510712">
        <w:rPr>
          <w:sz w:val="28"/>
          <w:szCs w:val="28"/>
          <w:lang w:val="uk-UA"/>
        </w:rPr>
        <w:t>»</w:t>
      </w:r>
      <w:r w:rsidRPr="00510712">
        <w:rPr>
          <w:sz w:val="28"/>
          <w:szCs w:val="28"/>
        </w:rPr>
        <w:t>, переданные на ответственное хранение Масловой О.М. (</w:t>
      </w:r>
      <w:r w:rsidRPr="00510712">
        <w:rPr>
          <w:sz w:val="28"/>
          <w:szCs w:val="28"/>
        </w:rPr>
        <w:t>л.д</w:t>
      </w:r>
      <w:r w:rsidRPr="00510712">
        <w:rPr>
          <w:sz w:val="28"/>
          <w:szCs w:val="28"/>
        </w:rPr>
        <w:t>. 25, 73) – оставить по принадлежности Масловой О.М.;</w:t>
      </w:r>
    </w:p>
    <w:p w:rsidR="00A40DBA" w:rsidRPr="00510712" w:rsidP="00A40DBA">
      <w:pPr>
        <w:ind w:firstLine="540"/>
        <w:jc w:val="both"/>
        <w:rPr>
          <w:sz w:val="28"/>
          <w:szCs w:val="28"/>
        </w:rPr>
      </w:pPr>
      <w:r w:rsidRPr="00510712">
        <w:rPr>
          <w:sz w:val="28"/>
          <w:szCs w:val="28"/>
        </w:rPr>
        <w:t>лазерный диск (</w:t>
      </w:r>
      <w:r w:rsidRPr="00510712">
        <w:rPr>
          <w:sz w:val="28"/>
          <w:szCs w:val="28"/>
        </w:rPr>
        <w:t>л.д</w:t>
      </w:r>
      <w:r w:rsidRPr="00510712">
        <w:rPr>
          <w:sz w:val="28"/>
          <w:szCs w:val="28"/>
        </w:rPr>
        <w:t>. 41) - хранить при деле.</w:t>
      </w:r>
      <w:r w:rsidRPr="00510712">
        <w:rPr>
          <w:color w:val="C00000"/>
          <w:sz w:val="28"/>
          <w:szCs w:val="28"/>
        </w:rPr>
        <w:t xml:space="preserve">  </w:t>
      </w:r>
    </w:p>
    <w:p w:rsidR="00A40DBA" w:rsidRPr="00510712" w:rsidP="00A40DBA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1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Республики Крым через мирового судью в течение 10 суток со дня его вынесения.</w:t>
      </w:r>
    </w:p>
    <w:p w:rsidR="00A40DBA" w:rsidRPr="00510712" w:rsidP="00A40DBA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BA" w:rsidRPr="00510712" w:rsidP="00A40DBA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BA" w:rsidRPr="00510712" w:rsidP="00A40DBA">
      <w:pPr>
        <w:tabs>
          <w:tab w:val="left" w:pos="7290"/>
        </w:tabs>
        <w:rPr>
          <w:rFonts w:eastAsia="MS Mincho"/>
          <w:sz w:val="28"/>
          <w:szCs w:val="28"/>
        </w:rPr>
      </w:pPr>
      <w:r w:rsidRPr="00510712">
        <w:rPr>
          <w:rFonts w:eastAsia="MS Mincho"/>
          <w:sz w:val="28"/>
          <w:szCs w:val="28"/>
        </w:rPr>
        <w:t xml:space="preserve">                                                                         </w:t>
      </w:r>
      <w:r w:rsidRPr="00510712">
        <w:rPr>
          <w:rFonts w:eastAsia="MS Mincho"/>
          <w:sz w:val="28"/>
          <w:szCs w:val="28"/>
        </w:rPr>
        <w:tab/>
        <w:t xml:space="preserve">  </w:t>
      </w:r>
    </w:p>
    <w:p w:rsidR="00A40DBA" w:rsidRPr="00510712" w:rsidP="00A40DBA">
      <w:pPr>
        <w:tabs>
          <w:tab w:val="left" w:pos="7552"/>
        </w:tabs>
        <w:jc w:val="both"/>
        <w:rPr>
          <w:rFonts w:eastAsia="MS Mincho"/>
          <w:sz w:val="28"/>
          <w:szCs w:val="28"/>
        </w:rPr>
      </w:pPr>
      <w:r w:rsidRPr="00510712">
        <w:rPr>
          <w:sz w:val="28"/>
          <w:szCs w:val="28"/>
        </w:rPr>
        <w:t xml:space="preserve">Мировой судья:                                                                       </w:t>
      </w:r>
      <w:r w:rsidRPr="00510712">
        <w:rPr>
          <w:rFonts w:eastAsia="MS Mincho"/>
          <w:sz w:val="28"/>
          <w:szCs w:val="28"/>
        </w:rPr>
        <w:t xml:space="preserve">С.Г. </w:t>
      </w:r>
      <w:r w:rsidRPr="00510712">
        <w:rPr>
          <w:rFonts w:eastAsia="MS Mincho"/>
          <w:sz w:val="28"/>
          <w:szCs w:val="28"/>
        </w:rPr>
        <w:t>Ломанов</w:t>
      </w:r>
    </w:p>
    <w:p w:rsidR="00A40DBA" w:rsidRPr="00510712" w:rsidP="00A40DBA">
      <w:pPr>
        <w:tabs>
          <w:tab w:val="left" w:pos="7552"/>
        </w:tabs>
        <w:jc w:val="both"/>
        <w:rPr>
          <w:sz w:val="22"/>
          <w:szCs w:val="22"/>
        </w:rPr>
      </w:pPr>
    </w:p>
    <w:p w:rsidR="00A40DBA" w:rsidRPr="00510712" w:rsidP="00A40DBA">
      <w:pPr>
        <w:tabs>
          <w:tab w:val="left" w:pos="7552"/>
        </w:tabs>
        <w:jc w:val="both"/>
        <w:rPr>
          <w:i/>
          <w:sz w:val="22"/>
          <w:szCs w:val="22"/>
        </w:rPr>
      </w:pPr>
    </w:p>
    <w:p w:rsidR="00B360C4" w:rsidRPr="00510712" w:rsidP="00B360C4">
      <w:pPr>
        <w:tabs>
          <w:tab w:val="left" w:pos="7552"/>
        </w:tabs>
        <w:jc w:val="both"/>
        <w:rPr>
          <w:sz w:val="28"/>
          <w:szCs w:val="28"/>
        </w:rPr>
      </w:pPr>
      <w:r w:rsidRPr="00510712">
        <w:rPr>
          <w:sz w:val="28"/>
          <w:szCs w:val="28"/>
        </w:rPr>
        <w:t xml:space="preserve">    </w:t>
      </w:r>
    </w:p>
    <w:p w:rsidR="00B360C4" w:rsidRPr="00510712" w:rsidP="00B360C4">
      <w:pPr>
        <w:tabs>
          <w:tab w:val="left" w:pos="7552"/>
        </w:tabs>
        <w:jc w:val="both"/>
        <w:rPr>
          <w:sz w:val="28"/>
          <w:szCs w:val="28"/>
        </w:rPr>
      </w:pPr>
    </w:p>
    <w:p w:rsidR="00B360C4" w:rsidRPr="00510712" w:rsidP="00B360C4">
      <w:pPr>
        <w:tabs>
          <w:tab w:val="left" w:pos="7552"/>
        </w:tabs>
        <w:jc w:val="both"/>
        <w:rPr>
          <w:sz w:val="28"/>
          <w:szCs w:val="28"/>
        </w:rPr>
      </w:pPr>
    </w:p>
    <w:p w:rsidR="00B360C4" w:rsidRPr="00510712" w:rsidP="00B360C4">
      <w:pPr>
        <w:tabs>
          <w:tab w:val="left" w:pos="7552"/>
        </w:tabs>
        <w:jc w:val="both"/>
        <w:rPr>
          <w:sz w:val="28"/>
          <w:szCs w:val="28"/>
        </w:rPr>
      </w:pPr>
    </w:p>
    <w:p w:rsidR="002D6A87" w:rsidRPr="00510712">
      <w:pPr>
        <w:rPr>
          <w:sz w:val="28"/>
          <w:szCs w:val="28"/>
        </w:rPr>
      </w:pPr>
    </w:p>
    <w:sectPr w:rsidSect="00510712">
      <w:pgSz w:w="11906" w:h="16838"/>
      <w:pgMar w:top="709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360C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B36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B360C4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1">
    <w:name w:val="s_1"/>
    <w:basedOn w:val="Normal"/>
    <w:rsid w:val="00B360C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semiHidden/>
    <w:unhideWhenUsed/>
    <w:rsid w:val="00B360C4"/>
    <w:rPr>
      <w:color w:val="0000FF"/>
      <w:u w:val="single"/>
    </w:rPr>
  </w:style>
  <w:style w:type="character" w:customStyle="1" w:styleId="a0">
    <w:name w:val="Основной текст_"/>
    <w:link w:val="1"/>
    <w:rsid w:val="00B360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360C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TableGrid">
    <w:name w:val="Table Grid"/>
    <w:basedOn w:val="TableNormal"/>
    <w:uiPriority w:val="59"/>
    <w:rsid w:val="0076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1"/>
    <w:uiPriority w:val="99"/>
    <w:semiHidden/>
    <w:unhideWhenUsed/>
    <w:rsid w:val="00A40DB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40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A40DBA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A40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A40DBA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40DBA"/>
    <w:pPr>
      <w:shd w:val="clear" w:color="auto" w:fill="FFFFFF"/>
      <w:spacing w:before="360" w:line="312" w:lineRule="exact"/>
      <w:ind w:firstLine="2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