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2275D" w:rsidRPr="00E144D4" w:rsidP="00656253">
      <w:pPr>
        <w:spacing w:after="0" w:line="240" w:lineRule="auto"/>
        <w:ind w:firstLine="567"/>
        <w:jc w:val="right"/>
        <w:rPr>
          <w:rFonts w:ascii="Times New Roman" w:eastAsia="Times New Roman" w:hAnsi="Times New Roman" w:cs="Times New Roman"/>
          <w:sz w:val="24"/>
          <w:szCs w:val="24"/>
          <w:lang w:val="uk-UA"/>
        </w:rPr>
      </w:pPr>
      <w:r w:rsidRPr="00E144D4">
        <w:rPr>
          <w:rFonts w:ascii="Times New Roman" w:eastAsia="Times New Roman" w:hAnsi="Times New Roman" w:cs="Times New Roman"/>
          <w:sz w:val="24"/>
          <w:szCs w:val="24"/>
          <w:lang w:val="uk-UA"/>
        </w:rPr>
        <w:t>Дело № 01-00</w:t>
      </w:r>
      <w:r w:rsidRPr="00E144D4" w:rsidR="008E4067">
        <w:rPr>
          <w:rFonts w:ascii="Times New Roman" w:eastAsia="Times New Roman" w:hAnsi="Times New Roman" w:cs="Times New Roman"/>
          <w:sz w:val="24"/>
          <w:szCs w:val="24"/>
          <w:lang w:val="uk-UA"/>
        </w:rPr>
        <w:t>43</w:t>
      </w:r>
      <w:r w:rsidRPr="00E144D4">
        <w:rPr>
          <w:rFonts w:ascii="Times New Roman" w:eastAsia="Times New Roman" w:hAnsi="Times New Roman" w:cs="Times New Roman"/>
          <w:sz w:val="24"/>
          <w:szCs w:val="24"/>
          <w:lang w:val="uk-UA"/>
        </w:rPr>
        <w:t>/16/2018</w:t>
      </w:r>
    </w:p>
    <w:p w:rsidR="00D2275D" w:rsidRPr="00E144D4" w:rsidP="00656253">
      <w:pPr>
        <w:spacing w:after="0" w:line="240" w:lineRule="auto"/>
        <w:ind w:firstLine="567"/>
        <w:jc w:val="right"/>
        <w:rPr>
          <w:rFonts w:ascii="Times New Roman" w:eastAsia="Times New Roman" w:hAnsi="Times New Roman" w:cs="Times New Roman"/>
          <w:sz w:val="24"/>
          <w:szCs w:val="24"/>
          <w:lang w:val="uk-UA"/>
        </w:rPr>
      </w:pPr>
    </w:p>
    <w:p w:rsidR="00D2275D" w:rsidRPr="00E144D4" w:rsidP="00656253">
      <w:pPr>
        <w:spacing w:after="0" w:line="240" w:lineRule="auto"/>
        <w:ind w:firstLine="567"/>
        <w:jc w:val="center"/>
        <w:rPr>
          <w:rFonts w:ascii="Times New Roman" w:eastAsia="Times New Roman" w:hAnsi="Times New Roman" w:cs="Times New Roman"/>
          <w:b/>
          <w:sz w:val="24"/>
          <w:szCs w:val="24"/>
        </w:rPr>
      </w:pPr>
      <w:r w:rsidRPr="00E144D4">
        <w:rPr>
          <w:rFonts w:ascii="Times New Roman" w:eastAsia="Times New Roman" w:hAnsi="Times New Roman" w:cs="Times New Roman"/>
          <w:b/>
          <w:sz w:val="24"/>
          <w:szCs w:val="24"/>
        </w:rPr>
        <w:t>ПОСТАНОВЛЕНИЕ</w:t>
      </w:r>
    </w:p>
    <w:p w:rsidR="00C61367" w:rsidRPr="00E144D4" w:rsidP="00656253">
      <w:pPr>
        <w:spacing w:after="0" w:line="240" w:lineRule="auto"/>
        <w:ind w:firstLine="567"/>
        <w:jc w:val="center"/>
        <w:rPr>
          <w:rFonts w:ascii="Times New Roman" w:eastAsia="Times New Roman" w:hAnsi="Times New Roman" w:cs="Times New Roman"/>
          <w:b/>
          <w:sz w:val="24"/>
          <w:szCs w:val="24"/>
        </w:rPr>
      </w:pPr>
    </w:p>
    <w:p w:rsidR="00D2275D" w:rsidRPr="00E144D4" w:rsidP="00656253">
      <w:pPr>
        <w:widowControl w:val="0"/>
        <w:spacing w:after="0" w:line="240" w:lineRule="auto"/>
        <w:ind w:firstLine="567"/>
        <w:outlineLvl w:val="0"/>
        <w:rPr>
          <w:rFonts w:ascii="Times New Roman" w:eastAsia="Times New Roman" w:hAnsi="Times New Roman" w:cs="Times New Roman"/>
          <w:bCs/>
          <w:sz w:val="24"/>
          <w:szCs w:val="24"/>
        </w:rPr>
      </w:pPr>
      <w:r w:rsidRPr="00E144D4">
        <w:rPr>
          <w:rFonts w:ascii="Times New Roman" w:eastAsia="Times New Roman" w:hAnsi="Times New Roman" w:cs="Times New Roman"/>
          <w:bCs/>
          <w:sz w:val="24"/>
          <w:szCs w:val="24"/>
        </w:rPr>
        <w:t>1</w:t>
      </w:r>
      <w:r w:rsidRPr="00E144D4" w:rsidR="00227D94">
        <w:rPr>
          <w:rFonts w:ascii="Times New Roman" w:eastAsia="Times New Roman" w:hAnsi="Times New Roman" w:cs="Times New Roman"/>
          <w:bCs/>
          <w:sz w:val="24"/>
          <w:szCs w:val="24"/>
        </w:rPr>
        <w:t>8</w:t>
      </w:r>
      <w:r w:rsidRPr="00E144D4">
        <w:rPr>
          <w:rFonts w:ascii="Times New Roman" w:eastAsia="Times New Roman" w:hAnsi="Times New Roman" w:cs="Times New Roman"/>
          <w:bCs/>
          <w:sz w:val="24"/>
          <w:szCs w:val="24"/>
        </w:rPr>
        <w:t xml:space="preserve"> </w:t>
      </w:r>
      <w:r w:rsidRPr="00E144D4" w:rsidR="008E4067">
        <w:rPr>
          <w:rFonts w:ascii="Times New Roman" w:eastAsia="Times New Roman" w:hAnsi="Times New Roman" w:cs="Times New Roman"/>
          <w:bCs/>
          <w:sz w:val="24"/>
          <w:szCs w:val="24"/>
        </w:rPr>
        <w:t xml:space="preserve">октября </w:t>
      </w:r>
      <w:r w:rsidRPr="00E144D4">
        <w:rPr>
          <w:rFonts w:ascii="Times New Roman" w:eastAsia="Times New Roman" w:hAnsi="Times New Roman" w:cs="Times New Roman"/>
          <w:bCs/>
          <w:sz w:val="24"/>
          <w:szCs w:val="24"/>
        </w:rPr>
        <w:t xml:space="preserve">2018 года        </w:t>
      </w:r>
      <w:r w:rsidRPr="00E144D4" w:rsidR="008C56B5">
        <w:rPr>
          <w:rFonts w:ascii="Times New Roman" w:eastAsia="Times New Roman" w:hAnsi="Times New Roman" w:cs="Times New Roman"/>
          <w:bCs/>
          <w:sz w:val="24"/>
          <w:szCs w:val="24"/>
        </w:rPr>
        <w:t xml:space="preserve">           </w:t>
      </w:r>
      <w:r w:rsidRPr="00E144D4">
        <w:rPr>
          <w:rFonts w:ascii="Times New Roman" w:eastAsia="Times New Roman" w:hAnsi="Times New Roman" w:cs="Times New Roman"/>
          <w:bCs/>
          <w:sz w:val="24"/>
          <w:szCs w:val="24"/>
        </w:rPr>
        <w:t xml:space="preserve">                              г. Симферополь</w:t>
      </w:r>
    </w:p>
    <w:p w:rsidR="00D2275D" w:rsidRPr="00E144D4" w:rsidP="00656253">
      <w:pPr>
        <w:widowControl w:val="0"/>
        <w:spacing w:after="0" w:line="240" w:lineRule="auto"/>
        <w:ind w:firstLine="567"/>
        <w:outlineLvl w:val="0"/>
        <w:rPr>
          <w:rFonts w:ascii="Times New Roman" w:eastAsia="Times New Roman" w:hAnsi="Times New Roman" w:cs="Times New Roman"/>
          <w:bCs/>
          <w:sz w:val="24"/>
          <w:szCs w:val="24"/>
        </w:rPr>
      </w:pPr>
    </w:p>
    <w:p w:rsidR="00D2275D" w:rsidRPr="00E144D4" w:rsidP="00656253">
      <w:pPr>
        <w:spacing w:after="0" w:line="240" w:lineRule="auto"/>
        <w:ind w:firstLine="567"/>
        <w:jc w:val="both"/>
        <w:rPr>
          <w:rFonts w:ascii="Times New Roman" w:eastAsia="Times New Roman" w:hAnsi="Times New Roman" w:cs="Times New Roman"/>
          <w:sz w:val="24"/>
          <w:szCs w:val="24"/>
        </w:rPr>
      </w:pPr>
      <w:r w:rsidRPr="00E144D4">
        <w:rPr>
          <w:rFonts w:ascii="Times New Roman" w:hAnsi="Times New Roman" w:cs="Times New Roman"/>
          <w:color w:val="000000"/>
          <w:sz w:val="24"/>
          <w:szCs w:val="24"/>
        </w:rPr>
        <w:t>Мировой судья судебного участка №16 Центрального судебного района г. Симферополь (Центральный район городского округа Симферополь) Республики Крым -  Чепиль О.А.,</w:t>
      </w:r>
    </w:p>
    <w:p w:rsidR="00D2275D" w:rsidRPr="00E144D4" w:rsidP="00656253">
      <w:pPr>
        <w:spacing w:after="0" w:line="240" w:lineRule="auto"/>
        <w:ind w:right="42" w:firstLine="567"/>
        <w:jc w:val="both"/>
        <w:rPr>
          <w:rFonts w:ascii="Times New Roman" w:eastAsia="Times New Roman" w:hAnsi="Times New Roman" w:cs="Times New Roman"/>
          <w:sz w:val="24"/>
          <w:szCs w:val="24"/>
        </w:rPr>
      </w:pPr>
      <w:r w:rsidRPr="00E144D4">
        <w:rPr>
          <w:rFonts w:ascii="Times New Roman" w:eastAsia="Times New Roman" w:hAnsi="Times New Roman" w:cs="Times New Roman"/>
          <w:sz w:val="24"/>
          <w:szCs w:val="24"/>
        </w:rPr>
        <w:t xml:space="preserve">при </w:t>
      </w:r>
      <w:r w:rsidRPr="00E144D4" w:rsidR="00276129">
        <w:rPr>
          <w:rFonts w:ascii="Times New Roman" w:eastAsia="Times New Roman" w:hAnsi="Times New Roman" w:cs="Times New Roman"/>
          <w:sz w:val="24"/>
          <w:szCs w:val="24"/>
        </w:rPr>
        <w:t>секретаре</w:t>
      </w:r>
      <w:r w:rsidRPr="00E144D4">
        <w:rPr>
          <w:rFonts w:ascii="Times New Roman" w:eastAsia="Times New Roman" w:hAnsi="Times New Roman" w:cs="Times New Roman"/>
          <w:sz w:val="24"/>
          <w:szCs w:val="24"/>
        </w:rPr>
        <w:t xml:space="preserve"> </w:t>
      </w:r>
      <w:r w:rsidRPr="00E144D4" w:rsidR="001C37D9">
        <w:rPr>
          <w:rFonts w:ascii="Times New Roman" w:eastAsia="Times New Roman" w:hAnsi="Times New Roman" w:cs="Times New Roman"/>
          <w:sz w:val="24"/>
          <w:szCs w:val="24"/>
        </w:rPr>
        <w:t>–</w:t>
      </w:r>
      <w:r w:rsidRPr="00E144D4">
        <w:rPr>
          <w:rFonts w:ascii="Times New Roman" w:eastAsia="Times New Roman" w:hAnsi="Times New Roman" w:cs="Times New Roman"/>
          <w:sz w:val="24"/>
          <w:szCs w:val="24"/>
        </w:rPr>
        <w:t xml:space="preserve"> </w:t>
      </w:r>
      <w:r w:rsidRPr="00E144D4" w:rsidR="001C37D9">
        <w:rPr>
          <w:rFonts w:ascii="Times New Roman" w:eastAsia="Times New Roman" w:hAnsi="Times New Roman" w:cs="Times New Roman"/>
          <w:sz w:val="24"/>
          <w:szCs w:val="24"/>
        </w:rPr>
        <w:t>Александровой А.А.,</w:t>
      </w:r>
    </w:p>
    <w:p w:rsidR="00D2275D" w:rsidRPr="00E144D4" w:rsidP="00656253">
      <w:pPr>
        <w:keepNext/>
        <w:spacing w:after="0" w:line="240" w:lineRule="auto"/>
        <w:ind w:right="42" w:firstLine="567"/>
        <w:outlineLvl w:val="0"/>
        <w:rPr>
          <w:rFonts w:ascii="Times New Roman" w:eastAsia="Times New Roman" w:hAnsi="Times New Roman" w:cs="Times New Roman"/>
          <w:color w:val="000000" w:themeColor="text1"/>
          <w:sz w:val="24"/>
          <w:szCs w:val="24"/>
        </w:rPr>
      </w:pPr>
      <w:r w:rsidRPr="00E144D4">
        <w:rPr>
          <w:rFonts w:ascii="Times New Roman" w:eastAsia="Times New Roman" w:hAnsi="Times New Roman" w:cs="Times New Roman"/>
          <w:color w:val="000000" w:themeColor="text1"/>
          <w:sz w:val="24"/>
          <w:szCs w:val="24"/>
        </w:rPr>
        <w:t>с участием государственн</w:t>
      </w:r>
      <w:r w:rsidRPr="00E144D4">
        <w:rPr>
          <w:rFonts w:ascii="Times New Roman" w:eastAsia="Times New Roman" w:hAnsi="Times New Roman" w:cs="Times New Roman"/>
          <w:color w:val="000000" w:themeColor="text1"/>
          <w:sz w:val="24"/>
          <w:szCs w:val="24"/>
        </w:rPr>
        <w:t>ого</w:t>
      </w:r>
      <w:r w:rsidRPr="00E144D4">
        <w:rPr>
          <w:rFonts w:ascii="Times New Roman" w:eastAsia="Times New Roman" w:hAnsi="Times New Roman" w:cs="Times New Roman"/>
          <w:color w:val="000000" w:themeColor="text1"/>
          <w:sz w:val="24"/>
          <w:szCs w:val="24"/>
        </w:rPr>
        <w:t xml:space="preserve"> обвинителя – </w:t>
      </w:r>
      <w:r w:rsidRPr="00E144D4" w:rsidR="00227D94">
        <w:rPr>
          <w:rFonts w:ascii="Times New Roman" w:eastAsia="Times New Roman" w:hAnsi="Times New Roman" w:cs="Times New Roman"/>
          <w:color w:val="000000" w:themeColor="text1"/>
          <w:sz w:val="24"/>
          <w:szCs w:val="24"/>
        </w:rPr>
        <w:t>Шевцовой А.В.</w:t>
      </w:r>
      <w:r w:rsidRPr="00E144D4" w:rsidR="00184710">
        <w:rPr>
          <w:rFonts w:ascii="Times New Roman" w:eastAsia="Times New Roman" w:hAnsi="Times New Roman" w:cs="Times New Roman"/>
          <w:color w:val="000000" w:themeColor="text1"/>
          <w:sz w:val="24"/>
          <w:szCs w:val="24"/>
        </w:rPr>
        <w:t>,</w:t>
      </w:r>
    </w:p>
    <w:p w:rsidR="00184710" w:rsidRPr="00E144D4" w:rsidP="00656253">
      <w:pPr>
        <w:keepNext/>
        <w:spacing w:after="0" w:line="240" w:lineRule="auto"/>
        <w:ind w:right="42" w:firstLine="567"/>
        <w:outlineLvl w:val="0"/>
        <w:rPr>
          <w:rFonts w:ascii="Times New Roman" w:eastAsia="Times New Roman" w:hAnsi="Times New Roman" w:cs="Times New Roman"/>
          <w:color w:val="000000" w:themeColor="text1"/>
          <w:sz w:val="24"/>
          <w:szCs w:val="24"/>
        </w:rPr>
      </w:pPr>
      <w:r w:rsidRPr="00E144D4">
        <w:rPr>
          <w:rFonts w:ascii="Times New Roman" w:eastAsia="Times New Roman" w:hAnsi="Times New Roman" w:cs="Times New Roman"/>
          <w:color w:val="000000" w:themeColor="text1"/>
          <w:sz w:val="24"/>
          <w:szCs w:val="24"/>
        </w:rPr>
        <w:t>обвиняемого</w:t>
      </w:r>
      <w:r w:rsidRPr="00E144D4">
        <w:rPr>
          <w:rFonts w:ascii="Times New Roman" w:eastAsia="Times New Roman" w:hAnsi="Times New Roman" w:cs="Times New Roman"/>
          <w:color w:val="000000" w:themeColor="text1"/>
          <w:sz w:val="24"/>
          <w:szCs w:val="24"/>
        </w:rPr>
        <w:t xml:space="preserve"> – </w:t>
      </w:r>
      <w:r w:rsidRPr="00E144D4" w:rsidR="008E4067">
        <w:rPr>
          <w:rFonts w:ascii="Times New Roman" w:eastAsia="Times New Roman" w:hAnsi="Times New Roman" w:cs="Times New Roman"/>
          <w:color w:val="000000" w:themeColor="text1"/>
          <w:sz w:val="24"/>
          <w:szCs w:val="24"/>
        </w:rPr>
        <w:t>Журавлева М.В.</w:t>
      </w:r>
      <w:r w:rsidRPr="00E144D4" w:rsidR="001C37D9">
        <w:rPr>
          <w:rFonts w:ascii="Times New Roman" w:eastAsia="Times New Roman" w:hAnsi="Times New Roman" w:cs="Times New Roman"/>
          <w:color w:val="000000" w:themeColor="text1"/>
          <w:sz w:val="24"/>
          <w:szCs w:val="24"/>
        </w:rPr>
        <w:t>,</w:t>
      </w:r>
    </w:p>
    <w:p w:rsidR="00276129" w:rsidRPr="00E144D4" w:rsidP="00656253">
      <w:pPr>
        <w:spacing w:after="0" w:line="240" w:lineRule="auto"/>
        <w:ind w:right="42" w:firstLine="567"/>
        <w:rPr>
          <w:rFonts w:ascii="Times New Roman" w:eastAsia="Times New Roman" w:hAnsi="Times New Roman" w:cs="Times New Roman"/>
          <w:color w:val="000000" w:themeColor="text1"/>
          <w:sz w:val="24"/>
          <w:szCs w:val="24"/>
        </w:rPr>
      </w:pPr>
      <w:r w:rsidRPr="00E144D4">
        <w:rPr>
          <w:rFonts w:ascii="Times New Roman" w:eastAsia="Times New Roman" w:hAnsi="Times New Roman" w:cs="Times New Roman"/>
          <w:color w:val="000000" w:themeColor="text1"/>
          <w:sz w:val="24"/>
          <w:szCs w:val="24"/>
        </w:rPr>
        <w:t xml:space="preserve">защитника – адвоката </w:t>
      </w:r>
      <w:r w:rsidRPr="00E144D4" w:rsidR="008E4067">
        <w:rPr>
          <w:rFonts w:ascii="Times New Roman" w:eastAsia="Times New Roman" w:hAnsi="Times New Roman" w:cs="Times New Roman"/>
          <w:color w:val="000000" w:themeColor="text1"/>
          <w:sz w:val="24"/>
          <w:szCs w:val="24"/>
        </w:rPr>
        <w:t xml:space="preserve">Фирсовой </w:t>
      </w:r>
      <w:r w:rsidRPr="00E144D4">
        <w:rPr>
          <w:rFonts w:ascii="Times New Roman" w:eastAsia="Times New Roman" w:hAnsi="Times New Roman" w:cs="Times New Roman"/>
          <w:color w:val="000000" w:themeColor="text1"/>
          <w:sz w:val="24"/>
          <w:szCs w:val="24"/>
        </w:rPr>
        <w:t>И.А.</w:t>
      </w:r>
    </w:p>
    <w:p w:rsidR="00D2275D" w:rsidRPr="00E144D4" w:rsidP="00656253">
      <w:pPr>
        <w:spacing w:after="0" w:line="240" w:lineRule="auto"/>
        <w:ind w:firstLine="567"/>
        <w:jc w:val="both"/>
        <w:rPr>
          <w:rFonts w:ascii="Times New Roman" w:eastAsia="Times New Roman" w:hAnsi="Times New Roman" w:cs="Times New Roman"/>
          <w:color w:val="000000" w:themeColor="text1"/>
          <w:sz w:val="24"/>
          <w:szCs w:val="24"/>
        </w:rPr>
      </w:pPr>
    </w:p>
    <w:p w:rsidR="003D1398" w:rsidRPr="00E144D4" w:rsidP="00656253">
      <w:pPr>
        <w:spacing w:after="0" w:line="240" w:lineRule="auto"/>
        <w:ind w:firstLine="567"/>
        <w:jc w:val="both"/>
        <w:rPr>
          <w:rFonts w:ascii="Times New Roman" w:hAnsi="Times New Roman" w:cs="Times New Roman"/>
          <w:sz w:val="24"/>
          <w:szCs w:val="24"/>
        </w:rPr>
      </w:pPr>
      <w:r w:rsidRPr="00E144D4">
        <w:rPr>
          <w:rFonts w:ascii="Times New Roman" w:eastAsia="Times New Roman" w:hAnsi="Times New Roman" w:cs="Times New Roman"/>
          <w:color w:val="000000" w:themeColor="text1"/>
          <w:sz w:val="24"/>
          <w:szCs w:val="24"/>
        </w:rPr>
        <w:t>рассмотрев в</w:t>
      </w:r>
      <w:r w:rsidRPr="00E144D4" w:rsidR="001C37D9">
        <w:rPr>
          <w:rFonts w:ascii="Times New Roman" w:eastAsia="Times New Roman" w:hAnsi="Times New Roman" w:cs="Times New Roman"/>
          <w:color w:val="000000" w:themeColor="text1"/>
          <w:sz w:val="24"/>
          <w:szCs w:val="24"/>
        </w:rPr>
        <w:t xml:space="preserve"> закрытом судебном заседании </w:t>
      </w:r>
      <w:r w:rsidRPr="00E144D4" w:rsidR="004B5F66">
        <w:rPr>
          <w:rFonts w:ascii="Times New Roman" w:eastAsia="Times New Roman" w:hAnsi="Times New Roman" w:cs="Times New Roman"/>
          <w:color w:val="000000" w:themeColor="text1"/>
          <w:sz w:val="24"/>
          <w:szCs w:val="24"/>
        </w:rPr>
        <w:t xml:space="preserve">в порядке предварительного </w:t>
      </w:r>
      <w:r w:rsidRPr="00E144D4" w:rsidR="001C37D9">
        <w:rPr>
          <w:rFonts w:ascii="Times New Roman" w:eastAsia="Times New Roman" w:hAnsi="Times New Roman" w:cs="Times New Roman"/>
          <w:color w:val="000000" w:themeColor="text1"/>
          <w:sz w:val="24"/>
          <w:szCs w:val="24"/>
        </w:rPr>
        <w:t>слушан</w:t>
      </w:r>
      <w:r w:rsidRPr="00E144D4" w:rsidR="004B5F66">
        <w:rPr>
          <w:rFonts w:ascii="Times New Roman" w:eastAsia="Times New Roman" w:hAnsi="Times New Roman" w:cs="Times New Roman"/>
          <w:color w:val="000000" w:themeColor="text1"/>
          <w:sz w:val="24"/>
          <w:szCs w:val="24"/>
        </w:rPr>
        <w:t>ия</w:t>
      </w:r>
      <w:r w:rsidRPr="00E144D4" w:rsidR="001C37D9">
        <w:rPr>
          <w:rFonts w:ascii="Times New Roman" w:eastAsia="Times New Roman" w:hAnsi="Times New Roman" w:cs="Times New Roman"/>
          <w:color w:val="000000" w:themeColor="text1"/>
          <w:sz w:val="24"/>
          <w:szCs w:val="24"/>
        </w:rPr>
        <w:t xml:space="preserve"> </w:t>
      </w:r>
      <w:r w:rsidRPr="00E144D4" w:rsidR="00276129">
        <w:rPr>
          <w:rFonts w:ascii="Times New Roman" w:eastAsia="Times New Roman" w:hAnsi="Times New Roman" w:cs="Times New Roman"/>
          <w:color w:val="000000" w:themeColor="text1"/>
          <w:sz w:val="24"/>
          <w:szCs w:val="24"/>
        </w:rPr>
        <w:t xml:space="preserve">уголовное дело </w:t>
      </w:r>
      <w:r w:rsidRPr="00E144D4" w:rsidR="004B5F66">
        <w:rPr>
          <w:rFonts w:ascii="Times New Roman" w:eastAsia="Times New Roman" w:hAnsi="Times New Roman" w:cs="Times New Roman"/>
          <w:color w:val="000000" w:themeColor="text1"/>
          <w:sz w:val="24"/>
          <w:szCs w:val="24"/>
        </w:rPr>
        <w:t>в отношении</w:t>
      </w:r>
      <w:r w:rsidRPr="00E144D4">
        <w:rPr>
          <w:rFonts w:ascii="Times New Roman" w:eastAsia="Times New Roman" w:hAnsi="Times New Roman" w:cs="Times New Roman"/>
          <w:color w:val="000000" w:themeColor="text1"/>
          <w:sz w:val="24"/>
          <w:szCs w:val="24"/>
        </w:rPr>
        <w:t xml:space="preserve"> </w:t>
      </w:r>
      <w:r w:rsidRPr="00E144D4" w:rsidR="005E787D">
        <w:rPr>
          <w:rFonts w:ascii="Times New Roman" w:eastAsia="Times New Roman" w:hAnsi="Times New Roman" w:cs="Times New Roman"/>
          <w:sz w:val="24"/>
          <w:szCs w:val="24"/>
        </w:rPr>
        <w:t>Журавлёва Михаила Викторовича</w:t>
      </w:r>
      <w:r w:rsidRPr="00E144D4">
        <w:rPr>
          <w:rFonts w:ascii="Times New Roman" w:eastAsia="Times New Roman" w:hAnsi="Times New Roman" w:cs="Times New Roman"/>
          <w:sz w:val="24"/>
          <w:szCs w:val="24"/>
        </w:rPr>
        <w:t>,</w:t>
      </w:r>
      <w:r w:rsidRPr="00E144D4" w:rsidR="00E144D4">
        <w:rPr>
          <w:rFonts w:ascii="Times New Roman" w:eastAsia="Times New Roman" w:hAnsi="Times New Roman" w:cs="Times New Roman"/>
          <w:sz w:val="24"/>
          <w:szCs w:val="24"/>
        </w:rPr>
        <w:t xml:space="preserve"> «данные изъяты»</w:t>
      </w:r>
      <w:r w:rsidRPr="00E144D4" w:rsidR="00451728">
        <w:rPr>
          <w:rFonts w:ascii="Times New Roman" w:hAnsi="Times New Roman" w:cs="Times New Roman"/>
          <w:sz w:val="24"/>
          <w:szCs w:val="24"/>
        </w:rPr>
        <w:t>,</w:t>
      </w:r>
      <w:r w:rsidRPr="00E144D4">
        <w:rPr>
          <w:rFonts w:ascii="Times New Roman" w:hAnsi="Times New Roman" w:cs="Times New Roman"/>
          <w:sz w:val="24"/>
          <w:szCs w:val="24"/>
        </w:rPr>
        <w:t xml:space="preserve"> </w:t>
      </w:r>
    </w:p>
    <w:p w:rsidR="00D2275D" w:rsidRPr="00E144D4" w:rsidP="00656253">
      <w:pPr>
        <w:spacing w:after="0" w:line="240" w:lineRule="auto"/>
        <w:ind w:firstLine="567"/>
        <w:jc w:val="both"/>
        <w:rPr>
          <w:rFonts w:ascii="Times New Roman" w:eastAsia="Times New Roman" w:hAnsi="Times New Roman" w:cs="Times New Roman"/>
          <w:sz w:val="24"/>
          <w:szCs w:val="24"/>
        </w:rPr>
      </w:pPr>
      <w:r w:rsidRPr="00E144D4">
        <w:rPr>
          <w:rFonts w:ascii="Times New Roman" w:hAnsi="Times New Roman" w:cs="Times New Roman"/>
          <w:sz w:val="24"/>
          <w:szCs w:val="24"/>
        </w:rPr>
        <w:t xml:space="preserve">обвиняемого </w:t>
      </w:r>
      <w:r w:rsidRPr="00E144D4">
        <w:rPr>
          <w:rFonts w:ascii="Times New Roman" w:eastAsia="Times New Roman" w:hAnsi="Times New Roman" w:cs="Times New Roman"/>
          <w:sz w:val="24"/>
          <w:szCs w:val="24"/>
        </w:rPr>
        <w:t>в совершении преступления, предусмотренного ч.1 ст.1</w:t>
      </w:r>
      <w:r w:rsidRPr="00E144D4" w:rsidR="008A5083">
        <w:rPr>
          <w:rFonts w:ascii="Times New Roman" w:eastAsia="Times New Roman" w:hAnsi="Times New Roman" w:cs="Times New Roman"/>
          <w:sz w:val="24"/>
          <w:szCs w:val="24"/>
        </w:rPr>
        <w:t>59.2</w:t>
      </w:r>
      <w:r w:rsidRPr="00E144D4">
        <w:rPr>
          <w:rFonts w:ascii="Times New Roman" w:eastAsia="Times New Roman" w:hAnsi="Times New Roman" w:cs="Times New Roman"/>
          <w:sz w:val="24"/>
          <w:szCs w:val="24"/>
        </w:rPr>
        <w:t xml:space="preserve"> УК Российской Федерации,</w:t>
      </w:r>
    </w:p>
    <w:p w:rsidR="00C61367" w:rsidRPr="00E144D4" w:rsidP="00656253">
      <w:pPr>
        <w:spacing w:after="0" w:line="240" w:lineRule="auto"/>
        <w:ind w:firstLine="567"/>
        <w:jc w:val="both"/>
        <w:rPr>
          <w:rFonts w:ascii="Times New Roman" w:eastAsia="Times New Roman" w:hAnsi="Times New Roman" w:cs="Times New Roman"/>
          <w:sz w:val="24"/>
          <w:szCs w:val="24"/>
        </w:rPr>
      </w:pPr>
    </w:p>
    <w:p w:rsidR="00D2275D" w:rsidRPr="00E144D4" w:rsidP="00656253">
      <w:pPr>
        <w:spacing w:after="0" w:line="240" w:lineRule="auto"/>
        <w:ind w:firstLine="567"/>
        <w:jc w:val="center"/>
        <w:rPr>
          <w:rFonts w:ascii="Times New Roman" w:eastAsia="Times New Roman" w:hAnsi="Times New Roman" w:cs="Times New Roman"/>
          <w:b/>
          <w:color w:val="000000" w:themeColor="text1"/>
          <w:sz w:val="24"/>
          <w:szCs w:val="24"/>
        </w:rPr>
      </w:pPr>
      <w:r w:rsidRPr="00E144D4">
        <w:rPr>
          <w:rFonts w:ascii="Times New Roman" w:eastAsia="Times New Roman" w:hAnsi="Times New Roman" w:cs="Times New Roman"/>
          <w:b/>
          <w:color w:val="000000" w:themeColor="text1"/>
          <w:sz w:val="24"/>
          <w:szCs w:val="24"/>
        </w:rPr>
        <w:t>УСТАНОВИЛ:</w:t>
      </w:r>
    </w:p>
    <w:p w:rsidR="003D1398" w:rsidRPr="00E144D4" w:rsidP="00AC3114">
      <w:pPr>
        <w:spacing w:after="0" w:line="240" w:lineRule="auto"/>
        <w:ind w:firstLine="567"/>
        <w:jc w:val="both"/>
        <w:rPr>
          <w:rFonts w:ascii="Times New Roman" w:hAnsi="Times New Roman" w:cs="Times New Roman"/>
          <w:color w:val="000000"/>
          <w:sz w:val="24"/>
          <w:szCs w:val="24"/>
        </w:rPr>
      </w:pPr>
      <w:r w:rsidRPr="00E144D4">
        <w:rPr>
          <w:rFonts w:ascii="Times New Roman" w:eastAsia="Times New Roman" w:hAnsi="Times New Roman" w:cs="Times New Roman"/>
          <w:color w:val="000000" w:themeColor="text1"/>
          <w:sz w:val="24"/>
          <w:szCs w:val="24"/>
        </w:rPr>
        <w:t>0</w:t>
      </w:r>
      <w:r w:rsidRPr="00E144D4" w:rsidR="008A5083">
        <w:rPr>
          <w:rFonts w:ascii="Times New Roman" w:eastAsia="Times New Roman" w:hAnsi="Times New Roman" w:cs="Times New Roman"/>
          <w:color w:val="000000" w:themeColor="text1"/>
          <w:sz w:val="24"/>
          <w:szCs w:val="24"/>
        </w:rPr>
        <w:t>8</w:t>
      </w:r>
      <w:r w:rsidRPr="00E144D4">
        <w:rPr>
          <w:rFonts w:ascii="Times New Roman" w:eastAsia="Times New Roman" w:hAnsi="Times New Roman" w:cs="Times New Roman"/>
          <w:color w:val="000000" w:themeColor="text1"/>
          <w:sz w:val="24"/>
          <w:szCs w:val="24"/>
        </w:rPr>
        <w:t xml:space="preserve"> </w:t>
      </w:r>
      <w:r w:rsidRPr="00E144D4" w:rsidR="008A5083">
        <w:rPr>
          <w:rFonts w:ascii="Times New Roman" w:eastAsia="Times New Roman" w:hAnsi="Times New Roman" w:cs="Times New Roman"/>
          <w:color w:val="000000" w:themeColor="text1"/>
          <w:sz w:val="24"/>
          <w:szCs w:val="24"/>
        </w:rPr>
        <w:t xml:space="preserve">октября </w:t>
      </w:r>
      <w:r w:rsidRPr="00E144D4">
        <w:rPr>
          <w:rFonts w:ascii="Times New Roman" w:eastAsia="Times New Roman" w:hAnsi="Times New Roman" w:cs="Times New Roman"/>
          <w:color w:val="000000" w:themeColor="text1"/>
          <w:sz w:val="24"/>
          <w:szCs w:val="24"/>
        </w:rPr>
        <w:t xml:space="preserve">2018 года </w:t>
      </w:r>
      <w:r w:rsidRPr="00E144D4">
        <w:rPr>
          <w:rFonts w:ascii="Times New Roman" w:hAnsi="Times New Roman" w:cs="Times New Roman"/>
          <w:sz w:val="24"/>
          <w:szCs w:val="24"/>
        </w:rPr>
        <w:t xml:space="preserve">на судебный участок № 16 Центрального судебного района города Симферополь (Центральный район городского округа Симферополь) Республики Крым поступило </w:t>
      </w:r>
      <w:r w:rsidRPr="00E144D4">
        <w:rPr>
          <w:rFonts w:ascii="Times New Roman" w:hAnsi="Times New Roman" w:cs="Times New Roman"/>
          <w:sz w:val="24"/>
          <w:szCs w:val="24"/>
        </w:rPr>
        <w:t xml:space="preserve">уголовное дело в отношении </w:t>
      </w:r>
      <w:r w:rsidRPr="00E144D4" w:rsidR="008A5083">
        <w:rPr>
          <w:rFonts w:ascii="Times New Roman" w:eastAsia="Times New Roman" w:hAnsi="Times New Roman" w:cs="Times New Roman"/>
          <w:sz w:val="24"/>
          <w:szCs w:val="24"/>
        </w:rPr>
        <w:t>Журавлёва М.В.</w:t>
      </w:r>
      <w:r w:rsidRPr="00E144D4">
        <w:rPr>
          <w:rFonts w:ascii="Times New Roman" w:hAnsi="Times New Roman" w:cs="Times New Roman"/>
          <w:sz w:val="24"/>
          <w:szCs w:val="24"/>
        </w:rPr>
        <w:t xml:space="preserve">, обвиняемого в совершении преступления, предусмотренного </w:t>
      </w:r>
      <w:r w:rsidRPr="00E144D4" w:rsidR="008A5083">
        <w:rPr>
          <w:rFonts w:ascii="Times New Roman" w:eastAsia="Times New Roman" w:hAnsi="Times New Roman" w:cs="Times New Roman"/>
          <w:sz w:val="24"/>
          <w:szCs w:val="24"/>
        </w:rPr>
        <w:t>ч.1 ст.159.2</w:t>
      </w:r>
      <w:r w:rsidRPr="00E144D4">
        <w:rPr>
          <w:rFonts w:ascii="Times New Roman" w:hAnsi="Times New Roman" w:cs="Times New Roman"/>
          <w:sz w:val="24"/>
          <w:szCs w:val="24"/>
        </w:rPr>
        <w:t xml:space="preserve"> УК РФ.</w:t>
      </w:r>
      <w:r w:rsidRPr="00E144D4">
        <w:rPr>
          <w:rFonts w:ascii="Times New Roman" w:hAnsi="Times New Roman" w:cs="Times New Roman"/>
          <w:color w:val="000000"/>
          <w:sz w:val="24"/>
          <w:szCs w:val="24"/>
        </w:rPr>
        <w:t xml:space="preserve"> </w:t>
      </w:r>
    </w:p>
    <w:p w:rsidR="00AC3114" w:rsidRPr="00E144D4" w:rsidP="00AC3114">
      <w:pPr>
        <w:spacing w:after="0"/>
        <w:ind w:right="-143" w:firstLine="567"/>
        <w:jc w:val="both"/>
        <w:rPr>
          <w:rFonts w:ascii="Times New Roman" w:hAnsi="Times New Roman" w:cs="Times New Roman"/>
          <w:sz w:val="24"/>
          <w:szCs w:val="24"/>
        </w:rPr>
      </w:pPr>
      <w:r w:rsidRPr="00E144D4">
        <w:rPr>
          <w:rFonts w:ascii="Times New Roman" w:hAnsi="Times New Roman" w:cs="Times New Roman"/>
          <w:color w:val="000000" w:themeColor="text1"/>
          <w:sz w:val="24"/>
          <w:szCs w:val="24"/>
        </w:rPr>
        <w:t xml:space="preserve">При проведении предварительного слушания </w:t>
      </w:r>
      <w:r w:rsidRPr="00E144D4">
        <w:rPr>
          <w:rFonts w:ascii="Times New Roman" w:hAnsi="Times New Roman" w:cs="Times New Roman"/>
          <w:sz w:val="24"/>
          <w:szCs w:val="24"/>
        </w:rPr>
        <w:t xml:space="preserve">судом поставлен вопрос </w:t>
      </w:r>
      <w:r w:rsidRPr="00E144D4">
        <w:rPr>
          <w:rFonts w:ascii="Times New Roman" w:hAnsi="Times New Roman" w:cs="Times New Roman"/>
          <w:sz w:val="24"/>
          <w:szCs w:val="24"/>
        </w:rPr>
        <w:t>о прекращении уголовного</w:t>
      </w:r>
      <w:r w:rsidRPr="00E144D4">
        <w:rPr>
          <w:rFonts w:ascii="Times New Roman" w:hAnsi="Times New Roman" w:cs="Times New Roman"/>
          <w:sz w:val="24"/>
          <w:szCs w:val="24"/>
        </w:rPr>
        <w:t xml:space="preserve"> </w:t>
      </w:r>
      <w:r w:rsidRPr="00E144D4">
        <w:rPr>
          <w:rFonts w:ascii="Times New Roman" w:hAnsi="Times New Roman" w:cs="Times New Roman"/>
          <w:sz w:val="24"/>
          <w:szCs w:val="24"/>
        </w:rPr>
        <w:t xml:space="preserve">дела </w:t>
      </w:r>
      <w:r w:rsidRPr="00E144D4">
        <w:rPr>
          <w:rFonts w:ascii="Times New Roman" w:hAnsi="Times New Roman" w:cs="Times New Roman"/>
          <w:sz w:val="24"/>
          <w:szCs w:val="24"/>
        </w:rPr>
        <w:t xml:space="preserve">в отношении Журавлева М.В. </w:t>
      </w:r>
      <w:r w:rsidRPr="00E144D4" w:rsidR="00FF49A6">
        <w:rPr>
          <w:rFonts w:ascii="Times New Roman" w:hAnsi="Times New Roman" w:cs="Times New Roman"/>
          <w:sz w:val="24"/>
          <w:szCs w:val="24"/>
        </w:rPr>
        <w:t xml:space="preserve">обвиняемого в совершении преступления, предусмотренного </w:t>
      </w:r>
      <w:r w:rsidRPr="00E144D4" w:rsidR="00FF49A6">
        <w:rPr>
          <w:rFonts w:ascii="Times New Roman" w:eastAsia="Times New Roman" w:hAnsi="Times New Roman" w:cs="Times New Roman"/>
          <w:sz w:val="24"/>
          <w:szCs w:val="24"/>
        </w:rPr>
        <w:t>ч.1 ст.159.2</w:t>
      </w:r>
      <w:r w:rsidRPr="00E144D4" w:rsidR="00FF49A6">
        <w:rPr>
          <w:rFonts w:ascii="Times New Roman" w:hAnsi="Times New Roman" w:cs="Times New Roman"/>
          <w:sz w:val="24"/>
          <w:szCs w:val="24"/>
        </w:rPr>
        <w:t xml:space="preserve"> УК РФ </w:t>
      </w:r>
      <w:r w:rsidRPr="00E144D4">
        <w:rPr>
          <w:rFonts w:ascii="Times New Roman" w:hAnsi="Times New Roman" w:cs="Times New Roman"/>
          <w:sz w:val="24"/>
          <w:szCs w:val="24"/>
        </w:rPr>
        <w:t>в виду</w:t>
      </w:r>
      <w:r w:rsidRPr="00E144D4">
        <w:rPr>
          <w:rFonts w:ascii="Times New Roman" w:hAnsi="Times New Roman" w:cs="Times New Roman"/>
          <w:sz w:val="24"/>
          <w:szCs w:val="24"/>
        </w:rPr>
        <w:t xml:space="preserve"> истечени</w:t>
      </w:r>
      <w:r w:rsidRPr="00E144D4">
        <w:rPr>
          <w:rFonts w:ascii="Times New Roman" w:hAnsi="Times New Roman" w:cs="Times New Roman"/>
          <w:sz w:val="24"/>
          <w:szCs w:val="24"/>
        </w:rPr>
        <w:t>я</w:t>
      </w:r>
      <w:r w:rsidRPr="00E144D4">
        <w:rPr>
          <w:rFonts w:ascii="Times New Roman" w:hAnsi="Times New Roman" w:cs="Times New Roman"/>
          <w:sz w:val="24"/>
          <w:szCs w:val="24"/>
        </w:rPr>
        <w:t xml:space="preserve"> сроков давности уголовного преследования.</w:t>
      </w:r>
      <w:r w:rsidRPr="00E144D4" w:rsidR="00FF49A6">
        <w:rPr>
          <w:rFonts w:ascii="Times New Roman" w:hAnsi="Times New Roman" w:cs="Times New Roman"/>
          <w:sz w:val="24"/>
          <w:szCs w:val="24"/>
        </w:rPr>
        <w:t xml:space="preserve">  </w:t>
      </w:r>
    </w:p>
    <w:p w:rsidR="00AC3114" w:rsidRPr="00E144D4" w:rsidP="00AC3114">
      <w:pPr>
        <w:pStyle w:val="a1"/>
        <w:spacing w:line="240" w:lineRule="auto"/>
        <w:ind w:firstLine="567"/>
        <w:jc w:val="both"/>
        <w:rPr>
          <w:sz w:val="24"/>
          <w:szCs w:val="24"/>
        </w:rPr>
      </w:pPr>
      <w:r w:rsidRPr="00E144D4">
        <w:rPr>
          <w:rFonts w:eastAsia="Calibri"/>
          <w:sz w:val="24"/>
          <w:szCs w:val="24"/>
        </w:rPr>
        <w:t>В предварительно</w:t>
      </w:r>
      <w:r w:rsidRPr="00E144D4" w:rsidR="00D466C5">
        <w:rPr>
          <w:rFonts w:eastAsia="Calibri"/>
          <w:sz w:val="24"/>
          <w:szCs w:val="24"/>
        </w:rPr>
        <w:t>е</w:t>
      </w:r>
      <w:r w:rsidRPr="00E144D4">
        <w:rPr>
          <w:rFonts w:eastAsia="Calibri"/>
          <w:sz w:val="24"/>
          <w:szCs w:val="24"/>
        </w:rPr>
        <w:t xml:space="preserve"> судебно</w:t>
      </w:r>
      <w:r w:rsidRPr="00E144D4" w:rsidR="00D466C5">
        <w:rPr>
          <w:rFonts w:eastAsia="Calibri"/>
          <w:sz w:val="24"/>
          <w:szCs w:val="24"/>
        </w:rPr>
        <w:t>е</w:t>
      </w:r>
      <w:r w:rsidRPr="00E144D4">
        <w:rPr>
          <w:rFonts w:eastAsia="Calibri"/>
          <w:sz w:val="24"/>
          <w:szCs w:val="24"/>
        </w:rPr>
        <w:t xml:space="preserve"> заседани</w:t>
      </w:r>
      <w:r w:rsidRPr="00E144D4" w:rsidR="00D466C5">
        <w:rPr>
          <w:rFonts w:eastAsia="Calibri"/>
          <w:sz w:val="24"/>
          <w:szCs w:val="24"/>
        </w:rPr>
        <w:t>е</w:t>
      </w:r>
      <w:r w:rsidRPr="00E144D4">
        <w:rPr>
          <w:rFonts w:eastAsia="Calibri"/>
          <w:sz w:val="24"/>
          <w:szCs w:val="24"/>
        </w:rPr>
        <w:t xml:space="preserve"> </w:t>
      </w:r>
      <w:r w:rsidRPr="00E144D4" w:rsidR="00D466C5">
        <w:rPr>
          <w:rFonts w:eastAsia="Calibri"/>
          <w:sz w:val="24"/>
          <w:szCs w:val="24"/>
        </w:rPr>
        <w:t xml:space="preserve">представитель </w:t>
      </w:r>
      <w:r w:rsidRPr="00E144D4">
        <w:rPr>
          <w:sz w:val="24"/>
          <w:szCs w:val="24"/>
        </w:rPr>
        <w:t>потерпевш</w:t>
      </w:r>
      <w:r w:rsidRPr="00E144D4" w:rsidR="00D466C5">
        <w:rPr>
          <w:sz w:val="24"/>
          <w:szCs w:val="24"/>
        </w:rPr>
        <w:t>его</w:t>
      </w:r>
      <w:r w:rsidRPr="00E144D4">
        <w:rPr>
          <w:sz w:val="24"/>
          <w:szCs w:val="24"/>
        </w:rPr>
        <w:t xml:space="preserve"> </w:t>
      </w:r>
      <w:r w:rsidRPr="00E144D4" w:rsidR="00D466C5">
        <w:rPr>
          <w:sz w:val="24"/>
          <w:szCs w:val="24"/>
        </w:rPr>
        <w:t xml:space="preserve"> - </w:t>
      </w:r>
      <w:r w:rsidRPr="00E144D4" w:rsidR="00E144D4">
        <w:rPr>
          <w:sz w:val="24"/>
          <w:szCs w:val="24"/>
        </w:rPr>
        <w:t>«данные изъяты»</w:t>
      </w:r>
      <w:r w:rsidRPr="00E144D4" w:rsidR="00E144D4">
        <w:rPr>
          <w:sz w:val="24"/>
          <w:szCs w:val="24"/>
        </w:rPr>
        <w:t xml:space="preserve"> </w:t>
      </w:r>
      <w:r w:rsidRPr="00E144D4" w:rsidR="00D466C5">
        <w:rPr>
          <w:sz w:val="24"/>
          <w:szCs w:val="24"/>
        </w:rPr>
        <w:t>не явилась, направила заявление</w:t>
      </w:r>
      <w:r w:rsidRPr="00E144D4" w:rsidR="009436E0">
        <w:rPr>
          <w:sz w:val="24"/>
          <w:szCs w:val="24"/>
        </w:rPr>
        <w:t xml:space="preserve"> о рассмотрении дела в</w:t>
      </w:r>
      <w:r w:rsidRPr="00E144D4" w:rsidR="00D466C5">
        <w:rPr>
          <w:sz w:val="24"/>
          <w:szCs w:val="24"/>
        </w:rPr>
        <w:t xml:space="preserve"> е</w:t>
      </w:r>
      <w:r w:rsidRPr="00E144D4">
        <w:rPr>
          <w:sz w:val="24"/>
          <w:szCs w:val="24"/>
        </w:rPr>
        <w:t>ё отсутствие, в котором также указывает, что относительно прекращения уголо</w:t>
      </w:r>
      <w:r w:rsidRPr="00E144D4">
        <w:rPr>
          <w:sz w:val="24"/>
          <w:szCs w:val="24"/>
        </w:rPr>
        <w:t xml:space="preserve">вного дела в отношении обвиняемого </w:t>
      </w:r>
      <w:r w:rsidRPr="00E144D4" w:rsidR="00E144D4">
        <w:rPr>
          <w:sz w:val="24"/>
          <w:szCs w:val="24"/>
        </w:rPr>
        <w:t>«данные изъяты»</w:t>
      </w:r>
      <w:r w:rsidRPr="00E144D4" w:rsidR="00E144D4">
        <w:rPr>
          <w:sz w:val="24"/>
          <w:szCs w:val="24"/>
        </w:rPr>
        <w:t xml:space="preserve"> </w:t>
      </w:r>
      <w:r w:rsidRPr="00E144D4">
        <w:rPr>
          <w:sz w:val="24"/>
          <w:szCs w:val="24"/>
        </w:rPr>
        <w:t xml:space="preserve">в связи с истечением сроков давности привлечения к уголовной ответственности, не возражает. </w:t>
      </w:r>
    </w:p>
    <w:p w:rsidR="00FF49A6" w:rsidRPr="00E144D4" w:rsidP="00FF49A6">
      <w:pPr>
        <w:spacing w:after="0" w:line="240" w:lineRule="auto"/>
        <w:ind w:firstLine="567"/>
        <w:jc w:val="both"/>
        <w:rPr>
          <w:rFonts w:ascii="Times New Roman" w:eastAsia="Times New Roman" w:hAnsi="Times New Roman" w:cs="Times New Roman"/>
          <w:sz w:val="24"/>
          <w:szCs w:val="24"/>
        </w:rPr>
      </w:pPr>
      <w:r w:rsidRPr="00E144D4">
        <w:rPr>
          <w:rFonts w:ascii="Times New Roman" w:hAnsi="Times New Roman" w:cs="Times New Roman"/>
          <w:sz w:val="24"/>
          <w:szCs w:val="24"/>
        </w:rPr>
        <w:t>З</w:t>
      </w:r>
      <w:r w:rsidRPr="00E144D4" w:rsidR="00AC3114">
        <w:rPr>
          <w:rFonts w:ascii="Times New Roman" w:hAnsi="Times New Roman" w:cs="Times New Roman"/>
          <w:sz w:val="24"/>
          <w:szCs w:val="24"/>
        </w:rPr>
        <w:t>ащитник</w:t>
      </w:r>
      <w:r w:rsidRPr="00E144D4">
        <w:rPr>
          <w:rFonts w:ascii="Times New Roman" w:hAnsi="Times New Roman" w:cs="Times New Roman"/>
          <w:sz w:val="24"/>
          <w:szCs w:val="24"/>
        </w:rPr>
        <w:t>ом обвиняемого Журавлева М.В. - адвокатом</w:t>
      </w:r>
      <w:r w:rsidRPr="00E144D4" w:rsidR="00AC3114">
        <w:rPr>
          <w:rFonts w:ascii="Times New Roman" w:hAnsi="Times New Roman" w:cs="Times New Roman"/>
          <w:sz w:val="24"/>
          <w:szCs w:val="24"/>
        </w:rPr>
        <w:t xml:space="preserve"> </w:t>
      </w:r>
      <w:r w:rsidRPr="00E144D4">
        <w:rPr>
          <w:rFonts w:ascii="Times New Roman" w:hAnsi="Times New Roman" w:cs="Times New Roman"/>
          <w:sz w:val="24"/>
          <w:szCs w:val="24"/>
        </w:rPr>
        <w:t xml:space="preserve">Фирсовой И.А. </w:t>
      </w:r>
      <w:r w:rsidRPr="00E144D4">
        <w:rPr>
          <w:rFonts w:ascii="Times New Roman" w:eastAsia="Times New Roman" w:hAnsi="Times New Roman" w:cs="Times New Roman"/>
          <w:sz w:val="24"/>
          <w:szCs w:val="24"/>
        </w:rPr>
        <w:t>также</w:t>
      </w:r>
      <w:r w:rsidRPr="00E144D4">
        <w:rPr>
          <w:rFonts w:ascii="Times New Roman" w:eastAsia="Times New Roman" w:hAnsi="Times New Roman" w:cs="Times New Roman"/>
          <w:sz w:val="24"/>
          <w:szCs w:val="24"/>
        </w:rPr>
        <w:t xml:space="preserve"> заявлено ходатайство о прекращении уголовного дела в отношении </w:t>
      </w:r>
      <w:r w:rsidRPr="00E144D4">
        <w:rPr>
          <w:rFonts w:ascii="Times New Roman" w:eastAsia="Times New Roman" w:hAnsi="Times New Roman" w:cs="Times New Roman"/>
          <w:sz w:val="24"/>
          <w:szCs w:val="24"/>
        </w:rPr>
        <w:t>Журавлева М.В.</w:t>
      </w:r>
      <w:r w:rsidRPr="00E144D4">
        <w:rPr>
          <w:rFonts w:ascii="Times New Roman" w:eastAsia="Times New Roman" w:hAnsi="Times New Roman" w:cs="Times New Roman"/>
          <w:sz w:val="24"/>
          <w:szCs w:val="24"/>
        </w:rPr>
        <w:t xml:space="preserve"> в виду истечения сроков давности привлечения к уголовной ответственности. </w:t>
      </w:r>
    </w:p>
    <w:p w:rsidR="00FF49A6" w:rsidRPr="00E144D4" w:rsidP="00FF49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144D4">
        <w:rPr>
          <w:rFonts w:ascii="Times New Roman" w:eastAsia="Times New Roman" w:hAnsi="Times New Roman" w:cs="Times New Roman"/>
          <w:sz w:val="24"/>
          <w:szCs w:val="24"/>
        </w:rPr>
        <w:t>О</w:t>
      </w:r>
      <w:r w:rsidRPr="00E144D4">
        <w:rPr>
          <w:rFonts w:ascii="Times New Roman" w:eastAsia="Times New Roman" w:hAnsi="Times New Roman" w:cs="Times New Roman"/>
          <w:sz w:val="24"/>
          <w:szCs w:val="24"/>
        </w:rPr>
        <w:t xml:space="preserve">бвиняемый в совершении преступления, предусмотренного ч.1 </w:t>
      </w:r>
      <w:r>
        <w:fldChar w:fldCharType="begin"/>
      </w:r>
      <w:r>
        <w:instrText xml:space="preserve"> HYPERLINK "https://rospravosudie.com/law/Статья_118_УК_РФ" </w:instrText>
      </w:r>
      <w:r>
        <w:fldChar w:fldCharType="separate"/>
      </w:r>
      <w:r w:rsidRPr="00E144D4">
        <w:rPr>
          <w:rFonts w:ascii="Times New Roman" w:eastAsia="Times New Roman" w:hAnsi="Times New Roman" w:cs="Times New Roman"/>
          <w:sz w:val="24"/>
          <w:szCs w:val="24"/>
        </w:rPr>
        <w:t xml:space="preserve">ст. </w:t>
      </w:r>
      <w:r w:rsidRPr="00E144D4">
        <w:rPr>
          <w:rFonts w:ascii="Times New Roman" w:eastAsia="Times New Roman" w:hAnsi="Times New Roman" w:cs="Times New Roman"/>
          <w:sz w:val="24"/>
          <w:szCs w:val="24"/>
        </w:rPr>
        <w:t>159.2</w:t>
      </w:r>
      <w:r w:rsidRPr="00E144D4">
        <w:rPr>
          <w:rFonts w:ascii="Times New Roman" w:eastAsia="Times New Roman" w:hAnsi="Times New Roman" w:cs="Times New Roman"/>
          <w:sz w:val="24"/>
          <w:szCs w:val="24"/>
        </w:rPr>
        <w:t xml:space="preserve"> УК РФ</w:t>
      </w:r>
      <w:r>
        <w:fldChar w:fldCharType="end"/>
      </w:r>
      <w:r w:rsidRPr="00E144D4">
        <w:rPr>
          <w:rFonts w:ascii="Times New Roman" w:eastAsia="Times New Roman" w:hAnsi="Times New Roman" w:cs="Times New Roman"/>
          <w:sz w:val="24"/>
          <w:szCs w:val="24"/>
        </w:rPr>
        <w:t xml:space="preserve"> Журавлев М.В.</w:t>
      </w:r>
      <w:r w:rsidRPr="00E144D4">
        <w:rPr>
          <w:rFonts w:ascii="Times New Roman" w:eastAsia="Times New Roman" w:hAnsi="Times New Roman" w:cs="Times New Roman"/>
          <w:sz w:val="24"/>
          <w:szCs w:val="24"/>
        </w:rPr>
        <w:t xml:space="preserve"> также просил прекратить уголовное дело в отношении него в связи с истечением срока давности привлечения к уголовной ответственности. </w:t>
      </w:r>
      <w:r w:rsidRPr="00E144D4">
        <w:rPr>
          <w:rFonts w:ascii="Times New Roman" w:eastAsia="Times New Roman" w:hAnsi="Times New Roman" w:cs="Times New Roman"/>
          <w:sz w:val="24"/>
          <w:szCs w:val="24"/>
        </w:rPr>
        <w:t>При этом</w:t>
      </w:r>
      <w:r w:rsidRPr="00E144D4">
        <w:rPr>
          <w:rFonts w:ascii="Times New Roman" w:eastAsia="Times New Roman" w:hAnsi="Times New Roman" w:cs="Times New Roman"/>
          <w:sz w:val="24"/>
          <w:szCs w:val="24"/>
        </w:rPr>
        <w:t xml:space="preserve"> пояснил, что вину в совершении преступления, предусмотренного ч.</w:t>
      </w:r>
      <w:r w:rsidRPr="00E144D4">
        <w:rPr>
          <w:rFonts w:ascii="Times New Roman" w:eastAsia="Times New Roman" w:hAnsi="Times New Roman" w:cs="Times New Roman"/>
          <w:sz w:val="24"/>
          <w:szCs w:val="24"/>
        </w:rPr>
        <w:t xml:space="preserve">1 </w:t>
      </w:r>
      <w:r>
        <w:fldChar w:fldCharType="begin"/>
      </w:r>
      <w:r>
        <w:instrText xml:space="preserve"> HYPERLINK "https://rospravosudie.com/law/Статья_118_УК_РФ" </w:instrText>
      </w:r>
      <w:r>
        <w:fldChar w:fldCharType="separate"/>
      </w:r>
      <w:r w:rsidRPr="00E144D4">
        <w:rPr>
          <w:rFonts w:ascii="Times New Roman" w:eastAsia="Times New Roman" w:hAnsi="Times New Roman" w:cs="Times New Roman"/>
          <w:sz w:val="24"/>
          <w:szCs w:val="24"/>
        </w:rPr>
        <w:t>ст. 1</w:t>
      </w:r>
      <w:r w:rsidRPr="00E144D4">
        <w:rPr>
          <w:rFonts w:ascii="Times New Roman" w:eastAsia="Times New Roman" w:hAnsi="Times New Roman" w:cs="Times New Roman"/>
          <w:sz w:val="24"/>
          <w:szCs w:val="24"/>
        </w:rPr>
        <w:t>59.2</w:t>
      </w:r>
      <w:r w:rsidRPr="00E144D4">
        <w:rPr>
          <w:rFonts w:ascii="Times New Roman" w:eastAsia="Times New Roman" w:hAnsi="Times New Roman" w:cs="Times New Roman"/>
          <w:sz w:val="24"/>
          <w:szCs w:val="24"/>
        </w:rPr>
        <w:t xml:space="preserve"> УК РФ</w:t>
      </w:r>
      <w:r>
        <w:fldChar w:fldCharType="end"/>
      </w:r>
      <w:r w:rsidRPr="00E144D4">
        <w:rPr>
          <w:rFonts w:ascii="Times New Roman" w:eastAsia="Times New Roman" w:hAnsi="Times New Roman" w:cs="Times New Roman"/>
          <w:sz w:val="24"/>
          <w:szCs w:val="24"/>
        </w:rPr>
        <w:t xml:space="preserve"> он признает полностью и в содеянном раскаивается, последствия</w:t>
      </w:r>
      <w:r w:rsidRPr="00E144D4">
        <w:rPr>
          <w:rFonts w:ascii="Times New Roman" w:eastAsia="Calibri" w:hAnsi="Times New Roman" w:cs="Times New Roman"/>
          <w:sz w:val="24"/>
          <w:szCs w:val="24"/>
        </w:rPr>
        <w:t xml:space="preserve"> прекращения уголовного преследования по не реабилит</w:t>
      </w:r>
      <w:r w:rsidRPr="00E144D4">
        <w:rPr>
          <w:rFonts w:ascii="Times New Roman" w:eastAsia="Calibri" w:hAnsi="Times New Roman" w:cs="Times New Roman"/>
          <w:sz w:val="24"/>
          <w:szCs w:val="24"/>
        </w:rPr>
        <w:t>ирующим основаниям ему известны,</w:t>
      </w:r>
      <w:r w:rsidRPr="00E144D4">
        <w:rPr>
          <w:rFonts w:ascii="Times New Roman" w:hAnsi="Times New Roman" w:cs="Times New Roman"/>
          <w:color w:val="000000" w:themeColor="text1"/>
          <w:sz w:val="24"/>
          <w:szCs w:val="24"/>
        </w:rPr>
        <w:t xml:space="preserve"> от следствия не уклонялся, сп</w:t>
      </w:r>
      <w:r w:rsidRPr="00E144D4">
        <w:rPr>
          <w:rFonts w:ascii="Times New Roman" w:hAnsi="Times New Roman" w:cs="Times New Roman"/>
          <w:color w:val="000000" w:themeColor="text1"/>
          <w:sz w:val="24"/>
          <w:szCs w:val="24"/>
        </w:rPr>
        <w:t xml:space="preserve">особствовал раскрытию и расследованию инкриминируемого преступления. </w:t>
      </w:r>
    </w:p>
    <w:p w:rsidR="00426947" w:rsidRPr="00E144D4" w:rsidP="008F6290">
      <w:pPr>
        <w:spacing w:after="0"/>
        <w:ind w:right="-143" w:firstLine="567"/>
        <w:jc w:val="both"/>
        <w:rPr>
          <w:rFonts w:ascii="Times New Roman" w:hAnsi="Times New Roman" w:cs="Times New Roman"/>
          <w:color w:val="000000" w:themeColor="text1"/>
          <w:sz w:val="24"/>
          <w:szCs w:val="24"/>
        </w:rPr>
      </w:pPr>
      <w:r w:rsidRPr="00E144D4">
        <w:rPr>
          <w:rFonts w:ascii="Times New Roman" w:hAnsi="Times New Roman" w:cs="Times New Roman"/>
          <w:color w:val="000000" w:themeColor="text1"/>
          <w:sz w:val="24"/>
          <w:szCs w:val="24"/>
        </w:rPr>
        <w:t xml:space="preserve">Государственный обвинитель </w:t>
      </w:r>
      <w:r w:rsidRPr="00E144D4">
        <w:rPr>
          <w:rFonts w:ascii="Times New Roman" w:hAnsi="Times New Roman" w:cs="Times New Roman"/>
          <w:color w:val="000000" w:themeColor="text1"/>
          <w:sz w:val="24"/>
          <w:szCs w:val="24"/>
        </w:rPr>
        <w:t>Шевцова А.В.</w:t>
      </w:r>
      <w:r w:rsidRPr="00E144D4">
        <w:rPr>
          <w:rFonts w:ascii="Times New Roman" w:hAnsi="Times New Roman" w:cs="Times New Roman"/>
          <w:color w:val="FF0000"/>
          <w:sz w:val="24"/>
          <w:szCs w:val="24"/>
        </w:rPr>
        <w:t xml:space="preserve"> </w:t>
      </w:r>
      <w:r w:rsidRPr="00E144D4">
        <w:rPr>
          <w:rFonts w:ascii="Times New Roman" w:hAnsi="Times New Roman" w:cs="Times New Roman"/>
          <w:color w:val="000000" w:themeColor="text1"/>
          <w:sz w:val="24"/>
          <w:szCs w:val="24"/>
        </w:rPr>
        <w:t>не возражал</w:t>
      </w:r>
      <w:r w:rsidRPr="00E144D4">
        <w:rPr>
          <w:rFonts w:ascii="Times New Roman" w:hAnsi="Times New Roman" w:cs="Times New Roman"/>
          <w:color w:val="000000" w:themeColor="text1"/>
          <w:sz w:val="24"/>
          <w:szCs w:val="24"/>
        </w:rPr>
        <w:t>а</w:t>
      </w:r>
      <w:r w:rsidRPr="00E144D4">
        <w:rPr>
          <w:rFonts w:ascii="Times New Roman" w:hAnsi="Times New Roman" w:cs="Times New Roman"/>
          <w:color w:val="000000" w:themeColor="text1"/>
          <w:sz w:val="24"/>
          <w:szCs w:val="24"/>
        </w:rPr>
        <w:t xml:space="preserve"> против прекращения </w:t>
      </w:r>
      <w:r w:rsidRPr="00E144D4">
        <w:rPr>
          <w:rFonts w:ascii="Times New Roman" w:hAnsi="Times New Roman" w:cs="Times New Roman"/>
          <w:color w:val="000000" w:themeColor="text1"/>
          <w:sz w:val="24"/>
          <w:szCs w:val="24"/>
        </w:rPr>
        <w:t xml:space="preserve">уголовного </w:t>
      </w:r>
      <w:r w:rsidRPr="00E144D4">
        <w:rPr>
          <w:rFonts w:ascii="Times New Roman" w:hAnsi="Times New Roman" w:cs="Times New Roman"/>
          <w:color w:val="000000" w:themeColor="text1"/>
          <w:sz w:val="24"/>
          <w:szCs w:val="24"/>
        </w:rPr>
        <w:t>дел</w:t>
      </w:r>
      <w:r w:rsidRPr="00E144D4">
        <w:rPr>
          <w:rFonts w:ascii="Times New Roman" w:hAnsi="Times New Roman" w:cs="Times New Roman"/>
          <w:color w:val="000000" w:themeColor="text1"/>
          <w:sz w:val="24"/>
          <w:szCs w:val="24"/>
        </w:rPr>
        <w:t>а</w:t>
      </w:r>
      <w:r w:rsidRPr="00E144D4">
        <w:rPr>
          <w:rFonts w:ascii="Times New Roman" w:hAnsi="Times New Roman" w:cs="Times New Roman"/>
          <w:color w:val="000000" w:themeColor="text1"/>
          <w:sz w:val="24"/>
          <w:szCs w:val="24"/>
        </w:rPr>
        <w:t xml:space="preserve"> в связи с истечением сроков давности </w:t>
      </w:r>
      <w:r w:rsidRPr="00E144D4">
        <w:rPr>
          <w:rFonts w:ascii="Times New Roman" w:eastAsia="MS Mincho" w:hAnsi="Times New Roman" w:cs="Times New Roman"/>
          <w:sz w:val="24"/>
          <w:szCs w:val="24"/>
        </w:rPr>
        <w:t>уголовного преследования</w:t>
      </w:r>
      <w:r w:rsidRPr="00E144D4">
        <w:rPr>
          <w:rFonts w:ascii="Times New Roman" w:hAnsi="Times New Roman" w:cs="Times New Roman"/>
          <w:color w:val="000000" w:themeColor="text1"/>
          <w:sz w:val="24"/>
          <w:szCs w:val="24"/>
        </w:rPr>
        <w:t xml:space="preserve"> и освобождени</w:t>
      </w:r>
      <w:r w:rsidRPr="00E144D4">
        <w:rPr>
          <w:rFonts w:ascii="Times New Roman" w:hAnsi="Times New Roman" w:cs="Times New Roman"/>
          <w:color w:val="000000" w:themeColor="text1"/>
          <w:sz w:val="24"/>
          <w:szCs w:val="24"/>
        </w:rPr>
        <w:t>я</w:t>
      </w:r>
      <w:r w:rsidRPr="00E144D4">
        <w:rPr>
          <w:rFonts w:ascii="Times New Roman" w:hAnsi="Times New Roman" w:cs="Times New Roman"/>
          <w:color w:val="000000" w:themeColor="text1"/>
          <w:sz w:val="24"/>
          <w:szCs w:val="24"/>
        </w:rPr>
        <w:t xml:space="preserve"> </w:t>
      </w:r>
      <w:r w:rsidRPr="00E144D4">
        <w:rPr>
          <w:rFonts w:ascii="Times New Roman" w:hAnsi="Times New Roman" w:cs="Times New Roman"/>
          <w:color w:val="000000" w:themeColor="text1"/>
          <w:sz w:val="24"/>
          <w:szCs w:val="24"/>
        </w:rPr>
        <w:t xml:space="preserve">Журавлева М.В. </w:t>
      </w:r>
      <w:r w:rsidRPr="00E144D4">
        <w:rPr>
          <w:rFonts w:ascii="Times New Roman" w:hAnsi="Times New Roman" w:cs="Times New Roman"/>
          <w:color w:val="000000" w:themeColor="text1"/>
          <w:sz w:val="24"/>
          <w:szCs w:val="24"/>
        </w:rPr>
        <w:t xml:space="preserve">от </w:t>
      </w:r>
      <w:r w:rsidRPr="00E144D4">
        <w:rPr>
          <w:rFonts w:ascii="Times New Roman" w:hAnsi="Times New Roman" w:cs="Times New Roman"/>
          <w:color w:val="000000" w:themeColor="text1"/>
          <w:sz w:val="24"/>
          <w:szCs w:val="24"/>
        </w:rPr>
        <w:t>уголовной ответственности, предусмотренной ч.1 ст. 159.</w:t>
      </w:r>
      <w:r w:rsidRPr="00E144D4">
        <w:rPr>
          <w:rFonts w:ascii="Times New Roman" w:hAnsi="Times New Roman" w:cs="Times New Roman"/>
          <w:color w:val="000000" w:themeColor="text1"/>
          <w:sz w:val="24"/>
          <w:szCs w:val="24"/>
        </w:rPr>
        <w:t>2</w:t>
      </w:r>
      <w:r w:rsidRPr="00E144D4">
        <w:rPr>
          <w:rFonts w:ascii="Times New Roman" w:hAnsi="Times New Roman" w:cs="Times New Roman"/>
          <w:color w:val="000000" w:themeColor="text1"/>
          <w:sz w:val="24"/>
          <w:szCs w:val="24"/>
        </w:rPr>
        <w:t xml:space="preserve"> УК РФ.</w:t>
      </w:r>
    </w:p>
    <w:p w:rsidR="00426947" w:rsidRPr="00E144D4" w:rsidP="0009243B">
      <w:pPr>
        <w:spacing w:after="0"/>
        <w:ind w:right="-143" w:firstLine="567"/>
        <w:jc w:val="both"/>
        <w:rPr>
          <w:rFonts w:ascii="Times New Roman" w:hAnsi="Times New Roman" w:cs="Times New Roman"/>
          <w:color w:val="000000" w:themeColor="text1"/>
          <w:sz w:val="24"/>
          <w:szCs w:val="24"/>
        </w:rPr>
      </w:pPr>
      <w:r w:rsidRPr="00E144D4">
        <w:rPr>
          <w:rFonts w:ascii="Times New Roman" w:hAnsi="Times New Roman" w:cs="Times New Roman"/>
          <w:color w:val="000000" w:themeColor="text1"/>
          <w:sz w:val="24"/>
          <w:szCs w:val="24"/>
        </w:rPr>
        <w:t xml:space="preserve">Заслушав мнение участников судебного разбирательства, исследовав материалы дела, </w:t>
      </w:r>
      <w:r w:rsidRPr="00E144D4">
        <w:rPr>
          <w:rFonts w:ascii="Times New Roman" w:hAnsi="Times New Roman" w:cs="Times New Roman"/>
          <w:color w:val="000000" w:themeColor="text1"/>
          <w:sz w:val="24"/>
          <w:szCs w:val="24"/>
        </w:rPr>
        <w:t xml:space="preserve">мировой судья </w:t>
      </w:r>
      <w:r w:rsidRPr="00E144D4">
        <w:rPr>
          <w:rFonts w:ascii="Times New Roman" w:hAnsi="Times New Roman" w:cs="Times New Roman"/>
          <w:color w:val="000000" w:themeColor="text1"/>
          <w:sz w:val="24"/>
          <w:szCs w:val="24"/>
        </w:rPr>
        <w:t>приходит к  следующему.</w:t>
      </w:r>
    </w:p>
    <w:p w:rsidR="0009243B" w:rsidRPr="00E144D4" w:rsidP="0009243B">
      <w:pPr>
        <w:spacing w:after="0"/>
        <w:ind w:right="-143" w:firstLine="567"/>
        <w:jc w:val="both"/>
        <w:rPr>
          <w:rFonts w:ascii="Times New Roman" w:eastAsia="Times New Roman" w:hAnsi="Times New Roman" w:cs="Times New Roman"/>
          <w:color w:val="000000" w:themeColor="text1"/>
          <w:sz w:val="24"/>
          <w:szCs w:val="24"/>
        </w:rPr>
      </w:pPr>
      <w:r w:rsidRPr="00E144D4">
        <w:rPr>
          <w:rFonts w:ascii="Times New Roman" w:hAnsi="Times New Roman" w:cs="Times New Roman"/>
          <w:color w:val="000000" w:themeColor="text1"/>
          <w:sz w:val="24"/>
          <w:szCs w:val="24"/>
        </w:rPr>
        <w:t>П</w:t>
      </w:r>
      <w:r w:rsidRPr="00E144D4">
        <w:rPr>
          <w:rFonts w:ascii="Times New Roman" w:eastAsia="Times New Roman" w:hAnsi="Times New Roman" w:cs="Times New Roman"/>
          <w:color w:val="000000" w:themeColor="text1"/>
          <w:sz w:val="24"/>
          <w:szCs w:val="24"/>
        </w:rPr>
        <w:t>реступление, в совершении которого обвиняется </w:t>
      </w:r>
      <w:r w:rsidRPr="00E144D4">
        <w:rPr>
          <w:rFonts w:ascii="Times New Roman" w:eastAsia="Times New Roman" w:hAnsi="Times New Roman" w:cs="Times New Roman"/>
          <w:color w:val="000000" w:themeColor="text1"/>
          <w:sz w:val="24"/>
          <w:szCs w:val="24"/>
        </w:rPr>
        <w:t>Журавлев М.В.,</w:t>
      </w:r>
      <w:r w:rsidRPr="00E144D4">
        <w:rPr>
          <w:rFonts w:ascii="Times New Roman" w:eastAsia="Times New Roman" w:hAnsi="Times New Roman" w:cs="Times New Roman"/>
          <w:color w:val="000000" w:themeColor="text1"/>
          <w:sz w:val="24"/>
          <w:szCs w:val="24"/>
        </w:rPr>
        <w:t xml:space="preserve"> квалифициру</w:t>
      </w:r>
      <w:r w:rsidRPr="00E144D4">
        <w:rPr>
          <w:rFonts w:ascii="Times New Roman" w:eastAsia="Times New Roman" w:hAnsi="Times New Roman" w:cs="Times New Roman"/>
          <w:color w:val="000000" w:themeColor="text1"/>
          <w:sz w:val="24"/>
          <w:szCs w:val="24"/>
        </w:rPr>
        <w:t>ется по ч. 1 </w:t>
      </w:r>
      <w:r>
        <w:fldChar w:fldCharType="begin"/>
      </w:r>
      <w:r>
        <w:instrText xml:space="preserve"> HYPERLINK "https://rospravosudie.com/law/%D0%A1%D1%82%D0%B0%D1%82%D1%8C%D1%8F_119_%D0%A3%D0%9A_%D0%A0%D0%A4" </w:instrText>
      </w:r>
      <w:r>
        <w:fldChar w:fldCharType="separate"/>
      </w:r>
      <w:r w:rsidRPr="00E144D4">
        <w:rPr>
          <w:rFonts w:ascii="Times New Roman" w:eastAsia="Times New Roman" w:hAnsi="Times New Roman" w:cs="Times New Roman"/>
          <w:color w:val="000000" w:themeColor="text1"/>
          <w:sz w:val="24"/>
          <w:szCs w:val="24"/>
        </w:rPr>
        <w:t>ст. 159.</w:t>
      </w:r>
      <w:r w:rsidRPr="00E144D4">
        <w:rPr>
          <w:rFonts w:ascii="Times New Roman" w:eastAsia="Times New Roman" w:hAnsi="Times New Roman" w:cs="Times New Roman"/>
          <w:color w:val="000000" w:themeColor="text1"/>
          <w:sz w:val="24"/>
          <w:szCs w:val="24"/>
        </w:rPr>
        <w:t>2</w:t>
      </w:r>
      <w:r w:rsidRPr="00E144D4">
        <w:rPr>
          <w:rFonts w:ascii="Times New Roman" w:eastAsia="Times New Roman" w:hAnsi="Times New Roman" w:cs="Times New Roman"/>
          <w:color w:val="000000" w:themeColor="text1"/>
          <w:sz w:val="24"/>
          <w:szCs w:val="24"/>
        </w:rPr>
        <w:t xml:space="preserve"> УК РФ</w:t>
      </w:r>
      <w:r>
        <w:fldChar w:fldCharType="end"/>
      </w:r>
      <w:r w:rsidRPr="00E144D4">
        <w:rPr>
          <w:rFonts w:ascii="Times New Roman" w:eastAsia="Times New Roman" w:hAnsi="Times New Roman" w:cs="Times New Roman"/>
          <w:color w:val="000000" w:themeColor="text1"/>
          <w:sz w:val="24"/>
          <w:szCs w:val="24"/>
        </w:rPr>
        <w:t xml:space="preserve">. </w:t>
      </w:r>
    </w:p>
    <w:p w:rsidR="0009243B" w:rsidRPr="00E144D4" w:rsidP="0009243B">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sidRPr="00E144D4">
        <w:rPr>
          <w:rFonts w:ascii="Times New Roman" w:eastAsia="Times New Roman" w:hAnsi="Times New Roman" w:cs="Times New Roman"/>
          <w:color w:val="000000" w:themeColor="text1"/>
          <w:sz w:val="24"/>
          <w:szCs w:val="24"/>
        </w:rPr>
        <w:t>Санкцией ч. 1 </w:t>
      </w:r>
      <w:r>
        <w:fldChar w:fldCharType="begin"/>
      </w:r>
      <w:r>
        <w:instrText xml:space="preserve"> HYPERLINK "https://rospravosudie.com/law/%D0%A1%D1%82%D0%B0%D1%82%D1%8C%D1%8F_119_%D0%A3%D0%9A_%D0%A0%D0%A4" </w:instrText>
      </w:r>
      <w:r>
        <w:fldChar w:fldCharType="separate"/>
      </w:r>
      <w:r w:rsidRPr="00E144D4">
        <w:rPr>
          <w:rFonts w:ascii="Times New Roman" w:eastAsia="Times New Roman" w:hAnsi="Times New Roman" w:cs="Times New Roman"/>
          <w:color w:val="000000" w:themeColor="text1"/>
          <w:sz w:val="24"/>
          <w:szCs w:val="24"/>
        </w:rPr>
        <w:t>ст. 159.</w:t>
      </w:r>
      <w:r w:rsidRPr="00E144D4">
        <w:rPr>
          <w:rFonts w:ascii="Times New Roman" w:eastAsia="Times New Roman" w:hAnsi="Times New Roman" w:cs="Times New Roman"/>
          <w:color w:val="000000" w:themeColor="text1"/>
          <w:sz w:val="24"/>
          <w:szCs w:val="24"/>
        </w:rPr>
        <w:t>2</w:t>
      </w:r>
      <w:r w:rsidRPr="00E144D4">
        <w:rPr>
          <w:rFonts w:ascii="Times New Roman" w:eastAsia="Times New Roman" w:hAnsi="Times New Roman" w:cs="Times New Roman"/>
          <w:color w:val="000000" w:themeColor="text1"/>
          <w:sz w:val="24"/>
          <w:szCs w:val="24"/>
        </w:rPr>
        <w:t xml:space="preserve"> УК РФ</w:t>
      </w:r>
      <w:r>
        <w:fldChar w:fldCharType="end"/>
      </w:r>
      <w:r w:rsidRPr="00E144D4">
        <w:rPr>
          <w:rFonts w:ascii="Times New Roman" w:eastAsia="Times New Roman" w:hAnsi="Times New Roman" w:cs="Times New Roman"/>
          <w:color w:val="000000" w:themeColor="text1"/>
          <w:sz w:val="24"/>
          <w:szCs w:val="24"/>
        </w:rPr>
        <w:t xml:space="preserve"> предусмотрено наказание в виде </w:t>
      </w:r>
      <w:r w:rsidRPr="00E144D4">
        <w:rPr>
          <w:rFonts w:ascii="Times New Roman" w:hAnsi="Times New Roman" w:eastAsiaTheme="minorHAnsi" w:cs="Times New Roman"/>
          <w:sz w:val="24"/>
          <w:szCs w:val="24"/>
          <w:lang w:eastAsia="en-US"/>
        </w:rPr>
        <w:t>штрафа в размере до ста двадцати тысяч рублей или в размере заработной платы или иного дохода ос</w:t>
      </w:r>
      <w:r w:rsidRPr="00E144D4">
        <w:rPr>
          <w:rFonts w:ascii="Times New Roman" w:hAnsi="Times New Roman" w:eastAsiaTheme="minorHAnsi" w:cs="Times New Roman"/>
          <w:sz w:val="24"/>
          <w:szCs w:val="24"/>
          <w:lang w:eastAsia="en-US"/>
        </w:rPr>
        <w:t>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w:t>
      </w:r>
      <w:r w:rsidRPr="00E144D4">
        <w:rPr>
          <w:rFonts w:ascii="Times New Roman" w:hAnsi="Times New Roman" w:eastAsiaTheme="minorHAnsi" w:cs="Times New Roman"/>
          <w:sz w:val="24"/>
          <w:szCs w:val="24"/>
          <w:lang w:eastAsia="en-US"/>
        </w:rPr>
        <w:t xml:space="preserve"> работами на срок до двух лет, ли</w:t>
      </w:r>
      <w:r w:rsidRPr="00E144D4">
        <w:rPr>
          <w:rFonts w:ascii="Times New Roman" w:hAnsi="Times New Roman" w:eastAsiaTheme="minorHAnsi" w:cs="Times New Roman"/>
          <w:sz w:val="24"/>
          <w:szCs w:val="24"/>
          <w:lang w:eastAsia="en-US"/>
        </w:rPr>
        <w:t>бо арестом на срок до четырех месяцев</w:t>
      </w:r>
      <w:r w:rsidRPr="00E144D4" w:rsidR="00FF49A6">
        <w:rPr>
          <w:rFonts w:ascii="Times New Roman" w:hAnsi="Times New Roman" w:eastAsiaTheme="minorHAnsi" w:cs="Times New Roman"/>
          <w:sz w:val="24"/>
          <w:szCs w:val="24"/>
          <w:lang w:eastAsia="en-US"/>
        </w:rPr>
        <w:t>.</w:t>
      </w:r>
    </w:p>
    <w:p w:rsidR="0009243B" w:rsidRPr="00E144D4" w:rsidP="0009243B">
      <w:pPr>
        <w:spacing w:after="0"/>
        <w:ind w:right="-143" w:firstLine="567"/>
        <w:jc w:val="both"/>
        <w:rPr>
          <w:rFonts w:ascii="Times New Roman" w:eastAsia="Times New Roman" w:hAnsi="Times New Roman" w:cs="Times New Roman"/>
          <w:color w:val="000000" w:themeColor="text1"/>
          <w:sz w:val="24"/>
          <w:szCs w:val="24"/>
        </w:rPr>
      </w:pPr>
      <w:r w:rsidRPr="00E144D4">
        <w:rPr>
          <w:rFonts w:ascii="Times New Roman" w:eastAsia="Times New Roman" w:hAnsi="Times New Roman" w:cs="Times New Roman"/>
          <w:color w:val="000000" w:themeColor="text1"/>
          <w:sz w:val="24"/>
          <w:szCs w:val="24"/>
        </w:rPr>
        <w:t>В силу ч. 2 </w:t>
      </w:r>
      <w:r>
        <w:fldChar w:fldCharType="begin"/>
      </w:r>
      <w:r>
        <w:instrText xml:space="preserve"> HYPERLINK "https://rospravosudie.com/law/%D0%A1%D1%82%D0%B0%D1%82%D1%8C%D1%8F_15_%D0%A3%D0%9A_%D0%A0%D0%A4" </w:instrText>
      </w:r>
      <w:r>
        <w:fldChar w:fldCharType="separate"/>
      </w:r>
      <w:r w:rsidRPr="00E144D4">
        <w:rPr>
          <w:rFonts w:ascii="Times New Roman" w:eastAsia="Times New Roman" w:hAnsi="Times New Roman" w:cs="Times New Roman"/>
          <w:color w:val="000000" w:themeColor="text1"/>
          <w:sz w:val="24"/>
          <w:szCs w:val="24"/>
        </w:rPr>
        <w:t>ст. 15 УК РФ</w:t>
      </w:r>
      <w:r>
        <w:fldChar w:fldCharType="end"/>
      </w:r>
      <w:r w:rsidRPr="00E144D4">
        <w:rPr>
          <w:rFonts w:ascii="Times New Roman" w:eastAsia="Times New Roman" w:hAnsi="Times New Roman" w:cs="Times New Roman"/>
          <w:color w:val="000000" w:themeColor="text1"/>
          <w:sz w:val="24"/>
          <w:szCs w:val="24"/>
        </w:rPr>
        <w:t> преступлениями небольшой тяжести признаются умышленные и неосторожные деяния, за</w:t>
      </w:r>
      <w:r w:rsidRPr="00E144D4">
        <w:rPr>
          <w:rFonts w:ascii="Times New Roman" w:eastAsia="Times New Roman" w:hAnsi="Times New Roman" w:cs="Times New Roman"/>
          <w:color w:val="000000" w:themeColor="text1"/>
          <w:sz w:val="24"/>
          <w:szCs w:val="24"/>
        </w:rPr>
        <w:t xml:space="preserve"> совершение которых максимальное наказание не превышает трех лет лишения свободы.</w:t>
      </w:r>
    </w:p>
    <w:p w:rsidR="0009243B" w:rsidRPr="00E144D4" w:rsidP="0009243B">
      <w:pPr>
        <w:spacing w:after="0"/>
        <w:ind w:right="-143" w:firstLine="567"/>
        <w:jc w:val="both"/>
        <w:rPr>
          <w:rFonts w:ascii="Times New Roman" w:eastAsia="Times New Roman" w:hAnsi="Times New Roman" w:cs="Times New Roman"/>
          <w:color w:val="000000" w:themeColor="text1"/>
          <w:sz w:val="24"/>
          <w:szCs w:val="24"/>
        </w:rPr>
      </w:pPr>
      <w:r w:rsidRPr="00E144D4">
        <w:rPr>
          <w:rFonts w:ascii="Times New Roman" w:eastAsia="Times New Roman" w:hAnsi="Times New Roman" w:cs="Times New Roman"/>
          <w:color w:val="000000" w:themeColor="text1"/>
          <w:sz w:val="24"/>
          <w:szCs w:val="24"/>
        </w:rPr>
        <w:t xml:space="preserve">Таким образом, </w:t>
      </w:r>
      <w:r w:rsidRPr="00E144D4">
        <w:rPr>
          <w:rFonts w:ascii="Times New Roman" w:eastAsia="Times New Roman" w:hAnsi="Times New Roman" w:cs="Times New Roman"/>
          <w:color w:val="000000" w:themeColor="text1"/>
          <w:sz w:val="24"/>
          <w:szCs w:val="24"/>
        </w:rPr>
        <w:t>преступление, в совершении которого обвиняется </w:t>
      </w:r>
      <w:r w:rsidRPr="00E144D4">
        <w:rPr>
          <w:rFonts w:ascii="Times New Roman" w:eastAsia="Times New Roman" w:hAnsi="Times New Roman" w:cs="Times New Roman"/>
          <w:color w:val="000000" w:themeColor="text1"/>
          <w:sz w:val="24"/>
          <w:szCs w:val="24"/>
        </w:rPr>
        <w:t xml:space="preserve">Журавлев М.В., </w:t>
      </w:r>
      <w:r w:rsidRPr="00E144D4">
        <w:rPr>
          <w:rFonts w:ascii="Times New Roman" w:eastAsia="Times New Roman" w:hAnsi="Times New Roman" w:cs="Times New Roman"/>
          <w:color w:val="000000" w:themeColor="text1"/>
          <w:sz w:val="24"/>
          <w:szCs w:val="24"/>
        </w:rPr>
        <w:t>относится к преступлениям небольшой тяжести.</w:t>
      </w:r>
    </w:p>
    <w:p w:rsidR="0009243B" w:rsidRPr="00E144D4" w:rsidP="0009243B">
      <w:pPr>
        <w:pStyle w:val="p9"/>
        <w:shd w:val="clear" w:color="auto" w:fill="FFFFFF"/>
        <w:spacing w:before="0" w:beforeAutospacing="0" w:after="0" w:afterAutospacing="0"/>
        <w:ind w:firstLine="567"/>
        <w:jc w:val="both"/>
        <w:rPr>
          <w:color w:val="000000"/>
        </w:rPr>
      </w:pPr>
      <w:r w:rsidRPr="00E144D4">
        <w:rPr>
          <w:color w:val="000000"/>
        </w:rPr>
        <w:t>В силу  п.</w:t>
      </w:r>
      <w:r w:rsidRPr="00E144D4">
        <w:rPr>
          <w:color w:val="000000"/>
        </w:rPr>
        <w:t xml:space="preserve"> </w:t>
      </w:r>
      <w:r w:rsidRPr="00E144D4" w:rsidR="00FF49A6">
        <w:rPr>
          <w:color w:val="000000"/>
        </w:rPr>
        <w:t>«</w:t>
      </w:r>
      <w:r w:rsidRPr="00E144D4">
        <w:rPr>
          <w:color w:val="000000"/>
        </w:rPr>
        <w:t>а</w:t>
      </w:r>
      <w:r w:rsidRPr="00E144D4" w:rsidR="00FF49A6">
        <w:rPr>
          <w:color w:val="000000"/>
        </w:rPr>
        <w:t>»</w:t>
      </w:r>
      <w:r w:rsidRPr="00E144D4">
        <w:rPr>
          <w:color w:val="000000"/>
        </w:rPr>
        <w:t xml:space="preserve"> ч.1  с</w:t>
      </w:r>
      <w:r w:rsidRPr="00E144D4">
        <w:rPr>
          <w:color w:val="000000"/>
        </w:rPr>
        <w:t>т</w:t>
      </w:r>
      <w:r w:rsidRPr="00E144D4">
        <w:rPr>
          <w:color w:val="000000"/>
        </w:rPr>
        <w:t>.78 УК  РФ  лицо освобождается</w:t>
      </w:r>
      <w:r w:rsidRPr="00E144D4">
        <w:rPr>
          <w:color w:val="000000"/>
        </w:rPr>
        <w:t xml:space="preserve"> от уголовной ответственности, если истекли два года после совершения преступления небольшой тяжести.</w:t>
      </w:r>
    </w:p>
    <w:p w:rsidR="0009243B" w:rsidRPr="00E144D4" w:rsidP="0009243B">
      <w:pPr>
        <w:pStyle w:val="p9"/>
        <w:shd w:val="clear" w:color="auto" w:fill="FFFFFF"/>
        <w:spacing w:before="0" w:beforeAutospacing="0" w:after="0" w:afterAutospacing="0"/>
        <w:ind w:firstLine="567"/>
        <w:jc w:val="both"/>
        <w:rPr>
          <w:color w:val="000000"/>
        </w:rPr>
      </w:pPr>
      <w:r w:rsidRPr="00E144D4">
        <w:rPr>
          <w:color w:val="000000"/>
        </w:rPr>
        <w:t>В соответствии с  п.3  ч.1  ст.24  УПК РФ уголовное дело не может быть возбуждено, а возбужденное подлежит  прекращению  по истечении срока давности уголо</w:t>
      </w:r>
      <w:r w:rsidRPr="00E144D4">
        <w:rPr>
          <w:color w:val="000000"/>
        </w:rPr>
        <w:t>вного преследования.</w:t>
      </w:r>
    </w:p>
    <w:p w:rsidR="0009243B" w:rsidRPr="00E144D4" w:rsidP="00C15A21">
      <w:pPr>
        <w:spacing w:after="0"/>
        <w:ind w:right="-143" w:firstLine="567"/>
        <w:jc w:val="both"/>
        <w:rPr>
          <w:rFonts w:ascii="Times New Roman" w:hAnsi="Times New Roman" w:cs="Times New Roman"/>
          <w:color w:val="000000" w:themeColor="text1"/>
          <w:sz w:val="24"/>
          <w:szCs w:val="24"/>
        </w:rPr>
      </w:pPr>
      <w:r w:rsidRPr="00E144D4">
        <w:rPr>
          <w:rFonts w:ascii="Times New Roman" w:eastAsia="Times New Roman" w:hAnsi="Times New Roman" w:cs="Times New Roman"/>
          <w:color w:val="000000" w:themeColor="text1"/>
          <w:sz w:val="24"/>
          <w:szCs w:val="24"/>
        </w:rPr>
        <w:t xml:space="preserve">Согласно разъяснений, содержащихся в п.24 </w:t>
      </w:r>
      <w:r w:rsidRPr="00E144D4">
        <w:rPr>
          <w:rFonts w:ascii="Times New Roman" w:eastAsia="Times New Roman" w:hAnsi="Times New Roman" w:cs="Times New Roman"/>
          <w:color w:val="000000" w:themeColor="text1"/>
          <w:sz w:val="24"/>
          <w:szCs w:val="24"/>
        </w:rPr>
        <w:t>Постановлени</w:t>
      </w:r>
      <w:r w:rsidRPr="00E144D4">
        <w:rPr>
          <w:rFonts w:ascii="Times New Roman" w:eastAsia="Times New Roman" w:hAnsi="Times New Roman" w:cs="Times New Roman"/>
          <w:color w:val="000000" w:themeColor="text1"/>
          <w:sz w:val="24"/>
          <w:szCs w:val="24"/>
        </w:rPr>
        <w:t>я</w:t>
      </w:r>
      <w:r w:rsidRPr="00E144D4">
        <w:rPr>
          <w:rFonts w:ascii="Times New Roman" w:eastAsia="Times New Roman" w:hAnsi="Times New Roman" w:cs="Times New Roman"/>
          <w:color w:val="000000" w:themeColor="text1"/>
          <w:sz w:val="24"/>
          <w:szCs w:val="24"/>
        </w:rPr>
        <w:t xml:space="preserve"> Пленума Верховного Суда РФ от 27.06.2013 № 19 «О применении судами законодательства, </w:t>
      </w:r>
      <w:r w:rsidRPr="00E144D4">
        <w:rPr>
          <w:rFonts w:ascii="Times New Roman" w:eastAsia="Times New Roman" w:hAnsi="Times New Roman" w:cs="Times New Roman"/>
          <w:color w:val="000000" w:themeColor="text1"/>
          <w:sz w:val="24"/>
          <w:szCs w:val="24"/>
        </w:rPr>
        <w:t xml:space="preserve">регламентирующего основания и порядок освобождения от уголовной ответственности» </w:t>
      </w:r>
      <w:r w:rsidRPr="00E144D4">
        <w:rPr>
          <w:rFonts w:ascii="Times New Roman" w:hAnsi="Times New Roman" w:cs="Times New Roman"/>
          <w:color w:val="000000" w:themeColor="text1"/>
          <w:sz w:val="24"/>
          <w:szCs w:val="24"/>
        </w:rPr>
        <w:t>по результата</w:t>
      </w:r>
      <w:r w:rsidRPr="00E144D4">
        <w:rPr>
          <w:rFonts w:ascii="Times New Roman" w:hAnsi="Times New Roman" w:cs="Times New Roman"/>
          <w:color w:val="000000" w:themeColor="text1"/>
          <w:sz w:val="24"/>
          <w:szCs w:val="24"/>
        </w:rPr>
        <w:t xml:space="preserve">м предварительного слушания судья может вынести постановление о прекращении уголовного дела и (или) уголовного преследования по основаниям, предусмотренным </w:t>
      </w:r>
      <w:r>
        <w:fldChar w:fldCharType="begin"/>
      </w:r>
      <w:r>
        <w:instrText xml:space="preserve"> HYPERLINK "consultantplus://offline/ref=89088035D07C8F44115576DF6514FD0B8A4805708B232F0B2D618257240DD4C62D1F99C6FC67F65AJAU4J" </w:instrText>
      </w:r>
      <w:r>
        <w:fldChar w:fldCharType="separate"/>
      </w:r>
      <w:r w:rsidRPr="00E144D4">
        <w:rPr>
          <w:rFonts w:ascii="Times New Roman" w:hAnsi="Times New Roman" w:cs="Times New Roman"/>
          <w:color w:val="000000" w:themeColor="text1"/>
          <w:sz w:val="24"/>
          <w:szCs w:val="24"/>
        </w:rPr>
        <w:t>пунктом 3 части 1 статьи 24</w:t>
      </w:r>
      <w:r>
        <w:fldChar w:fldCharType="end"/>
      </w:r>
      <w:r w:rsidRPr="00E144D4">
        <w:rPr>
          <w:rFonts w:ascii="Times New Roman" w:hAnsi="Times New Roman" w:cs="Times New Roman"/>
          <w:color w:val="000000" w:themeColor="text1"/>
          <w:sz w:val="24"/>
          <w:szCs w:val="24"/>
        </w:rPr>
        <w:t xml:space="preserve">, </w:t>
      </w:r>
      <w:r>
        <w:fldChar w:fldCharType="begin"/>
      </w:r>
      <w:r>
        <w:instrText xml:space="preserve"> HYPERLINK "consultantplus://offline/ref=89088035D07C8F44115576DF6514FD0B8A4805708B232F0B2D618257240DD4C62D1F99C6JFU5J" </w:instrText>
      </w:r>
      <w:r>
        <w:fldChar w:fldCharType="separate"/>
      </w:r>
      <w:r w:rsidRPr="00E144D4">
        <w:rPr>
          <w:rFonts w:ascii="Times New Roman" w:hAnsi="Times New Roman" w:cs="Times New Roman"/>
          <w:color w:val="000000" w:themeColor="text1"/>
          <w:sz w:val="24"/>
          <w:szCs w:val="24"/>
        </w:rPr>
        <w:t>статьями 25</w:t>
      </w:r>
      <w:r>
        <w:fldChar w:fldCharType="end"/>
      </w:r>
      <w:r w:rsidRPr="00E144D4">
        <w:rPr>
          <w:rFonts w:ascii="Times New Roman" w:hAnsi="Times New Roman" w:cs="Times New Roman"/>
          <w:color w:val="000000" w:themeColor="text1"/>
          <w:sz w:val="24"/>
          <w:szCs w:val="24"/>
        </w:rPr>
        <w:t xml:space="preserve">, </w:t>
      </w:r>
      <w:r>
        <w:fldChar w:fldCharType="begin"/>
      </w:r>
      <w:r>
        <w:instrText xml:space="preserve"> HYPERLINK "consultantplus://offline/ref=89088035D07C8F44115576DF6514FD0B894604718D232F0B2D618257240DD4C62D1F99C6FA63JFU3J" </w:instrText>
      </w:r>
      <w:r>
        <w:fldChar w:fldCharType="separate"/>
      </w:r>
      <w:r w:rsidRPr="00E144D4">
        <w:rPr>
          <w:rFonts w:ascii="Times New Roman" w:hAnsi="Times New Roman" w:cs="Times New Roman"/>
          <w:color w:val="000000" w:themeColor="text1"/>
          <w:sz w:val="24"/>
          <w:szCs w:val="24"/>
        </w:rPr>
        <w:t>25.1</w:t>
      </w:r>
      <w:r>
        <w:fldChar w:fldCharType="end"/>
      </w:r>
      <w:r w:rsidRPr="00E144D4">
        <w:rPr>
          <w:rFonts w:ascii="Times New Roman" w:hAnsi="Times New Roman" w:cs="Times New Roman"/>
          <w:color w:val="000000" w:themeColor="text1"/>
          <w:sz w:val="24"/>
          <w:szCs w:val="24"/>
        </w:rPr>
        <w:t xml:space="preserve">, </w:t>
      </w:r>
      <w:r>
        <w:fldChar w:fldCharType="begin"/>
      </w:r>
      <w:r>
        <w:instrText xml:space="preserve"> HYPERLINK "consultantplus://offline/ref=89088035D07C8F44115576DF6514FD0B8A4805708B232F0B2D618257240DD4C62D1F99C6FC67F654JAU0J" </w:instrText>
      </w:r>
      <w:r>
        <w:fldChar w:fldCharType="separate"/>
      </w:r>
      <w:r w:rsidRPr="00E144D4">
        <w:rPr>
          <w:rFonts w:ascii="Times New Roman" w:hAnsi="Times New Roman" w:cs="Times New Roman"/>
          <w:color w:val="000000" w:themeColor="text1"/>
          <w:sz w:val="24"/>
          <w:szCs w:val="24"/>
        </w:rPr>
        <w:t>28</w:t>
      </w:r>
      <w:r>
        <w:fldChar w:fldCharType="end"/>
      </w:r>
      <w:r w:rsidRPr="00E144D4">
        <w:rPr>
          <w:rFonts w:ascii="Times New Roman" w:hAnsi="Times New Roman" w:cs="Times New Roman"/>
          <w:color w:val="000000" w:themeColor="text1"/>
          <w:sz w:val="24"/>
          <w:szCs w:val="24"/>
        </w:rPr>
        <w:t xml:space="preserve"> и </w:t>
      </w:r>
      <w:r>
        <w:fldChar w:fldCharType="begin"/>
      </w:r>
      <w:r>
        <w:instrText xml:space="preserve"> HYPERLINK "consultantplus://offline/ref=89088035D07C8F44115576DF6514FD0B8A4805708B232F0B2D618257240DD4C62D1F99C0FFJ6U7J" </w:instrText>
      </w:r>
      <w:r>
        <w:fldChar w:fldCharType="separate"/>
      </w:r>
      <w:r w:rsidRPr="00E144D4">
        <w:rPr>
          <w:rFonts w:ascii="Times New Roman" w:hAnsi="Times New Roman" w:cs="Times New Roman"/>
          <w:color w:val="000000" w:themeColor="text1"/>
          <w:sz w:val="24"/>
          <w:szCs w:val="24"/>
        </w:rPr>
        <w:t>28.1</w:t>
      </w:r>
      <w:r>
        <w:fldChar w:fldCharType="end"/>
      </w:r>
      <w:r w:rsidRPr="00E144D4">
        <w:rPr>
          <w:rFonts w:ascii="Times New Roman" w:hAnsi="Times New Roman" w:cs="Times New Roman"/>
          <w:color w:val="000000" w:themeColor="text1"/>
          <w:sz w:val="24"/>
          <w:szCs w:val="24"/>
        </w:rPr>
        <w:t xml:space="preserve"> УПК РФ, если</w:t>
      </w:r>
      <w:r w:rsidRPr="00E144D4">
        <w:rPr>
          <w:rFonts w:ascii="Times New Roman" w:hAnsi="Times New Roman" w:cs="Times New Roman"/>
          <w:color w:val="000000" w:themeColor="text1"/>
          <w:sz w:val="24"/>
          <w:szCs w:val="24"/>
        </w:rPr>
        <w:t xml:space="preserve"> обвиняемый против этого не возражает (</w:t>
      </w:r>
      <w:r>
        <w:fldChar w:fldCharType="begin"/>
      </w:r>
      <w:r>
        <w:instrText xml:space="preserve"> HYPERLINK "consultantplus://offline/ref=89088035D07C8F44115576DF6514FD0B8A4805708B232F0B2D618257240DD4C62D1F99C0FEJ6UEJ" </w:instrText>
      </w:r>
      <w:r>
        <w:fldChar w:fldCharType="separate"/>
      </w:r>
      <w:r w:rsidRPr="00E144D4">
        <w:rPr>
          <w:rFonts w:ascii="Times New Roman" w:hAnsi="Times New Roman" w:cs="Times New Roman"/>
          <w:color w:val="000000" w:themeColor="text1"/>
          <w:sz w:val="24"/>
          <w:szCs w:val="24"/>
        </w:rPr>
        <w:t>часть 2 статьи 27</w:t>
      </w:r>
      <w:r>
        <w:fldChar w:fldCharType="end"/>
      </w:r>
      <w:r w:rsidRPr="00E144D4">
        <w:rPr>
          <w:rFonts w:ascii="Times New Roman" w:hAnsi="Times New Roman" w:cs="Times New Roman"/>
          <w:color w:val="000000" w:themeColor="text1"/>
          <w:sz w:val="24"/>
          <w:szCs w:val="24"/>
        </w:rPr>
        <w:t xml:space="preserve">, </w:t>
      </w:r>
      <w:r>
        <w:fldChar w:fldCharType="begin"/>
      </w:r>
      <w:r>
        <w:instrText xml:space="preserve"> HYPERLINK "consultantplus://offline/ref=89088035D07C8F44115576DF6514FD0B8A4805708B232F0B2D618257240DD4C62D1F99C6FC66F05BJAU0J" </w:instrText>
      </w:r>
      <w:r>
        <w:fldChar w:fldCharType="separate"/>
      </w:r>
      <w:r w:rsidRPr="00E144D4">
        <w:rPr>
          <w:rFonts w:ascii="Times New Roman" w:hAnsi="Times New Roman" w:cs="Times New Roman"/>
          <w:color w:val="000000" w:themeColor="text1"/>
          <w:sz w:val="24"/>
          <w:szCs w:val="24"/>
        </w:rPr>
        <w:t>части 1</w:t>
      </w:r>
      <w:r>
        <w:fldChar w:fldCharType="end"/>
      </w:r>
      <w:r w:rsidRPr="00E144D4">
        <w:rPr>
          <w:rFonts w:ascii="Times New Roman" w:hAnsi="Times New Roman" w:cs="Times New Roman"/>
          <w:color w:val="000000" w:themeColor="text1"/>
          <w:sz w:val="24"/>
          <w:szCs w:val="24"/>
        </w:rPr>
        <w:t xml:space="preserve"> и </w:t>
      </w:r>
      <w:r>
        <w:fldChar w:fldCharType="begin"/>
      </w:r>
      <w:r>
        <w:instrText xml:space="preserve"> HYPERLINK "consultantplus://offline/ref=89088035D07C8F44115576DF6514FD0B8A4805708B232F0B2D618257240DD4C62D1F99C6FC63F159JAU7J" </w:instrText>
      </w:r>
      <w:r>
        <w:fldChar w:fldCharType="separate"/>
      </w:r>
      <w:r w:rsidRPr="00E144D4">
        <w:rPr>
          <w:rFonts w:ascii="Times New Roman" w:hAnsi="Times New Roman" w:cs="Times New Roman"/>
          <w:color w:val="000000" w:themeColor="text1"/>
          <w:sz w:val="24"/>
          <w:szCs w:val="24"/>
        </w:rPr>
        <w:t>2 статьи 239</w:t>
      </w:r>
      <w:r>
        <w:fldChar w:fldCharType="end"/>
      </w:r>
      <w:r w:rsidRPr="00E144D4">
        <w:rPr>
          <w:rFonts w:ascii="Times New Roman" w:hAnsi="Times New Roman" w:cs="Times New Roman"/>
          <w:color w:val="000000" w:themeColor="text1"/>
          <w:sz w:val="24"/>
          <w:szCs w:val="24"/>
        </w:rPr>
        <w:t xml:space="preserve"> УПК РФ)</w:t>
      </w:r>
      <w:r w:rsidRPr="00E144D4" w:rsidR="00FF49A6">
        <w:rPr>
          <w:rFonts w:ascii="Times New Roman" w:hAnsi="Times New Roman" w:cs="Times New Roman"/>
          <w:color w:val="000000" w:themeColor="text1"/>
          <w:sz w:val="24"/>
          <w:szCs w:val="24"/>
        </w:rPr>
        <w:t>.</w:t>
      </w:r>
    </w:p>
    <w:p w:rsidR="00D2275D" w:rsidRPr="00E144D4" w:rsidP="00C15A21">
      <w:pPr>
        <w:pStyle w:val="p9"/>
        <w:shd w:val="clear" w:color="auto" w:fill="FFFFFF"/>
        <w:spacing w:before="0" w:beforeAutospacing="0" w:after="0" w:afterAutospacing="0"/>
        <w:ind w:firstLine="567"/>
        <w:jc w:val="both"/>
        <w:rPr>
          <w:color w:val="000000"/>
          <w:shd w:val="clear" w:color="auto" w:fill="FFFFFF"/>
        </w:rPr>
      </w:pPr>
      <w:r w:rsidRPr="00E144D4">
        <w:rPr>
          <w:color w:val="000000"/>
          <w:shd w:val="clear" w:color="auto" w:fill="FFFFFF"/>
        </w:rPr>
        <w:t xml:space="preserve">Судом установлено, что </w:t>
      </w:r>
      <w:r w:rsidRPr="00E144D4" w:rsidR="00A0459A">
        <w:rPr>
          <w:rFonts w:eastAsia="MS Mincho"/>
        </w:rPr>
        <w:t>Журавлев М.В.</w:t>
      </w:r>
      <w:r w:rsidRPr="00E144D4">
        <w:rPr>
          <w:rFonts w:eastAsia="MS Mincho"/>
        </w:rPr>
        <w:t xml:space="preserve"> </w:t>
      </w:r>
      <w:r w:rsidRPr="00E144D4">
        <w:rPr>
          <w:color w:val="000000"/>
          <w:shd w:val="clear" w:color="auto" w:fill="FFFFFF"/>
        </w:rPr>
        <w:t>обвиняется в совершении преступления, предусмотренного ч. 1 ст. 1</w:t>
      </w:r>
      <w:r w:rsidRPr="00E144D4" w:rsidR="00A0459A">
        <w:rPr>
          <w:color w:val="000000"/>
          <w:shd w:val="clear" w:color="auto" w:fill="FFFFFF"/>
        </w:rPr>
        <w:t>59.2</w:t>
      </w:r>
      <w:r w:rsidRPr="00E144D4">
        <w:rPr>
          <w:color w:val="000000"/>
          <w:shd w:val="clear" w:color="auto" w:fill="FFFFFF"/>
        </w:rPr>
        <w:t xml:space="preserve"> УК РФ, относящегося к преступным деяниям небольшой тяжести, ранее не судим, загладил причиненный потерпевшему вред,</w:t>
      </w:r>
      <w:r w:rsidRPr="00E144D4" w:rsidR="00A0459A">
        <w:rPr>
          <w:color w:val="000000"/>
          <w:shd w:val="clear" w:color="auto" w:fill="FFFFFF"/>
        </w:rPr>
        <w:t xml:space="preserve"> путем возмещения </w:t>
      </w:r>
      <w:r w:rsidRPr="00E144D4" w:rsidR="00A0459A">
        <w:t>причиненного ущерба в полном объеме</w:t>
      </w:r>
      <w:r w:rsidRPr="00E144D4">
        <w:rPr>
          <w:color w:val="000000"/>
          <w:shd w:val="clear" w:color="auto" w:fill="FFFFFF"/>
        </w:rPr>
        <w:t>.</w:t>
      </w:r>
      <w:r w:rsidRPr="00E144D4" w:rsidR="00A0459A">
        <w:rPr>
          <w:color w:val="000000"/>
          <w:shd w:val="clear" w:color="auto" w:fill="FFFFFF"/>
        </w:rPr>
        <w:t xml:space="preserve"> Вменяемое преступление </w:t>
      </w:r>
      <w:r w:rsidRPr="00E144D4" w:rsidR="00A0459A">
        <w:rPr>
          <w:color w:val="000000"/>
          <w:shd w:val="clear" w:color="auto" w:fill="FFFFFF"/>
        </w:rPr>
        <w:t>являлось длящимся и было</w:t>
      </w:r>
      <w:r w:rsidRPr="00E144D4" w:rsidR="00A0459A">
        <w:rPr>
          <w:color w:val="000000"/>
          <w:shd w:val="clear" w:color="auto" w:fill="FFFFFF"/>
        </w:rPr>
        <w:t xml:space="preserve"> совершено им в период с </w:t>
      </w:r>
      <w:r w:rsidRPr="00E144D4" w:rsidR="008F6290">
        <w:rPr>
          <w:color w:val="000000"/>
          <w:shd w:val="clear" w:color="auto" w:fill="FFFFFF"/>
        </w:rPr>
        <w:t>12.05.2016</w:t>
      </w:r>
      <w:r w:rsidRPr="00E144D4" w:rsidR="00A0459A">
        <w:rPr>
          <w:color w:val="000000"/>
          <w:shd w:val="clear" w:color="auto" w:fill="FFFFFF"/>
        </w:rPr>
        <w:t xml:space="preserve"> г. по </w:t>
      </w:r>
      <w:r w:rsidRPr="00E144D4" w:rsidR="008F6290">
        <w:rPr>
          <w:color w:val="000000"/>
          <w:shd w:val="clear" w:color="auto" w:fill="FFFFFF"/>
        </w:rPr>
        <w:t>30.09.2016</w:t>
      </w:r>
      <w:r w:rsidRPr="00E144D4" w:rsidR="00A0459A">
        <w:rPr>
          <w:color w:val="000000"/>
          <w:shd w:val="clear" w:color="auto" w:fill="FFFFFF"/>
        </w:rPr>
        <w:t xml:space="preserve"> г. С момента окончания совершения преступления на момент поступления дела в суд </w:t>
      </w:r>
      <w:r w:rsidRPr="00E144D4" w:rsidR="00B41B01">
        <w:rPr>
          <w:color w:val="000000"/>
          <w:shd w:val="clear" w:color="auto" w:fill="FFFFFF"/>
        </w:rPr>
        <w:t>08.10.2018 г.</w:t>
      </w:r>
      <w:r w:rsidRPr="00E144D4" w:rsidR="00A0459A">
        <w:rPr>
          <w:color w:val="000000"/>
          <w:shd w:val="clear" w:color="auto" w:fill="FFFFFF"/>
        </w:rPr>
        <w:t xml:space="preserve"> и проведения предварительного слушания по уголовному делу прошло более двух лет.</w:t>
      </w:r>
    </w:p>
    <w:p w:rsidR="00C15A21" w:rsidRPr="00E144D4" w:rsidP="00C15A21">
      <w:pPr>
        <w:spacing w:after="0"/>
        <w:ind w:right="-143" w:firstLine="567"/>
        <w:jc w:val="both"/>
        <w:rPr>
          <w:rFonts w:ascii="Times New Roman" w:eastAsia="Times New Roman" w:hAnsi="Times New Roman" w:cs="Times New Roman"/>
          <w:color w:val="000000" w:themeColor="text1"/>
          <w:sz w:val="24"/>
          <w:szCs w:val="24"/>
        </w:rPr>
      </w:pPr>
      <w:r w:rsidRPr="00E144D4">
        <w:rPr>
          <w:rFonts w:ascii="Times New Roman" w:eastAsia="Times New Roman" w:hAnsi="Times New Roman" w:cs="Times New Roman"/>
          <w:color w:val="000000" w:themeColor="text1"/>
          <w:sz w:val="24"/>
          <w:szCs w:val="24"/>
        </w:rPr>
        <w:t xml:space="preserve">Обстоятельств, предусмотренных ч. 3 ст. 78 УК РФ не </w:t>
      </w:r>
      <w:r w:rsidRPr="00E144D4">
        <w:rPr>
          <w:rFonts w:ascii="Times New Roman" w:eastAsia="Times New Roman" w:hAnsi="Times New Roman" w:cs="Times New Roman"/>
          <w:color w:val="000000" w:themeColor="text1"/>
          <w:sz w:val="24"/>
          <w:szCs w:val="24"/>
        </w:rPr>
        <w:t>установлено, поскольку Журавлев М.В. от следствия и суда не скрывался, розыск в отношении него не объявлялся</w:t>
      </w:r>
      <w:r w:rsidRPr="00E144D4">
        <w:rPr>
          <w:rFonts w:ascii="Times New Roman" w:eastAsia="Times New Roman" w:hAnsi="Times New Roman" w:cs="Times New Roman"/>
          <w:color w:val="000000" w:themeColor="text1"/>
          <w:sz w:val="24"/>
          <w:szCs w:val="24"/>
        </w:rPr>
        <w:t>.</w:t>
      </w:r>
    </w:p>
    <w:p w:rsidR="00B41B01" w:rsidRPr="00E144D4" w:rsidP="00C15A21">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E144D4">
        <w:rPr>
          <w:rFonts w:ascii="Times New Roman" w:eastAsia="SimSun" w:hAnsi="Times New Roman" w:cs="Times New Roman"/>
          <w:sz w:val="24"/>
          <w:szCs w:val="24"/>
          <w:lang w:eastAsia="zh-CN"/>
        </w:rPr>
        <w:t xml:space="preserve">При таких обстоятельствах, учитывая, позицию сторон обвинения и защиты, принимая во внимание согласие </w:t>
      </w:r>
      <w:r w:rsidRPr="00E144D4">
        <w:rPr>
          <w:rFonts w:ascii="Times New Roman" w:eastAsia="MS Mincho" w:hAnsi="Times New Roman" w:cs="Times New Roman"/>
          <w:sz w:val="24"/>
          <w:szCs w:val="24"/>
        </w:rPr>
        <w:t>Журавлева М.В.</w:t>
      </w:r>
      <w:r w:rsidRPr="00E144D4">
        <w:rPr>
          <w:rFonts w:ascii="Times New Roman" w:eastAsia="SimSun" w:hAnsi="Times New Roman" w:cs="Times New Roman"/>
          <w:sz w:val="24"/>
          <w:szCs w:val="24"/>
          <w:lang w:eastAsia="zh-CN"/>
        </w:rPr>
        <w:t xml:space="preserve"> на  прекращение  уголовного д</w:t>
      </w:r>
      <w:r w:rsidRPr="00E144D4">
        <w:rPr>
          <w:rFonts w:ascii="Times New Roman" w:eastAsia="SimSun" w:hAnsi="Times New Roman" w:cs="Times New Roman"/>
          <w:sz w:val="24"/>
          <w:szCs w:val="24"/>
          <w:lang w:eastAsia="zh-CN"/>
        </w:rPr>
        <w:t>ела по истечении срока давности уголовного преследования, мировой судья приходит к выводу, что поскольку соблюдены условия, предусмотренные  ч. 2 ст. 27 УПК  РФ, имеются  основания  для  прекращения  в отношении него настоящего уголовного дела  на  основан</w:t>
      </w:r>
      <w:r w:rsidRPr="00E144D4">
        <w:rPr>
          <w:rFonts w:ascii="Times New Roman" w:eastAsia="SimSun" w:hAnsi="Times New Roman" w:cs="Times New Roman"/>
          <w:sz w:val="24"/>
          <w:szCs w:val="24"/>
          <w:lang w:eastAsia="zh-CN"/>
        </w:rPr>
        <w:t>ии  п. 3  ч. 1  ст. 24</w:t>
      </w:r>
      <w:r w:rsidRPr="00E144D4">
        <w:rPr>
          <w:rFonts w:ascii="Times New Roman" w:eastAsia="SimSun" w:hAnsi="Times New Roman" w:cs="Times New Roman"/>
          <w:sz w:val="24"/>
          <w:szCs w:val="24"/>
          <w:lang w:eastAsia="zh-CN"/>
        </w:rPr>
        <w:t xml:space="preserve">  УПК  РФ, в связи с истечением срока давности уголовного преследования по предъявленному обвинению.</w:t>
      </w:r>
    </w:p>
    <w:p w:rsidR="00B41B01" w:rsidRPr="00E144D4" w:rsidP="00656253">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E144D4">
        <w:rPr>
          <w:rFonts w:ascii="Times New Roman" w:eastAsia="SimSun" w:hAnsi="Times New Roman" w:cs="Times New Roman"/>
          <w:sz w:val="24"/>
          <w:szCs w:val="24"/>
          <w:lang w:eastAsia="zh-CN"/>
        </w:rPr>
        <w:t>В соответствии с  ч. 3  ст. 24  УК  РФ, п. 2 ч. 1  ст. 27 УПК  РФ  прекращение  уголовного дела влечет за собой одновременно  прекращ</w:t>
      </w:r>
      <w:r w:rsidRPr="00E144D4">
        <w:rPr>
          <w:rFonts w:ascii="Times New Roman" w:eastAsia="SimSun" w:hAnsi="Times New Roman" w:cs="Times New Roman"/>
          <w:sz w:val="24"/>
          <w:szCs w:val="24"/>
          <w:lang w:eastAsia="zh-CN"/>
        </w:rPr>
        <w:t>ение  уголовного преследования.</w:t>
      </w:r>
    </w:p>
    <w:p w:rsidR="00B41B01" w:rsidRPr="00E144D4" w:rsidP="00C15A21">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E144D4">
        <w:rPr>
          <w:rFonts w:ascii="Times New Roman" w:hAnsi="Times New Roman" w:cs="Times New Roman"/>
          <w:color w:val="000000" w:themeColor="text1"/>
          <w:sz w:val="24"/>
          <w:szCs w:val="24"/>
        </w:rPr>
        <w:t xml:space="preserve">Избранная </w:t>
      </w:r>
      <w:r w:rsidRPr="00E144D4">
        <w:rPr>
          <w:rFonts w:ascii="Times New Roman" w:hAnsi="Times New Roman" w:cs="Times New Roman"/>
          <w:color w:val="000000" w:themeColor="text1"/>
          <w:sz w:val="24"/>
          <w:szCs w:val="24"/>
        </w:rPr>
        <w:t xml:space="preserve">Журавлеву М.В. </w:t>
      </w:r>
      <w:r w:rsidRPr="00E144D4">
        <w:rPr>
          <w:rFonts w:ascii="Times New Roman" w:hAnsi="Times New Roman" w:cs="Times New Roman"/>
          <w:color w:val="000000" w:themeColor="text1"/>
          <w:sz w:val="24"/>
          <w:szCs w:val="24"/>
        </w:rPr>
        <w:t>мера пресечения в виде</w:t>
      </w:r>
      <w:r w:rsidRPr="00E144D4">
        <w:rPr>
          <w:rFonts w:ascii="Times New Roman" w:hAnsi="Times New Roman" w:cs="Times New Roman"/>
          <w:color w:val="000000" w:themeColor="text1"/>
          <w:sz w:val="24"/>
          <w:szCs w:val="24"/>
        </w:rPr>
        <w:t xml:space="preserve"> </w:t>
      </w:r>
      <w:r w:rsidRPr="00E144D4">
        <w:rPr>
          <w:rFonts w:ascii="Times New Roman" w:eastAsia="SimSun" w:hAnsi="Times New Roman" w:cs="Times New Roman"/>
          <w:sz w:val="24"/>
          <w:szCs w:val="24"/>
          <w:lang w:eastAsia="zh-CN"/>
        </w:rPr>
        <w:t>обязательства о явке,</w:t>
      </w:r>
      <w:r w:rsidRPr="00E144D4">
        <w:rPr>
          <w:rFonts w:ascii="Times New Roman" w:eastAsia="SimSun" w:hAnsi="Times New Roman" w:cs="Times New Roman"/>
          <w:sz w:val="24"/>
          <w:szCs w:val="24"/>
          <w:lang w:eastAsia="zh-CN"/>
        </w:rPr>
        <w:t xml:space="preserve"> </w:t>
      </w:r>
      <w:r w:rsidRPr="00E144D4">
        <w:rPr>
          <w:rFonts w:ascii="Times New Roman" w:eastAsia="SimSun" w:hAnsi="Times New Roman" w:cs="Times New Roman"/>
          <w:sz w:val="24"/>
          <w:szCs w:val="24"/>
          <w:lang w:eastAsia="zh-CN"/>
        </w:rPr>
        <w:t>до вступления постановления в законную силу, надлежит оставить прежней.</w:t>
      </w:r>
    </w:p>
    <w:p w:rsidR="00D2275D" w:rsidRPr="00E144D4" w:rsidP="00656253">
      <w:pPr>
        <w:pStyle w:val="p9"/>
        <w:shd w:val="clear" w:color="auto" w:fill="FFFFFF"/>
        <w:spacing w:before="0" w:beforeAutospacing="0" w:after="0" w:afterAutospacing="0"/>
        <w:ind w:firstLine="567"/>
        <w:jc w:val="both"/>
        <w:rPr>
          <w:color w:val="000000"/>
        </w:rPr>
      </w:pPr>
      <w:r w:rsidRPr="00E144D4">
        <w:rPr>
          <w:color w:val="000000"/>
        </w:rPr>
        <w:t>Гражданский иск не заявлен</w:t>
      </w:r>
      <w:r w:rsidRPr="00E144D4" w:rsidR="00352887">
        <w:rPr>
          <w:color w:val="000000"/>
        </w:rPr>
        <w:t>.</w:t>
      </w:r>
    </w:p>
    <w:p w:rsidR="00B41B01" w:rsidRPr="00E144D4" w:rsidP="00656253">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E144D4">
        <w:rPr>
          <w:rFonts w:ascii="Times New Roman" w:eastAsia="SimSun" w:hAnsi="Times New Roman" w:cs="Times New Roman"/>
          <w:sz w:val="24"/>
          <w:szCs w:val="24"/>
          <w:lang w:eastAsia="zh-CN"/>
        </w:rPr>
        <w:t>Вещественн</w:t>
      </w:r>
      <w:r w:rsidRPr="00E144D4">
        <w:rPr>
          <w:rFonts w:ascii="Times New Roman" w:eastAsia="SimSun" w:hAnsi="Times New Roman" w:cs="Times New Roman"/>
          <w:sz w:val="24"/>
          <w:szCs w:val="24"/>
          <w:lang w:eastAsia="zh-CN"/>
        </w:rPr>
        <w:t>ых</w:t>
      </w:r>
      <w:r w:rsidRPr="00E144D4">
        <w:rPr>
          <w:rFonts w:ascii="Times New Roman" w:eastAsia="SimSun" w:hAnsi="Times New Roman" w:cs="Times New Roman"/>
          <w:sz w:val="24"/>
          <w:szCs w:val="24"/>
          <w:lang w:eastAsia="zh-CN"/>
        </w:rPr>
        <w:t xml:space="preserve"> доказательств</w:t>
      </w:r>
      <w:r w:rsidRPr="00E144D4">
        <w:rPr>
          <w:rFonts w:ascii="Times New Roman" w:eastAsia="SimSun" w:hAnsi="Times New Roman" w:cs="Times New Roman"/>
          <w:sz w:val="24"/>
          <w:szCs w:val="24"/>
          <w:lang w:eastAsia="zh-CN"/>
        </w:rPr>
        <w:t xml:space="preserve"> по делу не имеется</w:t>
      </w:r>
      <w:r w:rsidRPr="00E144D4">
        <w:rPr>
          <w:rFonts w:ascii="Times New Roman" w:eastAsia="SimSun" w:hAnsi="Times New Roman" w:cs="Times New Roman"/>
          <w:sz w:val="24"/>
          <w:szCs w:val="24"/>
          <w:lang w:eastAsia="zh-CN"/>
        </w:rPr>
        <w:t>.</w:t>
      </w:r>
    </w:p>
    <w:p w:rsidR="00690E81" w:rsidRPr="00E144D4" w:rsidP="00690E81">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E144D4">
        <w:rPr>
          <w:rFonts w:ascii="Times New Roman" w:eastAsia="Times New Roman" w:hAnsi="Times New Roman" w:cs="Times New Roman"/>
          <w:sz w:val="24"/>
          <w:szCs w:val="24"/>
        </w:rPr>
        <w:t xml:space="preserve">На основании изложенного и руководствуясь статьями </w:t>
      </w:r>
      <w:r w:rsidRPr="00E144D4">
        <w:rPr>
          <w:rFonts w:ascii="Times New Roman" w:hAnsi="Times New Roman" w:cs="Times New Roman"/>
          <w:color w:val="000000" w:themeColor="text1"/>
          <w:sz w:val="24"/>
          <w:szCs w:val="24"/>
        </w:rPr>
        <w:t>229, 236, 239</w:t>
      </w:r>
      <w:r w:rsidRPr="00E144D4">
        <w:rPr>
          <w:rFonts w:ascii="Times New Roman" w:hAnsi="Times New Roman" w:cs="Times New Roman"/>
          <w:color w:val="000000" w:themeColor="text1"/>
          <w:sz w:val="24"/>
          <w:szCs w:val="24"/>
        </w:rPr>
        <w:t xml:space="preserve"> УПК РФ, </w:t>
      </w:r>
      <w:r w:rsidRPr="00E144D4">
        <w:rPr>
          <w:rFonts w:ascii="Times New Roman" w:hAnsi="Times New Roman" w:cs="Times New Roman"/>
          <w:color w:val="000000" w:themeColor="text1"/>
          <w:sz w:val="24"/>
          <w:szCs w:val="24"/>
        </w:rPr>
        <w:t xml:space="preserve">мировой судья </w:t>
      </w:r>
      <w:r w:rsidRPr="00E144D4">
        <w:rPr>
          <w:rFonts w:ascii="Times New Roman" w:hAnsi="Times New Roman" w:cs="Times New Roman"/>
          <w:color w:val="000000" w:themeColor="text1"/>
          <w:sz w:val="24"/>
          <w:szCs w:val="24"/>
        </w:rPr>
        <w:t xml:space="preserve"> –</w:t>
      </w:r>
    </w:p>
    <w:p w:rsidR="00656253" w:rsidRPr="00E144D4" w:rsidP="00656253">
      <w:pPr>
        <w:spacing w:after="0" w:line="240" w:lineRule="auto"/>
        <w:ind w:firstLine="567"/>
        <w:jc w:val="center"/>
        <w:rPr>
          <w:rFonts w:ascii="Times New Roman" w:eastAsia="Times New Roman" w:hAnsi="Times New Roman" w:cs="Times New Roman"/>
          <w:sz w:val="24"/>
          <w:szCs w:val="24"/>
        </w:rPr>
      </w:pPr>
    </w:p>
    <w:p w:rsidR="00D2275D" w:rsidRPr="00E144D4" w:rsidP="00656253">
      <w:pPr>
        <w:spacing w:after="0" w:line="240" w:lineRule="auto"/>
        <w:ind w:firstLine="567"/>
        <w:jc w:val="center"/>
        <w:rPr>
          <w:rFonts w:ascii="Times New Roman" w:eastAsia="Times New Roman" w:hAnsi="Times New Roman" w:cs="Times New Roman"/>
          <w:b/>
          <w:sz w:val="24"/>
          <w:szCs w:val="24"/>
        </w:rPr>
      </w:pPr>
      <w:r w:rsidRPr="00E144D4">
        <w:rPr>
          <w:rFonts w:ascii="Times New Roman" w:eastAsia="Times New Roman" w:hAnsi="Times New Roman" w:cs="Times New Roman"/>
          <w:b/>
          <w:sz w:val="24"/>
          <w:szCs w:val="24"/>
        </w:rPr>
        <w:t>ПОСТАНОВИЛ:</w:t>
      </w:r>
    </w:p>
    <w:p w:rsidR="00D2275D" w:rsidRPr="00E144D4" w:rsidP="00B857AD">
      <w:pPr>
        <w:autoSpaceDE w:val="0"/>
        <w:autoSpaceDN w:val="0"/>
        <w:adjustRightInd w:val="0"/>
        <w:spacing w:after="0" w:line="240" w:lineRule="auto"/>
        <w:ind w:firstLine="567"/>
        <w:jc w:val="both"/>
        <w:rPr>
          <w:rFonts w:ascii="Times New Roman" w:hAnsi="Times New Roman" w:cs="Times New Roman"/>
          <w:sz w:val="24"/>
          <w:szCs w:val="24"/>
        </w:rPr>
      </w:pPr>
      <w:r w:rsidRPr="00E144D4">
        <w:rPr>
          <w:rFonts w:ascii="Times New Roman" w:hAnsi="Times New Roman" w:cs="Times New Roman"/>
          <w:color w:val="000000" w:themeColor="text1"/>
          <w:sz w:val="24"/>
          <w:szCs w:val="24"/>
        </w:rPr>
        <w:t>П</w:t>
      </w:r>
      <w:r w:rsidRPr="00E144D4">
        <w:rPr>
          <w:rFonts w:ascii="Times New Roman" w:hAnsi="Times New Roman" w:cs="Times New Roman"/>
          <w:color w:val="000000" w:themeColor="text1"/>
          <w:sz w:val="24"/>
          <w:szCs w:val="24"/>
        </w:rPr>
        <w:t xml:space="preserve">рекратить </w:t>
      </w:r>
      <w:r w:rsidRPr="00E144D4">
        <w:rPr>
          <w:rFonts w:ascii="Times New Roman" w:hAnsi="Times New Roman" w:cs="Times New Roman"/>
          <w:color w:val="000000" w:themeColor="text1"/>
          <w:sz w:val="24"/>
          <w:szCs w:val="24"/>
        </w:rPr>
        <w:t>у</w:t>
      </w:r>
      <w:r w:rsidRPr="00E144D4" w:rsidR="00B857AD">
        <w:rPr>
          <w:rFonts w:ascii="Times New Roman" w:hAnsi="Times New Roman" w:cs="Times New Roman"/>
          <w:color w:val="000000" w:themeColor="text1"/>
          <w:sz w:val="24"/>
          <w:szCs w:val="24"/>
        </w:rPr>
        <w:t xml:space="preserve">головное дело по обвинению </w:t>
      </w:r>
      <w:r w:rsidRPr="00E144D4" w:rsidR="00B857AD">
        <w:rPr>
          <w:rFonts w:ascii="Times New Roman" w:hAnsi="Times New Roman" w:cs="Times New Roman"/>
          <w:sz w:val="24"/>
          <w:szCs w:val="24"/>
        </w:rPr>
        <w:t xml:space="preserve">Журавлёва Михаила Викторовича </w:t>
      </w:r>
      <w:r w:rsidRPr="00E144D4" w:rsidR="00B857AD">
        <w:rPr>
          <w:rFonts w:ascii="Times New Roman" w:hAnsi="Times New Roman" w:cs="Times New Roman"/>
          <w:color w:val="000000" w:themeColor="text1"/>
          <w:sz w:val="24"/>
          <w:szCs w:val="24"/>
        </w:rPr>
        <w:t>в совершении преступления, предусмотренного ч.1 ст. 159.2 УК</w:t>
      </w:r>
      <w:r w:rsidRPr="00E144D4">
        <w:rPr>
          <w:rFonts w:ascii="Times New Roman" w:hAnsi="Times New Roman" w:cs="Times New Roman"/>
          <w:color w:val="000000" w:themeColor="text1"/>
          <w:sz w:val="24"/>
          <w:szCs w:val="24"/>
        </w:rPr>
        <w:t>,</w:t>
      </w:r>
      <w:r w:rsidRPr="00E144D4" w:rsidR="00B857AD">
        <w:rPr>
          <w:rFonts w:ascii="Times New Roman" w:hAnsi="Times New Roman" w:cs="Times New Roman"/>
          <w:color w:val="000000" w:themeColor="text1"/>
          <w:sz w:val="24"/>
          <w:szCs w:val="24"/>
        </w:rPr>
        <w:t xml:space="preserve"> </w:t>
      </w:r>
      <w:r w:rsidRPr="00E144D4">
        <w:rPr>
          <w:rFonts w:ascii="Times New Roman" w:eastAsia="Times New Roman" w:hAnsi="Times New Roman" w:cs="Times New Roman"/>
          <w:sz w:val="24"/>
          <w:szCs w:val="24"/>
        </w:rPr>
        <w:t>на основани</w:t>
      </w:r>
      <w:r w:rsidRPr="00E144D4">
        <w:rPr>
          <w:rFonts w:ascii="Times New Roman" w:eastAsia="Times New Roman" w:hAnsi="Times New Roman" w:cs="Times New Roman"/>
          <w:sz w:val="24"/>
          <w:szCs w:val="24"/>
        </w:rPr>
        <w:t xml:space="preserve">и п.3 ч.1 ст.24 УПК РФ </w:t>
      </w:r>
      <w:r w:rsidRPr="00E144D4" w:rsidR="00656253">
        <w:rPr>
          <w:rFonts w:ascii="Times New Roman" w:hAnsi="Times New Roman" w:cs="Times New Roman"/>
          <w:sz w:val="24"/>
          <w:szCs w:val="24"/>
        </w:rPr>
        <w:t>в связи с истечением срока давности уголовного преследования.</w:t>
      </w:r>
    </w:p>
    <w:p w:rsidR="00656253" w:rsidRPr="00E144D4" w:rsidP="00656253">
      <w:pPr>
        <w:spacing w:after="0" w:line="240" w:lineRule="auto"/>
        <w:ind w:firstLine="567"/>
        <w:jc w:val="both"/>
        <w:rPr>
          <w:rFonts w:ascii="Times New Roman" w:hAnsi="Times New Roman" w:cs="Times New Roman"/>
          <w:sz w:val="24"/>
          <w:szCs w:val="24"/>
        </w:rPr>
      </w:pPr>
      <w:r w:rsidRPr="00E144D4">
        <w:rPr>
          <w:rFonts w:ascii="Times New Roman" w:hAnsi="Times New Roman" w:cs="Times New Roman"/>
          <w:sz w:val="24"/>
          <w:szCs w:val="24"/>
        </w:rPr>
        <w:t>У</w:t>
      </w:r>
      <w:r w:rsidRPr="00E144D4">
        <w:rPr>
          <w:rFonts w:ascii="Times New Roman" w:hAnsi="Times New Roman" w:cs="Times New Roman"/>
          <w:sz w:val="24"/>
          <w:szCs w:val="24"/>
        </w:rPr>
        <w:t>головное преследование Журавлёва Михаила Викторовича по обвинению в совершении преступления, предусмотренного частью 1  статьи 159.2 УК  РФ</w:t>
      </w:r>
      <w:r w:rsidRPr="00E144D4">
        <w:rPr>
          <w:rFonts w:ascii="Times New Roman" w:hAnsi="Times New Roman" w:cs="Times New Roman"/>
          <w:sz w:val="24"/>
          <w:szCs w:val="24"/>
        </w:rPr>
        <w:t xml:space="preserve"> - прекратить</w:t>
      </w:r>
      <w:r w:rsidRPr="00E144D4">
        <w:rPr>
          <w:rFonts w:ascii="Times New Roman" w:hAnsi="Times New Roman" w:cs="Times New Roman"/>
          <w:sz w:val="24"/>
          <w:szCs w:val="24"/>
        </w:rPr>
        <w:t>.</w:t>
      </w:r>
    </w:p>
    <w:p w:rsidR="00656253" w:rsidRPr="00E144D4" w:rsidP="00656253">
      <w:pPr>
        <w:spacing w:after="0" w:line="240" w:lineRule="auto"/>
        <w:ind w:firstLine="567"/>
        <w:jc w:val="both"/>
        <w:rPr>
          <w:rFonts w:ascii="Times New Roman" w:hAnsi="Times New Roman" w:cs="Times New Roman"/>
          <w:sz w:val="24"/>
          <w:szCs w:val="24"/>
        </w:rPr>
      </w:pPr>
      <w:r w:rsidRPr="00E144D4">
        <w:rPr>
          <w:rFonts w:ascii="Times New Roman" w:hAnsi="Times New Roman" w:cs="Times New Roman"/>
          <w:sz w:val="24"/>
          <w:szCs w:val="24"/>
        </w:rPr>
        <w:t>Избранную в отно</w:t>
      </w:r>
      <w:r w:rsidRPr="00E144D4">
        <w:rPr>
          <w:rFonts w:ascii="Times New Roman" w:hAnsi="Times New Roman" w:cs="Times New Roman"/>
          <w:sz w:val="24"/>
          <w:szCs w:val="24"/>
        </w:rPr>
        <w:t>шении Журавлёва М</w:t>
      </w:r>
      <w:r w:rsidRPr="00E144D4" w:rsidR="00690E81">
        <w:rPr>
          <w:rFonts w:ascii="Times New Roman" w:hAnsi="Times New Roman" w:cs="Times New Roman"/>
          <w:sz w:val="24"/>
          <w:szCs w:val="24"/>
        </w:rPr>
        <w:t>.В.</w:t>
      </w:r>
      <w:r w:rsidRPr="00E144D4">
        <w:rPr>
          <w:rFonts w:ascii="Times New Roman" w:hAnsi="Times New Roman" w:cs="Times New Roman"/>
          <w:sz w:val="24"/>
          <w:szCs w:val="24"/>
        </w:rPr>
        <w:t xml:space="preserve"> </w:t>
      </w:r>
      <w:r w:rsidRPr="00E144D4" w:rsidR="00690E81">
        <w:rPr>
          <w:rFonts w:ascii="Times New Roman" w:hAnsi="Times New Roman" w:cs="Times New Roman"/>
          <w:color w:val="000000" w:themeColor="text1"/>
          <w:sz w:val="24"/>
          <w:szCs w:val="24"/>
        </w:rPr>
        <w:t xml:space="preserve">меру пресечения в виде </w:t>
      </w:r>
      <w:r w:rsidRPr="00E144D4" w:rsidR="00690E81">
        <w:rPr>
          <w:rFonts w:ascii="Times New Roman" w:eastAsia="SimSun" w:hAnsi="Times New Roman" w:cs="Times New Roman"/>
          <w:sz w:val="24"/>
          <w:szCs w:val="24"/>
          <w:lang w:eastAsia="zh-CN"/>
        </w:rPr>
        <w:t>обязательства о явке</w:t>
      </w:r>
      <w:r w:rsidRPr="00E144D4">
        <w:rPr>
          <w:rFonts w:ascii="Times New Roman" w:hAnsi="Times New Roman" w:cs="Times New Roman"/>
          <w:sz w:val="24"/>
          <w:szCs w:val="24"/>
        </w:rPr>
        <w:t xml:space="preserve">, до вступления постановления в законную силу </w:t>
      </w:r>
      <w:r w:rsidRPr="00E144D4" w:rsidR="00365737">
        <w:rPr>
          <w:rFonts w:ascii="Times New Roman" w:hAnsi="Times New Roman" w:cs="Times New Roman"/>
          <w:sz w:val="24"/>
          <w:szCs w:val="24"/>
        </w:rPr>
        <w:t>-</w:t>
      </w:r>
      <w:r w:rsidRPr="00E144D4">
        <w:rPr>
          <w:rFonts w:ascii="Times New Roman" w:hAnsi="Times New Roman" w:cs="Times New Roman"/>
          <w:sz w:val="24"/>
          <w:szCs w:val="24"/>
        </w:rPr>
        <w:t>о</w:t>
      </w:r>
      <w:r w:rsidRPr="00E144D4">
        <w:rPr>
          <w:rFonts w:ascii="Times New Roman" w:hAnsi="Times New Roman" w:cs="Times New Roman"/>
          <w:sz w:val="24"/>
          <w:szCs w:val="24"/>
        </w:rPr>
        <w:t>ставить прежней.</w:t>
      </w:r>
    </w:p>
    <w:p w:rsidR="00D2275D" w:rsidRPr="00E144D4" w:rsidP="00656253">
      <w:pPr>
        <w:spacing w:after="0" w:line="240" w:lineRule="auto"/>
        <w:ind w:firstLine="567"/>
        <w:jc w:val="both"/>
        <w:rPr>
          <w:rFonts w:ascii="Times New Roman" w:hAnsi="Times New Roman" w:cs="Times New Roman"/>
          <w:sz w:val="24"/>
          <w:szCs w:val="24"/>
        </w:rPr>
      </w:pPr>
      <w:r w:rsidRPr="00E144D4">
        <w:rPr>
          <w:rFonts w:ascii="Times New Roman" w:hAnsi="Times New Roman" w:cs="Times New Roman"/>
          <w:sz w:val="24"/>
          <w:szCs w:val="24"/>
        </w:rPr>
        <w:t xml:space="preserve">Апелляционная жалоба на постановление может быть подана в течение 10 суток со дня его вынесения в Центральный районный суд г. </w:t>
      </w:r>
      <w:r w:rsidRPr="00E144D4">
        <w:rPr>
          <w:rFonts w:ascii="Times New Roman" w:hAnsi="Times New Roman" w:cs="Times New Roman"/>
          <w:sz w:val="24"/>
          <w:szCs w:val="24"/>
        </w:rPr>
        <w:t>Симферополя Республики Крым через мирового судью судебного участка №16 Центрального судебного района г. Симферополь (Центральный район городского округа Симферополь) Республики Крым.</w:t>
      </w:r>
    </w:p>
    <w:p w:rsidR="00D2275D" w:rsidRPr="00E144D4" w:rsidP="00656253">
      <w:pPr>
        <w:spacing w:after="0" w:line="240" w:lineRule="auto"/>
        <w:ind w:firstLine="567"/>
        <w:jc w:val="both"/>
        <w:rPr>
          <w:rFonts w:ascii="Times New Roman" w:hAnsi="Times New Roman" w:cs="Times New Roman"/>
          <w:sz w:val="24"/>
          <w:szCs w:val="24"/>
        </w:rPr>
      </w:pPr>
    </w:p>
    <w:p w:rsidR="00365737" w:rsidRPr="00E144D4" w:rsidP="00656253">
      <w:pPr>
        <w:spacing w:after="0" w:line="240" w:lineRule="auto"/>
        <w:ind w:firstLine="567"/>
        <w:jc w:val="both"/>
        <w:rPr>
          <w:rFonts w:ascii="Times New Roman" w:hAnsi="Times New Roman" w:cs="Times New Roman"/>
          <w:sz w:val="24"/>
          <w:szCs w:val="24"/>
        </w:rPr>
      </w:pPr>
    </w:p>
    <w:p w:rsidR="00BB34D7" w:rsidRPr="00E144D4" w:rsidP="00656253">
      <w:pPr>
        <w:spacing w:after="0" w:line="240" w:lineRule="auto"/>
        <w:ind w:firstLine="567"/>
        <w:jc w:val="both"/>
        <w:rPr>
          <w:rFonts w:ascii="Times New Roman" w:hAnsi="Times New Roman" w:cs="Times New Roman"/>
          <w:sz w:val="24"/>
          <w:szCs w:val="24"/>
        </w:rPr>
      </w:pPr>
      <w:r w:rsidRPr="00E144D4">
        <w:rPr>
          <w:rFonts w:ascii="Times New Roman" w:hAnsi="Times New Roman" w:cs="Times New Roman"/>
          <w:sz w:val="24"/>
          <w:szCs w:val="24"/>
        </w:rPr>
        <w:t xml:space="preserve">Мировой судья </w:t>
      </w:r>
      <w:r w:rsidRPr="00E144D4">
        <w:rPr>
          <w:rFonts w:ascii="Times New Roman" w:hAnsi="Times New Roman" w:cs="Times New Roman"/>
          <w:sz w:val="24"/>
          <w:szCs w:val="24"/>
        </w:rPr>
        <w:tab/>
      </w:r>
      <w:r w:rsidRPr="00E144D4">
        <w:rPr>
          <w:rFonts w:ascii="Times New Roman" w:hAnsi="Times New Roman" w:cs="Times New Roman"/>
          <w:sz w:val="24"/>
          <w:szCs w:val="24"/>
        </w:rPr>
        <w:tab/>
      </w:r>
      <w:r w:rsidRPr="00E144D4">
        <w:rPr>
          <w:rFonts w:ascii="Times New Roman" w:hAnsi="Times New Roman" w:cs="Times New Roman"/>
          <w:sz w:val="24"/>
          <w:szCs w:val="24"/>
        </w:rPr>
        <w:tab/>
      </w:r>
      <w:r w:rsidRPr="00E144D4">
        <w:rPr>
          <w:rFonts w:ascii="Times New Roman" w:hAnsi="Times New Roman" w:cs="Times New Roman"/>
          <w:sz w:val="24"/>
          <w:szCs w:val="24"/>
        </w:rPr>
        <w:tab/>
      </w:r>
      <w:r w:rsidRPr="00E144D4">
        <w:rPr>
          <w:rFonts w:ascii="Times New Roman" w:hAnsi="Times New Roman" w:cs="Times New Roman"/>
          <w:sz w:val="24"/>
          <w:szCs w:val="24"/>
        </w:rPr>
        <w:tab/>
      </w:r>
      <w:r w:rsidRPr="00E144D4">
        <w:rPr>
          <w:rFonts w:ascii="Times New Roman" w:hAnsi="Times New Roman" w:cs="Times New Roman"/>
          <w:sz w:val="24"/>
          <w:szCs w:val="24"/>
        </w:rPr>
        <w:tab/>
      </w:r>
      <w:r w:rsidRPr="00E144D4">
        <w:rPr>
          <w:rFonts w:ascii="Times New Roman" w:hAnsi="Times New Roman" w:cs="Times New Roman"/>
          <w:sz w:val="24"/>
          <w:szCs w:val="24"/>
        </w:rPr>
        <w:tab/>
        <w:t xml:space="preserve">О.А. </w:t>
      </w:r>
      <w:r w:rsidRPr="00E144D4">
        <w:rPr>
          <w:rFonts w:ascii="Times New Roman" w:hAnsi="Times New Roman" w:cs="Times New Roman"/>
          <w:sz w:val="24"/>
          <w:szCs w:val="24"/>
        </w:rPr>
        <w:t>Чепиль</w:t>
      </w:r>
    </w:p>
    <w:p w:rsidR="00E144D4" w:rsidRPr="00E144D4" w:rsidP="00656253">
      <w:pPr>
        <w:spacing w:after="0" w:line="240" w:lineRule="auto"/>
        <w:ind w:firstLine="567"/>
        <w:jc w:val="both"/>
        <w:rPr>
          <w:rFonts w:ascii="Times New Roman" w:hAnsi="Times New Roman" w:cs="Times New Roman"/>
          <w:sz w:val="24"/>
          <w:szCs w:val="24"/>
        </w:rPr>
      </w:pPr>
    </w:p>
    <w:p w:rsidR="00E144D4" w:rsidP="00656253">
      <w:pPr>
        <w:spacing w:after="0" w:line="240" w:lineRule="auto"/>
        <w:ind w:firstLine="567"/>
        <w:jc w:val="both"/>
        <w:rPr>
          <w:rFonts w:ascii="Times New Roman" w:hAnsi="Times New Roman" w:cs="Times New Roman"/>
          <w:sz w:val="28"/>
          <w:szCs w:val="28"/>
        </w:rPr>
      </w:pPr>
    </w:p>
    <w:sectPr w:rsidSect="00E144D4">
      <w:headerReference w:type="default" r:id="rId5"/>
      <w:pgSz w:w="11906" w:h="16838"/>
      <w:pgMar w:top="993" w:right="707" w:bottom="851" w:left="1560"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5435450"/>
      <w:docPartObj>
        <w:docPartGallery w:val="Page Numbers (Top of Page)"/>
        <w:docPartUnique/>
      </w:docPartObj>
    </w:sdtPr>
    <w:sdtContent>
      <w:p w:rsidR="00C61367">
        <w:pPr>
          <w:pStyle w:val="Header"/>
          <w:jc w:val="right"/>
        </w:pPr>
        <w:r>
          <w:fldChar w:fldCharType="begin"/>
        </w:r>
        <w:r>
          <w:instrText>PAGE   \* MERGEFORMAT</w:instrText>
        </w:r>
        <w:r>
          <w:fldChar w:fldCharType="separate"/>
        </w:r>
        <w:r w:rsidR="00E144D4">
          <w:rPr>
            <w:noProof/>
          </w:rPr>
          <w:t>1</w:t>
        </w:r>
        <w:r>
          <w:fldChar w:fldCharType="end"/>
        </w:r>
      </w:p>
    </w:sdtContent>
  </w:sdt>
  <w:p w:rsidR="00C61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34"/>
    <w:rsid w:val="00014EBC"/>
    <w:rsid w:val="00034387"/>
    <w:rsid w:val="0009243B"/>
    <w:rsid w:val="000D742E"/>
    <w:rsid w:val="000D7CD6"/>
    <w:rsid w:val="00184710"/>
    <w:rsid w:val="001C37D9"/>
    <w:rsid w:val="001C75B0"/>
    <w:rsid w:val="00227D94"/>
    <w:rsid w:val="00232399"/>
    <w:rsid w:val="00276129"/>
    <w:rsid w:val="00352887"/>
    <w:rsid w:val="00365737"/>
    <w:rsid w:val="003C56D4"/>
    <w:rsid w:val="003D1398"/>
    <w:rsid w:val="0040322B"/>
    <w:rsid w:val="00426947"/>
    <w:rsid w:val="004308B4"/>
    <w:rsid w:val="00451728"/>
    <w:rsid w:val="0045433E"/>
    <w:rsid w:val="004B5F66"/>
    <w:rsid w:val="00547836"/>
    <w:rsid w:val="005E787D"/>
    <w:rsid w:val="00656253"/>
    <w:rsid w:val="00690E81"/>
    <w:rsid w:val="006C7D9D"/>
    <w:rsid w:val="006E4ACA"/>
    <w:rsid w:val="006E70F3"/>
    <w:rsid w:val="007134A1"/>
    <w:rsid w:val="007B0BCE"/>
    <w:rsid w:val="007B3AEB"/>
    <w:rsid w:val="0087447B"/>
    <w:rsid w:val="00887034"/>
    <w:rsid w:val="008A5083"/>
    <w:rsid w:val="008C56B5"/>
    <w:rsid w:val="008E4067"/>
    <w:rsid w:val="008F6290"/>
    <w:rsid w:val="009436E0"/>
    <w:rsid w:val="00983BD0"/>
    <w:rsid w:val="00A0459A"/>
    <w:rsid w:val="00A50A3A"/>
    <w:rsid w:val="00AC3114"/>
    <w:rsid w:val="00B10776"/>
    <w:rsid w:val="00B35EC6"/>
    <w:rsid w:val="00B41B01"/>
    <w:rsid w:val="00B857AD"/>
    <w:rsid w:val="00BB34D7"/>
    <w:rsid w:val="00BF40B8"/>
    <w:rsid w:val="00C15A21"/>
    <w:rsid w:val="00C44900"/>
    <w:rsid w:val="00C61367"/>
    <w:rsid w:val="00CA3068"/>
    <w:rsid w:val="00CF7393"/>
    <w:rsid w:val="00D2275D"/>
    <w:rsid w:val="00D466C5"/>
    <w:rsid w:val="00E144D4"/>
    <w:rsid w:val="00F62554"/>
    <w:rsid w:val="00FF49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5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2275D"/>
    <w:pPr>
      <w:spacing w:after="0" w:line="240" w:lineRule="auto"/>
    </w:pPr>
    <w:rPr>
      <w:rFonts w:ascii="Arial" w:eastAsia="Times New Roman" w:hAnsi="Arial" w:cs="Times New Roman"/>
      <w:sz w:val="20"/>
      <w:szCs w:val="20"/>
      <w:lang w:eastAsia="ru-RU"/>
    </w:rPr>
  </w:style>
  <w:style w:type="paragraph" w:customStyle="1" w:styleId="p9">
    <w:name w:val="p9"/>
    <w:basedOn w:val="Normal"/>
    <w:rsid w:val="00D227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275D"/>
    <w:rPr>
      <w:rFonts w:cs="Times New Roman"/>
      <w:color w:val="0000FF"/>
      <w:u w:val="single"/>
    </w:rPr>
  </w:style>
  <w:style w:type="paragraph" w:customStyle="1" w:styleId="p11">
    <w:name w:val="p11"/>
    <w:basedOn w:val="Normal"/>
    <w:rsid w:val="00D22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D2275D"/>
  </w:style>
  <w:style w:type="character" w:customStyle="1" w:styleId="s3">
    <w:name w:val="s3"/>
    <w:basedOn w:val="DefaultParagraphFont"/>
    <w:rsid w:val="00D2275D"/>
  </w:style>
  <w:style w:type="character" w:customStyle="1" w:styleId="Candara1pt">
    <w:name w:val="Основной текст + Candara;Интервал 1 pt"/>
    <w:basedOn w:val="DefaultParagraphFont"/>
    <w:rsid w:val="00D2275D"/>
    <w:rPr>
      <w:rFonts w:ascii="Candara" w:eastAsia="Candara" w:hAnsi="Candara" w:cs="Candara"/>
      <w:b w:val="0"/>
      <w:bCs w:val="0"/>
      <w:i w:val="0"/>
      <w:iCs w:val="0"/>
      <w:smallCaps w:val="0"/>
      <w:strike w:val="0"/>
      <w:color w:val="000000"/>
      <w:spacing w:val="29"/>
      <w:w w:val="100"/>
      <w:position w:val="0"/>
      <w:sz w:val="21"/>
      <w:szCs w:val="21"/>
      <w:u w:val="none"/>
      <w:lang w:val="ru-RU"/>
    </w:rPr>
  </w:style>
  <w:style w:type="character" w:customStyle="1" w:styleId="FontStyle11">
    <w:name w:val="Font Style11"/>
    <w:basedOn w:val="DefaultParagraphFont"/>
    <w:uiPriority w:val="99"/>
    <w:rsid w:val="00BF40B8"/>
    <w:rPr>
      <w:rFonts w:ascii="Times New Roman" w:hAnsi="Times New Roman" w:cs="Times New Roman"/>
      <w:sz w:val="26"/>
      <w:szCs w:val="26"/>
    </w:rPr>
  </w:style>
  <w:style w:type="paragraph" w:styleId="BodyText3">
    <w:name w:val="Body Text 3"/>
    <w:basedOn w:val="Normal"/>
    <w:link w:val="3"/>
    <w:rsid w:val="004B5F66"/>
    <w:pPr>
      <w:spacing w:after="120"/>
    </w:pPr>
    <w:rPr>
      <w:rFonts w:ascii="Calibri" w:eastAsia="Calibri" w:hAnsi="Calibri" w:cs="Times New Roman"/>
      <w:sz w:val="16"/>
      <w:szCs w:val="16"/>
      <w:lang w:eastAsia="en-US"/>
    </w:rPr>
  </w:style>
  <w:style w:type="character" w:customStyle="1" w:styleId="3">
    <w:name w:val="Основной текст 3 Знак"/>
    <w:basedOn w:val="DefaultParagraphFont"/>
    <w:link w:val="BodyText3"/>
    <w:rsid w:val="004B5F66"/>
    <w:rPr>
      <w:rFonts w:ascii="Calibri" w:eastAsia="Calibri" w:hAnsi="Calibri" w:cs="Times New Roman"/>
      <w:sz w:val="16"/>
      <w:szCs w:val="16"/>
    </w:rPr>
  </w:style>
  <w:style w:type="paragraph" w:customStyle="1" w:styleId="ConsPlusNormal">
    <w:name w:val="ConsPlusNormal"/>
    <w:rsid w:val="0035288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C6136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61367"/>
    <w:rPr>
      <w:rFonts w:eastAsiaTheme="minorEastAsia"/>
      <w:lang w:eastAsia="ru-RU"/>
    </w:rPr>
  </w:style>
  <w:style w:type="paragraph" w:styleId="Footer">
    <w:name w:val="footer"/>
    <w:basedOn w:val="Normal"/>
    <w:link w:val="a0"/>
    <w:uiPriority w:val="99"/>
    <w:unhideWhenUsed/>
    <w:rsid w:val="00C6136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61367"/>
    <w:rPr>
      <w:rFonts w:eastAsiaTheme="minorEastAsia"/>
      <w:lang w:eastAsia="ru-RU"/>
    </w:rPr>
  </w:style>
  <w:style w:type="paragraph" w:styleId="NormalWeb">
    <w:name w:val="Normal (Web)"/>
    <w:basedOn w:val="Normal"/>
    <w:uiPriority w:val="99"/>
    <w:semiHidden/>
    <w:unhideWhenUsed/>
    <w:rsid w:val="00B85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Базовый"/>
    <w:uiPriority w:val="99"/>
    <w:semiHidden/>
    <w:rsid w:val="00AC3114"/>
    <w:pPr>
      <w:suppressAutoHyphens/>
      <w:spacing w:after="0" w:line="100" w:lineRule="atLeast"/>
    </w:pPr>
    <w:rPr>
      <w:rFonts w:ascii="Times New Roman" w:eastAsia="Times New Roman" w:hAnsi="Times New Roman" w:cs="Times New Roman"/>
      <w:sz w:val="20"/>
      <w:szCs w:val="20"/>
      <w:lang w:eastAsia="ru-RU"/>
    </w:rPr>
  </w:style>
  <w:style w:type="character" w:customStyle="1" w:styleId="2">
    <w:name w:val="Основной текст (2)"/>
    <w:basedOn w:val="DefaultParagraphFont"/>
    <w:rsid w:val="00E144D4"/>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619C-6D97-40C7-8F75-C3164F11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