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F5136" w:rsidRPr="00DF3CA1" w:rsidP="00FF5136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18"/>
          <w:szCs w:val="18"/>
        </w:rPr>
      </w:pPr>
      <w:r w:rsidRPr="00DF3CA1">
        <w:rPr>
          <w:rFonts w:ascii="Times New Roman" w:eastAsia="Times New Roman" w:hAnsi="Times New Roman"/>
          <w:sz w:val="18"/>
          <w:szCs w:val="18"/>
        </w:rPr>
        <w:t>Дело №01-00</w:t>
      </w:r>
      <w:r w:rsidRPr="00DF3CA1">
        <w:rPr>
          <w:rFonts w:ascii="Times New Roman" w:eastAsia="Times New Roman" w:hAnsi="Times New Roman"/>
          <w:sz w:val="18"/>
          <w:szCs w:val="18"/>
        </w:rPr>
        <w:t>0</w:t>
      </w:r>
      <w:r w:rsidRPr="00DF3CA1" w:rsidR="00434E40">
        <w:rPr>
          <w:rFonts w:ascii="Times New Roman" w:eastAsia="Times New Roman" w:hAnsi="Times New Roman"/>
          <w:sz w:val="18"/>
          <w:szCs w:val="18"/>
        </w:rPr>
        <w:t>4</w:t>
      </w:r>
      <w:r w:rsidRPr="00DF3CA1">
        <w:rPr>
          <w:rFonts w:ascii="Times New Roman" w:eastAsia="Times New Roman" w:hAnsi="Times New Roman"/>
          <w:sz w:val="18"/>
          <w:szCs w:val="18"/>
        </w:rPr>
        <w:t>/17/202</w:t>
      </w:r>
      <w:r w:rsidRPr="00DF3CA1">
        <w:rPr>
          <w:rFonts w:ascii="Times New Roman" w:eastAsia="Times New Roman" w:hAnsi="Times New Roman"/>
          <w:sz w:val="18"/>
          <w:szCs w:val="18"/>
        </w:rPr>
        <w:t>2</w:t>
      </w:r>
    </w:p>
    <w:p w:rsidR="00FF5136" w:rsidRPr="00DF3CA1" w:rsidP="00FF5136">
      <w:pPr>
        <w:spacing w:after="0" w:line="240" w:lineRule="auto"/>
        <w:ind w:right="-1"/>
        <w:rPr>
          <w:rFonts w:ascii="Times New Roman" w:eastAsia="Times New Roman" w:hAnsi="Times New Roman"/>
          <w:sz w:val="18"/>
          <w:szCs w:val="18"/>
        </w:rPr>
      </w:pPr>
      <w:r w:rsidRPr="00DF3CA1">
        <w:rPr>
          <w:rFonts w:ascii="Times New Roman" w:eastAsia="Times New Roman" w:hAnsi="Times New Roman"/>
          <w:sz w:val="18"/>
          <w:szCs w:val="18"/>
        </w:rPr>
        <w:t xml:space="preserve">                                                            ПРИГОВОР </w:t>
      </w:r>
    </w:p>
    <w:p w:rsidR="00FF5136" w:rsidRPr="00DF3CA1" w:rsidP="00FF5136">
      <w:pPr>
        <w:spacing w:after="0" w:line="240" w:lineRule="auto"/>
        <w:ind w:right="-1"/>
        <w:rPr>
          <w:rFonts w:ascii="Times New Roman" w:eastAsia="Times New Roman" w:hAnsi="Times New Roman"/>
          <w:sz w:val="18"/>
          <w:szCs w:val="18"/>
        </w:rPr>
      </w:pPr>
      <w:r w:rsidRPr="00DF3CA1">
        <w:rPr>
          <w:rFonts w:ascii="Times New Roman" w:eastAsia="Times New Roman" w:hAnsi="Times New Roman"/>
          <w:sz w:val="18"/>
          <w:szCs w:val="18"/>
        </w:rPr>
        <w:t xml:space="preserve">                                            Именем  Российской  Федерации </w:t>
      </w:r>
    </w:p>
    <w:p w:rsidR="00FF5136" w:rsidRPr="00DF3CA1" w:rsidP="00FF5136">
      <w:pPr>
        <w:spacing w:after="0" w:line="240" w:lineRule="auto"/>
        <w:ind w:right="-1" w:firstLine="851"/>
        <w:rPr>
          <w:rFonts w:ascii="Times New Roman" w:eastAsia="Times New Roman" w:hAnsi="Times New Roman"/>
          <w:sz w:val="18"/>
          <w:szCs w:val="18"/>
        </w:rPr>
      </w:pPr>
      <w:r w:rsidRPr="00DF3CA1">
        <w:rPr>
          <w:rFonts w:ascii="Times New Roman" w:eastAsia="Times New Roman" w:hAnsi="Times New Roman"/>
          <w:sz w:val="18"/>
          <w:szCs w:val="18"/>
        </w:rPr>
        <w:t xml:space="preserve">18 </w:t>
      </w:r>
      <w:r w:rsidRPr="00DF3CA1">
        <w:rPr>
          <w:rFonts w:ascii="Times New Roman" w:eastAsia="Times New Roman" w:hAnsi="Times New Roman"/>
          <w:sz w:val="18"/>
          <w:szCs w:val="18"/>
        </w:rPr>
        <w:t>января</w:t>
      </w:r>
      <w:r w:rsidRPr="00DF3CA1">
        <w:rPr>
          <w:rFonts w:ascii="Times New Roman" w:eastAsia="Times New Roman" w:hAnsi="Times New Roman"/>
          <w:sz w:val="18"/>
          <w:szCs w:val="18"/>
        </w:rPr>
        <w:t xml:space="preserve"> 2022</w:t>
      </w:r>
      <w:r w:rsidRPr="00DF3CA1">
        <w:rPr>
          <w:rFonts w:ascii="Times New Roman" w:eastAsia="Times New Roman" w:hAnsi="Times New Roman"/>
          <w:sz w:val="18"/>
          <w:szCs w:val="18"/>
        </w:rPr>
        <w:t xml:space="preserve"> года                                                           г. Симферополь</w:t>
      </w:r>
    </w:p>
    <w:p w:rsidR="00FF5136" w:rsidRPr="00DF3CA1" w:rsidP="00FF5136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18"/>
          <w:szCs w:val="18"/>
        </w:rPr>
      </w:pPr>
    </w:p>
    <w:p w:rsidR="00FF5136" w:rsidRPr="00DF3CA1" w:rsidP="00FF513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DF3CA1">
        <w:rPr>
          <w:rFonts w:ascii="Times New Roman" w:eastAsia="Times New Roman" w:hAnsi="Times New Roman"/>
          <w:sz w:val="18"/>
          <w:szCs w:val="18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Симферополь) Республики Крым  Тоскина А.Л.</w:t>
      </w:r>
    </w:p>
    <w:p w:rsidR="00FF5136" w:rsidRPr="00DF3CA1" w:rsidP="00FF513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DF3CA1">
        <w:rPr>
          <w:rFonts w:ascii="Times New Roman" w:eastAsia="Times New Roman" w:hAnsi="Times New Roman"/>
          <w:sz w:val="18"/>
          <w:szCs w:val="18"/>
        </w:rPr>
        <w:t>при ведении</w:t>
      </w:r>
      <w:r w:rsidRPr="00DF3CA1">
        <w:rPr>
          <w:rFonts w:ascii="Times New Roman" w:eastAsia="Times New Roman" w:hAnsi="Times New Roman"/>
          <w:sz w:val="18"/>
          <w:szCs w:val="18"/>
        </w:rPr>
        <w:t xml:space="preserve"> протокола судебного заседания и аудиопротоколирования секретарем –Приходько М.С.,</w:t>
      </w:r>
    </w:p>
    <w:p w:rsidR="00FF5136" w:rsidRPr="00DF3CA1" w:rsidP="00FF513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DF3CA1">
        <w:rPr>
          <w:rFonts w:ascii="Times New Roman" w:eastAsia="Times New Roman" w:hAnsi="Times New Roman"/>
          <w:sz w:val="18"/>
          <w:szCs w:val="18"/>
        </w:rPr>
        <w:t>с участием государственного обвинителя –</w:t>
      </w:r>
      <w:r w:rsidRPr="00DF3CA1" w:rsidR="001D3895">
        <w:rPr>
          <w:rFonts w:ascii="Times New Roman" w:eastAsia="Times New Roman" w:hAnsi="Times New Roman"/>
          <w:sz w:val="18"/>
          <w:szCs w:val="18"/>
        </w:rPr>
        <w:t xml:space="preserve"> старшего </w:t>
      </w:r>
      <w:r w:rsidRPr="00DF3CA1">
        <w:rPr>
          <w:rFonts w:ascii="Times New Roman" w:eastAsia="Times New Roman" w:hAnsi="Times New Roman"/>
          <w:sz w:val="18"/>
          <w:szCs w:val="18"/>
        </w:rPr>
        <w:t xml:space="preserve">помощника прокурора Центрального района г. Симферополя  </w:t>
      </w:r>
      <w:r w:rsidRPr="00DF3CA1" w:rsidR="001D3895">
        <w:rPr>
          <w:rFonts w:ascii="Times New Roman" w:eastAsia="Times New Roman" w:hAnsi="Times New Roman"/>
          <w:sz w:val="18"/>
          <w:szCs w:val="18"/>
        </w:rPr>
        <w:t>Виноградова С.В.</w:t>
      </w:r>
      <w:r w:rsidRPr="00DF3CA1">
        <w:rPr>
          <w:rFonts w:ascii="Times New Roman" w:eastAsia="Times New Roman" w:hAnsi="Times New Roman"/>
          <w:sz w:val="18"/>
          <w:szCs w:val="18"/>
        </w:rPr>
        <w:t>,</w:t>
      </w:r>
    </w:p>
    <w:p w:rsidR="00FF5136" w:rsidRPr="00DF3CA1" w:rsidP="00FF513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DF3CA1">
        <w:rPr>
          <w:rFonts w:ascii="Times New Roman" w:eastAsia="Times New Roman" w:hAnsi="Times New Roman"/>
          <w:sz w:val="18"/>
          <w:szCs w:val="18"/>
        </w:rPr>
        <w:t xml:space="preserve">подсудимого </w:t>
      </w:r>
      <w:r w:rsidRPr="00DF3CA1">
        <w:rPr>
          <w:rFonts w:ascii="Times New Roman" w:eastAsia="Times New Roman" w:hAnsi="Times New Roman"/>
          <w:sz w:val="18"/>
          <w:szCs w:val="18"/>
        </w:rPr>
        <w:t>Долгих А.А.</w:t>
      </w:r>
      <w:r w:rsidRPr="00DF3CA1">
        <w:rPr>
          <w:rFonts w:ascii="Times New Roman" w:eastAsia="Times New Roman" w:hAnsi="Times New Roman"/>
          <w:sz w:val="18"/>
          <w:szCs w:val="18"/>
        </w:rPr>
        <w:t xml:space="preserve"> и его защитника – адвокат</w:t>
      </w:r>
      <w:r w:rsidRPr="00DF3CA1">
        <w:rPr>
          <w:rFonts w:ascii="Times New Roman" w:eastAsia="Times New Roman" w:hAnsi="Times New Roman"/>
          <w:sz w:val="18"/>
          <w:szCs w:val="18"/>
        </w:rPr>
        <w:t xml:space="preserve">а </w:t>
      </w:r>
      <w:r w:rsidRPr="00DF3CA1">
        <w:rPr>
          <w:rFonts w:ascii="Times New Roman" w:eastAsia="Times New Roman" w:hAnsi="Times New Roman"/>
          <w:sz w:val="18"/>
          <w:szCs w:val="18"/>
        </w:rPr>
        <w:t>Пилинского С.В.</w:t>
      </w:r>
      <w:r w:rsidRPr="00DF3CA1">
        <w:rPr>
          <w:rFonts w:ascii="Times New Roman" w:eastAsia="Times New Roman" w:hAnsi="Times New Roman"/>
          <w:sz w:val="18"/>
          <w:szCs w:val="18"/>
        </w:rPr>
        <w:t xml:space="preserve"> (удостоверение №</w:t>
      </w:r>
      <w:r w:rsidRPr="00DF3CA1">
        <w:rPr>
          <w:rFonts w:ascii="Times New Roman" w:eastAsia="Times New Roman" w:hAnsi="Times New Roman"/>
          <w:sz w:val="18"/>
          <w:szCs w:val="18"/>
        </w:rPr>
        <w:t>1685 от 31.03.2018</w:t>
      </w:r>
      <w:r w:rsidRPr="00DF3CA1">
        <w:rPr>
          <w:rFonts w:ascii="Times New Roman" w:eastAsia="Times New Roman" w:hAnsi="Times New Roman"/>
          <w:sz w:val="18"/>
          <w:szCs w:val="18"/>
        </w:rPr>
        <w:t>, ордер №</w:t>
      </w:r>
      <w:r w:rsidRPr="00DF3CA1">
        <w:rPr>
          <w:rFonts w:ascii="Times New Roman" w:eastAsia="Times New Roman" w:hAnsi="Times New Roman"/>
          <w:sz w:val="18"/>
          <w:szCs w:val="18"/>
        </w:rPr>
        <w:t>4177 от 24.12.2021</w:t>
      </w:r>
      <w:r w:rsidRPr="00DF3CA1">
        <w:rPr>
          <w:rFonts w:ascii="Times New Roman" w:eastAsia="Times New Roman" w:hAnsi="Times New Roman"/>
          <w:sz w:val="18"/>
          <w:szCs w:val="18"/>
        </w:rPr>
        <w:t xml:space="preserve">),       </w:t>
      </w:r>
    </w:p>
    <w:p w:rsidR="00FF5136" w:rsidRPr="00DF3CA1" w:rsidP="00FF513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DF3CA1">
        <w:rPr>
          <w:rFonts w:ascii="Times New Roman" w:eastAsia="Times New Roman" w:hAnsi="Times New Roman"/>
          <w:sz w:val="18"/>
          <w:szCs w:val="18"/>
        </w:rPr>
        <w:t>рассмотрев в открытом судебном заседании в особом порядке  уголовное дело  по обвинению:</w:t>
      </w:r>
    </w:p>
    <w:p w:rsidR="00FF5136" w:rsidRPr="00DF3CA1" w:rsidP="00FF5136">
      <w:pPr>
        <w:spacing w:after="0" w:line="240" w:lineRule="auto"/>
        <w:ind w:left="1134" w:right="-1"/>
        <w:jc w:val="both"/>
        <w:rPr>
          <w:rFonts w:ascii="Times New Roman" w:eastAsia="Times New Roman" w:hAnsi="Times New Roman"/>
          <w:sz w:val="18"/>
          <w:szCs w:val="18"/>
        </w:rPr>
      </w:pPr>
      <w:r w:rsidRPr="00DF3CA1">
        <w:rPr>
          <w:rFonts w:ascii="Times New Roman" w:eastAsia="Times New Roman" w:hAnsi="Times New Roman"/>
          <w:sz w:val="18"/>
          <w:szCs w:val="18"/>
        </w:rPr>
        <w:t>Долгих А</w:t>
      </w:r>
      <w:r w:rsidRPr="00DF3CA1" w:rsidR="004E1291">
        <w:rPr>
          <w:rFonts w:ascii="Times New Roman" w:eastAsia="Times New Roman" w:hAnsi="Times New Roman"/>
          <w:sz w:val="18"/>
          <w:szCs w:val="18"/>
        </w:rPr>
        <w:t>.</w:t>
      </w:r>
      <w:r w:rsidRPr="00DF3CA1">
        <w:rPr>
          <w:rFonts w:ascii="Times New Roman" w:eastAsia="Times New Roman" w:hAnsi="Times New Roman"/>
          <w:sz w:val="18"/>
          <w:szCs w:val="18"/>
        </w:rPr>
        <w:t xml:space="preserve"> А</w:t>
      </w:r>
      <w:r w:rsidRPr="00DF3CA1" w:rsidR="004E1291">
        <w:rPr>
          <w:rFonts w:ascii="Times New Roman" w:eastAsia="Times New Roman" w:hAnsi="Times New Roman"/>
          <w:sz w:val="18"/>
          <w:szCs w:val="18"/>
        </w:rPr>
        <w:t>.</w:t>
      </w:r>
      <w:r w:rsidRPr="00DF3CA1">
        <w:rPr>
          <w:rFonts w:ascii="Times New Roman" w:eastAsia="Times New Roman" w:hAnsi="Times New Roman"/>
          <w:sz w:val="18"/>
          <w:szCs w:val="18"/>
        </w:rPr>
        <w:t xml:space="preserve">, </w:t>
      </w:r>
      <w:r w:rsidRPr="00DF3CA1" w:rsidR="004E1291">
        <w:rPr>
          <w:rFonts w:ascii="Times New Roman" w:eastAsia="Times New Roman" w:hAnsi="Times New Roman"/>
          <w:sz w:val="18"/>
          <w:szCs w:val="18"/>
        </w:rPr>
        <w:t>«данные изъяты»</w:t>
      </w:r>
    </w:p>
    <w:p w:rsidR="00FF5136" w:rsidRPr="00DF3CA1" w:rsidP="00FF513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DF3CA1">
        <w:rPr>
          <w:rFonts w:ascii="Times New Roman" w:eastAsia="Times New Roman" w:hAnsi="Times New Roman"/>
          <w:sz w:val="18"/>
          <w:szCs w:val="18"/>
        </w:rPr>
        <w:t xml:space="preserve">в совершении преступления, предусмотренного </w:t>
      </w:r>
      <w:r w:rsidRPr="00DF3CA1">
        <w:rPr>
          <w:rFonts w:ascii="Times New Roman" w:eastAsia="Times New Roman" w:hAnsi="Times New Roman"/>
          <w:sz w:val="18"/>
          <w:szCs w:val="18"/>
        </w:rPr>
        <w:t>ч. 1 ст.158 Уголовного кодекса Российской Федерации,</w:t>
      </w:r>
    </w:p>
    <w:p w:rsidR="00FF5136" w:rsidRPr="00DF3CA1" w:rsidP="00FF5136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18"/>
          <w:szCs w:val="18"/>
        </w:rPr>
      </w:pPr>
      <w:r w:rsidRPr="00DF3CA1">
        <w:rPr>
          <w:rFonts w:ascii="Times New Roman" w:eastAsia="Times New Roman" w:hAnsi="Times New Roman"/>
          <w:sz w:val="18"/>
          <w:szCs w:val="18"/>
        </w:rPr>
        <w:t>УСТАНОВИЛ:</w:t>
      </w:r>
    </w:p>
    <w:p w:rsidR="00FF5136" w:rsidRPr="00DF3CA1" w:rsidP="00FF5136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DF3CA1">
        <w:rPr>
          <w:rFonts w:ascii="Times New Roman" w:eastAsia="Times New Roman" w:hAnsi="Times New Roman"/>
          <w:sz w:val="18"/>
          <w:szCs w:val="18"/>
        </w:rPr>
        <w:t>Долгих А</w:t>
      </w:r>
      <w:r w:rsidRPr="00DF3CA1" w:rsidR="004E1291">
        <w:rPr>
          <w:rFonts w:ascii="Times New Roman" w:eastAsia="Times New Roman" w:hAnsi="Times New Roman"/>
          <w:sz w:val="18"/>
          <w:szCs w:val="18"/>
        </w:rPr>
        <w:t>.</w:t>
      </w:r>
      <w:r w:rsidRPr="00DF3CA1">
        <w:rPr>
          <w:rFonts w:ascii="Times New Roman" w:eastAsia="Times New Roman" w:hAnsi="Times New Roman"/>
          <w:sz w:val="18"/>
          <w:szCs w:val="18"/>
        </w:rPr>
        <w:t>А</w:t>
      </w:r>
      <w:r w:rsidRPr="00DF3CA1" w:rsidR="004E1291">
        <w:rPr>
          <w:rFonts w:ascii="Times New Roman" w:eastAsia="Times New Roman" w:hAnsi="Times New Roman"/>
          <w:sz w:val="18"/>
          <w:szCs w:val="18"/>
        </w:rPr>
        <w:t>.</w:t>
      </w:r>
      <w:r w:rsidRPr="00DF3CA1">
        <w:rPr>
          <w:rFonts w:ascii="Times New Roman" w:eastAsia="Times New Roman" w:hAnsi="Times New Roman"/>
          <w:sz w:val="18"/>
          <w:szCs w:val="18"/>
        </w:rPr>
        <w:t xml:space="preserve">, </w:t>
      </w:r>
      <w:r w:rsidRPr="00DF3CA1" w:rsidR="004E1291">
        <w:rPr>
          <w:rFonts w:ascii="Times New Roman" w:eastAsia="Times New Roman" w:hAnsi="Times New Roman"/>
          <w:sz w:val="18"/>
          <w:szCs w:val="18"/>
        </w:rPr>
        <w:t xml:space="preserve">«данные изъяты» </w:t>
      </w:r>
      <w:r w:rsidRPr="00DF3CA1">
        <w:rPr>
          <w:rFonts w:ascii="Times New Roman" w:eastAsia="Times New Roman" w:hAnsi="Times New Roman"/>
          <w:sz w:val="18"/>
          <w:szCs w:val="18"/>
        </w:rPr>
        <w:t>года рождения,</w:t>
      </w:r>
      <w:r w:rsidRPr="00DF3CA1">
        <w:rPr>
          <w:rFonts w:ascii="Times New Roman" w:hAnsi="Times New Roman"/>
          <w:sz w:val="18"/>
          <w:szCs w:val="18"/>
        </w:rPr>
        <w:t xml:space="preserve"> совершил кражу, то есть тайное хищение чужого имущества, при следующих обстоятельствах.</w:t>
      </w:r>
    </w:p>
    <w:p w:rsidR="00FF5136" w:rsidRPr="00DF3CA1" w:rsidP="00FF5136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DF3CA1">
        <w:rPr>
          <w:rFonts w:ascii="Times New Roman" w:hAnsi="Times New Roman"/>
          <w:sz w:val="18"/>
          <w:szCs w:val="18"/>
        </w:rPr>
        <w:t xml:space="preserve">Долгих А.А. </w:t>
      </w:r>
      <w:r w:rsidRPr="00DF3CA1" w:rsidR="004E1291">
        <w:rPr>
          <w:rFonts w:ascii="Times New Roman" w:hAnsi="Times New Roman"/>
          <w:sz w:val="18"/>
          <w:szCs w:val="18"/>
        </w:rPr>
        <w:t xml:space="preserve">«данные </w:t>
      </w:r>
      <w:r w:rsidRPr="00DF3CA1" w:rsidR="004E1291">
        <w:rPr>
          <w:rFonts w:ascii="Times New Roman" w:hAnsi="Times New Roman"/>
          <w:sz w:val="18"/>
          <w:szCs w:val="18"/>
        </w:rPr>
        <w:t>изъяты»</w:t>
      </w:r>
      <w:r w:rsidRPr="00DF3CA1">
        <w:rPr>
          <w:rFonts w:ascii="Times New Roman" w:hAnsi="Times New Roman"/>
          <w:sz w:val="18"/>
          <w:szCs w:val="18"/>
        </w:rPr>
        <w:t>часов</w:t>
      </w:r>
      <w:r w:rsidRPr="00DF3CA1">
        <w:rPr>
          <w:rFonts w:ascii="Times New Roman" w:hAnsi="Times New Roman"/>
          <w:sz w:val="18"/>
          <w:szCs w:val="18"/>
        </w:rPr>
        <w:t>,</w:t>
      </w:r>
      <w:r w:rsidRPr="00DF3CA1">
        <w:rPr>
          <w:rFonts w:ascii="Times New Roman" w:hAnsi="Times New Roman"/>
          <w:sz w:val="18"/>
          <w:szCs w:val="18"/>
        </w:rPr>
        <w:t xml:space="preserve"> реализуя свой преступный умысел, направленный на тайное хищение чужого имущества, из корыстных побуждений, с целью личного обогащения, находясь в торговом зале магазина «Спортмастер», расположенного в ТЦ «</w:t>
      </w:r>
      <w:r w:rsidRPr="00DF3CA1">
        <w:rPr>
          <w:rFonts w:ascii="Times New Roman" w:hAnsi="Times New Roman"/>
          <w:sz w:val="18"/>
          <w:szCs w:val="18"/>
        </w:rPr>
        <w:t>Центрум</w:t>
      </w:r>
      <w:r w:rsidRPr="00DF3CA1">
        <w:rPr>
          <w:rFonts w:ascii="Times New Roman" w:hAnsi="Times New Roman"/>
          <w:sz w:val="18"/>
          <w:szCs w:val="18"/>
        </w:rPr>
        <w:t xml:space="preserve">» по адресу: </w:t>
      </w:r>
      <w:r w:rsidRPr="00DF3CA1" w:rsidR="004E1291">
        <w:rPr>
          <w:rFonts w:ascii="Times New Roman" w:hAnsi="Times New Roman"/>
          <w:sz w:val="18"/>
          <w:szCs w:val="18"/>
        </w:rPr>
        <w:t xml:space="preserve">«данные </w:t>
      </w:r>
      <w:r w:rsidRPr="00DF3CA1" w:rsidR="004E1291">
        <w:rPr>
          <w:rFonts w:ascii="Times New Roman" w:hAnsi="Times New Roman"/>
          <w:sz w:val="18"/>
          <w:szCs w:val="18"/>
        </w:rPr>
        <w:t>изъяты»</w:t>
      </w:r>
      <w:r w:rsidRPr="00DF3CA1">
        <w:rPr>
          <w:rFonts w:ascii="Times New Roman" w:hAnsi="Times New Roman"/>
          <w:sz w:val="18"/>
          <w:szCs w:val="18"/>
        </w:rPr>
        <w:t>воспользовавшись</w:t>
      </w:r>
      <w:r w:rsidRPr="00DF3CA1">
        <w:rPr>
          <w:rFonts w:ascii="Times New Roman" w:hAnsi="Times New Roman"/>
          <w:sz w:val="18"/>
          <w:szCs w:val="18"/>
        </w:rPr>
        <w:t xml:space="preserve"> тем, что за его действиями никто не наблюдает, и они остаются тайными для окружающих, взял с витринного стеллажа мужской джемпер черного цвета Men’s Jumper р.46 артикул 104644-99 46, стоимостью без учета НДС 2499,17 рублей</w:t>
      </w:r>
      <w:r w:rsidRPr="00DF3CA1">
        <w:rPr>
          <w:rFonts w:ascii="Times New Roman" w:hAnsi="Times New Roman"/>
          <w:sz w:val="18"/>
          <w:szCs w:val="18"/>
        </w:rPr>
        <w:t>,</w:t>
      </w:r>
      <w:r w:rsidRPr="00DF3CA1">
        <w:rPr>
          <w:rFonts w:ascii="Times New Roman" w:hAnsi="Times New Roman"/>
          <w:sz w:val="18"/>
          <w:szCs w:val="18"/>
        </w:rPr>
        <w:t xml:space="preserve"> и</w:t>
      </w:r>
      <w:r w:rsidRPr="00DF3CA1">
        <w:rPr>
          <w:rFonts w:ascii="Times New Roman" w:hAnsi="Times New Roman"/>
          <w:sz w:val="18"/>
          <w:szCs w:val="18"/>
        </w:rPr>
        <w:t>,</w:t>
      </w:r>
      <w:r w:rsidRPr="00DF3CA1">
        <w:rPr>
          <w:rFonts w:ascii="Times New Roman" w:hAnsi="Times New Roman"/>
          <w:sz w:val="18"/>
          <w:szCs w:val="18"/>
        </w:rPr>
        <w:t xml:space="preserve"> з</w:t>
      </w:r>
      <w:r w:rsidRPr="00DF3CA1">
        <w:rPr>
          <w:rFonts w:ascii="Times New Roman" w:hAnsi="Times New Roman"/>
          <w:sz w:val="18"/>
          <w:szCs w:val="18"/>
        </w:rPr>
        <w:t xml:space="preserve">айдя с данным джемпером в примерочную, </w:t>
      </w:r>
      <w:r w:rsidRPr="00DF3CA1" w:rsidR="005E2821">
        <w:rPr>
          <w:rFonts w:ascii="Times New Roman" w:hAnsi="Times New Roman"/>
          <w:sz w:val="18"/>
          <w:szCs w:val="18"/>
        </w:rPr>
        <w:t>снял</w:t>
      </w:r>
      <w:r w:rsidRPr="00DF3CA1">
        <w:rPr>
          <w:rFonts w:ascii="Times New Roman" w:hAnsi="Times New Roman"/>
          <w:sz w:val="18"/>
          <w:szCs w:val="18"/>
        </w:rPr>
        <w:t xml:space="preserve"> антикражную бирку, после чего спрятал указанный джемпер под надетую на нем куртку, вышел из примерочной, минуя кассовую зону и антикражные рамки, не оплатив находящийся при нем товар</w:t>
      </w:r>
      <w:r w:rsidRPr="00DF3CA1">
        <w:rPr>
          <w:rFonts w:ascii="Times New Roman" w:hAnsi="Times New Roman"/>
          <w:sz w:val="18"/>
          <w:szCs w:val="18"/>
        </w:rPr>
        <w:t>,</w:t>
      </w:r>
      <w:r w:rsidRPr="00DF3CA1">
        <w:rPr>
          <w:rFonts w:ascii="Times New Roman" w:hAnsi="Times New Roman"/>
          <w:sz w:val="18"/>
          <w:szCs w:val="18"/>
        </w:rPr>
        <w:t xml:space="preserve"> покинул торговый зал магазин</w:t>
      </w:r>
      <w:r w:rsidRPr="00DF3CA1">
        <w:rPr>
          <w:rFonts w:ascii="Times New Roman" w:hAnsi="Times New Roman"/>
          <w:sz w:val="18"/>
          <w:szCs w:val="18"/>
        </w:rPr>
        <w:t>а «Спортмастер», после чего похищенн</w:t>
      </w:r>
      <w:r w:rsidRPr="00DF3CA1">
        <w:rPr>
          <w:rFonts w:ascii="Times New Roman" w:hAnsi="Times New Roman"/>
          <w:sz w:val="18"/>
          <w:szCs w:val="18"/>
        </w:rPr>
        <w:t>ый им джемпер черного цвета спрятал в ячейку камеры хранения супермаркета ТЦ «Центрум».</w:t>
      </w:r>
    </w:p>
    <w:p w:rsidR="00FF5136" w:rsidRPr="00DF3CA1" w:rsidP="00FF5136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DF3CA1">
        <w:rPr>
          <w:rFonts w:ascii="Times New Roman" w:hAnsi="Times New Roman"/>
          <w:sz w:val="18"/>
          <w:szCs w:val="18"/>
        </w:rPr>
        <w:t>Продолжая реализовывать свой преступный умысел</w:t>
      </w:r>
      <w:r w:rsidRPr="00DF3CA1" w:rsidR="005E2821">
        <w:rPr>
          <w:rFonts w:ascii="Times New Roman" w:hAnsi="Times New Roman"/>
          <w:sz w:val="18"/>
          <w:szCs w:val="18"/>
        </w:rPr>
        <w:t>,</w:t>
      </w:r>
      <w:r w:rsidRPr="00DF3CA1">
        <w:rPr>
          <w:rFonts w:ascii="Times New Roman" w:hAnsi="Times New Roman"/>
          <w:sz w:val="18"/>
          <w:szCs w:val="18"/>
        </w:rPr>
        <w:t xml:space="preserve"> направленный на тайное хищение чужого имущества, Долгих А.А. </w:t>
      </w:r>
      <w:r w:rsidRPr="00DF3CA1" w:rsidR="004E1291">
        <w:rPr>
          <w:rFonts w:ascii="Times New Roman" w:hAnsi="Times New Roman"/>
          <w:sz w:val="18"/>
          <w:szCs w:val="18"/>
        </w:rPr>
        <w:t xml:space="preserve">«данные </w:t>
      </w:r>
      <w:r w:rsidRPr="00DF3CA1" w:rsidR="004E1291">
        <w:rPr>
          <w:rFonts w:ascii="Times New Roman" w:hAnsi="Times New Roman"/>
          <w:sz w:val="18"/>
          <w:szCs w:val="18"/>
        </w:rPr>
        <w:t>изъяты»</w:t>
      </w:r>
      <w:r w:rsidRPr="00DF3CA1">
        <w:rPr>
          <w:rFonts w:ascii="Times New Roman" w:hAnsi="Times New Roman"/>
          <w:sz w:val="18"/>
          <w:szCs w:val="18"/>
        </w:rPr>
        <w:t>часов</w:t>
      </w:r>
      <w:r w:rsidRPr="00DF3CA1">
        <w:rPr>
          <w:rFonts w:ascii="Times New Roman" w:hAnsi="Times New Roman"/>
          <w:sz w:val="18"/>
          <w:szCs w:val="18"/>
        </w:rPr>
        <w:t>,</w:t>
      </w:r>
      <w:r w:rsidRPr="00DF3CA1">
        <w:rPr>
          <w:rFonts w:ascii="Times New Roman" w:hAnsi="Times New Roman"/>
          <w:sz w:val="18"/>
          <w:szCs w:val="18"/>
        </w:rPr>
        <w:t xml:space="preserve"> вновь вернулся в магазин «Спортмастер» по адресу: </w:t>
      </w:r>
      <w:r w:rsidRPr="00DF3CA1" w:rsidR="004E1291">
        <w:rPr>
          <w:rFonts w:ascii="Times New Roman" w:hAnsi="Times New Roman"/>
          <w:sz w:val="18"/>
          <w:szCs w:val="18"/>
        </w:rPr>
        <w:t xml:space="preserve">«данные </w:t>
      </w:r>
      <w:r w:rsidRPr="00DF3CA1" w:rsidR="004E1291">
        <w:rPr>
          <w:rFonts w:ascii="Times New Roman" w:hAnsi="Times New Roman"/>
          <w:sz w:val="18"/>
          <w:szCs w:val="18"/>
        </w:rPr>
        <w:t>изъяты»</w:t>
      </w:r>
      <w:r w:rsidRPr="00DF3CA1">
        <w:rPr>
          <w:rFonts w:ascii="Times New Roman" w:hAnsi="Times New Roman"/>
          <w:sz w:val="18"/>
          <w:szCs w:val="18"/>
        </w:rPr>
        <w:t>где</w:t>
      </w:r>
      <w:r w:rsidRPr="00DF3CA1">
        <w:rPr>
          <w:rFonts w:ascii="Times New Roman" w:hAnsi="Times New Roman"/>
          <w:sz w:val="18"/>
          <w:szCs w:val="18"/>
        </w:rPr>
        <w:t>,</w:t>
      </w:r>
      <w:r w:rsidRPr="00DF3CA1">
        <w:rPr>
          <w:rFonts w:ascii="Times New Roman" w:hAnsi="Times New Roman"/>
          <w:sz w:val="18"/>
          <w:szCs w:val="18"/>
        </w:rPr>
        <w:t xml:space="preserve"> находясь в торговом зале указанного магазина</w:t>
      </w:r>
      <w:r w:rsidRPr="00DF3CA1">
        <w:rPr>
          <w:rFonts w:ascii="Times New Roman" w:hAnsi="Times New Roman"/>
          <w:sz w:val="18"/>
          <w:szCs w:val="18"/>
        </w:rPr>
        <w:t>,</w:t>
      </w:r>
      <w:r w:rsidRPr="00DF3CA1">
        <w:rPr>
          <w:rFonts w:ascii="Times New Roman" w:hAnsi="Times New Roman"/>
          <w:sz w:val="18"/>
          <w:szCs w:val="18"/>
        </w:rPr>
        <w:t xml:space="preserve"> прошел к витринному стеллажу, </w:t>
      </w:r>
      <w:r w:rsidRPr="00DF3CA1">
        <w:rPr>
          <w:rFonts w:ascii="Times New Roman" w:hAnsi="Times New Roman"/>
          <w:sz w:val="18"/>
          <w:szCs w:val="18"/>
        </w:rPr>
        <w:t>и</w:t>
      </w:r>
      <w:r w:rsidRPr="00DF3CA1">
        <w:rPr>
          <w:rFonts w:ascii="Times New Roman" w:hAnsi="Times New Roman"/>
          <w:sz w:val="18"/>
          <w:szCs w:val="18"/>
        </w:rPr>
        <w:t xml:space="preserve"> убедившись, что </w:t>
      </w:r>
      <w:r w:rsidRPr="00DF3CA1">
        <w:rPr>
          <w:rFonts w:ascii="Times New Roman" w:hAnsi="Times New Roman"/>
          <w:sz w:val="18"/>
          <w:szCs w:val="18"/>
        </w:rPr>
        <w:t>за его действиями никто не наблюдает и они носят тайный характер, путем свободного доступа, умышленно взял с витринного стеллажа мужские брюки черного цвета Men’s Jumper р.46 артикул 107941-99 46, стоимостью без учета НДС 2499,17 рублей</w:t>
      </w:r>
      <w:r w:rsidRPr="00DF3CA1">
        <w:rPr>
          <w:rFonts w:ascii="Times New Roman" w:hAnsi="Times New Roman"/>
          <w:sz w:val="18"/>
          <w:szCs w:val="18"/>
        </w:rPr>
        <w:t>,</w:t>
      </w:r>
      <w:r w:rsidRPr="00DF3CA1">
        <w:rPr>
          <w:rFonts w:ascii="Times New Roman" w:hAnsi="Times New Roman"/>
          <w:sz w:val="18"/>
          <w:szCs w:val="18"/>
        </w:rPr>
        <w:t xml:space="preserve"> и</w:t>
      </w:r>
      <w:r w:rsidRPr="00DF3CA1">
        <w:rPr>
          <w:rFonts w:ascii="Times New Roman" w:hAnsi="Times New Roman"/>
          <w:sz w:val="18"/>
          <w:szCs w:val="18"/>
        </w:rPr>
        <w:t>,</w:t>
      </w:r>
      <w:r w:rsidRPr="00DF3CA1">
        <w:rPr>
          <w:rFonts w:ascii="Times New Roman" w:hAnsi="Times New Roman"/>
          <w:sz w:val="18"/>
          <w:szCs w:val="18"/>
        </w:rPr>
        <w:t xml:space="preserve"> зайдя с данными</w:t>
      </w:r>
      <w:r w:rsidRPr="00DF3CA1">
        <w:rPr>
          <w:rFonts w:ascii="Times New Roman" w:hAnsi="Times New Roman"/>
          <w:sz w:val="18"/>
          <w:szCs w:val="18"/>
        </w:rPr>
        <w:t xml:space="preserve"> брюками в примерочную, </w:t>
      </w:r>
      <w:r w:rsidRPr="00DF3CA1">
        <w:rPr>
          <w:rFonts w:ascii="Times New Roman" w:hAnsi="Times New Roman"/>
          <w:sz w:val="18"/>
          <w:szCs w:val="18"/>
        </w:rPr>
        <w:t>снял</w:t>
      </w:r>
      <w:r w:rsidRPr="00DF3CA1">
        <w:rPr>
          <w:rFonts w:ascii="Times New Roman" w:hAnsi="Times New Roman"/>
          <w:sz w:val="18"/>
          <w:szCs w:val="18"/>
        </w:rPr>
        <w:t xml:space="preserve"> антикражную бирку, после чего спрятал указанные брюки под надетую на нем куртку, вышел из примерочной, минуя кассовую зону и антикражные рамки, не оплатив находящийся при нем товар</w:t>
      </w:r>
      <w:r w:rsidRPr="00DF3CA1">
        <w:rPr>
          <w:rFonts w:ascii="Times New Roman" w:hAnsi="Times New Roman"/>
          <w:sz w:val="18"/>
          <w:szCs w:val="18"/>
        </w:rPr>
        <w:t>,</w:t>
      </w:r>
      <w:r w:rsidRPr="00DF3CA1">
        <w:rPr>
          <w:rFonts w:ascii="Times New Roman" w:hAnsi="Times New Roman"/>
          <w:sz w:val="18"/>
          <w:szCs w:val="18"/>
        </w:rPr>
        <w:t xml:space="preserve"> покинул торговый зал магазина «Спортмастер», </w:t>
      </w:r>
      <w:r w:rsidRPr="00DF3CA1">
        <w:rPr>
          <w:rFonts w:ascii="Times New Roman" w:hAnsi="Times New Roman"/>
          <w:sz w:val="18"/>
          <w:szCs w:val="18"/>
        </w:rPr>
        <w:t>после чего похищенный им брюки черного цвета спрятал в ячейку камеры хранения супермаркета ТЦ «Центрум».</w:t>
      </w:r>
    </w:p>
    <w:p w:rsidR="00FF5136" w:rsidRPr="00DF3CA1" w:rsidP="00FF5136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DF3CA1">
        <w:rPr>
          <w:rFonts w:ascii="Times New Roman" w:hAnsi="Times New Roman"/>
          <w:sz w:val="18"/>
          <w:szCs w:val="18"/>
        </w:rPr>
        <w:t>Продолжая реализовывать свой преступный умысел</w:t>
      </w:r>
      <w:r w:rsidRPr="00DF3CA1" w:rsidR="005E2821">
        <w:rPr>
          <w:rFonts w:ascii="Times New Roman" w:hAnsi="Times New Roman"/>
          <w:sz w:val="18"/>
          <w:szCs w:val="18"/>
        </w:rPr>
        <w:t>,</w:t>
      </w:r>
      <w:r w:rsidRPr="00DF3CA1">
        <w:rPr>
          <w:rFonts w:ascii="Times New Roman" w:hAnsi="Times New Roman"/>
          <w:sz w:val="18"/>
          <w:szCs w:val="18"/>
        </w:rPr>
        <w:t xml:space="preserve"> направленный на тайное хищение чужого имущества, Долгих А.А. 27.03.2021</w:t>
      </w:r>
      <w:r w:rsidRPr="00DF3CA1">
        <w:rPr>
          <w:rFonts w:ascii="Times New Roman" w:hAnsi="Times New Roman"/>
          <w:sz w:val="18"/>
          <w:szCs w:val="18"/>
        </w:rPr>
        <w:t>,</w:t>
      </w:r>
      <w:r w:rsidRPr="00DF3CA1">
        <w:rPr>
          <w:rFonts w:ascii="Times New Roman" w:hAnsi="Times New Roman"/>
          <w:sz w:val="18"/>
          <w:szCs w:val="18"/>
        </w:rPr>
        <w:t xml:space="preserve"> примерно в 20:50 минут</w:t>
      </w:r>
      <w:r w:rsidRPr="00DF3CA1">
        <w:rPr>
          <w:rFonts w:ascii="Times New Roman" w:hAnsi="Times New Roman"/>
          <w:sz w:val="18"/>
          <w:szCs w:val="18"/>
        </w:rPr>
        <w:t>,</w:t>
      </w:r>
      <w:r w:rsidRPr="00DF3CA1">
        <w:rPr>
          <w:rFonts w:ascii="Times New Roman" w:hAnsi="Times New Roman"/>
          <w:sz w:val="18"/>
          <w:szCs w:val="18"/>
        </w:rPr>
        <w:t xml:space="preserve"> вновь </w:t>
      </w:r>
      <w:r w:rsidRPr="00DF3CA1">
        <w:rPr>
          <w:rFonts w:ascii="Times New Roman" w:hAnsi="Times New Roman"/>
          <w:sz w:val="18"/>
          <w:szCs w:val="18"/>
        </w:rPr>
        <w:t xml:space="preserve">вернулся в магазина «Спортмастер» по адресу: </w:t>
      </w:r>
      <w:r w:rsidRPr="00DF3CA1" w:rsidR="004E1291">
        <w:rPr>
          <w:rFonts w:ascii="Times New Roman" w:hAnsi="Times New Roman"/>
          <w:sz w:val="18"/>
          <w:szCs w:val="18"/>
        </w:rPr>
        <w:t>«данные изъяты»</w:t>
      </w:r>
      <w:r w:rsidRPr="00DF3CA1">
        <w:rPr>
          <w:rFonts w:ascii="Times New Roman" w:hAnsi="Times New Roman"/>
          <w:sz w:val="18"/>
          <w:szCs w:val="18"/>
        </w:rPr>
        <w:t>, где</w:t>
      </w:r>
      <w:r w:rsidRPr="00DF3CA1">
        <w:rPr>
          <w:rFonts w:ascii="Times New Roman" w:hAnsi="Times New Roman"/>
          <w:sz w:val="18"/>
          <w:szCs w:val="18"/>
        </w:rPr>
        <w:t>,</w:t>
      </w:r>
      <w:r w:rsidRPr="00DF3CA1">
        <w:rPr>
          <w:rFonts w:ascii="Times New Roman" w:hAnsi="Times New Roman"/>
          <w:sz w:val="18"/>
          <w:szCs w:val="18"/>
        </w:rPr>
        <w:t xml:space="preserve"> находясь в торговом зале указанного магазина</w:t>
      </w:r>
      <w:r w:rsidRPr="00DF3CA1">
        <w:rPr>
          <w:rFonts w:ascii="Times New Roman" w:hAnsi="Times New Roman"/>
          <w:sz w:val="18"/>
          <w:szCs w:val="18"/>
        </w:rPr>
        <w:t>,</w:t>
      </w:r>
      <w:r w:rsidRPr="00DF3CA1">
        <w:rPr>
          <w:rFonts w:ascii="Times New Roman" w:hAnsi="Times New Roman"/>
          <w:sz w:val="18"/>
          <w:szCs w:val="18"/>
        </w:rPr>
        <w:t xml:space="preserve"> прошел к витринному стеллажу, </w:t>
      </w:r>
      <w:r w:rsidRPr="00DF3CA1">
        <w:rPr>
          <w:rFonts w:ascii="Times New Roman" w:hAnsi="Times New Roman"/>
          <w:sz w:val="18"/>
          <w:szCs w:val="18"/>
        </w:rPr>
        <w:t>и,</w:t>
      </w:r>
      <w:r w:rsidRPr="00DF3CA1">
        <w:rPr>
          <w:rFonts w:ascii="Times New Roman" w:hAnsi="Times New Roman"/>
          <w:sz w:val="18"/>
          <w:szCs w:val="18"/>
        </w:rPr>
        <w:t xml:space="preserve"> убедившись, что за его действиями никто не наблюдает и они носят тайный характер, путем</w:t>
      </w:r>
      <w:r w:rsidRPr="00DF3CA1">
        <w:rPr>
          <w:rFonts w:ascii="Times New Roman" w:hAnsi="Times New Roman"/>
          <w:sz w:val="18"/>
          <w:szCs w:val="18"/>
        </w:rPr>
        <w:t xml:space="preserve"> свободного доступа, взял мужской джемпер черного цвета Men’s Jumper р.48 артикул 104644-99 48, стоимостью без учета НДС 2499,17 рублей, и</w:t>
      </w:r>
      <w:r w:rsidRPr="00DF3CA1">
        <w:rPr>
          <w:rFonts w:ascii="Times New Roman" w:hAnsi="Times New Roman"/>
          <w:sz w:val="18"/>
          <w:szCs w:val="18"/>
        </w:rPr>
        <w:t>,</w:t>
      </w:r>
      <w:r w:rsidRPr="00DF3CA1">
        <w:rPr>
          <w:rFonts w:ascii="Times New Roman" w:hAnsi="Times New Roman"/>
          <w:sz w:val="18"/>
          <w:szCs w:val="18"/>
        </w:rPr>
        <w:t xml:space="preserve"> зайдя с данным джемпером в  примерочную, </w:t>
      </w:r>
      <w:r w:rsidRPr="00DF3CA1">
        <w:rPr>
          <w:rFonts w:ascii="Times New Roman" w:hAnsi="Times New Roman"/>
          <w:sz w:val="18"/>
          <w:szCs w:val="18"/>
        </w:rPr>
        <w:t>снял</w:t>
      </w:r>
      <w:r w:rsidRPr="00DF3CA1">
        <w:rPr>
          <w:rFonts w:ascii="Times New Roman" w:hAnsi="Times New Roman"/>
          <w:sz w:val="18"/>
          <w:szCs w:val="18"/>
        </w:rPr>
        <w:t xml:space="preserve"> антикражную</w:t>
      </w:r>
      <w:r w:rsidRPr="00DF3CA1">
        <w:rPr>
          <w:rFonts w:ascii="Times New Roman" w:hAnsi="Times New Roman"/>
          <w:sz w:val="18"/>
          <w:szCs w:val="18"/>
        </w:rPr>
        <w:t xml:space="preserve"> бирку, после чего спрятал указанный джемпер под надетую на нем куртку, вышел из примерочной, минуя кассовую зону и антикражные рамки, не оплатив находящийся при нем товар покинул торговый зал магазина «Спортмастер», после чего вернулся к ячейке камеры хра</w:t>
      </w:r>
      <w:r w:rsidRPr="00DF3CA1">
        <w:rPr>
          <w:rFonts w:ascii="Times New Roman" w:hAnsi="Times New Roman"/>
          <w:sz w:val="18"/>
          <w:szCs w:val="18"/>
        </w:rPr>
        <w:t>нения супермаркета, расположенного в ТЦ «</w:t>
      </w:r>
      <w:r w:rsidRPr="00DF3CA1">
        <w:rPr>
          <w:rFonts w:ascii="Times New Roman" w:hAnsi="Times New Roman"/>
          <w:sz w:val="18"/>
          <w:szCs w:val="18"/>
        </w:rPr>
        <w:t>Центрум</w:t>
      </w:r>
      <w:r w:rsidRPr="00DF3CA1">
        <w:rPr>
          <w:rFonts w:ascii="Times New Roman" w:hAnsi="Times New Roman"/>
          <w:sz w:val="18"/>
          <w:szCs w:val="18"/>
        </w:rPr>
        <w:t xml:space="preserve">», по адресу: </w:t>
      </w:r>
      <w:r w:rsidRPr="00DF3CA1" w:rsidR="004E1291">
        <w:rPr>
          <w:rFonts w:ascii="Times New Roman" w:hAnsi="Times New Roman"/>
          <w:sz w:val="18"/>
          <w:szCs w:val="18"/>
        </w:rPr>
        <w:t>«данные изъяты»</w:t>
      </w:r>
      <w:r w:rsidRPr="00DF3CA1">
        <w:rPr>
          <w:rFonts w:ascii="Times New Roman" w:hAnsi="Times New Roman"/>
          <w:sz w:val="18"/>
          <w:szCs w:val="18"/>
        </w:rPr>
        <w:t>, откуда забрал ранее похищенные им вещи, поместил в принадлежащий ему рюкзак и беспрепятственно покинул вышеуказанный ТЦ «</w:t>
      </w:r>
      <w:r w:rsidRPr="00DF3CA1">
        <w:rPr>
          <w:rFonts w:ascii="Times New Roman" w:hAnsi="Times New Roman"/>
          <w:sz w:val="18"/>
          <w:szCs w:val="18"/>
        </w:rPr>
        <w:t>Центрум</w:t>
      </w:r>
      <w:r w:rsidRPr="00DF3CA1">
        <w:rPr>
          <w:rFonts w:ascii="Times New Roman" w:hAnsi="Times New Roman"/>
          <w:sz w:val="18"/>
          <w:szCs w:val="18"/>
        </w:rPr>
        <w:t xml:space="preserve">», по адресу: </w:t>
      </w:r>
      <w:r w:rsidRPr="00DF3CA1" w:rsidR="004E1291">
        <w:rPr>
          <w:rFonts w:ascii="Times New Roman" w:hAnsi="Times New Roman"/>
          <w:sz w:val="18"/>
          <w:szCs w:val="18"/>
        </w:rPr>
        <w:t>«данные изъяты»</w:t>
      </w:r>
    </w:p>
    <w:p w:rsidR="00FF5136" w:rsidRPr="00DF3CA1" w:rsidP="00FF5136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DF3CA1">
        <w:rPr>
          <w:rFonts w:ascii="Times New Roman" w:hAnsi="Times New Roman"/>
          <w:sz w:val="18"/>
          <w:szCs w:val="18"/>
        </w:rPr>
        <w:t xml:space="preserve">Таким образом, Долгих А.А. </w:t>
      </w:r>
      <w:r w:rsidRPr="00DF3CA1" w:rsidR="004E1291">
        <w:rPr>
          <w:rFonts w:ascii="Times New Roman" w:hAnsi="Times New Roman"/>
          <w:sz w:val="18"/>
          <w:szCs w:val="18"/>
        </w:rPr>
        <w:t xml:space="preserve">«данные </w:t>
      </w:r>
      <w:r w:rsidRPr="00DF3CA1" w:rsidR="004E1291">
        <w:rPr>
          <w:rFonts w:ascii="Times New Roman" w:hAnsi="Times New Roman"/>
          <w:sz w:val="18"/>
          <w:szCs w:val="18"/>
        </w:rPr>
        <w:t>изъяты»</w:t>
      </w:r>
      <w:r w:rsidRPr="00DF3CA1">
        <w:rPr>
          <w:rFonts w:ascii="Times New Roman" w:hAnsi="Times New Roman"/>
          <w:sz w:val="18"/>
          <w:szCs w:val="18"/>
        </w:rPr>
        <w:t>часов</w:t>
      </w:r>
      <w:r w:rsidRPr="00DF3CA1">
        <w:rPr>
          <w:rFonts w:ascii="Times New Roman" w:hAnsi="Times New Roman"/>
          <w:sz w:val="18"/>
          <w:szCs w:val="18"/>
        </w:rPr>
        <w:t xml:space="preserve"> по </w:t>
      </w:r>
      <w:r w:rsidRPr="00DF3CA1" w:rsidR="004E1291">
        <w:rPr>
          <w:rFonts w:ascii="Times New Roman" w:hAnsi="Times New Roman"/>
          <w:sz w:val="18"/>
          <w:szCs w:val="18"/>
        </w:rPr>
        <w:t xml:space="preserve">«данные </w:t>
      </w:r>
      <w:r w:rsidRPr="00DF3CA1" w:rsidR="004E1291">
        <w:rPr>
          <w:rFonts w:ascii="Times New Roman" w:hAnsi="Times New Roman"/>
          <w:sz w:val="18"/>
          <w:szCs w:val="18"/>
        </w:rPr>
        <w:t>изъяты»</w:t>
      </w:r>
      <w:r w:rsidRPr="00DF3CA1">
        <w:rPr>
          <w:rFonts w:ascii="Times New Roman" w:hAnsi="Times New Roman"/>
          <w:sz w:val="18"/>
          <w:szCs w:val="18"/>
        </w:rPr>
        <w:t>часов</w:t>
      </w:r>
      <w:r w:rsidRPr="00DF3CA1" w:rsidR="005E2821">
        <w:rPr>
          <w:rFonts w:ascii="Times New Roman" w:hAnsi="Times New Roman"/>
          <w:sz w:val="18"/>
          <w:szCs w:val="18"/>
        </w:rPr>
        <w:t>,</w:t>
      </w:r>
      <w:r w:rsidRPr="00DF3CA1">
        <w:rPr>
          <w:rFonts w:ascii="Times New Roman" w:hAnsi="Times New Roman"/>
          <w:sz w:val="18"/>
          <w:szCs w:val="18"/>
        </w:rPr>
        <w:t xml:space="preserve"> похитил из магазина «Спортмастер»</w:t>
      </w:r>
      <w:r w:rsidRPr="00DF3CA1" w:rsidR="005E2821">
        <w:rPr>
          <w:rFonts w:ascii="Times New Roman" w:hAnsi="Times New Roman"/>
          <w:sz w:val="18"/>
          <w:szCs w:val="18"/>
        </w:rPr>
        <w:t>,</w:t>
      </w:r>
      <w:r w:rsidRPr="00DF3CA1">
        <w:rPr>
          <w:rFonts w:ascii="Times New Roman" w:hAnsi="Times New Roman"/>
          <w:sz w:val="18"/>
          <w:szCs w:val="18"/>
        </w:rPr>
        <w:t xml:space="preserve"> расположенного по адресу: </w:t>
      </w:r>
      <w:r w:rsidRPr="00DF3CA1" w:rsidR="004E1291">
        <w:rPr>
          <w:rFonts w:ascii="Times New Roman" w:hAnsi="Times New Roman"/>
          <w:sz w:val="18"/>
          <w:szCs w:val="18"/>
        </w:rPr>
        <w:t xml:space="preserve">«данные изъяты» </w:t>
      </w:r>
      <w:r w:rsidRPr="00DF3CA1">
        <w:rPr>
          <w:rFonts w:ascii="Times New Roman" w:hAnsi="Times New Roman"/>
          <w:sz w:val="18"/>
          <w:szCs w:val="18"/>
        </w:rPr>
        <w:t>мужской джемпер черного цвета Men’s Ju</w:t>
      </w:r>
      <w:r w:rsidRPr="00DF3CA1">
        <w:rPr>
          <w:rFonts w:ascii="Times New Roman" w:hAnsi="Times New Roman"/>
          <w:sz w:val="18"/>
          <w:szCs w:val="18"/>
        </w:rPr>
        <w:t>mper р.46 артикул 104644-99 46, стоимостью без учета НДС 2499,17 рублей, мужские брюки черного цвета Men’s Jumper р.46 артикул 107941-9</w:t>
      </w:r>
      <w:r w:rsidRPr="00DF3CA1" w:rsidR="005E2821">
        <w:rPr>
          <w:rFonts w:ascii="Times New Roman" w:hAnsi="Times New Roman"/>
          <w:sz w:val="18"/>
          <w:szCs w:val="18"/>
        </w:rPr>
        <w:t xml:space="preserve">9 46, стоимостью без учета НДС </w:t>
      </w:r>
      <w:r w:rsidRPr="00DF3CA1">
        <w:rPr>
          <w:rFonts w:ascii="Times New Roman" w:hAnsi="Times New Roman"/>
          <w:sz w:val="18"/>
          <w:szCs w:val="18"/>
        </w:rPr>
        <w:t>2499,17 рублей, мужской джемпер черного цвета Men’s Jumper р.48 артикул 104644-99 48, стои</w:t>
      </w:r>
      <w:r w:rsidRPr="00DF3CA1">
        <w:rPr>
          <w:rFonts w:ascii="Times New Roman" w:hAnsi="Times New Roman"/>
          <w:sz w:val="18"/>
          <w:szCs w:val="18"/>
        </w:rPr>
        <w:t>мостью без учета НДС 2499,17 рублей, всего на общую сумму, без учета НДС, в ценах, действующих на момент совершения хищения, то есть на 27.03.2021</w:t>
      </w:r>
      <w:r w:rsidRPr="00DF3CA1" w:rsidR="005E2821">
        <w:rPr>
          <w:rFonts w:ascii="Times New Roman" w:hAnsi="Times New Roman"/>
          <w:sz w:val="18"/>
          <w:szCs w:val="18"/>
        </w:rPr>
        <w:t xml:space="preserve"> </w:t>
      </w:r>
      <w:r w:rsidRPr="00DF3CA1">
        <w:rPr>
          <w:rFonts w:ascii="Times New Roman" w:hAnsi="Times New Roman"/>
          <w:sz w:val="18"/>
          <w:szCs w:val="18"/>
        </w:rPr>
        <w:t xml:space="preserve"> -  7497, 51 рублей, причинив тем самым ООО «Веста» незначительный материальный ущерб на общую сумму 7497,51 </w:t>
      </w:r>
      <w:r w:rsidRPr="00DF3CA1">
        <w:rPr>
          <w:rFonts w:ascii="Times New Roman" w:hAnsi="Times New Roman"/>
          <w:sz w:val="18"/>
          <w:szCs w:val="18"/>
        </w:rPr>
        <w:t xml:space="preserve">коп.  </w:t>
      </w:r>
      <w:r w:rsidRPr="00DF3CA1">
        <w:rPr>
          <w:rFonts w:ascii="Times New Roman" w:hAnsi="Times New Roman"/>
          <w:sz w:val="18"/>
          <w:szCs w:val="18"/>
        </w:rPr>
        <w:t xml:space="preserve"> </w:t>
      </w:r>
    </w:p>
    <w:p w:rsidR="00FF5136" w:rsidRPr="00DF3CA1" w:rsidP="00FF513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DF3CA1">
        <w:rPr>
          <w:rFonts w:ascii="Times New Roman" w:eastAsia="Times New Roman" w:hAnsi="Times New Roman"/>
          <w:sz w:val="18"/>
          <w:szCs w:val="18"/>
          <w:lang w:eastAsia="ru-RU"/>
        </w:rPr>
        <w:t>В соответствии с требованиями ст. 314 Уголовно-процессуального кодекса Российской Федерации обвиняемый в совершении данного преступления вправе при наличии согласия государственного обвинителя, потерпевшего заявить о согласии с предъявленным ему об</w:t>
      </w:r>
      <w:r w:rsidRPr="00DF3CA1">
        <w:rPr>
          <w:rFonts w:ascii="Times New Roman" w:eastAsia="Times New Roman" w:hAnsi="Times New Roman"/>
          <w:sz w:val="18"/>
          <w:szCs w:val="18"/>
          <w:lang w:eastAsia="ru-RU"/>
        </w:rPr>
        <w:t xml:space="preserve">винением и ходатайствовать о постановлении приговора без проведения судебного разбирательства. </w:t>
      </w:r>
    </w:p>
    <w:p w:rsidR="00FF5136" w:rsidRPr="00DF3CA1" w:rsidP="00FF513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DF3CA1">
        <w:rPr>
          <w:rFonts w:ascii="Times New Roman" w:eastAsia="Times New Roman" w:hAnsi="Times New Roman"/>
          <w:sz w:val="18"/>
          <w:szCs w:val="18"/>
          <w:lang w:eastAsia="ru-RU"/>
        </w:rPr>
        <w:t xml:space="preserve">Подсудимый </w:t>
      </w:r>
      <w:r w:rsidRPr="00DF3CA1">
        <w:rPr>
          <w:rFonts w:ascii="Times New Roman" w:eastAsia="Times New Roman" w:hAnsi="Times New Roman"/>
          <w:sz w:val="18"/>
          <w:szCs w:val="18"/>
          <w:lang w:eastAsia="ru-RU"/>
        </w:rPr>
        <w:t xml:space="preserve">Долгих А.А. </w:t>
      </w:r>
      <w:r w:rsidRPr="00DF3CA1">
        <w:rPr>
          <w:rFonts w:ascii="Times New Roman" w:eastAsia="Times New Roman" w:hAnsi="Times New Roman"/>
          <w:sz w:val="18"/>
          <w:szCs w:val="18"/>
          <w:lang w:eastAsia="ru-RU"/>
        </w:rPr>
        <w:t>по окончании предварительного расследования при ознакомлении с материалами дела в присутствии защитника заявил ходатайство о рассмотрении</w:t>
      </w:r>
      <w:r w:rsidRPr="00DF3CA1">
        <w:rPr>
          <w:rFonts w:ascii="Times New Roman" w:eastAsia="Times New Roman" w:hAnsi="Times New Roman"/>
          <w:sz w:val="18"/>
          <w:szCs w:val="18"/>
          <w:lang w:eastAsia="ru-RU"/>
        </w:rPr>
        <w:t xml:space="preserve"> дела в особом порядке без судебного разбирательства. </w:t>
      </w:r>
    </w:p>
    <w:p w:rsidR="00FF5136" w:rsidRPr="00DF3CA1" w:rsidP="00FF513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DF3CA1">
        <w:rPr>
          <w:rFonts w:ascii="Times New Roman" w:eastAsia="Times New Roman" w:hAnsi="Times New Roman"/>
          <w:sz w:val="18"/>
          <w:szCs w:val="18"/>
          <w:lang w:eastAsia="ru-RU"/>
        </w:rPr>
        <w:t xml:space="preserve">В судебном заседании подсудимый </w:t>
      </w:r>
      <w:r w:rsidRPr="00DF3CA1">
        <w:rPr>
          <w:rFonts w:ascii="Times New Roman" w:hAnsi="Times New Roman"/>
          <w:sz w:val="18"/>
          <w:szCs w:val="18"/>
        </w:rPr>
        <w:t xml:space="preserve">Долгих А.А. </w:t>
      </w:r>
      <w:r w:rsidRPr="00DF3CA1">
        <w:rPr>
          <w:rFonts w:ascii="Times New Roman" w:eastAsia="Times New Roman" w:hAnsi="Times New Roman"/>
          <w:sz w:val="18"/>
          <w:szCs w:val="18"/>
          <w:lang w:eastAsia="ru-RU"/>
        </w:rPr>
        <w:t>с обвинением согласился, вину признал в полном объеме, в содеянном раскаялся, обстоятельства, установленные в ходе предварительного расследования, не оспарив</w:t>
      </w:r>
      <w:r w:rsidRPr="00DF3CA1">
        <w:rPr>
          <w:rFonts w:ascii="Times New Roman" w:eastAsia="Times New Roman" w:hAnsi="Times New Roman"/>
          <w:sz w:val="18"/>
          <w:szCs w:val="18"/>
          <w:lang w:eastAsia="ru-RU"/>
        </w:rPr>
        <w:t>ал, в присутствии своего защитника поддержал заявленное им ходатайство о постановлении в отношении него приговора без проведения судебного разбирательства по делу, пояснив, что данное ходатайство заявлено осознанно и добровольно, после предварительной конс</w:t>
      </w:r>
      <w:r w:rsidRPr="00DF3CA1">
        <w:rPr>
          <w:rFonts w:ascii="Times New Roman" w:eastAsia="Times New Roman" w:hAnsi="Times New Roman"/>
          <w:sz w:val="18"/>
          <w:szCs w:val="18"/>
          <w:lang w:eastAsia="ru-RU"/>
        </w:rPr>
        <w:t xml:space="preserve">ультации с защитником, суть заявленного ходатайства и последствия удовлетворения его судом он осознает. </w:t>
      </w:r>
    </w:p>
    <w:p w:rsidR="00FF5136" w:rsidRPr="00DF3CA1" w:rsidP="00FF513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DF3CA1">
        <w:rPr>
          <w:rFonts w:ascii="Times New Roman" w:eastAsia="Times New Roman" w:hAnsi="Times New Roman"/>
          <w:sz w:val="18"/>
          <w:szCs w:val="18"/>
          <w:lang w:eastAsia="ru-RU"/>
        </w:rPr>
        <w:t xml:space="preserve">В судебном заседании суд убедился, что заявление о признании вины сделано подсудимым добровольно, после консультации с защитником, с полным пониманием </w:t>
      </w:r>
      <w:r w:rsidRPr="00DF3CA1">
        <w:rPr>
          <w:rFonts w:ascii="Times New Roman" w:eastAsia="Times New Roman" w:hAnsi="Times New Roman"/>
          <w:sz w:val="18"/>
          <w:szCs w:val="18"/>
          <w:lang w:eastAsia="ru-RU"/>
        </w:rPr>
        <w:t xml:space="preserve">предъявленного ему обвинения, и последствий такого заявления. </w:t>
      </w:r>
    </w:p>
    <w:p w:rsidR="00FF5136" w:rsidRPr="00DF3CA1" w:rsidP="00FF513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DF3CA1">
        <w:rPr>
          <w:rFonts w:ascii="Times New Roman" w:eastAsia="Times New Roman" w:hAnsi="Times New Roman"/>
          <w:sz w:val="18"/>
          <w:szCs w:val="18"/>
          <w:lang w:eastAsia="ru-RU"/>
        </w:rPr>
        <w:t xml:space="preserve">Защитник подсудимого </w:t>
      </w:r>
      <w:r w:rsidRPr="00DF3CA1">
        <w:rPr>
          <w:rFonts w:ascii="Times New Roman" w:eastAsia="Times New Roman" w:hAnsi="Times New Roman"/>
          <w:sz w:val="18"/>
          <w:szCs w:val="18"/>
          <w:lang w:eastAsia="ru-RU"/>
        </w:rPr>
        <w:t xml:space="preserve">не оспаривал законность и допустимость имеющихся в деле доказательств и не заявил о нарушении прав подсудимого в ходе предварительного </w:t>
      </w:r>
      <w:r w:rsidRPr="00DF3CA1">
        <w:rPr>
          <w:rFonts w:ascii="Times New Roman" w:eastAsia="Times New Roman" w:hAnsi="Times New Roman"/>
          <w:sz w:val="18"/>
          <w:szCs w:val="18"/>
          <w:lang w:eastAsia="ru-RU"/>
        </w:rPr>
        <w:t>рас</w:t>
      </w:r>
      <w:r w:rsidRPr="00DF3CA1">
        <w:rPr>
          <w:rFonts w:ascii="Times New Roman" w:eastAsia="Times New Roman" w:hAnsi="Times New Roman"/>
          <w:sz w:val="18"/>
          <w:szCs w:val="18"/>
          <w:lang w:eastAsia="ru-RU"/>
        </w:rPr>
        <w:t>след</w:t>
      </w:r>
      <w:r w:rsidRPr="00DF3CA1">
        <w:rPr>
          <w:rFonts w:ascii="Times New Roman" w:eastAsia="Times New Roman" w:hAnsi="Times New Roman"/>
          <w:sz w:val="18"/>
          <w:szCs w:val="18"/>
          <w:lang w:eastAsia="ru-RU"/>
        </w:rPr>
        <w:t>ования</w:t>
      </w:r>
      <w:r w:rsidRPr="00DF3CA1">
        <w:rPr>
          <w:rFonts w:ascii="Times New Roman" w:eastAsia="Times New Roman" w:hAnsi="Times New Roman"/>
          <w:sz w:val="18"/>
          <w:szCs w:val="18"/>
          <w:lang w:eastAsia="ru-RU"/>
        </w:rPr>
        <w:t>, заявленное ходатайство</w:t>
      </w:r>
      <w:r w:rsidRPr="00DF3CA1">
        <w:rPr>
          <w:rFonts w:ascii="Times New Roman" w:eastAsia="Times New Roman" w:hAnsi="Times New Roman"/>
          <w:sz w:val="18"/>
          <w:szCs w:val="18"/>
          <w:lang w:eastAsia="ru-RU"/>
        </w:rPr>
        <w:t xml:space="preserve"> подсудимого поддержал.</w:t>
      </w:r>
    </w:p>
    <w:p w:rsidR="00FF5136" w:rsidRPr="00DF3CA1" w:rsidP="00FF513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DF3CA1">
        <w:rPr>
          <w:rFonts w:ascii="Times New Roman" w:eastAsia="Times New Roman" w:hAnsi="Times New Roman"/>
          <w:sz w:val="18"/>
          <w:szCs w:val="18"/>
          <w:lang w:eastAsia="ru-RU"/>
        </w:rPr>
        <w:t>Государственный обвинитель в судебном заседании не возражал против применения в отношении подсудимого особого порядка принятия решения по делу.</w:t>
      </w:r>
    </w:p>
    <w:p w:rsidR="00FF5136" w:rsidRPr="00DF3CA1" w:rsidP="00FF513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DF3CA1">
        <w:rPr>
          <w:rFonts w:ascii="Times New Roman" w:eastAsia="Times New Roman" w:hAnsi="Times New Roman"/>
          <w:sz w:val="18"/>
          <w:szCs w:val="18"/>
          <w:lang w:eastAsia="ru-RU"/>
        </w:rPr>
        <w:t xml:space="preserve">Представитель потерпевшего до начала судебного разбирательства </w:t>
      </w:r>
      <w:r w:rsidRPr="00DF3CA1" w:rsidR="001D3895">
        <w:rPr>
          <w:rFonts w:ascii="Times New Roman" w:eastAsia="Times New Roman" w:hAnsi="Times New Roman"/>
          <w:sz w:val="18"/>
          <w:szCs w:val="18"/>
          <w:lang w:eastAsia="ru-RU"/>
        </w:rPr>
        <w:t>направила</w:t>
      </w:r>
      <w:r w:rsidRPr="00DF3CA1">
        <w:rPr>
          <w:rFonts w:ascii="Times New Roman" w:eastAsia="Times New Roman" w:hAnsi="Times New Roman"/>
          <w:sz w:val="18"/>
          <w:szCs w:val="18"/>
          <w:lang w:eastAsia="ru-RU"/>
        </w:rPr>
        <w:t xml:space="preserve"> в суд заявление, согласно которого он</w:t>
      </w:r>
      <w:r w:rsidRPr="00DF3CA1" w:rsidR="001D3895">
        <w:rPr>
          <w:rFonts w:ascii="Times New Roman" w:eastAsia="Times New Roman" w:hAnsi="Times New Roman"/>
          <w:sz w:val="18"/>
          <w:szCs w:val="18"/>
          <w:lang w:eastAsia="ru-RU"/>
        </w:rPr>
        <w:t>а</w:t>
      </w:r>
      <w:r w:rsidRPr="00DF3CA1">
        <w:rPr>
          <w:rFonts w:ascii="Times New Roman" w:eastAsia="Times New Roman" w:hAnsi="Times New Roman"/>
          <w:sz w:val="18"/>
          <w:szCs w:val="18"/>
          <w:lang w:eastAsia="ru-RU"/>
        </w:rPr>
        <w:t xml:space="preserve"> не возражает против рассмотрения уголовного дела в особом порядке уголовного судопроизводства</w:t>
      </w:r>
      <w:r w:rsidRPr="00DF3CA1" w:rsidR="005E2821">
        <w:rPr>
          <w:rFonts w:ascii="Times New Roman" w:eastAsia="Times New Roman" w:hAnsi="Times New Roman"/>
          <w:sz w:val="18"/>
          <w:szCs w:val="18"/>
          <w:lang w:eastAsia="ru-RU"/>
        </w:rPr>
        <w:t>, гражданский иск поддерживает</w:t>
      </w:r>
      <w:r w:rsidRPr="00DF3CA1">
        <w:rPr>
          <w:rFonts w:ascii="Times New Roman" w:eastAsia="Times New Roman" w:hAnsi="Times New Roman"/>
          <w:sz w:val="18"/>
          <w:szCs w:val="18"/>
          <w:lang w:eastAsia="ru-RU"/>
        </w:rPr>
        <w:t>.</w:t>
      </w:r>
    </w:p>
    <w:p w:rsidR="00FF5136" w:rsidRPr="00DF3CA1" w:rsidP="00FF513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DF3CA1">
        <w:rPr>
          <w:rFonts w:ascii="Times New Roman" w:eastAsia="Times New Roman" w:hAnsi="Times New Roman"/>
          <w:sz w:val="18"/>
          <w:szCs w:val="18"/>
          <w:lang w:eastAsia="ru-RU"/>
        </w:rPr>
        <w:t>Принимая во внимание, что во время производства по делу были установлены все обстоятельства</w:t>
      </w:r>
      <w:r w:rsidRPr="00DF3CA1">
        <w:rPr>
          <w:rFonts w:ascii="Times New Roman" w:eastAsia="Times New Roman" w:hAnsi="Times New Roman"/>
          <w:sz w:val="18"/>
          <w:szCs w:val="18"/>
          <w:lang w:eastAsia="ru-RU"/>
        </w:rPr>
        <w:t>, при которых возможно постановить приговор без проведения судебного разбирательства, и, учитывая мнение государственного обвинителя, представителя потерпевшего (согласно заявлени</w:t>
      </w:r>
      <w:r w:rsidRPr="00DF3CA1" w:rsidR="001D3895">
        <w:rPr>
          <w:rFonts w:ascii="Times New Roman" w:eastAsia="Times New Roman" w:hAnsi="Times New Roman"/>
          <w:sz w:val="18"/>
          <w:szCs w:val="18"/>
          <w:lang w:eastAsia="ru-RU"/>
        </w:rPr>
        <w:t>ю</w:t>
      </w:r>
      <w:r w:rsidRPr="00DF3CA1">
        <w:rPr>
          <w:rFonts w:ascii="Times New Roman" w:eastAsia="Times New Roman" w:hAnsi="Times New Roman"/>
          <w:sz w:val="18"/>
          <w:szCs w:val="18"/>
          <w:lang w:eastAsia="ru-RU"/>
        </w:rPr>
        <w:t>), защитника, подсудимого, суд полагает возможным рассмотреть данное уголовн</w:t>
      </w:r>
      <w:r w:rsidRPr="00DF3CA1">
        <w:rPr>
          <w:rFonts w:ascii="Times New Roman" w:eastAsia="Times New Roman" w:hAnsi="Times New Roman"/>
          <w:sz w:val="18"/>
          <w:szCs w:val="18"/>
          <w:lang w:eastAsia="ru-RU"/>
        </w:rPr>
        <w:t xml:space="preserve">ое дело в особом порядке.  </w:t>
      </w:r>
    </w:p>
    <w:p w:rsidR="00FF5136" w:rsidRPr="00DF3CA1" w:rsidP="00FF513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DF3CA1">
        <w:rPr>
          <w:rFonts w:ascii="Times New Roman" w:eastAsia="Times New Roman" w:hAnsi="Times New Roman"/>
          <w:sz w:val="18"/>
          <w:szCs w:val="18"/>
          <w:lang w:eastAsia="ru-RU"/>
        </w:rPr>
        <w:t xml:space="preserve">Суд приходит к выводу, что обвинение, с которым согласился               подсудимый </w:t>
      </w:r>
      <w:r w:rsidRPr="00DF3CA1">
        <w:rPr>
          <w:rFonts w:ascii="Times New Roman" w:hAnsi="Times New Roman"/>
          <w:sz w:val="18"/>
          <w:szCs w:val="18"/>
        </w:rPr>
        <w:t>Долгих А.А.</w:t>
      </w:r>
      <w:r w:rsidRPr="00DF3CA1">
        <w:rPr>
          <w:rFonts w:ascii="Times New Roman" w:eastAsia="Times New Roman" w:hAnsi="Times New Roman"/>
          <w:sz w:val="18"/>
          <w:szCs w:val="18"/>
          <w:lang w:eastAsia="ru-RU"/>
        </w:rPr>
        <w:t xml:space="preserve">, обоснованно и подтверждается собранными по делу доказательствами, приведенными в обвинительном акте, и квалифицирует действия </w:t>
      </w:r>
      <w:r w:rsidRPr="00DF3CA1">
        <w:rPr>
          <w:rFonts w:ascii="Times New Roman" w:eastAsia="Times New Roman" w:hAnsi="Times New Roman"/>
          <w:sz w:val="18"/>
          <w:szCs w:val="18"/>
          <w:lang w:eastAsia="ru-RU"/>
        </w:rPr>
        <w:t>Долги</w:t>
      </w:r>
      <w:r w:rsidRPr="00DF3CA1">
        <w:rPr>
          <w:rFonts w:ascii="Times New Roman" w:eastAsia="Times New Roman" w:hAnsi="Times New Roman"/>
          <w:sz w:val="18"/>
          <w:szCs w:val="18"/>
          <w:lang w:eastAsia="ru-RU"/>
        </w:rPr>
        <w:t xml:space="preserve">х Андрея Александровича </w:t>
      </w:r>
      <w:r w:rsidRPr="00DF3CA1">
        <w:rPr>
          <w:rFonts w:ascii="Times New Roman" w:eastAsia="Times New Roman" w:hAnsi="Times New Roman"/>
          <w:sz w:val="18"/>
          <w:szCs w:val="18"/>
          <w:lang w:eastAsia="ru-RU"/>
        </w:rPr>
        <w:t>по ч.1 ст.158 Уголовного кодекса Российской Федерации как кражу, то есть тайное хищение чужого имущества.</w:t>
      </w:r>
    </w:p>
    <w:p w:rsidR="00FF5136" w:rsidRPr="00DF3CA1" w:rsidP="00FF513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DF3CA1">
        <w:rPr>
          <w:rFonts w:ascii="Times New Roman" w:eastAsia="Times New Roman" w:hAnsi="Times New Roman"/>
          <w:sz w:val="18"/>
          <w:szCs w:val="18"/>
          <w:lang w:eastAsia="ru-RU"/>
        </w:rPr>
        <w:t>При назначении подсудимому наказания, суд в соответствии со ст. ст. 6, 43, 60 Уголовного кодекса Российской Федерации учитывае</w:t>
      </w:r>
      <w:r w:rsidRPr="00DF3CA1">
        <w:rPr>
          <w:rFonts w:ascii="Times New Roman" w:eastAsia="Times New Roman" w:hAnsi="Times New Roman"/>
          <w:sz w:val="18"/>
          <w:szCs w:val="18"/>
          <w:lang w:eastAsia="ru-RU"/>
        </w:rPr>
        <w:t xml:space="preserve">т характер, степень общественной опасности совершенного преступления и личность виновного, в том числе обстоятельства, смягчающие и отягчающие наказание, влияние назначенного наказания на исправление </w:t>
      </w:r>
      <w:r w:rsidRPr="00DF3CA1">
        <w:rPr>
          <w:rFonts w:ascii="Times New Roman" w:eastAsia="Times New Roman" w:hAnsi="Times New Roman"/>
          <w:sz w:val="18"/>
          <w:szCs w:val="18"/>
          <w:lang w:eastAsia="ru-RU"/>
        </w:rPr>
        <w:t>Долгих А.А.</w:t>
      </w:r>
      <w:r w:rsidRPr="00DF3CA1">
        <w:rPr>
          <w:rFonts w:ascii="Times New Roman" w:eastAsia="Times New Roman" w:hAnsi="Times New Roman"/>
          <w:sz w:val="18"/>
          <w:szCs w:val="18"/>
          <w:lang w:eastAsia="ru-RU"/>
        </w:rPr>
        <w:t>, а также на условия жизни его семьи, состоян</w:t>
      </w:r>
      <w:r w:rsidRPr="00DF3CA1">
        <w:rPr>
          <w:rFonts w:ascii="Times New Roman" w:eastAsia="Times New Roman" w:hAnsi="Times New Roman"/>
          <w:sz w:val="18"/>
          <w:szCs w:val="18"/>
          <w:lang w:eastAsia="ru-RU"/>
        </w:rPr>
        <w:t>ие здоровья подсудимого.</w:t>
      </w:r>
    </w:p>
    <w:p w:rsidR="00FF5136" w:rsidRPr="00DF3CA1" w:rsidP="00FF513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DF3CA1">
        <w:rPr>
          <w:rFonts w:ascii="Times New Roman" w:eastAsia="Times New Roman" w:hAnsi="Times New Roman"/>
          <w:sz w:val="18"/>
          <w:szCs w:val="18"/>
          <w:lang w:eastAsia="ru-RU"/>
        </w:rPr>
        <w:t xml:space="preserve">Преступление, совершенное подсудимым </w:t>
      </w:r>
      <w:r w:rsidRPr="00DF3CA1">
        <w:rPr>
          <w:rFonts w:ascii="Times New Roman" w:eastAsia="Times New Roman" w:hAnsi="Times New Roman"/>
          <w:sz w:val="18"/>
          <w:szCs w:val="18"/>
          <w:lang w:eastAsia="ru-RU"/>
        </w:rPr>
        <w:t>Долгих А.А.</w:t>
      </w:r>
      <w:r w:rsidRPr="00DF3CA1">
        <w:rPr>
          <w:rFonts w:ascii="Times New Roman" w:eastAsia="Times New Roman" w:hAnsi="Times New Roman"/>
          <w:sz w:val="18"/>
          <w:szCs w:val="18"/>
          <w:lang w:eastAsia="ru-RU"/>
        </w:rPr>
        <w:t xml:space="preserve">, согласно ст. 15 Уголовного кодекса Российской Федерации, относится к категории небольшой тяжести, направленное против собственности. </w:t>
      </w:r>
    </w:p>
    <w:p w:rsidR="00FF5136" w:rsidRPr="00DF3CA1" w:rsidP="00FF513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DF3CA1">
        <w:rPr>
          <w:rFonts w:ascii="Times New Roman" w:eastAsia="Times New Roman" w:hAnsi="Times New Roman"/>
          <w:sz w:val="18"/>
          <w:szCs w:val="18"/>
          <w:lang w:eastAsia="ru-RU"/>
        </w:rPr>
        <w:t xml:space="preserve">При исследовании данных о личности подсудимого </w:t>
      </w:r>
      <w:r w:rsidRPr="00DF3CA1">
        <w:rPr>
          <w:rFonts w:ascii="Times New Roman" w:hAnsi="Times New Roman"/>
          <w:sz w:val="18"/>
          <w:szCs w:val="18"/>
        </w:rPr>
        <w:t>Долгих А.А.</w:t>
      </w:r>
      <w:r w:rsidRPr="00DF3CA1">
        <w:rPr>
          <w:rFonts w:ascii="Times New Roman" w:hAnsi="Times New Roman"/>
          <w:sz w:val="18"/>
          <w:szCs w:val="18"/>
        </w:rPr>
        <w:t xml:space="preserve"> </w:t>
      </w:r>
      <w:r w:rsidRPr="00DF3CA1">
        <w:rPr>
          <w:rFonts w:ascii="Times New Roman" w:eastAsia="Times New Roman" w:hAnsi="Times New Roman"/>
          <w:sz w:val="18"/>
          <w:szCs w:val="18"/>
          <w:lang w:eastAsia="ru-RU"/>
        </w:rPr>
        <w:t>судом установлено, что он на учете у врача психиатр, у врача нарколога не состоит, по месту жительства характеризуется посредственно.</w:t>
      </w:r>
    </w:p>
    <w:p w:rsidR="00FF5136" w:rsidRPr="00DF3CA1" w:rsidP="00FF513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DF3CA1">
        <w:rPr>
          <w:rFonts w:ascii="Times New Roman" w:eastAsia="Times New Roman" w:hAnsi="Times New Roman"/>
          <w:sz w:val="18"/>
          <w:szCs w:val="18"/>
          <w:lang w:eastAsia="ru-RU"/>
        </w:rPr>
        <w:t xml:space="preserve">Обстоятельствами, смягчающими наказание </w:t>
      </w:r>
      <w:r w:rsidRPr="00DF3CA1">
        <w:rPr>
          <w:rFonts w:ascii="Times New Roman" w:hAnsi="Times New Roman"/>
          <w:sz w:val="18"/>
          <w:szCs w:val="18"/>
        </w:rPr>
        <w:t>Долгих А.А.</w:t>
      </w:r>
      <w:r w:rsidRPr="00DF3CA1" w:rsidR="001D3895">
        <w:rPr>
          <w:rFonts w:ascii="Times New Roman" w:hAnsi="Times New Roman"/>
          <w:sz w:val="18"/>
          <w:szCs w:val="18"/>
        </w:rPr>
        <w:t>,</w:t>
      </w:r>
      <w:r w:rsidRPr="00DF3CA1">
        <w:rPr>
          <w:rFonts w:ascii="Times New Roman" w:hAnsi="Times New Roman"/>
          <w:sz w:val="18"/>
          <w:szCs w:val="18"/>
        </w:rPr>
        <w:t xml:space="preserve"> </w:t>
      </w:r>
      <w:r w:rsidRPr="00DF3CA1">
        <w:rPr>
          <w:rFonts w:ascii="Times New Roman" w:eastAsia="Times New Roman" w:hAnsi="Times New Roman"/>
          <w:sz w:val="18"/>
          <w:szCs w:val="18"/>
          <w:lang w:eastAsia="ru-RU"/>
        </w:rPr>
        <w:t>суд приз</w:t>
      </w:r>
      <w:r w:rsidRPr="00DF3CA1">
        <w:rPr>
          <w:rFonts w:ascii="Times New Roman" w:eastAsia="Times New Roman" w:hAnsi="Times New Roman"/>
          <w:sz w:val="18"/>
          <w:szCs w:val="18"/>
          <w:lang w:eastAsia="ru-RU"/>
        </w:rPr>
        <w:t xml:space="preserve">нает в соответствии п. «и» </w:t>
      </w:r>
      <w:r w:rsidRPr="00DF3CA1">
        <w:rPr>
          <w:rFonts w:ascii="Times New Roman" w:eastAsia="Times New Roman" w:hAnsi="Times New Roman"/>
          <w:sz w:val="18"/>
          <w:szCs w:val="18"/>
          <w:lang w:eastAsia="ru-RU"/>
        </w:rPr>
        <w:t xml:space="preserve">ч. 1 ст. 61 </w:t>
      </w:r>
      <w:r w:rsidRPr="00DF3CA1">
        <w:rPr>
          <w:rFonts w:ascii="Times New Roman" w:eastAsia="Times New Roman" w:hAnsi="Times New Roman"/>
          <w:sz w:val="18"/>
          <w:szCs w:val="18"/>
        </w:rPr>
        <w:t>Уголовного</w:t>
      </w:r>
      <w:r w:rsidRPr="00DF3CA1">
        <w:rPr>
          <w:rFonts w:ascii="Times New Roman" w:eastAsia="Times New Roman" w:hAnsi="Times New Roman"/>
          <w:sz w:val="18"/>
          <w:szCs w:val="18"/>
        </w:rPr>
        <w:t xml:space="preserve"> кодекса Российской Федерации </w:t>
      </w:r>
      <w:r w:rsidRPr="00DF3CA1">
        <w:rPr>
          <w:rFonts w:ascii="Times New Roman" w:eastAsia="Times New Roman" w:hAnsi="Times New Roman"/>
          <w:sz w:val="18"/>
          <w:szCs w:val="18"/>
          <w:lang w:eastAsia="ru-RU"/>
        </w:rPr>
        <w:t xml:space="preserve">– явку с повинной, активное способствование расследованию преступления, и в соответствии с ч. 2 ст. 61 </w:t>
      </w:r>
      <w:r w:rsidRPr="00DF3CA1">
        <w:rPr>
          <w:rFonts w:ascii="Times New Roman" w:eastAsia="Times New Roman" w:hAnsi="Times New Roman"/>
          <w:sz w:val="18"/>
          <w:szCs w:val="18"/>
        </w:rPr>
        <w:t>Уголовного кодекса Российской Федерации</w:t>
      </w:r>
      <w:r w:rsidRPr="00DF3CA1">
        <w:rPr>
          <w:rFonts w:ascii="Times New Roman" w:eastAsia="Times New Roman" w:hAnsi="Times New Roman"/>
          <w:sz w:val="18"/>
          <w:szCs w:val="18"/>
          <w:lang w:eastAsia="ru-RU"/>
        </w:rPr>
        <w:t xml:space="preserve"> - признание вины, раскаяние в содеянном.</w:t>
      </w:r>
    </w:p>
    <w:p w:rsidR="00FF5136" w:rsidRPr="00DF3CA1" w:rsidP="00FF513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DF3CA1">
        <w:rPr>
          <w:rFonts w:ascii="Times New Roman" w:eastAsia="Times New Roman" w:hAnsi="Times New Roman"/>
          <w:sz w:val="18"/>
          <w:szCs w:val="18"/>
          <w:lang w:eastAsia="ru-RU"/>
        </w:rPr>
        <w:t>Обстоятельств, предусмотренных ч. 1 ст. 63</w:t>
      </w:r>
      <w:r w:rsidRPr="00DF3CA1">
        <w:rPr>
          <w:rFonts w:ascii="Times New Roman" w:eastAsia="Times New Roman" w:hAnsi="Times New Roman"/>
          <w:sz w:val="18"/>
          <w:szCs w:val="18"/>
          <w:lang w:eastAsia="ru-RU"/>
        </w:rPr>
        <w:t xml:space="preserve"> Уголовного кодекса Российской Федерации, отягчающих наказание подсудимого, по делу не установлено.</w:t>
      </w:r>
    </w:p>
    <w:p w:rsidR="00FF5136" w:rsidRPr="00DF3CA1" w:rsidP="00FF513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DF3CA1">
        <w:rPr>
          <w:rFonts w:ascii="Times New Roman" w:eastAsia="Times New Roman" w:hAnsi="Times New Roman"/>
          <w:sz w:val="18"/>
          <w:szCs w:val="18"/>
          <w:lang w:eastAsia="ru-RU"/>
        </w:rPr>
        <w:t>Суд не находит оснований для назначения Долгих А.А. наказания в виде штрафа в силу следующего. Размер штрафа определяется судом с учетом тяжести совершенног</w:t>
      </w:r>
      <w:r w:rsidRPr="00DF3CA1">
        <w:rPr>
          <w:rFonts w:ascii="Times New Roman" w:eastAsia="Times New Roman" w:hAnsi="Times New Roman"/>
          <w:sz w:val="18"/>
          <w:szCs w:val="18"/>
          <w:lang w:eastAsia="ru-RU"/>
        </w:rPr>
        <w:t>о преступления, имущественного положения подсудимого, а также с учетом возможности получения осужденным заработной платы или иного дохода.</w:t>
      </w:r>
    </w:p>
    <w:p w:rsidR="00FF5136" w:rsidRPr="00DF3CA1" w:rsidP="00FF513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DF3CA1">
        <w:rPr>
          <w:rFonts w:ascii="Times New Roman" w:eastAsia="Times New Roman" w:hAnsi="Times New Roman"/>
          <w:sz w:val="18"/>
          <w:szCs w:val="18"/>
          <w:lang w:eastAsia="ru-RU"/>
        </w:rPr>
        <w:t>Долгих А.А. официально не трудоустроен, общественно полезным трудом не занимается, законным способом средства для сво</w:t>
      </w:r>
      <w:r w:rsidRPr="00DF3CA1">
        <w:rPr>
          <w:rFonts w:ascii="Times New Roman" w:eastAsia="Times New Roman" w:hAnsi="Times New Roman"/>
          <w:sz w:val="18"/>
          <w:szCs w:val="18"/>
          <w:lang w:eastAsia="ru-RU"/>
        </w:rPr>
        <w:t xml:space="preserve">его содержания не зарабатывает. Назначение подсудимому наказания в виде штрафа повлечет ухудшение имущественного положения подсудимого, затруднит исполнение приговора, что, по мнению суда, не будет способствовать достижению целей наказания.  </w:t>
      </w:r>
    </w:p>
    <w:p w:rsidR="00FF5136" w:rsidRPr="00DF3CA1" w:rsidP="00FF513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DF3CA1">
        <w:rPr>
          <w:rFonts w:ascii="Times New Roman" w:eastAsia="Times New Roman" w:hAnsi="Times New Roman"/>
          <w:sz w:val="18"/>
          <w:szCs w:val="18"/>
          <w:lang w:eastAsia="ru-RU"/>
        </w:rPr>
        <w:t>Учитывая данн</w:t>
      </w:r>
      <w:r w:rsidRPr="00DF3CA1">
        <w:rPr>
          <w:rFonts w:ascii="Times New Roman" w:eastAsia="Times New Roman" w:hAnsi="Times New Roman"/>
          <w:sz w:val="18"/>
          <w:szCs w:val="18"/>
          <w:lang w:eastAsia="ru-RU"/>
        </w:rPr>
        <w:t>ые о личности подсудимого, конкретные обстоятельства дела, влияние назначенного наказания на исправление Долгих А.А., а также на условия жизни его семьи, суд полагает целесообразным назначить подсудимому наказание в виде обязательных работ, что даст возмож</w:t>
      </w:r>
      <w:r w:rsidRPr="00DF3CA1">
        <w:rPr>
          <w:rFonts w:ascii="Times New Roman" w:eastAsia="Times New Roman" w:hAnsi="Times New Roman"/>
          <w:sz w:val="18"/>
          <w:szCs w:val="18"/>
          <w:lang w:eastAsia="ru-RU"/>
        </w:rPr>
        <w:t xml:space="preserve">ность Долгих А.А. примерным поведением и честным отношением к труду доказать свое исправление. </w:t>
      </w:r>
    </w:p>
    <w:p w:rsidR="00FF5136" w:rsidRPr="00DF3CA1" w:rsidP="00FF513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DF3CA1">
        <w:rPr>
          <w:rFonts w:ascii="Times New Roman" w:eastAsia="Times New Roman" w:hAnsi="Times New Roman"/>
          <w:sz w:val="18"/>
          <w:szCs w:val="18"/>
          <w:lang w:eastAsia="ru-RU"/>
        </w:rPr>
        <w:t>Суд находит, что наказание в виде обязательных работ будет достаточным для восстановления социальной справедливости, а также исправления и перевоспитания подсуд</w:t>
      </w:r>
      <w:r w:rsidRPr="00DF3CA1">
        <w:rPr>
          <w:rFonts w:ascii="Times New Roman" w:eastAsia="Times New Roman" w:hAnsi="Times New Roman"/>
          <w:sz w:val="18"/>
          <w:szCs w:val="18"/>
          <w:lang w:eastAsia="ru-RU"/>
        </w:rPr>
        <w:t>имого. При этом будут достигнуты предусмотренные ст.43 Уголовного кодекса Российской Федерации цели наказания, состоящие в исправлении осужденного и предупреждении совершения новых преступлений.</w:t>
      </w:r>
    </w:p>
    <w:p w:rsidR="00FF5136" w:rsidRPr="00DF3CA1" w:rsidP="00FF513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DF3CA1">
        <w:rPr>
          <w:rFonts w:ascii="Times New Roman" w:eastAsia="Times New Roman" w:hAnsi="Times New Roman"/>
          <w:sz w:val="18"/>
          <w:szCs w:val="18"/>
          <w:lang w:eastAsia="ru-RU"/>
        </w:rPr>
        <w:t>Поскольку совершенное подсудимым преступление относится к кат</w:t>
      </w:r>
      <w:r w:rsidRPr="00DF3CA1">
        <w:rPr>
          <w:rFonts w:ascii="Times New Roman" w:eastAsia="Times New Roman" w:hAnsi="Times New Roman"/>
          <w:sz w:val="18"/>
          <w:szCs w:val="18"/>
          <w:lang w:eastAsia="ru-RU"/>
        </w:rPr>
        <w:t>егории небольшой тяжести, разрешение вопроса по ч. 6 ст. 15 Уголовного кодекса Российской Федерации не требуется. Оснований для применения положений ст. 64 Уголовного кодекса Российской Федерации, исходя из обстоятельств дела, личности виновного, не имеетс</w:t>
      </w:r>
      <w:r w:rsidRPr="00DF3CA1">
        <w:rPr>
          <w:rFonts w:ascii="Times New Roman" w:eastAsia="Times New Roman" w:hAnsi="Times New Roman"/>
          <w:sz w:val="18"/>
          <w:szCs w:val="18"/>
          <w:lang w:eastAsia="ru-RU"/>
        </w:rPr>
        <w:t>я.</w:t>
      </w:r>
    </w:p>
    <w:p w:rsidR="00FF5136" w:rsidRPr="00DF3CA1" w:rsidP="00FF513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DF3CA1">
        <w:rPr>
          <w:rFonts w:ascii="Times New Roman" w:eastAsia="Times New Roman" w:hAnsi="Times New Roman"/>
          <w:sz w:val="18"/>
          <w:szCs w:val="18"/>
          <w:lang w:eastAsia="ru-RU"/>
        </w:rPr>
        <w:t xml:space="preserve">Оснований для назначения более строго вида наказания, исходя  из характера, степени общественной опасности совершенного </w:t>
      </w:r>
      <w:r w:rsidRPr="00DF3CA1">
        <w:rPr>
          <w:rFonts w:ascii="Times New Roman" w:hAnsi="Times New Roman"/>
          <w:sz w:val="18"/>
          <w:szCs w:val="18"/>
        </w:rPr>
        <w:t xml:space="preserve">подсудимым </w:t>
      </w:r>
      <w:r w:rsidRPr="00DF3CA1">
        <w:rPr>
          <w:rFonts w:ascii="Times New Roman" w:eastAsia="Times New Roman" w:hAnsi="Times New Roman"/>
          <w:sz w:val="18"/>
          <w:szCs w:val="18"/>
          <w:lang w:eastAsia="ru-RU"/>
        </w:rPr>
        <w:t>преступления, личности виновного, наличия обстоятельств, смягчающих наказание, отсутствия обстоятельств, отягчающих наказа</w:t>
      </w:r>
      <w:r w:rsidRPr="00DF3CA1">
        <w:rPr>
          <w:rFonts w:ascii="Times New Roman" w:eastAsia="Times New Roman" w:hAnsi="Times New Roman"/>
          <w:sz w:val="18"/>
          <w:szCs w:val="18"/>
          <w:lang w:eastAsia="ru-RU"/>
        </w:rPr>
        <w:t xml:space="preserve">ние, влияния назначенного наказания на исправление </w:t>
      </w:r>
      <w:r w:rsidRPr="00DF3CA1">
        <w:rPr>
          <w:rFonts w:ascii="Times New Roman" w:hAnsi="Times New Roman"/>
          <w:sz w:val="18"/>
          <w:szCs w:val="18"/>
        </w:rPr>
        <w:t>Долгих А.А.</w:t>
      </w:r>
      <w:r w:rsidRPr="00DF3CA1">
        <w:rPr>
          <w:rFonts w:ascii="Times New Roman" w:hAnsi="Times New Roman"/>
          <w:sz w:val="18"/>
          <w:szCs w:val="18"/>
        </w:rPr>
        <w:t xml:space="preserve"> </w:t>
      </w:r>
      <w:r w:rsidRPr="00DF3CA1">
        <w:rPr>
          <w:rFonts w:ascii="Times New Roman" w:eastAsia="Times New Roman" w:hAnsi="Times New Roman"/>
          <w:sz w:val="18"/>
          <w:szCs w:val="18"/>
        </w:rPr>
        <w:t>и на условия жизни его семьи</w:t>
      </w:r>
      <w:r w:rsidRPr="00DF3CA1">
        <w:rPr>
          <w:rFonts w:ascii="Times New Roman" w:eastAsia="Times New Roman" w:hAnsi="Times New Roman"/>
          <w:sz w:val="18"/>
          <w:szCs w:val="18"/>
          <w:lang w:eastAsia="ru-RU"/>
        </w:rPr>
        <w:t xml:space="preserve">, суд не усматривает. </w:t>
      </w:r>
    </w:p>
    <w:p w:rsidR="005E2821" w:rsidRPr="00DF3CA1" w:rsidP="005E282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DF3CA1">
        <w:rPr>
          <w:rFonts w:ascii="Times New Roman" w:eastAsia="Times New Roman" w:hAnsi="Times New Roman"/>
          <w:sz w:val="18"/>
          <w:szCs w:val="18"/>
          <w:lang w:eastAsia="ru-RU"/>
        </w:rPr>
        <w:t xml:space="preserve">Судом установлено, что </w:t>
      </w:r>
      <w:r w:rsidRPr="00DF3CA1">
        <w:rPr>
          <w:rFonts w:ascii="Times New Roman" w:eastAsia="Times New Roman" w:hAnsi="Times New Roman"/>
          <w:sz w:val="18"/>
          <w:szCs w:val="18"/>
          <w:lang w:eastAsia="ru-RU"/>
        </w:rPr>
        <w:t>Долгих А.А.</w:t>
      </w:r>
      <w:r w:rsidRPr="00DF3CA1">
        <w:rPr>
          <w:rFonts w:ascii="Times New Roman" w:eastAsia="Times New Roman" w:hAnsi="Times New Roman"/>
          <w:sz w:val="18"/>
          <w:szCs w:val="18"/>
          <w:lang w:eastAsia="ru-RU"/>
        </w:rPr>
        <w:t xml:space="preserve"> осужден приговором мирового судьи судебного участка №17 Центрального судебного района города Симферополь (Ц</w:t>
      </w:r>
      <w:r w:rsidRPr="00DF3CA1">
        <w:rPr>
          <w:rFonts w:ascii="Times New Roman" w:eastAsia="Times New Roman" w:hAnsi="Times New Roman"/>
          <w:sz w:val="18"/>
          <w:szCs w:val="18"/>
          <w:lang w:eastAsia="ru-RU"/>
        </w:rPr>
        <w:t>ентральный район городского округа Симферополь) Республики Крым от 12.07.2021 по ч. 1 ст. 158 Уголовного кодекса Российской Федерации к наказанию в виде 100 часов обязательных работ, наказание отбыто</w:t>
      </w:r>
      <w:r w:rsidRPr="00DF3CA1">
        <w:rPr>
          <w:rFonts w:ascii="Times New Roman" w:eastAsia="Times New Roman" w:hAnsi="Times New Roman"/>
          <w:sz w:val="18"/>
          <w:szCs w:val="18"/>
          <w:lang w:eastAsia="ru-RU"/>
        </w:rPr>
        <w:t>, 29.09.2021 Долгих А.А. снят с учета филиала по Киевском</w:t>
      </w:r>
      <w:r w:rsidRPr="00DF3CA1">
        <w:rPr>
          <w:rFonts w:ascii="Times New Roman" w:eastAsia="Times New Roman" w:hAnsi="Times New Roman"/>
          <w:sz w:val="18"/>
          <w:szCs w:val="18"/>
          <w:lang w:eastAsia="ru-RU"/>
        </w:rPr>
        <w:t>у району г. Симферополя ФКУ УИИ УФСИН России по Республике Крым и г. Севастополю</w:t>
      </w:r>
      <w:r w:rsidRPr="00DF3CA1">
        <w:rPr>
          <w:rFonts w:ascii="Times New Roman" w:eastAsia="Times New Roman" w:hAnsi="Times New Roman"/>
          <w:sz w:val="18"/>
          <w:szCs w:val="18"/>
          <w:lang w:eastAsia="ru-RU"/>
        </w:rPr>
        <w:t>.</w:t>
      </w:r>
    </w:p>
    <w:p w:rsidR="00961299" w:rsidRPr="00DF3CA1" w:rsidP="005E282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DF3CA1">
        <w:rPr>
          <w:rFonts w:ascii="Times New Roman" w:eastAsia="Times New Roman" w:hAnsi="Times New Roman"/>
          <w:sz w:val="18"/>
          <w:szCs w:val="18"/>
          <w:lang w:eastAsia="ru-RU"/>
        </w:rPr>
        <w:t xml:space="preserve">В соответствии с ч. 5 ст. 69 Уголовного кодекса Российской Федерации, </w:t>
      </w:r>
      <w:r w:rsidRPr="00DF3CA1" w:rsidR="001D3895">
        <w:rPr>
          <w:rFonts w:ascii="Times New Roman" w:eastAsia="Times New Roman" w:hAnsi="Times New Roman"/>
          <w:sz w:val="18"/>
          <w:szCs w:val="18"/>
          <w:lang w:eastAsia="ru-RU"/>
        </w:rPr>
        <w:t>по тем же правилам назначается наказание, если после вынесения судом приговора по делу будет установлено, что осужденный виновен еще и в другом преступлении, совершенном им до вынесения приговора суда по первому делу. В этом случае в окончательное наказание засчитывается наказание, отбытое по первому приговору суда.</w:t>
      </w:r>
    </w:p>
    <w:p w:rsidR="00961299" w:rsidRPr="00DF3CA1" w:rsidP="005E282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DF3CA1">
        <w:rPr>
          <w:rFonts w:ascii="Times New Roman" w:eastAsia="Times New Roman" w:hAnsi="Times New Roman"/>
          <w:sz w:val="18"/>
          <w:szCs w:val="18"/>
          <w:lang w:eastAsia="ru-RU"/>
        </w:rPr>
        <w:t xml:space="preserve">В силу п. 35 </w:t>
      </w:r>
      <w:r w:rsidRPr="00DF3CA1">
        <w:rPr>
          <w:rFonts w:ascii="Times New Roman" w:eastAsia="Times New Roman" w:hAnsi="Times New Roman"/>
          <w:sz w:val="18"/>
          <w:szCs w:val="18"/>
          <w:lang w:eastAsia="ru-RU"/>
        </w:rPr>
        <w:t>Постановлени</w:t>
      </w:r>
      <w:r w:rsidRPr="00DF3CA1">
        <w:rPr>
          <w:rFonts w:ascii="Times New Roman" w:eastAsia="Times New Roman" w:hAnsi="Times New Roman"/>
          <w:sz w:val="18"/>
          <w:szCs w:val="18"/>
          <w:lang w:eastAsia="ru-RU"/>
        </w:rPr>
        <w:t>я</w:t>
      </w:r>
      <w:r w:rsidRPr="00DF3CA1">
        <w:rPr>
          <w:rFonts w:ascii="Times New Roman" w:eastAsia="Times New Roman" w:hAnsi="Times New Roman"/>
          <w:sz w:val="18"/>
          <w:szCs w:val="18"/>
          <w:lang w:eastAsia="ru-RU"/>
        </w:rPr>
        <w:t xml:space="preserve"> Плен</w:t>
      </w:r>
      <w:r w:rsidRPr="00DF3CA1">
        <w:rPr>
          <w:rFonts w:ascii="Times New Roman" w:eastAsia="Times New Roman" w:hAnsi="Times New Roman"/>
          <w:sz w:val="18"/>
          <w:szCs w:val="18"/>
          <w:lang w:eastAsia="ru-RU"/>
        </w:rPr>
        <w:t xml:space="preserve">ума Верховного Суда </w:t>
      </w:r>
      <w:r w:rsidRPr="00DF3CA1">
        <w:rPr>
          <w:rFonts w:ascii="Times New Roman" w:eastAsia="Times New Roman" w:hAnsi="Times New Roman"/>
          <w:sz w:val="18"/>
          <w:szCs w:val="18"/>
          <w:lang w:eastAsia="ru-RU"/>
        </w:rPr>
        <w:t>Российской Федерации</w:t>
      </w:r>
      <w:r w:rsidRPr="00DF3CA1">
        <w:rPr>
          <w:rFonts w:ascii="Times New Roman" w:eastAsia="Times New Roman" w:hAnsi="Times New Roman"/>
          <w:sz w:val="18"/>
          <w:szCs w:val="18"/>
          <w:lang w:eastAsia="ru-RU"/>
        </w:rPr>
        <w:t xml:space="preserve"> от 29.11.2016 </w:t>
      </w:r>
      <w:r w:rsidRPr="00DF3CA1">
        <w:rPr>
          <w:rFonts w:ascii="Times New Roman" w:eastAsia="Times New Roman" w:hAnsi="Times New Roman"/>
          <w:sz w:val="18"/>
          <w:szCs w:val="18"/>
          <w:lang w:eastAsia="ru-RU"/>
        </w:rPr>
        <w:t>№</w:t>
      </w:r>
      <w:r w:rsidRPr="00DF3CA1">
        <w:rPr>
          <w:rFonts w:ascii="Times New Roman" w:eastAsia="Times New Roman" w:hAnsi="Times New Roman"/>
          <w:sz w:val="18"/>
          <w:szCs w:val="18"/>
          <w:lang w:eastAsia="ru-RU"/>
        </w:rPr>
        <w:t xml:space="preserve">55 </w:t>
      </w:r>
      <w:r w:rsidRPr="00DF3CA1">
        <w:rPr>
          <w:rFonts w:ascii="Times New Roman" w:eastAsia="Times New Roman" w:hAnsi="Times New Roman"/>
          <w:sz w:val="18"/>
          <w:szCs w:val="18"/>
          <w:lang w:eastAsia="ru-RU"/>
        </w:rPr>
        <w:t>«</w:t>
      </w:r>
      <w:r w:rsidRPr="00DF3CA1">
        <w:rPr>
          <w:rFonts w:ascii="Times New Roman" w:eastAsia="Times New Roman" w:hAnsi="Times New Roman"/>
          <w:sz w:val="18"/>
          <w:szCs w:val="18"/>
          <w:lang w:eastAsia="ru-RU"/>
        </w:rPr>
        <w:t>О судебном приговоре</w:t>
      </w:r>
      <w:r w:rsidRPr="00DF3CA1">
        <w:rPr>
          <w:rFonts w:ascii="Times New Roman" w:eastAsia="Times New Roman" w:hAnsi="Times New Roman"/>
          <w:sz w:val="18"/>
          <w:szCs w:val="18"/>
          <w:lang w:eastAsia="ru-RU"/>
        </w:rPr>
        <w:t>» п</w:t>
      </w:r>
      <w:r w:rsidRPr="00DF3CA1">
        <w:rPr>
          <w:rFonts w:ascii="Times New Roman" w:eastAsia="Times New Roman" w:hAnsi="Times New Roman"/>
          <w:sz w:val="18"/>
          <w:szCs w:val="18"/>
          <w:lang w:eastAsia="ru-RU"/>
        </w:rPr>
        <w:t>ри применении судом правил части 5 статьи 69 УК РФ в резолютивной части приговора указывается срок отбытого подсудимым наказания по первому приговору, который подлежит зачет</w:t>
      </w:r>
      <w:r w:rsidRPr="00DF3CA1">
        <w:rPr>
          <w:rFonts w:ascii="Times New Roman" w:eastAsia="Times New Roman" w:hAnsi="Times New Roman"/>
          <w:sz w:val="18"/>
          <w:szCs w:val="18"/>
          <w:lang w:eastAsia="ru-RU"/>
        </w:rPr>
        <w:t>у в срок вновь назначенного наказания, в том числе в случаях, когда наказание по прежнему приговору отбыто подсудимым полностью.</w:t>
      </w:r>
      <w:r w:rsidRPr="00DF3CA1" w:rsidR="005E2821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</w:p>
    <w:p w:rsidR="00961299" w:rsidRPr="00DF3CA1" w:rsidP="0096129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DF3CA1">
        <w:rPr>
          <w:rFonts w:ascii="Times New Roman" w:eastAsia="Times New Roman" w:hAnsi="Times New Roman"/>
          <w:sz w:val="18"/>
          <w:szCs w:val="18"/>
          <w:lang w:eastAsia="ru-RU"/>
        </w:rPr>
        <w:t>Обязательность зачета наказания, отбытого полностью или частично по первому приговору, при назначении наказания по совокупност</w:t>
      </w:r>
      <w:r w:rsidRPr="00DF3CA1">
        <w:rPr>
          <w:rFonts w:ascii="Times New Roman" w:eastAsia="Times New Roman" w:hAnsi="Times New Roman"/>
          <w:sz w:val="18"/>
          <w:szCs w:val="18"/>
          <w:lang w:eastAsia="ru-RU"/>
        </w:rPr>
        <w:t xml:space="preserve">и преступлений, отмечена Верховным Судом Российской Федерации в п. 57 </w:t>
      </w:r>
      <w:r w:rsidRPr="00DF3CA1" w:rsidR="005E2821">
        <w:rPr>
          <w:rFonts w:ascii="Times New Roman" w:eastAsia="Times New Roman" w:hAnsi="Times New Roman"/>
          <w:sz w:val="18"/>
          <w:szCs w:val="18"/>
          <w:lang w:eastAsia="ru-RU"/>
        </w:rPr>
        <w:t xml:space="preserve"> Постановления от 22.12.2015 №58 «О практике назначения судами Российской </w:t>
      </w:r>
      <w:r w:rsidRPr="00DF3CA1" w:rsidR="001D3895">
        <w:rPr>
          <w:rFonts w:ascii="Times New Roman" w:eastAsia="Times New Roman" w:hAnsi="Times New Roman"/>
          <w:sz w:val="18"/>
          <w:szCs w:val="18"/>
          <w:lang w:eastAsia="ru-RU"/>
        </w:rPr>
        <w:t>Федерации уголовного наказания».</w:t>
      </w:r>
    </w:p>
    <w:p w:rsidR="00961299" w:rsidRPr="00DF3CA1" w:rsidP="00FF513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DF3CA1">
        <w:rPr>
          <w:rFonts w:ascii="Times New Roman" w:eastAsia="Times New Roman" w:hAnsi="Times New Roman"/>
          <w:sz w:val="18"/>
          <w:szCs w:val="18"/>
        </w:rPr>
        <w:t xml:space="preserve">Таким образом, принимая во внимание, что преступление </w:t>
      </w:r>
      <w:r w:rsidRPr="00DF3CA1">
        <w:rPr>
          <w:rFonts w:ascii="Times New Roman" w:eastAsia="Times New Roman" w:hAnsi="Times New Roman"/>
          <w:sz w:val="18"/>
          <w:szCs w:val="18"/>
        </w:rPr>
        <w:t>Долгих А.А.</w:t>
      </w:r>
      <w:r w:rsidRPr="00DF3CA1">
        <w:rPr>
          <w:rFonts w:ascii="Times New Roman" w:eastAsia="Times New Roman" w:hAnsi="Times New Roman"/>
          <w:sz w:val="18"/>
          <w:szCs w:val="18"/>
        </w:rPr>
        <w:t xml:space="preserve"> совершено до </w:t>
      </w:r>
      <w:r w:rsidRPr="00DF3CA1">
        <w:rPr>
          <w:rFonts w:ascii="Times New Roman" w:eastAsia="Times New Roman" w:hAnsi="Times New Roman"/>
          <w:sz w:val="18"/>
          <w:szCs w:val="18"/>
        </w:rPr>
        <w:t xml:space="preserve">вынесения приговора мирового судьи судебного участка №17 Центрального судебного района города Симферополь (Центральный район городского округа Симферополь) Республики Крым от 12.07.2021, </w:t>
      </w:r>
      <w:r w:rsidRPr="00DF3CA1" w:rsidR="0081449E">
        <w:rPr>
          <w:rFonts w:ascii="Times New Roman" w:eastAsia="Times New Roman" w:hAnsi="Times New Roman"/>
          <w:sz w:val="18"/>
          <w:szCs w:val="18"/>
        </w:rPr>
        <w:t xml:space="preserve">окончательное </w:t>
      </w:r>
      <w:r w:rsidRPr="00DF3CA1">
        <w:rPr>
          <w:rFonts w:ascii="Times New Roman" w:eastAsia="Times New Roman" w:hAnsi="Times New Roman"/>
          <w:sz w:val="18"/>
          <w:szCs w:val="18"/>
        </w:rPr>
        <w:t xml:space="preserve">наказание необходимо назначить </w:t>
      </w:r>
      <w:r w:rsidRPr="00DF3CA1">
        <w:rPr>
          <w:rFonts w:ascii="Times New Roman" w:eastAsia="Times New Roman" w:hAnsi="Times New Roman"/>
          <w:sz w:val="18"/>
          <w:szCs w:val="18"/>
        </w:rPr>
        <w:t>Долгих А.А.</w:t>
      </w:r>
      <w:r w:rsidRPr="00DF3CA1">
        <w:rPr>
          <w:rFonts w:ascii="Times New Roman" w:eastAsia="Times New Roman" w:hAnsi="Times New Roman"/>
          <w:sz w:val="18"/>
          <w:szCs w:val="18"/>
        </w:rPr>
        <w:t xml:space="preserve"> по правилам ч. 5 ст. 69 Уголовного кодекса Российской Федерации</w:t>
      </w:r>
      <w:r w:rsidRPr="00DF3CA1" w:rsidR="0081449E">
        <w:rPr>
          <w:rFonts w:ascii="Times New Roman" w:eastAsia="Times New Roman" w:hAnsi="Times New Roman"/>
          <w:sz w:val="18"/>
          <w:szCs w:val="18"/>
        </w:rPr>
        <w:t>,</w:t>
      </w:r>
      <w:r w:rsidRPr="00DF3CA1">
        <w:rPr>
          <w:rFonts w:ascii="Times New Roman" w:eastAsia="Times New Roman" w:hAnsi="Times New Roman"/>
          <w:sz w:val="18"/>
          <w:szCs w:val="18"/>
        </w:rPr>
        <w:t xml:space="preserve"> путем частичного сложения назначенных наказаний.</w:t>
      </w:r>
    </w:p>
    <w:p w:rsidR="00961299" w:rsidRPr="00DF3CA1" w:rsidP="00FF513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DF3CA1">
        <w:rPr>
          <w:rFonts w:ascii="Times New Roman" w:eastAsia="Times New Roman" w:hAnsi="Times New Roman"/>
          <w:sz w:val="18"/>
          <w:szCs w:val="18"/>
        </w:rPr>
        <w:t xml:space="preserve">Гражданский иск Общества с ограниченной ответственностью «Веста» о взыскании с подсудимого имущественного вреда, причиненного преступлением, </w:t>
      </w:r>
      <w:r w:rsidRPr="00DF3CA1">
        <w:rPr>
          <w:rFonts w:ascii="Times New Roman" w:eastAsia="Times New Roman" w:hAnsi="Times New Roman"/>
          <w:sz w:val="18"/>
          <w:szCs w:val="18"/>
        </w:rPr>
        <w:t xml:space="preserve">в сумме </w:t>
      </w:r>
      <w:r w:rsidRPr="00DF3CA1" w:rsidR="00434E40">
        <w:rPr>
          <w:rFonts w:ascii="Times New Roman" w:eastAsia="Times New Roman" w:hAnsi="Times New Roman"/>
          <w:sz w:val="18"/>
          <w:szCs w:val="18"/>
        </w:rPr>
        <w:t>7497,51</w:t>
      </w:r>
      <w:r w:rsidRPr="00DF3CA1">
        <w:rPr>
          <w:rFonts w:ascii="Times New Roman" w:eastAsia="Times New Roman" w:hAnsi="Times New Roman"/>
          <w:sz w:val="18"/>
          <w:szCs w:val="18"/>
        </w:rPr>
        <w:t xml:space="preserve"> рублей, подлежит удовлетворению в полном объеме, поскольку согласно ч. 1 ст. 1064 Гражданского кодекса Российской Федерации, вред, причиненный личности или имуществу гражданина, а также вред, причиненный имуществу юридического лица, </w:t>
      </w:r>
      <w:r w:rsidRPr="00DF3CA1" w:rsidR="001D3895">
        <w:rPr>
          <w:rFonts w:ascii="Times New Roman" w:eastAsia="Times New Roman" w:hAnsi="Times New Roman"/>
          <w:sz w:val="18"/>
          <w:szCs w:val="18"/>
        </w:rPr>
        <w:t>возмещается</w:t>
      </w:r>
      <w:r w:rsidRPr="00DF3CA1">
        <w:rPr>
          <w:rFonts w:ascii="Times New Roman" w:eastAsia="Times New Roman" w:hAnsi="Times New Roman"/>
          <w:sz w:val="18"/>
          <w:szCs w:val="18"/>
        </w:rPr>
        <w:t xml:space="preserve"> в полном объеме лицом, причинившим вред, и в данной части гражданский иск нашел свое подтверждение.</w:t>
      </w:r>
    </w:p>
    <w:p w:rsidR="00FF5136" w:rsidRPr="00DF3CA1" w:rsidP="00FF513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DF3CA1">
        <w:rPr>
          <w:rFonts w:ascii="Times New Roman" w:eastAsia="Times New Roman" w:hAnsi="Times New Roman"/>
          <w:sz w:val="18"/>
          <w:szCs w:val="18"/>
        </w:rPr>
        <w:t>В силу ч. 10 ст. 316 Уголовно-процессуального кодекса Российской Федерации процессуальные издержки, предусмотренные ст. 131 настоящего Кодекса, взыскан</w:t>
      </w:r>
      <w:r w:rsidRPr="00DF3CA1">
        <w:rPr>
          <w:rFonts w:ascii="Times New Roman" w:eastAsia="Times New Roman" w:hAnsi="Times New Roman"/>
          <w:sz w:val="18"/>
          <w:szCs w:val="18"/>
        </w:rPr>
        <w:t xml:space="preserve">ию с подсудимого не подлежат. </w:t>
      </w:r>
    </w:p>
    <w:p w:rsidR="00FF5136" w:rsidRPr="00DF3CA1" w:rsidP="00FF513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DF3CA1">
        <w:rPr>
          <w:rFonts w:ascii="Times New Roman" w:eastAsia="Times New Roman" w:hAnsi="Times New Roman"/>
          <w:sz w:val="18"/>
          <w:szCs w:val="18"/>
        </w:rPr>
        <w:t>В соответствии с ч. 1 ст. 49 Уголовного кодекса Российской Федерации вид обязательных работ и объекты, на которых он они отбываются, определяются органами местного самоуправления по согласованию с уголовно-исполнительными инс</w:t>
      </w:r>
      <w:r w:rsidRPr="00DF3CA1">
        <w:rPr>
          <w:rFonts w:ascii="Times New Roman" w:eastAsia="Times New Roman" w:hAnsi="Times New Roman"/>
          <w:sz w:val="18"/>
          <w:szCs w:val="18"/>
        </w:rPr>
        <w:t xml:space="preserve">пекциями. </w:t>
      </w:r>
    </w:p>
    <w:p w:rsidR="00FF5136" w:rsidRPr="00DF3CA1" w:rsidP="00FF513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DF3CA1">
        <w:rPr>
          <w:rFonts w:ascii="Times New Roman" w:eastAsia="Times New Roman" w:hAnsi="Times New Roman"/>
          <w:sz w:val="18"/>
          <w:szCs w:val="18"/>
        </w:rPr>
        <w:t>Меру пресечения в виде подписки о невыезде и надлежащем поведении суд считает необходимым оставить без изменений до вступления приговора в законную силу.</w:t>
      </w:r>
    </w:p>
    <w:p w:rsidR="00FF5136" w:rsidRPr="00DF3CA1" w:rsidP="00FF513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DF3CA1">
        <w:rPr>
          <w:rFonts w:ascii="Times New Roman" w:eastAsia="Times New Roman" w:hAnsi="Times New Roman"/>
          <w:sz w:val="18"/>
          <w:szCs w:val="18"/>
        </w:rPr>
        <w:t>Вещественные доказательства по делу надлежит распорядиться в соответствии со ст. 81 Уголовн</w:t>
      </w:r>
      <w:r w:rsidRPr="00DF3CA1">
        <w:rPr>
          <w:rFonts w:ascii="Times New Roman" w:eastAsia="Times New Roman" w:hAnsi="Times New Roman"/>
          <w:sz w:val="18"/>
          <w:szCs w:val="18"/>
        </w:rPr>
        <w:t xml:space="preserve">о-процессуального кодекса Российской Федерации. </w:t>
      </w:r>
    </w:p>
    <w:p w:rsidR="00FF5136" w:rsidRPr="00DF3CA1" w:rsidP="00FF513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DF3CA1">
        <w:rPr>
          <w:rFonts w:ascii="Times New Roman" w:eastAsia="Times New Roman" w:hAnsi="Times New Roman"/>
          <w:sz w:val="18"/>
          <w:szCs w:val="18"/>
        </w:rPr>
        <w:t>На основании изложенного, руководствуясь ст. ст. 309, 316-317 Уголовно-процессуального кодекса Российской Федерации, суд,</w:t>
      </w:r>
    </w:p>
    <w:p w:rsidR="00FF5136" w:rsidRPr="00DF3CA1" w:rsidP="00FF5136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18"/>
          <w:szCs w:val="18"/>
        </w:rPr>
      </w:pPr>
      <w:r w:rsidRPr="00DF3CA1">
        <w:rPr>
          <w:rFonts w:ascii="Times New Roman" w:eastAsia="Times New Roman" w:hAnsi="Times New Roman"/>
          <w:sz w:val="18"/>
          <w:szCs w:val="18"/>
        </w:rPr>
        <w:t>ПРИГОВОРИЛ:</w:t>
      </w:r>
    </w:p>
    <w:p w:rsidR="00FF5136" w:rsidRPr="00DF3CA1" w:rsidP="00FF513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DF3CA1">
        <w:rPr>
          <w:rFonts w:ascii="Times New Roman" w:eastAsia="Times New Roman" w:hAnsi="Times New Roman"/>
          <w:sz w:val="18"/>
          <w:szCs w:val="18"/>
        </w:rPr>
        <w:t xml:space="preserve">Признать </w:t>
      </w:r>
      <w:r w:rsidRPr="00DF3CA1">
        <w:rPr>
          <w:rFonts w:ascii="Times New Roman" w:eastAsia="Times New Roman" w:hAnsi="Times New Roman"/>
          <w:sz w:val="18"/>
          <w:szCs w:val="18"/>
        </w:rPr>
        <w:t>Долгих А</w:t>
      </w:r>
      <w:r w:rsidRPr="00DF3CA1" w:rsidR="004E1291">
        <w:rPr>
          <w:rFonts w:ascii="Times New Roman" w:eastAsia="Times New Roman" w:hAnsi="Times New Roman"/>
          <w:sz w:val="18"/>
          <w:szCs w:val="18"/>
        </w:rPr>
        <w:t>.</w:t>
      </w:r>
      <w:r w:rsidRPr="00DF3CA1">
        <w:rPr>
          <w:rFonts w:ascii="Times New Roman" w:eastAsia="Times New Roman" w:hAnsi="Times New Roman"/>
          <w:sz w:val="18"/>
          <w:szCs w:val="18"/>
        </w:rPr>
        <w:t xml:space="preserve"> А</w:t>
      </w:r>
      <w:r w:rsidRPr="00DF3CA1" w:rsidR="004E1291">
        <w:rPr>
          <w:rFonts w:ascii="Times New Roman" w:eastAsia="Times New Roman" w:hAnsi="Times New Roman"/>
          <w:sz w:val="18"/>
          <w:szCs w:val="18"/>
        </w:rPr>
        <w:t>.</w:t>
      </w:r>
      <w:r w:rsidRPr="00DF3CA1">
        <w:rPr>
          <w:rFonts w:ascii="Times New Roman" w:eastAsia="Times New Roman" w:hAnsi="Times New Roman"/>
          <w:sz w:val="18"/>
          <w:szCs w:val="18"/>
        </w:rPr>
        <w:t xml:space="preserve"> </w:t>
      </w:r>
      <w:r w:rsidRPr="00DF3CA1">
        <w:rPr>
          <w:rFonts w:ascii="Times New Roman" w:eastAsia="Times New Roman" w:hAnsi="Times New Roman"/>
          <w:sz w:val="18"/>
          <w:szCs w:val="18"/>
        </w:rPr>
        <w:t>виновным в совершении преступления,</w:t>
      </w:r>
      <w:r w:rsidRPr="00DF3CA1">
        <w:rPr>
          <w:rFonts w:ascii="Times New Roman" w:eastAsia="Times New Roman" w:hAnsi="Times New Roman"/>
          <w:sz w:val="18"/>
          <w:szCs w:val="18"/>
        </w:rPr>
        <w:t xml:space="preserve"> предусмотренного ч. 1 ст. 158 Уголовного кодекса Российской Федерации, и назначить ему наказание </w:t>
      </w:r>
      <w:r w:rsidRPr="00DF3CA1">
        <w:rPr>
          <w:rFonts w:ascii="Times New Roman" w:eastAsia="Times New Roman" w:hAnsi="Times New Roman"/>
          <w:sz w:val="18"/>
          <w:szCs w:val="18"/>
        </w:rPr>
        <w:t xml:space="preserve">в виде </w:t>
      </w:r>
      <w:r w:rsidRPr="00DF3CA1" w:rsidR="00434E40">
        <w:rPr>
          <w:rFonts w:ascii="Times New Roman" w:eastAsia="Times New Roman" w:hAnsi="Times New Roman"/>
          <w:sz w:val="18"/>
          <w:szCs w:val="18"/>
        </w:rPr>
        <w:t>150</w:t>
      </w:r>
      <w:r w:rsidRPr="00DF3CA1">
        <w:rPr>
          <w:rFonts w:ascii="Times New Roman" w:eastAsia="Times New Roman" w:hAnsi="Times New Roman"/>
          <w:sz w:val="18"/>
          <w:szCs w:val="18"/>
        </w:rPr>
        <w:t xml:space="preserve"> (сто</w:t>
      </w:r>
      <w:r w:rsidRPr="00DF3CA1" w:rsidR="00434E40">
        <w:rPr>
          <w:rFonts w:ascii="Times New Roman" w:eastAsia="Times New Roman" w:hAnsi="Times New Roman"/>
          <w:sz w:val="18"/>
          <w:szCs w:val="18"/>
        </w:rPr>
        <w:t xml:space="preserve"> пятьдесят</w:t>
      </w:r>
      <w:r w:rsidRPr="00DF3CA1">
        <w:rPr>
          <w:rFonts w:ascii="Times New Roman" w:eastAsia="Times New Roman" w:hAnsi="Times New Roman"/>
          <w:sz w:val="18"/>
          <w:szCs w:val="18"/>
        </w:rPr>
        <w:t xml:space="preserve">) часов обязательных работ. </w:t>
      </w:r>
    </w:p>
    <w:p w:rsidR="00434E40" w:rsidRPr="00DF3CA1" w:rsidP="00FF513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DF3CA1">
        <w:rPr>
          <w:rFonts w:ascii="Times New Roman" w:eastAsia="Times New Roman" w:hAnsi="Times New Roman"/>
          <w:sz w:val="18"/>
          <w:szCs w:val="18"/>
        </w:rPr>
        <w:t>На основании ч. 5 ст. 69 Уголовного кодекса Российской Федерации, путем частичного сложения назначенного</w:t>
      </w:r>
      <w:r w:rsidRPr="00DF3CA1">
        <w:rPr>
          <w:rFonts w:ascii="Times New Roman" w:eastAsia="Times New Roman" w:hAnsi="Times New Roman"/>
          <w:sz w:val="18"/>
          <w:szCs w:val="18"/>
        </w:rPr>
        <w:t xml:space="preserve"> Долгих А</w:t>
      </w:r>
      <w:r w:rsidRPr="00DF3CA1" w:rsidR="004E1291">
        <w:rPr>
          <w:rFonts w:ascii="Times New Roman" w:eastAsia="Times New Roman" w:hAnsi="Times New Roman"/>
          <w:sz w:val="18"/>
          <w:szCs w:val="18"/>
        </w:rPr>
        <w:t>.</w:t>
      </w:r>
      <w:r w:rsidRPr="00DF3CA1">
        <w:rPr>
          <w:rFonts w:ascii="Times New Roman" w:eastAsia="Times New Roman" w:hAnsi="Times New Roman"/>
          <w:sz w:val="18"/>
          <w:szCs w:val="18"/>
        </w:rPr>
        <w:t>А</w:t>
      </w:r>
      <w:r w:rsidRPr="00DF3CA1" w:rsidR="004E1291">
        <w:rPr>
          <w:rFonts w:ascii="Times New Roman" w:eastAsia="Times New Roman" w:hAnsi="Times New Roman"/>
          <w:sz w:val="18"/>
          <w:szCs w:val="18"/>
        </w:rPr>
        <w:t>.</w:t>
      </w:r>
      <w:r w:rsidRPr="00DF3CA1">
        <w:rPr>
          <w:rFonts w:ascii="Times New Roman" w:eastAsia="Times New Roman" w:hAnsi="Times New Roman"/>
          <w:sz w:val="18"/>
          <w:szCs w:val="18"/>
        </w:rPr>
        <w:t xml:space="preserve"> наказания по настоящему приговору с наказанием, назначенным по приговору мирового судьи судебного участка №17 Центрального судебного района города Симферополь (Центральный район городского округа Симферополь) Республики Крым от 12.07.2021, окончательно на</w:t>
      </w:r>
      <w:r w:rsidRPr="00DF3CA1">
        <w:rPr>
          <w:rFonts w:ascii="Times New Roman" w:eastAsia="Times New Roman" w:hAnsi="Times New Roman"/>
          <w:sz w:val="18"/>
          <w:szCs w:val="18"/>
        </w:rPr>
        <w:t>значить Долгих А</w:t>
      </w:r>
      <w:r w:rsidRPr="00DF3CA1" w:rsidR="004E1291">
        <w:rPr>
          <w:rFonts w:ascii="Times New Roman" w:eastAsia="Times New Roman" w:hAnsi="Times New Roman"/>
          <w:sz w:val="18"/>
          <w:szCs w:val="18"/>
        </w:rPr>
        <w:t>.</w:t>
      </w:r>
      <w:r w:rsidRPr="00DF3CA1">
        <w:rPr>
          <w:rFonts w:ascii="Times New Roman" w:eastAsia="Times New Roman" w:hAnsi="Times New Roman"/>
          <w:sz w:val="18"/>
          <w:szCs w:val="18"/>
        </w:rPr>
        <w:t>А</w:t>
      </w:r>
      <w:r w:rsidRPr="00DF3CA1" w:rsidR="004E1291">
        <w:rPr>
          <w:rFonts w:ascii="Times New Roman" w:eastAsia="Times New Roman" w:hAnsi="Times New Roman"/>
          <w:sz w:val="18"/>
          <w:szCs w:val="18"/>
        </w:rPr>
        <w:t>.</w:t>
      </w:r>
      <w:r w:rsidRPr="00DF3CA1">
        <w:rPr>
          <w:rFonts w:ascii="Times New Roman" w:eastAsia="Times New Roman" w:hAnsi="Times New Roman"/>
          <w:sz w:val="18"/>
          <w:szCs w:val="18"/>
        </w:rPr>
        <w:t xml:space="preserve"> наказание в виде </w:t>
      </w:r>
      <w:r w:rsidRPr="00DF3CA1">
        <w:rPr>
          <w:rFonts w:ascii="Times New Roman" w:eastAsia="Times New Roman" w:hAnsi="Times New Roman"/>
          <w:sz w:val="18"/>
          <w:szCs w:val="18"/>
        </w:rPr>
        <w:t>200 (двухсот) часов обязательных работ</w:t>
      </w:r>
      <w:r w:rsidRPr="00DF3CA1">
        <w:rPr>
          <w:rFonts w:ascii="Times New Roman" w:eastAsia="Times New Roman" w:hAnsi="Times New Roman"/>
          <w:sz w:val="18"/>
          <w:szCs w:val="18"/>
        </w:rPr>
        <w:t>.</w:t>
      </w:r>
    </w:p>
    <w:p w:rsidR="00434E40" w:rsidRPr="00DF3CA1" w:rsidP="00FF513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DF3CA1">
        <w:rPr>
          <w:rFonts w:ascii="Times New Roman" w:eastAsia="Times New Roman" w:hAnsi="Times New Roman"/>
          <w:sz w:val="18"/>
          <w:szCs w:val="18"/>
        </w:rPr>
        <w:t xml:space="preserve">Зачесть </w:t>
      </w:r>
      <w:r w:rsidRPr="00DF3CA1">
        <w:rPr>
          <w:rFonts w:ascii="Times New Roman" w:eastAsia="Times New Roman" w:hAnsi="Times New Roman"/>
          <w:sz w:val="18"/>
          <w:szCs w:val="18"/>
        </w:rPr>
        <w:t>Долгих А</w:t>
      </w:r>
      <w:r w:rsidRPr="00DF3CA1" w:rsidR="004E1291">
        <w:rPr>
          <w:rFonts w:ascii="Times New Roman" w:eastAsia="Times New Roman" w:hAnsi="Times New Roman"/>
          <w:sz w:val="18"/>
          <w:szCs w:val="18"/>
        </w:rPr>
        <w:t>.</w:t>
      </w:r>
      <w:r w:rsidRPr="00DF3CA1">
        <w:rPr>
          <w:rFonts w:ascii="Times New Roman" w:eastAsia="Times New Roman" w:hAnsi="Times New Roman"/>
          <w:sz w:val="18"/>
          <w:szCs w:val="18"/>
        </w:rPr>
        <w:t>А</w:t>
      </w:r>
      <w:r w:rsidRPr="00DF3CA1" w:rsidR="004E1291">
        <w:rPr>
          <w:rFonts w:ascii="Times New Roman" w:eastAsia="Times New Roman" w:hAnsi="Times New Roman"/>
          <w:sz w:val="18"/>
          <w:szCs w:val="18"/>
        </w:rPr>
        <w:t>.</w:t>
      </w:r>
      <w:r w:rsidRPr="00DF3CA1">
        <w:rPr>
          <w:sz w:val="18"/>
          <w:szCs w:val="18"/>
        </w:rPr>
        <w:t xml:space="preserve"> </w:t>
      </w:r>
      <w:r w:rsidRPr="00DF3CA1">
        <w:rPr>
          <w:rFonts w:ascii="Times New Roman" w:eastAsia="Times New Roman" w:hAnsi="Times New Roman"/>
          <w:sz w:val="18"/>
          <w:szCs w:val="18"/>
        </w:rPr>
        <w:t>в срок наказания отбытое им наказание по приговору</w:t>
      </w:r>
      <w:r w:rsidRPr="00DF3CA1">
        <w:rPr>
          <w:sz w:val="18"/>
          <w:szCs w:val="18"/>
        </w:rPr>
        <w:t xml:space="preserve"> </w:t>
      </w:r>
      <w:r w:rsidRPr="00DF3CA1">
        <w:rPr>
          <w:rFonts w:ascii="Times New Roman" w:eastAsia="Times New Roman" w:hAnsi="Times New Roman"/>
          <w:sz w:val="18"/>
          <w:szCs w:val="18"/>
        </w:rPr>
        <w:t xml:space="preserve">мирового судьи судебного участка №17 Центрального судебного района города </w:t>
      </w:r>
      <w:r w:rsidRPr="00DF3CA1">
        <w:rPr>
          <w:rFonts w:ascii="Times New Roman" w:eastAsia="Times New Roman" w:hAnsi="Times New Roman"/>
          <w:sz w:val="18"/>
          <w:szCs w:val="18"/>
        </w:rPr>
        <w:t>Симферополь (Центральный район городского округа Симферополь) Республики Крым от 12.07.2021</w:t>
      </w:r>
      <w:r w:rsidRPr="00DF3CA1">
        <w:rPr>
          <w:rFonts w:ascii="Times New Roman" w:eastAsia="Times New Roman" w:hAnsi="Times New Roman"/>
          <w:sz w:val="18"/>
          <w:szCs w:val="18"/>
        </w:rPr>
        <w:t xml:space="preserve"> в виде 100 (сто) часов обязательных работ.</w:t>
      </w:r>
    </w:p>
    <w:p w:rsidR="0081449E" w:rsidRPr="00DF3CA1" w:rsidP="00434E4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DF3CA1">
        <w:rPr>
          <w:rFonts w:ascii="Times New Roman" w:eastAsia="Times New Roman" w:hAnsi="Times New Roman"/>
          <w:sz w:val="18"/>
          <w:szCs w:val="18"/>
        </w:rPr>
        <w:t xml:space="preserve">Гражданский иск </w:t>
      </w:r>
      <w:r w:rsidRPr="00DF3CA1">
        <w:rPr>
          <w:rFonts w:ascii="Times New Roman" w:eastAsia="Times New Roman" w:hAnsi="Times New Roman"/>
          <w:sz w:val="18"/>
          <w:szCs w:val="18"/>
        </w:rPr>
        <w:t>Общества с ограниченной ответственностью «Веста»</w:t>
      </w:r>
      <w:r w:rsidRPr="00DF3CA1">
        <w:rPr>
          <w:rFonts w:ascii="Times New Roman" w:eastAsia="Times New Roman" w:hAnsi="Times New Roman"/>
          <w:sz w:val="18"/>
          <w:szCs w:val="18"/>
        </w:rPr>
        <w:t xml:space="preserve"> к </w:t>
      </w:r>
      <w:r w:rsidRPr="00DF3CA1">
        <w:rPr>
          <w:rFonts w:ascii="Times New Roman" w:eastAsia="Times New Roman" w:hAnsi="Times New Roman"/>
          <w:sz w:val="18"/>
          <w:szCs w:val="18"/>
        </w:rPr>
        <w:t>Долгих А</w:t>
      </w:r>
      <w:r w:rsidRPr="00DF3CA1" w:rsidR="004E1291">
        <w:rPr>
          <w:rFonts w:ascii="Times New Roman" w:eastAsia="Times New Roman" w:hAnsi="Times New Roman"/>
          <w:sz w:val="18"/>
          <w:szCs w:val="18"/>
        </w:rPr>
        <w:t>.</w:t>
      </w:r>
      <w:r w:rsidRPr="00DF3CA1">
        <w:rPr>
          <w:rFonts w:ascii="Times New Roman" w:eastAsia="Times New Roman" w:hAnsi="Times New Roman"/>
          <w:sz w:val="18"/>
          <w:szCs w:val="18"/>
        </w:rPr>
        <w:t>А</w:t>
      </w:r>
      <w:r w:rsidRPr="00DF3CA1" w:rsidR="004E1291">
        <w:rPr>
          <w:rFonts w:ascii="Times New Roman" w:eastAsia="Times New Roman" w:hAnsi="Times New Roman"/>
          <w:sz w:val="18"/>
          <w:szCs w:val="18"/>
        </w:rPr>
        <w:t>.</w:t>
      </w:r>
      <w:r w:rsidRPr="00DF3CA1">
        <w:rPr>
          <w:rFonts w:ascii="Times New Roman" w:eastAsia="Times New Roman" w:hAnsi="Times New Roman"/>
          <w:sz w:val="18"/>
          <w:szCs w:val="18"/>
        </w:rPr>
        <w:t xml:space="preserve"> о взыскании </w:t>
      </w:r>
      <w:r w:rsidRPr="00DF3CA1">
        <w:rPr>
          <w:rFonts w:ascii="Times New Roman" w:eastAsia="Times New Roman" w:hAnsi="Times New Roman"/>
          <w:sz w:val="18"/>
          <w:szCs w:val="18"/>
        </w:rPr>
        <w:t>имущественный</w:t>
      </w:r>
      <w:r w:rsidRPr="00DF3CA1">
        <w:rPr>
          <w:rFonts w:ascii="Times New Roman" w:eastAsia="Times New Roman" w:hAnsi="Times New Roman"/>
          <w:sz w:val="18"/>
          <w:szCs w:val="18"/>
        </w:rPr>
        <w:t xml:space="preserve"> вред, причиненный преступлением</w:t>
      </w:r>
      <w:r w:rsidRPr="00DF3CA1">
        <w:rPr>
          <w:rFonts w:ascii="Times New Roman" w:eastAsia="Times New Roman" w:hAnsi="Times New Roman"/>
          <w:sz w:val="18"/>
          <w:szCs w:val="18"/>
        </w:rPr>
        <w:t xml:space="preserve"> – удовлетворить.</w:t>
      </w:r>
    </w:p>
    <w:p w:rsidR="00434E40" w:rsidRPr="00DF3CA1" w:rsidP="00434E40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DF3CA1">
        <w:rPr>
          <w:rFonts w:ascii="Times New Roman" w:eastAsia="Times New Roman" w:hAnsi="Times New Roman"/>
          <w:sz w:val="18"/>
          <w:szCs w:val="18"/>
        </w:rPr>
        <w:t xml:space="preserve">Взыскать с </w:t>
      </w:r>
      <w:r w:rsidRPr="00DF3CA1">
        <w:rPr>
          <w:rFonts w:ascii="Times New Roman" w:eastAsia="Times New Roman" w:hAnsi="Times New Roman"/>
          <w:sz w:val="18"/>
          <w:szCs w:val="18"/>
        </w:rPr>
        <w:t>Долгих А</w:t>
      </w:r>
      <w:r w:rsidRPr="00DF3CA1" w:rsidR="004E1291">
        <w:rPr>
          <w:rFonts w:ascii="Times New Roman" w:eastAsia="Times New Roman" w:hAnsi="Times New Roman"/>
          <w:sz w:val="18"/>
          <w:szCs w:val="18"/>
        </w:rPr>
        <w:t>.</w:t>
      </w:r>
      <w:r w:rsidRPr="00DF3CA1">
        <w:rPr>
          <w:rFonts w:ascii="Times New Roman" w:eastAsia="Times New Roman" w:hAnsi="Times New Roman"/>
          <w:sz w:val="18"/>
          <w:szCs w:val="18"/>
        </w:rPr>
        <w:t xml:space="preserve"> А</w:t>
      </w:r>
      <w:r w:rsidRPr="00DF3CA1" w:rsidR="004E1291">
        <w:rPr>
          <w:rFonts w:ascii="Times New Roman" w:eastAsia="Times New Roman" w:hAnsi="Times New Roman"/>
          <w:sz w:val="18"/>
          <w:szCs w:val="18"/>
        </w:rPr>
        <w:t>.</w:t>
      </w:r>
      <w:r w:rsidRPr="00DF3CA1">
        <w:rPr>
          <w:rFonts w:ascii="Times New Roman" w:eastAsia="Times New Roman" w:hAnsi="Times New Roman"/>
          <w:sz w:val="18"/>
          <w:szCs w:val="18"/>
        </w:rPr>
        <w:t xml:space="preserve"> в пользу </w:t>
      </w:r>
      <w:r w:rsidRPr="00DF3CA1">
        <w:rPr>
          <w:rFonts w:ascii="Times New Roman" w:eastAsia="Times New Roman" w:hAnsi="Times New Roman"/>
          <w:sz w:val="18"/>
          <w:szCs w:val="18"/>
        </w:rPr>
        <w:t>Общества с ограниченной ответственностью «Веста»</w:t>
      </w:r>
      <w:r w:rsidRPr="00DF3CA1">
        <w:rPr>
          <w:rFonts w:ascii="Times New Roman" w:eastAsia="Times New Roman" w:hAnsi="Times New Roman"/>
          <w:sz w:val="18"/>
          <w:szCs w:val="18"/>
        </w:rPr>
        <w:t xml:space="preserve"> </w:t>
      </w:r>
      <w:r w:rsidRPr="00DF3CA1">
        <w:rPr>
          <w:rFonts w:ascii="Times New Roman" w:eastAsia="Times New Roman" w:hAnsi="Times New Roman"/>
          <w:sz w:val="18"/>
          <w:szCs w:val="18"/>
        </w:rPr>
        <w:t>имущественный вред, причиненный преступлением, в сумме</w:t>
      </w:r>
      <w:r w:rsidRPr="00DF3CA1">
        <w:rPr>
          <w:sz w:val="18"/>
          <w:szCs w:val="18"/>
        </w:rPr>
        <w:t xml:space="preserve"> </w:t>
      </w:r>
      <w:r w:rsidRPr="00DF3CA1">
        <w:rPr>
          <w:rFonts w:ascii="Times New Roman" w:eastAsia="Times New Roman" w:hAnsi="Times New Roman"/>
          <w:sz w:val="18"/>
          <w:szCs w:val="18"/>
        </w:rPr>
        <w:t xml:space="preserve">7497 (семь тысяч четыреста девяносто семь) рублей 51 </w:t>
      </w:r>
      <w:r w:rsidRPr="00DF3CA1">
        <w:rPr>
          <w:rFonts w:ascii="Times New Roman" w:eastAsia="Times New Roman" w:hAnsi="Times New Roman"/>
          <w:sz w:val="18"/>
          <w:szCs w:val="18"/>
        </w:rPr>
        <w:t>копейк</w:t>
      </w:r>
      <w:r w:rsidRPr="00DF3CA1" w:rsidR="001D3895">
        <w:rPr>
          <w:rFonts w:ascii="Times New Roman" w:eastAsia="Times New Roman" w:hAnsi="Times New Roman"/>
          <w:sz w:val="18"/>
          <w:szCs w:val="18"/>
        </w:rPr>
        <w:t>у</w:t>
      </w:r>
      <w:r w:rsidRPr="00DF3CA1">
        <w:rPr>
          <w:rFonts w:ascii="Times New Roman" w:eastAsia="Times New Roman" w:hAnsi="Times New Roman"/>
          <w:sz w:val="18"/>
          <w:szCs w:val="18"/>
        </w:rPr>
        <w:t>.</w:t>
      </w:r>
    </w:p>
    <w:p w:rsidR="00FF5136" w:rsidRPr="00DF3CA1" w:rsidP="00FF513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DF3CA1">
        <w:rPr>
          <w:rFonts w:ascii="Times New Roman" w:eastAsia="Times New Roman" w:hAnsi="Times New Roman"/>
          <w:sz w:val="18"/>
          <w:szCs w:val="18"/>
        </w:rPr>
        <w:t xml:space="preserve">Меру пресечения осужденному </w:t>
      </w:r>
      <w:r w:rsidRPr="00DF3CA1">
        <w:rPr>
          <w:rFonts w:ascii="Times New Roman" w:eastAsia="Times New Roman" w:hAnsi="Times New Roman"/>
          <w:sz w:val="18"/>
          <w:szCs w:val="18"/>
        </w:rPr>
        <w:t>Долгих А</w:t>
      </w:r>
      <w:r w:rsidRPr="00DF3CA1" w:rsidR="004E1291">
        <w:rPr>
          <w:rFonts w:ascii="Times New Roman" w:eastAsia="Times New Roman" w:hAnsi="Times New Roman"/>
          <w:sz w:val="18"/>
          <w:szCs w:val="18"/>
        </w:rPr>
        <w:t>.</w:t>
      </w:r>
      <w:r w:rsidRPr="00DF3CA1">
        <w:rPr>
          <w:rFonts w:ascii="Times New Roman" w:eastAsia="Times New Roman" w:hAnsi="Times New Roman"/>
          <w:sz w:val="18"/>
          <w:szCs w:val="18"/>
        </w:rPr>
        <w:t xml:space="preserve"> А</w:t>
      </w:r>
      <w:r w:rsidRPr="00DF3CA1" w:rsidR="004E1291">
        <w:rPr>
          <w:rFonts w:ascii="Times New Roman" w:eastAsia="Times New Roman" w:hAnsi="Times New Roman"/>
          <w:sz w:val="18"/>
          <w:szCs w:val="18"/>
        </w:rPr>
        <w:t>.</w:t>
      </w:r>
      <w:r w:rsidRPr="00DF3CA1">
        <w:rPr>
          <w:rFonts w:ascii="Times New Roman" w:eastAsia="Times New Roman" w:hAnsi="Times New Roman"/>
          <w:sz w:val="18"/>
          <w:szCs w:val="18"/>
        </w:rPr>
        <w:t xml:space="preserve"> </w:t>
      </w:r>
      <w:r w:rsidRPr="00DF3CA1">
        <w:rPr>
          <w:rFonts w:ascii="Times New Roman" w:eastAsia="Times New Roman" w:hAnsi="Times New Roman"/>
          <w:sz w:val="18"/>
          <w:szCs w:val="18"/>
        </w:rPr>
        <w:t>в виде подписки о невыезде и надлежащем поведении отменить по вступлению приговора в законную силу.</w:t>
      </w:r>
    </w:p>
    <w:p w:rsidR="00FF5136" w:rsidRPr="00DF3CA1" w:rsidP="00FF513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DF3CA1">
        <w:rPr>
          <w:rFonts w:ascii="Times New Roman" w:eastAsia="Times New Roman" w:hAnsi="Times New Roman"/>
          <w:sz w:val="18"/>
          <w:szCs w:val="18"/>
        </w:rPr>
        <w:t>Процессуальные издержки подлежат возмещению за счет средств федерального бюджета.</w:t>
      </w:r>
    </w:p>
    <w:p w:rsidR="00FF5136" w:rsidRPr="00DF3CA1" w:rsidP="00FF513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DF3CA1">
        <w:rPr>
          <w:rFonts w:ascii="Times New Roman" w:eastAsia="Times New Roman" w:hAnsi="Times New Roman"/>
          <w:sz w:val="18"/>
          <w:szCs w:val="18"/>
        </w:rPr>
        <w:t xml:space="preserve">Вещественными доказательствами по делу надлежит распорядиться в соответствии со ст. 81 Уголовно-процессуального кодекса Российской Федерации: </w:t>
      </w:r>
      <w:r w:rsidRPr="00DF3CA1" w:rsidR="00434E40">
        <w:rPr>
          <w:rFonts w:ascii="Times New Roman" w:eastAsia="Times New Roman" w:hAnsi="Times New Roman"/>
          <w:sz w:val="18"/>
          <w:szCs w:val="18"/>
        </w:rPr>
        <w:t xml:space="preserve">лазерный диск с имеющейся на ней видеозаписью 27.03.2021, в период времени с </w:t>
      </w:r>
      <w:r w:rsidRPr="00DF3CA1" w:rsidR="004E1291">
        <w:rPr>
          <w:rFonts w:ascii="Times New Roman" w:eastAsia="Times New Roman" w:hAnsi="Times New Roman"/>
          <w:sz w:val="18"/>
          <w:szCs w:val="18"/>
        </w:rPr>
        <w:t xml:space="preserve">«данные </w:t>
      </w:r>
      <w:r w:rsidRPr="00DF3CA1" w:rsidR="004E1291">
        <w:rPr>
          <w:rFonts w:ascii="Times New Roman" w:eastAsia="Times New Roman" w:hAnsi="Times New Roman"/>
          <w:sz w:val="18"/>
          <w:szCs w:val="18"/>
        </w:rPr>
        <w:t>изъяты»</w:t>
      </w:r>
      <w:r w:rsidRPr="00DF3CA1" w:rsidR="00434E40">
        <w:rPr>
          <w:rFonts w:ascii="Times New Roman" w:eastAsia="Times New Roman" w:hAnsi="Times New Roman"/>
          <w:sz w:val="18"/>
          <w:szCs w:val="18"/>
        </w:rPr>
        <w:t>часов</w:t>
      </w:r>
      <w:r w:rsidRPr="00DF3CA1" w:rsidR="00434E40">
        <w:rPr>
          <w:rFonts w:ascii="Times New Roman" w:eastAsia="Times New Roman" w:hAnsi="Times New Roman"/>
          <w:sz w:val="18"/>
          <w:szCs w:val="18"/>
        </w:rPr>
        <w:t xml:space="preserve"> по адресу: </w:t>
      </w:r>
      <w:r w:rsidRPr="00DF3CA1" w:rsidR="004E1291">
        <w:rPr>
          <w:rFonts w:ascii="Times New Roman" w:eastAsia="Times New Roman" w:hAnsi="Times New Roman"/>
          <w:sz w:val="18"/>
          <w:szCs w:val="18"/>
        </w:rPr>
        <w:t xml:space="preserve">«данные изъяты» </w:t>
      </w:r>
      <w:r w:rsidRPr="00DF3CA1" w:rsidR="00434E40">
        <w:rPr>
          <w:rFonts w:ascii="Times New Roman" w:eastAsia="Times New Roman" w:hAnsi="Times New Roman"/>
          <w:sz w:val="18"/>
          <w:szCs w:val="18"/>
        </w:rPr>
        <w:t>(ТЦ «</w:t>
      </w:r>
      <w:r w:rsidRPr="00DF3CA1" w:rsidR="00434E40">
        <w:rPr>
          <w:rFonts w:ascii="Times New Roman" w:eastAsia="Times New Roman" w:hAnsi="Times New Roman"/>
          <w:sz w:val="18"/>
          <w:szCs w:val="18"/>
        </w:rPr>
        <w:t>Центрум</w:t>
      </w:r>
      <w:r w:rsidRPr="00DF3CA1" w:rsidR="00434E40">
        <w:rPr>
          <w:rFonts w:ascii="Times New Roman" w:eastAsia="Times New Roman" w:hAnsi="Times New Roman"/>
          <w:sz w:val="18"/>
          <w:szCs w:val="18"/>
        </w:rPr>
        <w:t>», магазин «Спортмастер»)</w:t>
      </w:r>
      <w:r w:rsidRPr="00DF3CA1">
        <w:rPr>
          <w:rFonts w:ascii="Times New Roman" w:eastAsia="Times New Roman" w:hAnsi="Times New Roman"/>
          <w:sz w:val="18"/>
          <w:szCs w:val="18"/>
        </w:rPr>
        <w:t>, после вступления приговора в законную силу – оставить в материалах дела в течение всего срока хранения последнего</w:t>
      </w:r>
      <w:r w:rsidRPr="00DF3CA1" w:rsidR="00434E40">
        <w:rPr>
          <w:rFonts w:ascii="Times New Roman" w:eastAsia="Times New Roman" w:hAnsi="Times New Roman"/>
          <w:sz w:val="18"/>
          <w:szCs w:val="18"/>
        </w:rPr>
        <w:t>.</w:t>
      </w:r>
    </w:p>
    <w:p w:rsidR="00FF5136" w:rsidRPr="00DF3CA1" w:rsidP="00FF513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DF3CA1">
        <w:rPr>
          <w:rFonts w:ascii="Times New Roman" w:eastAsia="Times New Roman" w:hAnsi="Times New Roman"/>
          <w:sz w:val="18"/>
          <w:szCs w:val="18"/>
        </w:rPr>
        <w:t>Приговор может быть обжалован в апелляционном порядке в Центр</w:t>
      </w:r>
      <w:r w:rsidRPr="00DF3CA1">
        <w:rPr>
          <w:rFonts w:ascii="Times New Roman" w:eastAsia="Times New Roman" w:hAnsi="Times New Roman"/>
          <w:sz w:val="18"/>
          <w:szCs w:val="18"/>
        </w:rPr>
        <w:t>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Симферополь) Республики Крым с соблюдением требований ст. 317 Уголовно-п</w:t>
      </w:r>
      <w:r w:rsidRPr="00DF3CA1">
        <w:rPr>
          <w:rFonts w:ascii="Times New Roman" w:eastAsia="Times New Roman" w:hAnsi="Times New Roman"/>
          <w:sz w:val="18"/>
          <w:szCs w:val="18"/>
        </w:rPr>
        <w:t xml:space="preserve">роцессуального кодекса Российской Федерации в течение 10 суток со дня его провозглашения, а осужденным, находящимся под стражей, в тот же срок, с момента вручения ему копии приговора. </w:t>
      </w:r>
    </w:p>
    <w:p w:rsidR="00FF5136" w:rsidRPr="00DF3CA1" w:rsidP="00FF513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DF3CA1">
        <w:rPr>
          <w:rFonts w:ascii="Times New Roman" w:eastAsia="Times New Roman" w:hAnsi="Times New Roman"/>
          <w:sz w:val="18"/>
          <w:szCs w:val="18"/>
        </w:rPr>
        <w:t>Обжалование приговора возможно только в части:</w:t>
      </w:r>
    </w:p>
    <w:p w:rsidR="00FF5136" w:rsidRPr="00DF3CA1" w:rsidP="00FF513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DF3CA1">
        <w:rPr>
          <w:rFonts w:ascii="Times New Roman" w:eastAsia="Times New Roman" w:hAnsi="Times New Roman"/>
          <w:sz w:val="18"/>
          <w:szCs w:val="18"/>
        </w:rPr>
        <w:t>- нарушения уголовно-про</w:t>
      </w:r>
      <w:r w:rsidRPr="00DF3CA1">
        <w:rPr>
          <w:rFonts w:ascii="Times New Roman" w:eastAsia="Times New Roman" w:hAnsi="Times New Roman"/>
          <w:sz w:val="18"/>
          <w:szCs w:val="18"/>
        </w:rPr>
        <w:t xml:space="preserve">цессуального закона, </w:t>
      </w:r>
    </w:p>
    <w:p w:rsidR="00FF5136" w:rsidRPr="00DF3CA1" w:rsidP="00FF513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DF3CA1">
        <w:rPr>
          <w:rFonts w:ascii="Times New Roman" w:eastAsia="Times New Roman" w:hAnsi="Times New Roman"/>
          <w:sz w:val="18"/>
          <w:szCs w:val="18"/>
        </w:rPr>
        <w:t>- неправильности применения закона,</w:t>
      </w:r>
    </w:p>
    <w:p w:rsidR="00FF5136" w:rsidRPr="00DF3CA1" w:rsidP="00FF513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DF3CA1">
        <w:rPr>
          <w:rFonts w:ascii="Times New Roman" w:eastAsia="Times New Roman" w:hAnsi="Times New Roman"/>
          <w:sz w:val="18"/>
          <w:szCs w:val="18"/>
        </w:rPr>
        <w:t>- несправедливости приговора.</w:t>
      </w:r>
    </w:p>
    <w:p w:rsidR="00FF5136" w:rsidRPr="00DF3CA1" w:rsidP="00FF5136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DF3CA1">
        <w:rPr>
          <w:rFonts w:ascii="Times New Roman" w:eastAsia="Times New Roman" w:hAnsi="Times New Roman"/>
          <w:sz w:val="18"/>
          <w:szCs w:val="18"/>
        </w:rPr>
        <w:t xml:space="preserve">В случае подачи апелляционной жалобы осужденный вправе ходатайствовать об участии в рассмотрении уголовного дела судом апелляционной инстанции, пригласить защитника по </w:t>
      </w:r>
      <w:r w:rsidRPr="00DF3CA1">
        <w:rPr>
          <w:rFonts w:ascii="Times New Roman" w:eastAsia="Times New Roman" w:hAnsi="Times New Roman"/>
          <w:sz w:val="18"/>
          <w:szCs w:val="18"/>
        </w:rPr>
        <w:t>соглашению для участия в рассмотрении уголовного дела судом апелляционной инстанции, вправе ходатайствовать перед судом о назначении защитника или вправе отказаться от защитника. При этом о желании либо нежелании своего участия в рассмотрении дела судом ап</w:t>
      </w:r>
      <w:r w:rsidRPr="00DF3CA1">
        <w:rPr>
          <w:rFonts w:ascii="Times New Roman" w:eastAsia="Times New Roman" w:hAnsi="Times New Roman"/>
          <w:sz w:val="18"/>
          <w:szCs w:val="18"/>
        </w:rPr>
        <w:t>елляционной инстанции осужденный обязан указать либо в своей апелляционной жалобе, либо в своих возражениях на апелляционные жалобы, представления других участников процесса или в письменном сообщении суду при получении копии апелляционной жалобы, представ</w:t>
      </w:r>
      <w:r w:rsidRPr="00DF3CA1">
        <w:rPr>
          <w:rFonts w:ascii="Times New Roman" w:eastAsia="Times New Roman" w:hAnsi="Times New Roman"/>
          <w:sz w:val="18"/>
          <w:szCs w:val="18"/>
        </w:rPr>
        <w:t>ления других участников процесса.</w:t>
      </w:r>
    </w:p>
    <w:p w:rsidR="001D3895" w:rsidRPr="00DF3CA1" w:rsidP="0081449E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</w:p>
    <w:p w:rsidR="00C05A5E" w:rsidRPr="00DF3CA1" w:rsidP="0081449E">
      <w:pPr>
        <w:spacing w:after="0" w:line="240" w:lineRule="auto"/>
        <w:ind w:right="-1" w:firstLine="851"/>
        <w:jc w:val="both"/>
        <w:rPr>
          <w:sz w:val="18"/>
          <w:szCs w:val="18"/>
        </w:rPr>
      </w:pPr>
      <w:r w:rsidRPr="00DF3CA1">
        <w:rPr>
          <w:rFonts w:ascii="Times New Roman" w:eastAsia="Times New Roman" w:hAnsi="Times New Roman"/>
          <w:sz w:val="18"/>
          <w:szCs w:val="18"/>
        </w:rPr>
        <w:t xml:space="preserve">Мировой судья                         </w:t>
      </w:r>
      <w:r w:rsidRPr="00DF3CA1">
        <w:rPr>
          <w:rFonts w:ascii="Times New Roman" w:eastAsia="Times New Roman" w:hAnsi="Times New Roman"/>
          <w:sz w:val="18"/>
          <w:szCs w:val="18"/>
        </w:rPr>
        <w:t xml:space="preserve">                            </w:t>
      </w:r>
      <w:r w:rsidRPr="00DF3CA1">
        <w:rPr>
          <w:rFonts w:ascii="Times New Roman" w:eastAsia="Times New Roman" w:hAnsi="Times New Roman"/>
          <w:sz w:val="18"/>
          <w:szCs w:val="18"/>
        </w:rPr>
        <w:t xml:space="preserve">      А.Л. Тоскина</w:t>
      </w:r>
    </w:p>
    <w:sectPr w:rsidSect="001D3895">
      <w:pgSz w:w="11906" w:h="16838"/>
      <w:pgMar w:top="568" w:right="707" w:bottom="567" w:left="1560" w:header="708" w:footer="12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136"/>
    <w:rsid w:val="001D3895"/>
    <w:rsid w:val="00212B7F"/>
    <w:rsid w:val="00434E40"/>
    <w:rsid w:val="00490CB5"/>
    <w:rsid w:val="004E1291"/>
    <w:rsid w:val="005E2821"/>
    <w:rsid w:val="0081449E"/>
    <w:rsid w:val="00961299"/>
    <w:rsid w:val="00BA6FD1"/>
    <w:rsid w:val="00C05A5E"/>
    <w:rsid w:val="00DF3CA1"/>
    <w:rsid w:val="00F0399C"/>
    <w:rsid w:val="00FF513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13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34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34E40"/>
    <w:rPr>
      <w:rFonts w:ascii="Calibri" w:eastAsia="Calibri" w:hAnsi="Calibri" w:cs="Times New Roman"/>
    </w:rPr>
  </w:style>
  <w:style w:type="paragraph" w:styleId="Footer">
    <w:name w:val="footer"/>
    <w:basedOn w:val="Normal"/>
    <w:link w:val="a0"/>
    <w:uiPriority w:val="99"/>
    <w:unhideWhenUsed/>
    <w:rsid w:val="00434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34E40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814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1449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