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7C2C" w:rsidRPr="001624D7" w:rsidP="00B57C2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Дело №01-0005/17/2019</w:t>
      </w:r>
    </w:p>
    <w:p w:rsidR="00B57C2C" w:rsidRPr="001624D7" w:rsidP="00B57C2C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ПРИГОВОР </w:t>
      </w:r>
    </w:p>
    <w:p w:rsidR="00B57C2C" w:rsidRPr="001624D7" w:rsidP="00B57C2C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                                            Именем  Российской  Федерации </w:t>
      </w:r>
    </w:p>
    <w:p w:rsidR="00B57C2C" w:rsidRPr="001624D7" w:rsidP="00B57C2C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13 февраля 2018 года                                                             г. </w:t>
      </w:r>
      <w:r w:rsidRPr="001624D7">
        <w:rPr>
          <w:rFonts w:ascii="Times New Roman" w:eastAsia="Times New Roman" w:hAnsi="Times New Roman"/>
          <w:sz w:val="27"/>
          <w:szCs w:val="27"/>
        </w:rPr>
        <w:t>Симферополь</w:t>
      </w:r>
    </w:p>
    <w:p w:rsidR="00B57C2C" w:rsidRPr="001624D7" w:rsidP="00B57C2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</w:rPr>
      </w:pP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при ведении протокола судебного заседания секретарем Музаффаровой Д.М.,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с учас</w:t>
      </w:r>
      <w:r w:rsidRPr="001624D7">
        <w:rPr>
          <w:rFonts w:ascii="Times New Roman" w:eastAsia="Times New Roman" w:hAnsi="Times New Roman"/>
          <w:sz w:val="27"/>
          <w:szCs w:val="27"/>
        </w:rPr>
        <w:t>тием государственного обвинителя – старшего помощника прокурора Центрального района г. Симферополя Виноградова С.В.,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подсудимого Пастушенко С.Н. и его защитника – адвоката Мамбетова К.К. (</w:t>
      </w:r>
      <w:r>
        <w:rPr>
          <w:rFonts w:ascii="Times New Roman" w:eastAsia="Times New Roman" w:hAnsi="Times New Roman"/>
          <w:sz w:val="27"/>
          <w:szCs w:val="27"/>
        </w:rPr>
        <w:t>данные изъяты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),      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рассмотрев в о</w:t>
      </w:r>
      <w:r w:rsidRPr="001624D7">
        <w:rPr>
          <w:rFonts w:ascii="Times New Roman" w:eastAsia="Times New Roman" w:hAnsi="Times New Roman"/>
          <w:sz w:val="27"/>
          <w:szCs w:val="27"/>
        </w:rPr>
        <w:t>ткрытом судебном заседании в особом порядке  уголовное дело  по обвинению</w:t>
      </w:r>
    </w:p>
    <w:p w:rsidR="00B57C2C" w:rsidRPr="001624D7" w:rsidP="001624D7">
      <w:pPr>
        <w:spacing w:after="0" w:line="240" w:lineRule="auto"/>
        <w:ind w:left="1559" w:right="-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 xml:space="preserve">«данные изъяты» </w:t>
      </w:r>
      <w:r w:rsidRPr="001624D7">
        <w:rPr>
          <w:rFonts w:ascii="Times New Roman" w:eastAsia="Times New Roman" w:hAnsi="Times New Roman"/>
          <w:sz w:val="27"/>
          <w:szCs w:val="27"/>
        </w:rPr>
        <w:t>г</w:t>
      </w:r>
      <w:r w:rsidRPr="001624D7" w:rsidR="001624D7">
        <w:rPr>
          <w:rFonts w:ascii="Times New Roman" w:eastAsia="Times New Roman" w:hAnsi="Times New Roman"/>
          <w:sz w:val="27"/>
          <w:szCs w:val="27"/>
        </w:rPr>
        <w:t xml:space="preserve">ода рождения, уроженца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ранее </w:t>
      </w:r>
      <w:r w:rsidRPr="001624D7">
        <w:rPr>
          <w:rFonts w:ascii="Times New Roman" w:eastAsia="Times New Roman" w:hAnsi="Times New Roman"/>
          <w:sz w:val="27"/>
          <w:szCs w:val="27"/>
        </w:rPr>
        <w:t>судимого</w:t>
      </w:r>
      <w:r w:rsidRPr="001624D7" w:rsidR="00982036">
        <w:rPr>
          <w:rFonts w:ascii="Times New Roman" w:eastAsia="Times New Roman" w:hAnsi="Times New Roman"/>
          <w:sz w:val="27"/>
          <w:szCs w:val="27"/>
        </w:rPr>
        <w:t xml:space="preserve"> 14 февраля 2017 года приговором Судакского городского суда Республики Крым 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с учетом  апелляционного постановления  Верховного Суда Республики Крым от 11 апреля 2017 года </w:t>
      </w:r>
      <w:r w:rsidRPr="001624D7" w:rsidR="00982036">
        <w:rPr>
          <w:rFonts w:ascii="Times New Roman" w:eastAsia="Times New Roman" w:hAnsi="Times New Roman"/>
          <w:sz w:val="27"/>
          <w:szCs w:val="27"/>
        </w:rPr>
        <w:t xml:space="preserve">по ч. 1 ст. 161, ч. 1 ст. 159, ч. 2 ст. 69 Уголовного кодекса Российской Федерации к наказанию в виде 1 года </w:t>
      </w:r>
      <w:r w:rsidRPr="001624D7" w:rsidR="0043226F">
        <w:rPr>
          <w:rFonts w:ascii="Times New Roman" w:eastAsia="Times New Roman" w:hAnsi="Times New Roman"/>
          <w:sz w:val="27"/>
          <w:szCs w:val="27"/>
        </w:rPr>
        <w:t>4</w:t>
      </w:r>
      <w:r w:rsidRPr="001624D7" w:rsidR="00982036">
        <w:rPr>
          <w:rFonts w:ascii="Times New Roman" w:eastAsia="Times New Roman" w:hAnsi="Times New Roman"/>
          <w:sz w:val="27"/>
          <w:szCs w:val="27"/>
        </w:rPr>
        <w:t xml:space="preserve"> месяцев</w:t>
      </w:r>
      <w:r w:rsidRPr="001624D7" w:rsidR="00982036">
        <w:rPr>
          <w:rFonts w:ascii="Times New Roman" w:eastAsia="Times New Roman" w:hAnsi="Times New Roman"/>
          <w:sz w:val="27"/>
          <w:szCs w:val="27"/>
        </w:rPr>
        <w:t xml:space="preserve"> лишения свободы с отбыванием наказания в исправительной колонии общего режима</w:t>
      </w:r>
      <w:r w:rsidRPr="001624D7" w:rsidR="0043226F">
        <w:rPr>
          <w:rFonts w:ascii="Times New Roman" w:eastAsia="Times New Roman" w:hAnsi="Times New Roman"/>
          <w:sz w:val="27"/>
          <w:szCs w:val="27"/>
        </w:rPr>
        <w:t>; постановлением Керченского городского суда Республики Крым от 04 декабря 2017 года условно-досрочно освобожден от дальнейшего отбывания основного наказания  в виде лишения свободы, не отбытый срок – 6 месяцев 10 дней</w:t>
      </w:r>
      <w:r w:rsidRPr="001624D7" w:rsidR="00A772D6">
        <w:rPr>
          <w:rFonts w:ascii="Times New Roman" w:eastAsia="Times New Roman" w:hAnsi="Times New Roman"/>
          <w:sz w:val="27"/>
          <w:szCs w:val="27"/>
        </w:rPr>
        <w:t>;</w:t>
      </w:r>
      <w:r w:rsidRPr="001624D7" w:rsidR="00196471">
        <w:rPr>
          <w:rFonts w:ascii="Times New Roman" w:eastAsia="Times New Roman" w:hAnsi="Times New Roman"/>
          <w:sz w:val="27"/>
          <w:szCs w:val="27"/>
        </w:rPr>
        <w:t xml:space="preserve"> судимость не снята и не погашена;</w:t>
      </w:r>
      <w:r w:rsidRPr="001624D7" w:rsidR="0043226F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в совершении преступления, предусмотренного </w:t>
      </w:r>
      <w:r w:rsidRPr="001624D7" w:rsidR="0043226F">
        <w:rPr>
          <w:rFonts w:ascii="Times New Roman" w:eastAsia="Times New Roman" w:hAnsi="Times New Roman"/>
          <w:sz w:val="27"/>
          <w:szCs w:val="27"/>
        </w:rPr>
        <w:t xml:space="preserve">ч. 3 ст. 30 </w:t>
      </w:r>
      <w:r w:rsidRPr="001624D7">
        <w:rPr>
          <w:rFonts w:ascii="Times New Roman" w:eastAsia="Times New Roman" w:hAnsi="Times New Roman"/>
          <w:sz w:val="27"/>
          <w:szCs w:val="27"/>
        </w:rPr>
        <w:t>ч.1 ст.159 Уголовного кодекса Российской Федерации,</w:t>
      </w:r>
    </w:p>
    <w:p w:rsidR="00B57C2C" w:rsidRPr="001624D7" w:rsidP="00B57C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года рождения</w:t>
      </w:r>
      <w:r w:rsidRPr="001624D7">
        <w:rPr>
          <w:rFonts w:ascii="Times New Roman" w:hAnsi="Times New Roman"/>
          <w:sz w:val="27"/>
          <w:szCs w:val="27"/>
        </w:rPr>
        <w:t xml:space="preserve">, совершил </w:t>
      </w:r>
      <w:r w:rsidRPr="001624D7" w:rsidR="00F71323">
        <w:rPr>
          <w:rFonts w:ascii="Times New Roman" w:hAnsi="Times New Roman"/>
          <w:sz w:val="27"/>
          <w:szCs w:val="27"/>
        </w:rPr>
        <w:t>умышленные действия, непосредственно направленные на</w:t>
      </w:r>
      <w:r w:rsidRPr="001624D7">
        <w:rPr>
          <w:rFonts w:ascii="Times New Roman" w:hAnsi="Times New Roman"/>
          <w:sz w:val="27"/>
          <w:szCs w:val="27"/>
        </w:rPr>
        <w:t xml:space="preserve"> мошенничество, то есть хищение чужого имущества путем обмана, если при этом преступление не было доведено до конца, при следующих обстоятельствах.</w:t>
      </w:r>
    </w:p>
    <w:p w:rsidR="00F71323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года</w:t>
      </w:r>
      <w:r w:rsidRPr="001624D7">
        <w:rPr>
          <w:rFonts w:ascii="Times New Roman" w:eastAsia="Times New Roman" w:hAnsi="Times New Roman"/>
          <w:sz w:val="27"/>
          <w:szCs w:val="27"/>
        </w:rPr>
        <w:t>, в дневное время, (точное время предварительным следствием не установлено), находясь по месту</w:t>
      </w:r>
      <w:r>
        <w:rPr>
          <w:rFonts w:ascii="Times New Roman" w:eastAsia="Times New Roman" w:hAnsi="Times New Roman"/>
          <w:sz w:val="27"/>
          <w:szCs w:val="27"/>
        </w:rPr>
        <w:t xml:space="preserve"> своего жительства, по адресу: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>, используя средства мобильной связи, а именно: принадлежащий 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му мобильный телефон с установленной в нём сим-картой оператора мобильной связи МТС с абонентским номером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,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в глобальной сети «Интернет» обнаружил компрометирующую информацию относительно незнакомого ему ранее жителя г. Симферополя </w:t>
      </w:r>
      <w:r>
        <w:rPr>
          <w:rFonts w:ascii="Times New Roman" w:eastAsia="Times New Roman" w:hAnsi="Times New Roman"/>
          <w:sz w:val="27"/>
          <w:szCs w:val="27"/>
        </w:rPr>
        <w:t>–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использующего абонентский номер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в результате чего у Пастушенко С.Н. возник преступный умысел, направленный на хищение денежных средств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>, путем его обмана, воспользовавшись информацией, полученной в сети «Интернет»</w:t>
      </w:r>
      <w:r w:rsidRPr="001624D7">
        <w:rPr>
          <w:rFonts w:ascii="Times New Roman" w:eastAsia="Times New Roman" w:hAnsi="Times New Roman"/>
          <w:sz w:val="27"/>
          <w:szCs w:val="27"/>
        </w:rPr>
        <w:t>.</w:t>
      </w:r>
    </w:p>
    <w:p w:rsidR="00F71323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Далее Пастушенко С.Н.,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года, примерно в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минут, находясь по адресу своего проживания, а именно</w:t>
      </w:r>
      <w:r w:rsidRPr="005D452E">
        <w:rPr>
          <w:rFonts w:ascii="Times New Roman" w:eastAsia="Times New Roman" w:hAnsi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/>
          <w:sz w:val="27"/>
          <w:szCs w:val="27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</w:rPr>
        <w:t>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продолжая свой преступный умысел, предполагая о совершенных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р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анее противоправных действиях, и имеющихся у последнего опасениях о том, что данной информацией располагают правоохранительные органы, со стороны которых могут возникнуть вопросы по пресечению противоправной деятельности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и его наказания, с на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ходящегося у него в пользовании мобильного телефона, с абонентским номером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осуществил звонок на абонентский номер, используемый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и, представившись начальником оперативного отдела г. Симферополя, сообщил ему ложную информаци</w:t>
      </w:r>
      <w:r w:rsidRPr="001624D7">
        <w:rPr>
          <w:rFonts w:ascii="Times New Roman" w:eastAsia="Times New Roman" w:hAnsi="Times New Roman"/>
          <w:sz w:val="27"/>
          <w:szCs w:val="27"/>
        </w:rPr>
        <w:t>ю об имеющихся на рассмотрении правоохранитель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ных органов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материалах доследственной проверки, фигурантом которых является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,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и возможностях разрешения данных материалов в пользу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>, во избежание уголовной ответственности. При этом Пас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тушенко С.Н. предложил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встретиться лично, в ходе чего обсудить способы и возможности избежать ответственности, на что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поверив Пастушенко С.Н. и не подозревая о его преступных намерениях, согласился.</w:t>
      </w:r>
    </w:p>
    <w:p w:rsidR="00F71323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года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 xml:space="preserve"> (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точное </w:t>
      </w:r>
      <w:r w:rsidRPr="001624D7">
        <w:rPr>
          <w:rFonts w:ascii="Times New Roman" w:eastAsia="Times New Roman" w:hAnsi="Times New Roman"/>
          <w:sz w:val="27"/>
          <w:szCs w:val="27"/>
        </w:rPr>
        <w:t>время предварительным следствием не установлено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)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находясь на проспекте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в здании кафе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Пастушенко С.Н., продолжая свой преступный умысел, направленный на завладение денежными средствами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>, путем обмана, в ходе встреч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и со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повторно сообщил последнему ложную информацию об имеющейся в правоохранительных органах информации относительно совершенных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противоправных действиях и предложил ему оказать содействие в разрешении данных вопросов, сообщи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в при этом, что в случае, если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>. хочет избежать уголовной ответственности, он должен передать Пастушенко С.Н. денежные средства в сумме 15000 рублей, после чего Пастушенко С.И. будут уничтожены материалы доследственных проверок. Будучи введенным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в заблуждение</w:t>
      </w:r>
      <w:r>
        <w:rPr>
          <w:rFonts w:ascii="Times New Roman" w:eastAsia="Times New Roman" w:hAnsi="Times New Roman"/>
          <w:sz w:val="27"/>
          <w:szCs w:val="27"/>
        </w:rPr>
        <w:t xml:space="preserve">, ФИО1 </w:t>
      </w:r>
      <w:r w:rsidRPr="001624D7">
        <w:rPr>
          <w:rFonts w:ascii="Times New Roman" w:eastAsia="Times New Roman" w:hAnsi="Times New Roman"/>
          <w:sz w:val="27"/>
          <w:szCs w:val="27"/>
        </w:rPr>
        <w:t>согласился на условия Пастушенко С.Н. и обязался в течени</w:t>
      </w:r>
      <w:r w:rsidRPr="001624D7">
        <w:rPr>
          <w:rFonts w:ascii="Times New Roman" w:eastAsia="Times New Roman" w:hAnsi="Times New Roman"/>
          <w:sz w:val="27"/>
          <w:szCs w:val="27"/>
        </w:rPr>
        <w:t>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нескольких дней подготовить и передать Пастушенко С.Н. оговоренную сумму денежных средств.</w:t>
      </w:r>
    </w:p>
    <w:p w:rsidR="00F71323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года, во второй половине дня, точное время предварительным сл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едствием не установлено, находясь на территории парка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>.</w:t>
      </w:r>
      <w:r w:rsidRPr="001624D7">
        <w:rPr>
          <w:rFonts w:ascii="Times New Roman" w:eastAsia="Times New Roman" w:hAnsi="Times New Roman"/>
          <w:sz w:val="27"/>
          <w:szCs w:val="27"/>
        </w:rPr>
        <w:t>, будучи веденным в заблуждение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 xml:space="preserve"> в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ходе ранее оговоренной с Пастушенко С.Н. встречи, передал последнему денежные средства в сумме 5000 рублей, ранее взятые у свое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го отца </w:t>
      </w:r>
      <w:r>
        <w:rPr>
          <w:rFonts w:ascii="Times New Roman" w:eastAsia="Times New Roman" w:hAnsi="Times New Roman"/>
          <w:sz w:val="27"/>
          <w:szCs w:val="27"/>
        </w:rPr>
        <w:t>–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ФИО2</w:t>
      </w:r>
      <w:r w:rsidRPr="001624D7">
        <w:rPr>
          <w:rFonts w:ascii="Times New Roman" w:eastAsia="Times New Roman" w:hAnsi="Times New Roman"/>
          <w:sz w:val="27"/>
          <w:szCs w:val="27"/>
        </w:rPr>
        <w:t>, и принадлежащие ему. Оставшуюся сумму денежных средств</w:t>
      </w:r>
      <w:r w:rsidRPr="001624D7" w:rsidR="001624D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в размере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10000 рублей, также принадлежавшие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>, ФИО1</w:t>
      </w:r>
      <w:r w:rsidRPr="001624D7">
        <w:rPr>
          <w:rFonts w:ascii="Times New Roman" w:eastAsia="Times New Roman" w:hAnsi="Times New Roman"/>
          <w:sz w:val="27"/>
          <w:szCs w:val="27"/>
        </w:rPr>
        <w:t>. обязался передать Пастушенко С.Н.</w:t>
      </w:r>
      <w:r w:rsidRPr="001624D7" w:rsidR="001624D7">
        <w:rPr>
          <w:rFonts w:ascii="Times New Roman" w:eastAsia="Times New Roman" w:hAnsi="Times New Roman"/>
          <w:sz w:val="27"/>
          <w:szCs w:val="27"/>
        </w:rPr>
        <w:t xml:space="preserve"> на следующий день. В ходе чего </w:t>
      </w:r>
      <w:r w:rsidRPr="001624D7">
        <w:rPr>
          <w:rFonts w:ascii="Times New Roman" w:eastAsia="Times New Roman" w:hAnsi="Times New Roman"/>
          <w:sz w:val="27"/>
          <w:szCs w:val="27"/>
        </w:rPr>
        <w:t>Пастушенко С.Н., действуя умышленно 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противоправно, путем обмана, из корыстных побуждений, с целью личного обогащения, осознавая преступный характер и общественную опасность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сво</w:t>
      </w:r>
      <w:r w:rsidRPr="001624D7">
        <w:rPr>
          <w:rFonts w:ascii="Times New Roman" w:eastAsia="Times New Roman" w:hAnsi="Times New Roman"/>
          <w:sz w:val="27"/>
          <w:szCs w:val="27"/>
        </w:rPr>
        <w:t>их действий, предвидя наступлени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последствий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 в виде причинения имущественного </w:t>
      </w:r>
      <w:r w:rsidRPr="001624D7">
        <w:rPr>
          <w:rFonts w:ascii="Times New Roman" w:eastAsia="Times New Roman" w:hAnsi="Times New Roman"/>
          <w:sz w:val="27"/>
          <w:szCs w:val="27"/>
        </w:rPr>
        <w:t>ущерба потерпевшему и желая их насту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пления, реализуя свой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пр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еступный умысел, направленный на хищение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денежных средств в размере 15000 </w:t>
      </w:r>
      <w:r w:rsidRPr="001624D7">
        <w:rPr>
          <w:rFonts w:ascii="Times New Roman" w:eastAsia="Times New Roman" w:hAnsi="Times New Roman"/>
          <w:sz w:val="27"/>
          <w:szCs w:val="27"/>
        </w:rPr>
        <w:t>руб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лей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 xml:space="preserve"> путем обмана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получил от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денежные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средства, в сумме 500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0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руб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лей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принадлежавшие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являющие частью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ранее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оговоренной суммы денежных средств.</w:t>
      </w:r>
    </w:p>
    <w:p w:rsidR="00F71323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После получ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ения денежных средств в сумме 5000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рублей Пастушенко С.Н.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с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места преступления скрылся, похищенным имуществом распорядился по своему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ус</w:t>
      </w:r>
      <w:r w:rsidRPr="001624D7">
        <w:rPr>
          <w:rFonts w:ascii="Times New Roman" w:eastAsia="Times New Roman" w:hAnsi="Times New Roman"/>
          <w:sz w:val="27"/>
          <w:szCs w:val="27"/>
        </w:rPr>
        <w:t>мотрению.</w:t>
      </w:r>
    </w:p>
    <w:p w:rsidR="003607C2" w:rsidRPr="001624D7" w:rsidP="003607C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Далее,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года, продолжая свой преступный умысел, Пасту</w:t>
      </w:r>
      <w:r w:rsidRPr="001624D7">
        <w:rPr>
          <w:rFonts w:ascii="Times New Roman" w:eastAsia="Times New Roman" w:hAnsi="Times New Roman"/>
          <w:sz w:val="27"/>
          <w:szCs w:val="27"/>
        </w:rPr>
        <w:t>шенко С.Н.</w:t>
      </w:r>
      <w:r w:rsidRPr="001624D7">
        <w:rPr>
          <w:rFonts w:ascii="Times New Roman" w:eastAsia="Times New Roman" w:hAnsi="Times New Roman"/>
          <w:sz w:val="27"/>
          <w:szCs w:val="27"/>
        </w:rPr>
        <w:tab/>
        <w:t xml:space="preserve">позвонил </w:t>
      </w:r>
      <w:r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и назначил встречу на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года, на 15 часов 30 минут, с целью получения остальной части денежных средств в сумме 10000 рублей, на что </w:t>
      </w:r>
      <w:r>
        <w:rPr>
          <w:rFonts w:ascii="Times New Roman" w:eastAsia="Times New Roman" w:hAnsi="Times New Roman"/>
          <w:sz w:val="27"/>
          <w:szCs w:val="27"/>
        </w:rPr>
        <w:t>ФИО1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согласился, при этом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года обратился с 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заявлением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о совершенном в отношении него преступлении в УМВД России по г. Симферополю, и сообщил о месте встречи с Пастушенко С.Н., вследстви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чего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года, примерно в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минут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,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Пастушенко С.Н. был задержан сотрудниками полиции, в </w:t>
      </w:r>
      <w:r w:rsidRPr="001624D7">
        <w:rPr>
          <w:rFonts w:ascii="Times New Roman" w:eastAsia="Times New Roman" w:hAnsi="Times New Roman"/>
          <w:sz w:val="27"/>
          <w:szCs w:val="27"/>
        </w:rPr>
        <w:t>связи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с чем не с</w:t>
      </w:r>
      <w:r w:rsidRPr="001624D7">
        <w:rPr>
          <w:rFonts w:ascii="Times New Roman" w:eastAsia="Times New Roman" w:hAnsi="Times New Roman"/>
          <w:sz w:val="27"/>
          <w:szCs w:val="27"/>
        </w:rPr>
        <w:t>мог довести свой преступный умысел до</w:t>
      </w:r>
      <w:r w:rsidRPr="001624D7">
        <w:rPr>
          <w:rFonts w:ascii="Times New Roman" w:eastAsia="Times New Roman" w:hAnsi="Times New Roman"/>
          <w:sz w:val="27"/>
          <w:szCs w:val="27"/>
        </w:rPr>
        <w:tab/>
        <w:t>конца по независящим от него обстоятельствам, а именно</w:t>
      </w:r>
      <w:r w:rsidRPr="001624D7" w:rsidR="004B76FB">
        <w:rPr>
          <w:rFonts w:ascii="Times New Roman" w:eastAsia="Times New Roman" w:hAnsi="Times New Roman"/>
          <w:sz w:val="27"/>
          <w:szCs w:val="27"/>
        </w:rPr>
        <w:t>: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получить оставшиеся 10000 рублей.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Таким образом, Пастушенко С.Н. не смог довести свой преступный умысел до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ab/>
        <w:t>конца по независящим от него обстоятельствам,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ab/>
        <w:t>чем мог п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ричинить потерпевшему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незначительный материальный ущерб на сумму 15000 рублей.</w:t>
      </w:r>
    </w:p>
    <w:p w:rsidR="00B57C2C" w:rsidRPr="001624D7" w:rsidP="00F713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Подсудимый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по окончании предварительного следствия при озна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подсудимый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с обвинением согласился, вину признал в полном объеме, </w:t>
      </w:r>
      <w:r w:rsidRPr="001624D7" w:rsidR="00F203C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установленные в ходе предварительного расследования, не оспаривал,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суд </w:t>
      </w:r>
      <w:r w:rsidRPr="001624D7" w:rsidR="00F203CD">
        <w:rPr>
          <w:rFonts w:ascii="Times New Roman" w:eastAsia="Times New Roman" w:hAnsi="Times New Roman"/>
          <w:sz w:val="27"/>
          <w:szCs w:val="27"/>
          <w:lang w:eastAsia="ru-RU"/>
        </w:rPr>
        <w:t xml:space="preserve">убедился, что заявление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о признани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подсудимого не оспаривал законность и допустимость имеющихся в деле доказательств и не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заявил о нарушении прав подсудимого в ходе предварительного следствия, заявленное ходатайство подсудимого поддержал.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</w:t>
      </w:r>
      <w:r w:rsidRPr="001624D7">
        <w:rPr>
          <w:rFonts w:ascii="Times New Roman" w:eastAsia="Times New Roman" w:hAnsi="Times New Roman"/>
          <w:sz w:val="27"/>
          <w:szCs w:val="27"/>
        </w:rPr>
        <w:t>елу.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Потерпевший до начала судебного заседания подал в суд заявление, согласно которого он не возражал против применения в отношении подсудимого особого порядка принятия решения по делу, также просил рассмотреть уголовное дело без его участия.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Принимая во </w:t>
      </w:r>
      <w:r w:rsidRPr="001624D7">
        <w:rPr>
          <w:rFonts w:ascii="Times New Roman" w:eastAsia="Times New Roman" w:hAnsi="Times New Roman"/>
          <w:sz w:val="27"/>
          <w:szCs w:val="27"/>
        </w:rPr>
        <w:t>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потерпевшего (согла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сно заявления), а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Суд приходит к вывод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у, что обвинение, с которым согласился               подсудимый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Пастушенко С.Н.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1624D7" w:rsidR="003607C2">
        <w:rPr>
          <w:rFonts w:ascii="Times New Roman" w:eastAsia="Times New Roman" w:hAnsi="Times New Roman"/>
          <w:sz w:val="27"/>
          <w:szCs w:val="27"/>
          <w:lang w:eastAsia="ru-RU"/>
        </w:rPr>
        <w:t>заключении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, и квалифицирует действия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1624D7" w:rsidR="003607C2">
        <w:rPr>
          <w:rFonts w:ascii="Times New Roman" w:eastAsia="Times New Roman" w:hAnsi="Times New Roman"/>
          <w:sz w:val="27"/>
          <w:szCs w:val="27"/>
          <w:lang w:eastAsia="ru-RU"/>
        </w:rPr>
        <w:t xml:space="preserve">ч. 3 ст. 30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ч. 1 ст. 159 </w:t>
      </w:r>
      <w:r w:rsidRPr="001624D7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–</w:t>
      </w:r>
      <w:r w:rsidRPr="001624D7" w:rsidR="003607C2">
        <w:rPr>
          <w:rFonts w:ascii="Times New Roman" w:eastAsia="Times New Roman" w:hAnsi="Times New Roman"/>
          <w:sz w:val="27"/>
          <w:szCs w:val="27"/>
          <w:lang w:eastAsia="ru-RU"/>
        </w:rPr>
        <w:t xml:space="preserve"> покушение на </w:t>
      </w:r>
      <w:r w:rsidRPr="001624D7">
        <w:rPr>
          <w:rFonts w:ascii="Times New Roman" w:hAnsi="Times New Roman"/>
          <w:sz w:val="27"/>
          <w:szCs w:val="27"/>
        </w:rPr>
        <w:t xml:space="preserve">мошенничество, </w:t>
      </w:r>
      <w:r w:rsidRPr="001624D7" w:rsidR="003607C2">
        <w:rPr>
          <w:rFonts w:ascii="Times New Roman" w:hAnsi="Times New Roman"/>
          <w:sz w:val="27"/>
          <w:szCs w:val="27"/>
        </w:rPr>
        <w:t>то есть хищение чужого имущества путем обмана, если при этом преступление не было доведено</w:t>
      </w:r>
      <w:r w:rsidRPr="001624D7" w:rsidR="003607C2">
        <w:rPr>
          <w:rFonts w:ascii="Times New Roman" w:hAnsi="Times New Roman"/>
          <w:sz w:val="27"/>
          <w:szCs w:val="27"/>
        </w:rPr>
        <w:t xml:space="preserve"> </w:t>
      </w:r>
      <w:r w:rsidRPr="001624D7" w:rsidR="003607C2">
        <w:rPr>
          <w:rFonts w:ascii="Times New Roman" w:hAnsi="Times New Roman"/>
          <w:sz w:val="27"/>
          <w:szCs w:val="27"/>
        </w:rPr>
        <w:t>до</w:t>
      </w:r>
      <w:r w:rsidRPr="001624D7" w:rsidR="003607C2">
        <w:rPr>
          <w:rFonts w:ascii="Times New Roman" w:hAnsi="Times New Roman"/>
          <w:sz w:val="27"/>
          <w:szCs w:val="27"/>
        </w:rPr>
        <w:t xml:space="preserve"> конца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Решая вопрос о психическом состоянии подсудимого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Пастушенко С.Н.</w:t>
      </w:r>
      <w:r w:rsidRPr="001624D7" w:rsidR="00F203CD">
        <w:rPr>
          <w:rFonts w:ascii="Times New Roman" w:eastAsia="Times New Roman" w:hAnsi="Times New Roman"/>
          <w:sz w:val="27"/>
          <w:szCs w:val="27"/>
        </w:rPr>
        <w:t>,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у су</w:t>
      </w:r>
      <w:r w:rsidRPr="001624D7">
        <w:rPr>
          <w:rFonts w:ascii="Times New Roman" w:eastAsia="Times New Roman" w:hAnsi="Times New Roman"/>
          <w:sz w:val="27"/>
          <w:szCs w:val="27"/>
        </w:rPr>
        <w:t>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</w:t>
      </w:r>
      <w:r w:rsidRPr="001624D7">
        <w:rPr>
          <w:rFonts w:ascii="Times New Roman" w:eastAsia="Times New Roman" w:hAnsi="Times New Roman"/>
          <w:sz w:val="27"/>
          <w:szCs w:val="27"/>
        </w:rPr>
        <w:t>тко и адекватно, критично относится к содеянному и наступившим последствиям.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Кроме того, в деле имеются сведения, согласно которых </w:t>
      </w:r>
      <w:r w:rsidRPr="001624D7" w:rsidR="003607C2">
        <w:rPr>
          <w:rFonts w:ascii="Times New Roman" w:eastAsia="Times New Roman" w:hAnsi="Times New Roman"/>
          <w:sz w:val="27"/>
          <w:szCs w:val="27"/>
        </w:rPr>
        <w:t>Пастушенко С.Н.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не состоит на учете у врача психиатра.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Таким образом, как лицо вменяемое, 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подлежит уголовной ответственности за совершенное преступление. </w:t>
      </w:r>
    </w:p>
    <w:p w:rsidR="009F2895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При назначении подсудимому наказания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</w:t>
      </w:r>
      <w:r w:rsidRPr="001624D7">
        <w:rPr>
          <w:rFonts w:ascii="Times New Roman" w:eastAsia="Times New Roman" w:hAnsi="Times New Roman"/>
          <w:sz w:val="27"/>
          <w:szCs w:val="27"/>
        </w:rPr>
        <w:t>ия и личность виновного, в том числе обстоятельства, смягчающие и отягчающие наказание, влияние назначенного наказания на исправление Пастушенко С.Н., а также на условия жизни его семьи, состояние здоровья подсудимого.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Преступление, совершенное подсудимым 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>Пастушенко С.Н.</w:t>
      </w:r>
      <w:r w:rsidRPr="001624D7">
        <w:rPr>
          <w:rFonts w:ascii="Times New Roman" w:eastAsia="Times New Roman" w:hAnsi="Times New Roman"/>
          <w:sz w:val="27"/>
          <w:szCs w:val="27"/>
        </w:rPr>
        <w:t>,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ст. 15 </w:t>
      </w:r>
      <w:r w:rsidRPr="001624D7">
        <w:rPr>
          <w:rFonts w:ascii="Times New Roman" w:eastAsia="Times New Roman" w:hAnsi="Times New Roman"/>
          <w:sz w:val="27"/>
          <w:szCs w:val="27"/>
        </w:rPr>
        <w:t>Уголовного кодекса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исследовании данных о личности подсудимого 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судом установлено, что он ранее судим за п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реступление против собственности, которое относится к категории </w:t>
      </w:r>
      <w:r w:rsidRPr="001624D7" w:rsidR="009F2895">
        <w:rPr>
          <w:rFonts w:ascii="Times New Roman" w:eastAsia="Times New Roman" w:hAnsi="Times New Roman"/>
          <w:sz w:val="27"/>
          <w:szCs w:val="27"/>
          <w:lang w:eastAsia="ru-RU"/>
        </w:rPr>
        <w:t>средней тяжести, совершил преступление в период условно-досрочного</w:t>
      </w:r>
      <w:r w:rsidRPr="001624D7" w:rsidR="009F2895">
        <w:rPr>
          <w:rFonts w:ascii="Times New Roman" w:hAnsi="Times New Roman"/>
          <w:sz w:val="27"/>
          <w:szCs w:val="27"/>
        </w:rPr>
        <w:t xml:space="preserve"> освобождения </w:t>
      </w:r>
      <w:r w:rsidRPr="001624D7" w:rsidR="009F2895">
        <w:rPr>
          <w:rFonts w:ascii="Times New Roman" w:eastAsia="Times New Roman" w:hAnsi="Times New Roman"/>
          <w:sz w:val="27"/>
          <w:szCs w:val="27"/>
          <w:lang w:eastAsia="ru-RU"/>
        </w:rPr>
        <w:t>от дальнейшего отбывания основного наказания  в виде лишения свободы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, на учете у врача-нарколога и врача-психиат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ра не состоит, по месту жительства 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характеризуется </w:t>
      </w:r>
      <w:r w:rsidRPr="001624D7" w:rsidR="009F2895">
        <w:rPr>
          <w:rFonts w:ascii="Times New Roman" w:eastAsia="Times New Roman" w:hAnsi="Times New Roman"/>
          <w:sz w:val="27"/>
          <w:szCs w:val="27"/>
          <w:lang w:eastAsia="ru-RU"/>
        </w:rPr>
        <w:t>удовлетворительно, официально трудоустроен, по месту работы характеризуется положительно</w:t>
      </w:r>
      <w:r w:rsidRPr="001624D7">
        <w:rPr>
          <w:rFonts w:ascii="Times New Roman" w:eastAsia="Times New Roman" w:hAnsi="Times New Roman"/>
          <w:sz w:val="27"/>
          <w:szCs w:val="27"/>
        </w:rPr>
        <w:t>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наказание </w:t>
      </w:r>
      <w:r w:rsidRPr="001624D7" w:rsidR="009F2895">
        <w:rPr>
          <w:rFonts w:ascii="Times New Roman" w:eastAsia="Times New Roman" w:hAnsi="Times New Roman"/>
          <w:sz w:val="27"/>
          <w:szCs w:val="27"/>
        </w:rPr>
        <w:t xml:space="preserve">Пастушенко С.Н.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суд признает в соответствии с п. «и»</w:t>
      </w:r>
      <w:r w:rsidRPr="001624D7" w:rsidR="005379C3">
        <w:rPr>
          <w:rFonts w:ascii="Times New Roman" w:eastAsia="Times New Roman" w:hAnsi="Times New Roman"/>
          <w:sz w:val="27"/>
          <w:szCs w:val="27"/>
          <w:lang w:eastAsia="ru-RU"/>
        </w:rPr>
        <w:t>, «к»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ч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. 1 ст. 61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Уголовного кодекса Российской Федерации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– явку с повинной, активное способствование расследованию преступления, </w:t>
      </w:r>
      <w:r w:rsidRPr="001624D7" w:rsidR="005379C3">
        <w:rPr>
          <w:rFonts w:ascii="Times New Roman" w:eastAsia="Times New Roman" w:hAnsi="Times New Roman"/>
          <w:sz w:val="27"/>
          <w:szCs w:val="27"/>
          <w:lang w:eastAsia="ru-RU"/>
        </w:rPr>
        <w:t xml:space="preserve">добровольное возмещение имущественного ущерба, причиненного в результате преступления,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и в соответствии с ч. 2 ст. 61 </w:t>
      </w:r>
      <w:r w:rsidRPr="001624D7">
        <w:rPr>
          <w:rFonts w:ascii="Times New Roman" w:eastAsia="Times New Roman" w:hAnsi="Times New Roman"/>
          <w:sz w:val="27"/>
          <w:szCs w:val="27"/>
        </w:rPr>
        <w:t>Уголовного коде</w:t>
      </w:r>
      <w:r w:rsidRPr="001624D7">
        <w:rPr>
          <w:rFonts w:ascii="Times New Roman" w:eastAsia="Times New Roman" w:hAnsi="Times New Roman"/>
          <w:sz w:val="27"/>
          <w:szCs w:val="27"/>
        </w:rPr>
        <w:t>кса Российской Федерации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- признание вины, раскаяние в содеянном.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отягчающим наказание подсудимого, в соответствии с п. а) ч. 1 ст. 63 </w:t>
      </w:r>
      <w:r w:rsidRPr="001624D7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признает рецидив преступлений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Пастушенко С.Н. 14 февраля 2017 года осужден приговором Судакского городского суда Республики Крым </w:t>
      </w:r>
      <w:r w:rsidRPr="001624D7" w:rsidR="000F7783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 апелляционного постановления  Верховного Суда Республики Крым от 11 апреля </w:t>
      </w:r>
      <w:r w:rsidRPr="001624D7" w:rsidR="000F7783">
        <w:rPr>
          <w:rFonts w:ascii="Times New Roman" w:eastAsia="Times New Roman" w:hAnsi="Times New Roman"/>
          <w:sz w:val="27"/>
          <w:szCs w:val="27"/>
          <w:lang w:eastAsia="ru-RU"/>
        </w:rPr>
        <w:t xml:space="preserve">2017 года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>по ч. 1 ст. 161, ч. 1 ст. 159, ч. 2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ст. 69 Уголовного кодекса Российской Федерации</w:t>
      </w:r>
      <w:r w:rsidRPr="001624D7" w:rsidR="000F778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наказанию в виде 1 года 4 месяцев лишения свободы.</w:t>
      </w:r>
    </w:p>
    <w:p w:rsidR="005379C3" w:rsidRPr="001624D7" w:rsidP="005379C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Судом установлено, что </w:t>
      </w:r>
      <w:r w:rsidRPr="001624D7" w:rsidR="00A772D6">
        <w:rPr>
          <w:rFonts w:ascii="Times New Roman" w:eastAsia="Times New Roman" w:hAnsi="Times New Roman"/>
          <w:sz w:val="27"/>
          <w:szCs w:val="27"/>
        </w:rPr>
        <w:t xml:space="preserve">14 февраля 2017 года приговором Судакского городского суда Республики Крым Пастушенко С.Н.  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с учетом  апелляционного постановления  Верховного Суда Республики Крым от 11 апреля 2017 года </w:t>
      </w:r>
      <w:r w:rsidRPr="001624D7" w:rsidR="00A772D6">
        <w:rPr>
          <w:rFonts w:ascii="Times New Roman" w:eastAsia="Times New Roman" w:hAnsi="Times New Roman"/>
          <w:sz w:val="27"/>
          <w:szCs w:val="27"/>
        </w:rPr>
        <w:t xml:space="preserve">осужден по ч. 1 ст. 161, ч. 1 ст. 159, ч. 2 ст. 69 Уголовного кодекса Российской Федерации к наказанию в виде 1 года 4 месяцев лишения свободы с отбыванием наказания в исправительной колонии общего режима; постановлением Керченского городского суда Республики Крым от 04 декабря 2017 года условно-досрочно освобожден от дальнейшего отбывания основного наказания  в виде лишения свободы, не отбытый срок </w:t>
      </w:r>
      <w:r w:rsidRPr="001624D7" w:rsidR="00F203CD">
        <w:rPr>
          <w:rFonts w:ascii="Times New Roman" w:eastAsia="Times New Roman" w:hAnsi="Times New Roman"/>
          <w:sz w:val="27"/>
          <w:szCs w:val="27"/>
        </w:rPr>
        <w:t>наказания</w:t>
      </w:r>
      <w:r w:rsidRPr="001624D7" w:rsidR="00A772D6">
        <w:rPr>
          <w:rFonts w:ascii="Times New Roman" w:eastAsia="Times New Roman" w:hAnsi="Times New Roman"/>
          <w:sz w:val="27"/>
          <w:szCs w:val="27"/>
        </w:rPr>
        <w:t>– 6 месяцев 10 дней</w:t>
      </w:r>
      <w:r w:rsidRPr="001624D7">
        <w:rPr>
          <w:rFonts w:ascii="Times New Roman" w:eastAsia="Times New Roman" w:hAnsi="Times New Roman"/>
          <w:sz w:val="27"/>
          <w:szCs w:val="27"/>
        </w:rPr>
        <w:t>.</w:t>
      </w:r>
    </w:p>
    <w:p w:rsidR="00A772D6" w:rsidRPr="001624D7" w:rsidP="00A772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Согласно п. «б» ч. 7 ст</w:t>
      </w:r>
      <w:r w:rsidRPr="001624D7">
        <w:rPr>
          <w:rFonts w:ascii="Times New Roman" w:eastAsia="Times New Roman" w:hAnsi="Times New Roman"/>
          <w:sz w:val="27"/>
          <w:szCs w:val="27"/>
        </w:rPr>
        <w:t>. 79 Уголовного кодекса Российской Федерации, 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тяжести, вопрос об отмене либо о сохранении условно-дос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рочного освобождения решается судом. </w:t>
      </w:r>
    </w:p>
    <w:p w:rsidR="00A772D6" w:rsidRPr="001624D7" w:rsidP="00A772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Судом установлено, что Пастушенко С.Н. по месту жительства характеризуется удовлетворительно, официально трудоустроен, по месту работы имеет положительную характеристику, совершил покушение на преступ</w:t>
      </w:r>
      <w:r w:rsidRPr="001624D7" w:rsidR="004135FC">
        <w:rPr>
          <w:rFonts w:ascii="Times New Roman" w:eastAsia="Times New Roman" w:hAnsi="Times New Roman"/>
          <w:sz w:val="27"/>
          <w:szCs w:val="27"/>
        </w:rPr>
        <w:t>ление небольшой степени тяжести</w:t>
      </w:r>
      <w:r w:rsidRPr="001624D7">
        <w:rPr>
          <w:rFonts w:ascii="Times New Roman" w:eastAsia="Times New Roman" w:hAnsi="Times New Roman"/>
          <w:sz w:val="27"/>
          <w:szCs w:val="27"/>
        </w:rPr>
        <w:t>. Поэтому суд полагает применить требования п. «б» ч. 7 ст. 79 Уголовного кодекса Российской Федерации и сохранить условно-досрочное освобождение от отбывания наказания, назначенного по приговору Судакского городского суда Республики Крым от 1</w:t>
      </w:r>
      <w:r w:rsidRPr="001624D7">
        <w:rPr>
          <w:rFonts w:ascii="Times New Roman" w:eastAsia="Times New Roman" w:hAnsi="Times New Roman"/>
          <w:sz w:val="27"/>
          <w:szCs w:val="27"/>
        </w:rPr>
        <w:t>4 февраля 2017 года</w:t>
      </w:r>
      <w:r w:rsidRPr="001624D7" w:rsidR="000F7783">
        <w:rPr>
          <w:rFonts w:ascii="Times New Roman" w:hAnsi="Times New Roman"/>
          <w:sz w:val="27"/>
          <w:szCs w:val="27"/>
        </w:rPr>
        <w:t xml:space="preserve"> </w:t>
      </w:r>
      <w:r w:rsidRPr="001624D7" w:rsidR="000F7783">
        <w:rPr>
          <w:rFonts w:ascii="Times New Roman" w:eastAsia="Times New Roman" w:hAnsi="Times New Roman"/>
          <w:sz w:val="27"/>
          <w:szCs w:val="27"/>
        </w:rPr>
        <w:t>с учетом  апелляционного постановления  Верховного Суда Республики Крым от 11 апреля 2017 года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и не применять требования ст. 70 Уголовного кодекса Российской Федерации. </w:t>
      </w:r>
    </w:p>
    <w:p w:rsidR="004135FC" w:rsidRPr="001624D7" w:rsidP="004135F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Определяя вид наказания за совершенное преступление, суд учитывае</w:t>
      </w:r>
      <w:r w:rsidRPr="001624D7">
        <w:rPr>
          <w:rFonts w:ascii="Times New Roman" w:eastAsia="Times New Roman" w:hAnsi="Times New Roman"/>
          <w:sz w:val="27"/>
          <w:szCs w:val="27"/>
        </w:rPr>
        <w:t>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противоправного пове</w:t>
      </w:r>
      <w:r w:rsidRPr="001624D7">
        <w:rPr>
          <w:rFonts w:ascii="Times New Roman" w:eastAsia="Times New Roman" w:hAnsi="Times New Roman"/>
          <w:sz w:val="27"/>
          <w:szCs w:val="27"/>
        </w:rPr>
        <w:t>дения, наличие непогашенной судимости за преступление против собственности, обстоятельства смягчающие и отягчающие наказание подсудимого</w:t>
      </w:r>
      <w:r w:rsidRPr="001624D7" w:rsidR="000F7783">
        <w:rPr>
          <w:rFonts w:ascii="Times New Roman" w:eastAsia="Times New Roman" w:hAnsi="Times New Roman"/>
          <w:sz w:val="27"/>
          <w:szCs w:val="27"/>
        </w:rPr>
        <w:t>.</w:t>
      </w:r>
    </w:p>
    <w:p w:rsidR="004135FC" w:rsidRPr="001624D7" w:rsidP="004135F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При таких обстоятельствах суд приходит к выводу, что наказание Пастушенко С.Н. за данное преступление должно быть опре</w:t>
      </w:r>
      <w:r w:rsidRPr="001624D7">
        <w:rPr>
          <w:rFonts w:ascii="Times New Roman" w:eastAsia="Times New Roman" w:hAnsi="Times New Roman"/>
          <w:sz w:val="27"/>
          <w:szCs w:val="27"/>
        </w:rPr>
        <w:t>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4135FC" w:rsidRPr="001624D7" w:rsidP="004135F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Вместе с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тем, учитывая все обстоятельства совершения преступления, его последствия, личность подсудимого, обстоятельства, смягчающие наказание, влияние назначенного наказания на исправление подсудимого, а также на условия жизни его семьи, суд считает возможным не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назначать подсудимому наказание в виде реального лишения свободы, так как его исправление, исходя из личности подсудимого, возможно без изоляции от общества. </w:t>
      </w:r>
    </w:p>
    <w:p w:rsidR="00C94160" w:rsidRPr="001624D7" w:rsidP="00C9416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В связи с чем суд назначает ему наказание в пределах санкции статьи, по которой квалифицированы е</w:t>
      </w:r>
      <w:r w:rsidRPr="001624D7">
        <w:rPr>
          <w:rFonts w:ascii="Times New Roman" w:eastAsia="Times New Roman" w:hAnsi="Times New Roman"/>
          <w:sz w:val="27"/>
          <w:szCs w:val="27"/>
        </w:rPr>
        <w:t>го действия, с учетом требований ч. 5 ст. 62, ч. 3 ст. 66, ч. 2 ст. 68 Уголовного кодекса Российской Федерации</w:t>
      </w:r>
      <w:r w:rsidRPr="001624D7" w:rsidR="000F7783">
        <w:rPr>
          <w:rFonts w:ascii="Times New Roman" w:eastAsia="Times New Roman" w:hAnsi="Times New Roman"/>
          <w:sz w:val="27"/>
          <w:szCs w:val="27"/>
        </w:rPr>
        <w:t>,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с применением </w:t>
      </w:r>
      <w:r w:rsidRPr="001624D7">
        <w:rPr>
          <w:rFonts w:ascii="Times New Roman" w:eastAsia="Times New Roman" w:hAnsi="Times New Roman"/>
          <w:sz w:val="27"/>
          <w:szCs w:val="27"/>
        </w:rPr>
        <w:t>положений ст. 73 Уголовного кодекса Российской Федерации, в виде лишения свободы условно с установлением испытательного срока, в т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ечение которого условно осужденный должен своим поведением доказать свое исправление. </w:t>
      </w:r>
    </w:p>
    <w:p w:rsidR="004135FC" w:rsidRPr="001624D7" w:rsidP="004135F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кодекса Рос</w:t>
      </w:r>
      <w:r w:rsidRPr="001624D7">
        <w:rPr>
          <w:rFonts w:ascii="Times New Roman" w:eastAsia="Times New Roman" w:hAnsi="Times New Roman"/>
          <w:sz w:val="27"/>
          <w:szCs w:val="27"/>
        </w:rPr>
        <w:t>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</w:t>
      </w:r>
      <w:r w:rsidRPr="001624D7">
        <w:rPr>
          <w:rFonts w:ascii="Times New Roman" w:eastAsia="Times New Roman" w:hAnsi="Times New Roman"/>
          <w:sz w:val="27"/>
          <w:szCs w:val="27"/>
        </w:rPr>
        <w:t>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5379C3" w:rsidRPr="001624D7" w:rsidP="004135F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Оснований для применения при назначении наказания подсудимому правил ч.6 ст.15, ст. 53.1, ч</w:t>
      </w:r>
      <w:r w:rsidRPr="001624D7">
        <w:rPr>
          <w:rFonts w:ascii="Times New Roman" w:eastAsia="Times New Roman" w:hAnsi="Times New Roman"/>
          <w:sz w:val="27"/>
          <w:szCs w:val="27"/>
        </w:rPr>
        <w:t>. 3 ст. 68 Уголовного кодекса Российской Федерации, исходя из обстоятельств дела и личности виновного, не имеется.</w:t>
      </w:r>
    </w:p>
    <w:p w:rsidR="00C94160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Меру пресечения в виде подписки о невыезде и надлежащем поведении суд считает необходимым оставить без изменений до вступления приговора в </w:t>
      </w:r>
      <w:r w:rsidRPr="001624D7">
        <w:rPr>
          <w:rFonts w:ascii="Times New Roman" w:eastAsia="Times New Roman" w:hAnsi="Times New Roman"/>
          <w:sz w:val="27"/>
          <w:szCs w:val="27"/>
        </w:rPr>
        <w:t>законную силу.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Гражданский иск по делу не заявлен.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Вещественными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доказательствами надлежит распорядиться в соответствии со ст. 81 Уголовно-процессуального кодекса Российской Федерации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>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B57C2C" w:rsidRPr="001624D7" w:rsidP="00B57C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ПРИГОВОРИЛ: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Признать 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виновным в совершении преступления, предусмотренного 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ч. 3 ст. 30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ч.1 ст. 159 Уголовного кодекса Российской Федерации, и назначить ему наказание в виде 8 (восемь) месяцев лишения свободы. </w:t>
      </w:r>
    </w:p>
    <w:p w:rsidR="00C94160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Сохранить 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в соответствие с п. «б» ч. 7 ст. 79 Уголовного кодекса Российской Федерации условно-досрочное освобождение от отбывания наказания, назначенного по приговору Судакского городского суда Республики Крым от 14 февраля 2017 года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с учетом  апелляционного постановления  Верховного Суда Республики Крым от 11 апреля 2017 года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На основании ст.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</w:t>
      </w:r>
      <w:r w:rsidRPr="001624D7">
        <w:rPr>
          <w:rFonts w:ascii="Times New Roman" w:eastAsia="Times New Roman" w:hAnsi="Times New Roman"/>
          <w:sz w:val="27"/>
          <w:szCs w:val="27"/>
        </w:rPr>
        <w:t>ка продолжительностью 01 (один) год 10 (десять) месяцев, в течение которого условно осужденный должен своим поведением доказать свое исправление.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Обязать осужденного 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 w:rsidR="00C94160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в период испытательного срока не менять постоянного места жи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тельства без уведомления специализированного государственного органа, осуществляющего </w:t>
      </w:r>
      <w:r w:rsidRPr="001624D7">
        <w:rPr>
          <w:rFonts w:ascii="Times New Roman" w:eastAsia="Times New Roman" w:hAnsi="Times New Roman"/>
          <w:sz w:val="27"/>
          <w:szCs w:val="27"/>
        </w:rPr>
        <w:t>контроль за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поведением условно осужденного; обязать осужденного являться в специализированный государственный орган, осуществляющий контроль за поведением условно осужден</w:t>
      </w:r>
      <w:r w:rsidRPr="001624D7">
        <w:rPr>
          <w:rFonts w:ascii="Times New Roman" w:eastAsia="Times New Roman" w:hAnsi="Times New Roman"/>
          <w:sz w:val="27"/>
          <w:szCs w:val="27"/>
        </w:rPr>
        <w:t>ного, на регистрацию один раз в месяц.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Меру пресечения осужденному 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в виде подписки о не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выезде и надлежащем поведении отменить по вступлению приговора в законную силу. </w:t>
      </w:r>
    </w:p>
    <w:p w:rsidR="00196471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Процессуальные издержки подлежат взысканию за счет средств федерального бюджета.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Вещественными доказательствами надлежит распорядиться в соответствии со ст. 81 Уголовно-процес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суального кодекса Российской Федерации: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билет банка Росси</w:t>
      </w:r>
      <w:r w:rsidR="00830041">
        <w:rPr>
          <w:rFonts w:ascii="Times New Roman" w:eastAsia="Times New Roman" w:hAnsi="Times New Roman"/>
          <w:sz w:val="27"/>
          <w:szCs w:val="27"/>
        </w:rPr>
        <w:t>я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достоинством в 1000 (одна тысяча) рублей, билет банка Росси</w:t>
      </w:r>
      <w:r w:rsidR="00830041">
        <w:rPr>
          <w:rFonts w:ascii="Times New Roman" w:eastAsia="Times New Roman" w:hAnsi="Times New Roman"/>
          <w:sz w:val="27"/>
          <w:szCs w:val="27"/>
        </w:rPr>
        <w:t>я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достоинством в 1000 (одна тысяча) рублей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билет банка Росси</w:t>
      </w:r>
      <w:r w:rsidR="00830041">
        <w:rPr>
          <w:rFonts w:ascii="Times New Roman" w:eastAsia="Times New Roman" w:hAnsi="Times New Roman"/>
          <w:sz w:val="27"/>
          <w:szCs w:val="27"/>
        </w:rPr>
        <w:t>я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достоинством в 1000 (одна тысяча) рублей, билет банка Росси</w:t>
      </w:r>
      <w:r w:rsidR="00830041">
        <w:rPr>
          <w:rFonts w:ascii="Times New Roman" w:eastAsia="Times New Roman" w:hAnsi="Times New Roman"/>
          <w:sz w:val="27"/>
          <w:szCs w:val="27"/>
        </w:rPr>
        <w:t>я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достоинством в 1000 (одна тысяча) рублей, билет банка Росси</w:t>
      </w:r>
      <w:r w:rsidR="00830041">
        <w:rPr>
          <w:rFonts w:ascii="Times New Roman" w:eastAsia="Times New Roman" w:hAnsi="Times New Roman"/>
          <w:sz w:val="27"/>
          <w:szCs w:val="27"/>
        </w:rPr>
        <w:t>я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достоинством в 500 (пятьсот) рублей, переданные по акту приема-передачи вещественных доказательств на ответственное хранение 15 августа 2018 года потерпевшему Станкову Сергею Павловичу</w:t>
      </w:r>
      <w:r w:rsidRPr="001624D7" w:rsidR="00196471">
        <w:rPr>
          <w:rFonts w:ascii="Times New Roman" w:eastAsia="Times New Roman" w:hAnsi="Times New Roman"/>
          <w:sz w:val="27"/>
          <w:szCs w:val="27"/>
        </w:rPr>
        <w:t>,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после вступления приговора в законную силу 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оставить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последнему </w:t>
      </w:r>
      <w:r w:rsidRPr="001624D7">
        <w:rPr>
          <w:rFonts w:ascii="Times New Roman" w:eastAsia="Times New Roman" w:hAnsi="Times New Roman"/>
          <w:sz w:val="27"/>
          <w:szCs w:val="27"/>
        </w:rPr>
        <w:t>по принадлежности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; </w:t>
      </w:r>
      <w:r w:rsidRPr="001624D7" w:rsidR="00BB4526">
        <w:rPr>
          <w:rFonts w:ascii="Times New Roman" w:eastAsia="Times New Roman" w:hAnsi="Times New Roman"/>
          <w:sz w:val="27"/>
          <w:szCs w:val="27"/>
          <w:lang w:val="en-US"/>
        </w:rPr>
        <w:t>CD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>-</w:t>
      </w:r>
      <w:r w:rsidRPr="001624D7" w:rsidR="00BB4526">
        <w:rPr>
          <w:rFonts w:ascii="Times New Roman" w:eastAsia="Times New Roman" w:hAnsi="Times New Roman"/>
          <w:sz w:val="27"/>
          <w:szCs w:val="27"/>
          <w:lang w:val="en-US"/>
        </w:rPr>
        <w:t>R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 диск</w:t>
      </w:r>
      <w:r w:rsidRPr="001624D7" w:rsidR="000C6709">
        <w:rPr>
          <w:rFonts w:ascii="Times New Roman" w:eastAsia="Times New Roman" w:hAnsi="Times New Roman"/>
          <w:sz w:val="27"/>
          <w:szCs w:val="27"/>
        </w:rPr>
        <w:t>, полученный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0C6709">
        <w:rPr>
          <w:rFonts w:ascii="Times New Roman" w:eastAsia="Times New Roman" w:hAnsi="Times New Roman"/>
          <w:sz w:val="27"/>
          <w:szCs w:val="27"/>
        </w:rPr>
        <w:t xml:space="preserve">из </w:t>
      </w:r>
      <w:r w:rsidRPr="001624D7" w:rsidR="00BB4526">
        <w:rPr>
          <w:rFonts w:ascii="Times New Roman" w:eastAsia="Times New Roman" w:hAnsi="Times New Roman"/>
          <w:sz w:val="27"/>
          <w:szCs w:val="27"/>
        </w:rPr>
        <w:t xml:space="preserve">К-Телеком, содержащий информацию о имеющихся в базе данных соединениях абонентских номеров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9731DD">
        <w:rPr>
          <w:rFonts w:ascii="Times New Roman" w:eastAsia="Times New Roman" w:hAnsi="Times New Roman"/>
          <w:sz w:val="27"/>
          <w:szCs w:val="27"/>
        </w:rPr>
        <w:t xml:space="preserve">за период с 04 февраля 2018 года по 08 февраля 2018 года и сим-карту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9731DD">
        <w:rPr>
          <w:rFonts w:ascii="Times New Roman" w:eastAsia="Times New Roman" w:hAnsi="Times New Roman"/>
          <w:sz w:val="27"/>
          <w:szCs w:val="27"/>
        </w:rPr>
        <w:t xml:space="preserve">с абонентским номером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 w:rsidR="009731DD">
        <w:rPr>
          <w:rFonts w:ascii="Times New Roman" w:eastAsia="Times New Roman" w:hAnsi="Times New Roman"/>
          <w:sz w:val="27"/>
          <w:szCs w:val="27"/>
        </w:rPr>
        <w:t xml:space="preserve">после вступления </w:t>
      </w:r>
      <w:r w:rsidRPr="001624D7" w:rsidR="00196471">
        <w:rPr>
          <w:rFonts w:ascii="Times New Roman" w:eastAsia="Times New Roman" w:hAnsi="Times New Roman"/>
          <w:sz w:val="27"/>
          <w:szCs w:val="27"/>
        </w:rPr>
        <w:t xml:space="preserve">приговора </w:t>
      </w:r>
      <w:r w:rsidRPr="001624D7" w:rsidR="009731DD">
        <w:rPr>
          <w:rFonts w:ascii="Times New Roman" w:eastAsia="Times New Roman" w:hAnsi="Times New Roman"/>
          <w:sz w:val="27"/>
          <w:szCs w:val="27"/>
        </w:rPr>
        <w:t xml:space="preserve">в законную силу – оставить в материалах дела в течение всего срока хранения </w:t>
      </w:r>
      <w:r w:rsidRPr="001624D7" w:rsidR="00196471">
        <w:rPr>
          <w:rFonts w:ascii="Times New Roman" w:eastAsia="Times New Roman" w:hAnsi="Times New Roman"/>
          <w:sz w:val="27"/>
          <w:szCs w:val="27"/>
        </w:rPr>
        <w:t>уголовного дела</w:t>
      </w:r>
      <w:r w:rsidRPr="001624D7">
        <w:rPr>
          <w:rFonts w:ascii="Times New Roman" w:eastAsia="Times New Roman" w:hAnsi="Times New Roman"/>
          <w:sz w:val="27"/>
          <w:szCs w:val="27"/>
        </w:rPr>
        <w:t>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</w:t>
      </w:r>
      <w:r w:rsidRPr="001624D7">
        <w:rPr>
          <w:rFonts w:ascii="Times New Roman" w:eastAsia="Times New Roman" w:hAnsi="Times New Roman"/>
          <w:sz w:val="27"/>
          <w:szCs w:val="27"/>
        </w:rPr>
        <w:t>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вора.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Обжалование приговора возможно только в части: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- нарушения уголовно-процессуального закона, 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- неправильности применения закона,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- несправедливости приговора.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В случае подачи апелляционной жалобы осужденный вправе ходатайствовать об участии в рассмо</w:t>
      </w:r>
      <w:r w:rsidRPr="001624D7">
        <w:rPr>
          <w:rFonts w:ascii="Times New Roman" w:eastAsia="Times New Roman" w:hAnsi="Times New Roman"/>
          <w:sz w:val="27"/>
          <w:szCs w:val="27"/>
        </w:rPr>
        <w:t>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</w:t>
      </w:r>
      <w:r w:rsidRPr="001624D7">
        <w:rPr>
          <w:rFonts w:ascii="Times New Roman" w:eastAsia="Times New Roman" w:hAnsi="Times New Roman"/>
          <w:sz w:val="27"/>
          <w:szCs w:val="27"/>
        </w:rPr>
        <w:t>в письменном сообщении суду при получении копии апелляционной жалобы, представления других участников процесса.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 xml:space="preserve">Разъяснить осужденному </w:t>
      </w:r>
      <w:r w:rsidRPr="001624D7" w:rsidR="000C6709">
        <w:rPr>
          <w:rFonts w:ascii="Times New Roman" w:eastAsia="Times New Roman" w:hAnsi="Times New Roman"/>
          <w:sz w:val="27"/>
          <w:szCs w:val="27"/>
        </w:rPr>
        <w:t xml:space="preserve">Пастушенко </w:t>
      </w:r>
      <w:r>
        <w:rPr>
          <w:rFonts w:ascii="Times New Roman" w:eastAsia="Times New Roman" w:hAnsi="Times New Roman"/>
          <w:sz w:val="27"/>
          <w:szCs w:val="27"/>
        </w:rPr>
        <w:t>С.Н.</w:t>
      </w:r>
      <w:r w:rsidRPr="001624D7" w:rsidR="000C670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624D7">
        <w:rPr>
          <w:rFonts w:ascii="Times New Roman" w:eastAsia="Times New Roman" w:hAnsi="Times New Roman"/>
          <w:sz w:val="27"/>
          <w:szCs w:val="27"/>
        </w:rPr>
        <w:t>положения ч. 2, 3 ст. 74 Уголовного кодекса Российской Федерации: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- если условно осужденный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уклонился от исполнения возложенных на него судом обязанностей или совершил нарушение общественного порядка, за которое он был привлечен к административной ответственности, суд по представлению УИИ, может продлить испытательный срок, но не более, чем на о</w:t>
      </w:r>
      <w:r w:rsidRPr="001624D7">
        <w:rPr>
          <w:rFonts w:ascii="Times New Roman" w:eastAsia="Times New Roman" w:hAnsi="Times New Roman"/>
          <w:sz w:val="27"/>
          <w:szCs w:val="27"/>
        </w:rPr>
        <w:t>дин год;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</w:t>
      </w:r>
      <w:r w:rsidRPr="001624D7">
        <w:rPr>
          <w:rFonts w:ascii="Times New Roman" w:eastAsia="Times New Roman" w:hAnsi="Times New Roman"/>
          <w:sz w:val="27"/>
          <w:szCs w:val="27"/>
        </w:rPr>
        <w:t xml:space="preserve"> суд по представлению УИИ, может вынести решение об отмене условного осуждения и исполнении наказания, назначенного приговором суда.</w:t>
      </w: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B57C2C" w:rsidRPr="001624D7" w:rsidP="00B57C2C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1624D7">
        <w:rPr>
          <w:rFonts w:ascii="Times New Roman" w:eastAsia="Times New Roman" w:hAnsi="Times New Roman"/>
          <w:sz w:val="27"/>
          <w:szCs w:val="27"/>
        </w:rPr>
        <w:t>Мировой судья                                                                 А.Л. Тоскина</w:t>
      </w:r>
    </w:p>
    <w:p w:rsidR="00B57C2C" w:rsidRPr="001624D7" w:rsidP="00B57C2C">
      <w:pPr>
        <w:rPr>
          <w:rFonts w:ascii="Times New Roman" w:hAnsi="Times New Roman"/>
          <w:sz w:val="27"/>
          <w:szCs w:val="27"/>
        </w:rPr>
      </w:pPr>
    </w:p>
    <w:p w:rsidR="002C5A43" w:rsidRPr="001624D7">
      <w:pPr>
        <w:rPr>
          <w:rFonts w:ascii="Times New Roman" w:hAnsi="Times New Roman"/>
          <w:sz w:val="27"/>
          <w:szCs w:val="27"/>
        </w:rPr>
      </w:pPr>
    </w:p>
    <w:sectPr w:rsidSect="00F71323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2C"/>
    <w:rsid w:val="000C6709"/>
    <w:rsid w:val="000F7783"/>
    <w:rsid w:val="001624D7"/>
    <w:rsid w:val="00196471"/>
    <w:rsid w:val="002C5A43"/>
    <w:rsid w:val="00326552"/>
    <w:rsid w:val="003607C2"/>
    <w:rsid w:val="004135FC"/>
    <w:rsid w:val="0043226F"/>
    <w:rsid w:val="004B76FB"/>
    <w:rsid w:val="004D6E40"/>
    <w:rsid w:val="005379C3"/>
    <w:rsid w:val="005D452E"/>
    <w:rsid w:val="00830041"/>
    <w:rsid w:val="00856E22"/>
    <w:rsid w:val="009731DD"/>
    <w:rsid w:val="00982036"/>
    <w:rsid w:val="009F2895"/>
    <w:rsid w:val="00A772D6"/>
    <w:rsid w:val="00B57C2C"/>
    <w:rsid w:val="00BB4526"/>
    <w:rsid w:val="00C411E2"/>
    <w:rsid w:val="00C545F8"/>
    <w:rsid w:val="00C94160"/>
    <w:rsid w:val="00C96A24"/>
    <w:rsid w:val="00E476C5"/>
    <w:rsid w:val="00F203CD"/>
    <w:rsid w:val="00F71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5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7C2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5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7C2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1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