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0D80" w:rsidRPr="00096AFE" w:rsidP="00390D80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18"/>
          <w:szCs w:val="18"/>
        </w:rPr>
      </w:pPr>
      <w:r w:rsidRPr="00096AFE">
        <w:rPr>
          <w:rFonts w:ascii="Times New Roman" w:eastAsia="Times New Roman" w:hAnsi="Times New Roman"/>
          <w:sz w:val="18"/>
          <w:szCs w:val="18"/>
        </w:rPr>
        <w:t>Дело №01-0</w:t>
      </w:r>
      <w:r w:rsidRPr="00096AFE">
        <w:rPr>
          <w:rFonts w:ascii="Times New Roman" w:eastAsia="Times New Roman" w:hAnsi="Times New Roman"/>
          <w:sz w:val="18"/>
          <w:szCs w:val="18"/>
        </w:rPr>
        <w:t>006</w:t>
      </w:r>
      <w:r w:rsidRPr="00096AFE">
        <w:rPr>
          <w:rFonts w:ascii="Times New Roman" w:eastAsia="Times New Roman" w:hAnsi="Times New Roman"/>
          <w:sz w:val="18"/>
          <w:szCs w:val="18"/>
        </w:rPr>
        <w:t>/17/20</w:t>
      </w:r>
      <w:r w:rsidRPr="00096AFE">
        <w:rPr>
          <w:rFonts w:ascii="Times New Roman" w:eastAsia="Times New Roman" w:hAnsi="Times New Roman"/>
          <w:sz w:val="18"/>
          <w:szCs w:val="18"/>
        </w:rPr>
        <w:t>22</w:t>
      </w:r>
    </w:p>
    <w:p w:rsidR="00390D80" w:rsidRPr="00096AFE" w:rsidP="00390D80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096AFE">
        <w:rPr>
          <w:rFonts w:ascii="Times New Roman" w:eastAsia="Times New Roman" w:hAnsi="Times New Roman"/>
          <w:sz w:val="18"/>
          <w:szCs w:val="18"/>
        </w:rPr>
        <w:t>ПОСТАНОВЛЕНИЕ</w:t>
      </w:r>
    </w:p>
    <w:p w:rsidR="00390D80" w:rsidRPr="00096AFE" w:rsidP="00390D80">
      <w:pPr>
        <w:spacing w:after="0" w:line="240" w:lineRule="auto"/>
        <w:ind w:right="-1" w:firstLine="851"/>
        <w:rPr>
          <w:rFonts w:ascii="Times New Roman" w:eastAsia="Times New Roman" w:hAnsi="Times New Roman"/>
          <w:sz w:val="18"/>
          <w:szCs w:val="18"/>
        </w:rPr>
      </w:pPr>
      <w:r w:rsidRPr="00096AFE">
        <w:rPr>
          <w:rFonts w:ascii="Times New Roman" w:eastAsia="Times New Roman" w:hAnsi="Times New Roman"/>
          <w:sz w:val="18"/>
          <w:szCs w:val="18"/>
        </w:rPr>
        <w:t>14 марта 2022</w:t>
      </w:r>
      <w:r w:rsidRPr="00096AFE">
        <w:rPr>
          <w:rFonts w:ascii="Times New Roman" w:eastAsia="Times New Roman" w:hAnsi="Times New Roman"/>
          <w:sz w:val="18"/>
          <w:szCs w:val="18"/>
        </w:rPr>
        <w:t xml:space="preserve"> года                                                          г. Симферополь</w:t>
      </w:r>
    </w:p>
    <w:p w:rsidR="00390D80" w:rsidRPr="00096AFE" w:rsidP="00390D8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</w:p>
    <w:p w:rsidR="00390D80" w:rsidRPr="00096AFE" w:rsidP="00390D8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096AFE">
        <w:rPr>
          <w:rFonts w:ascii="Times New Roman" w:eastAsia="Times New Roman" w:hAnsi="Times New Roman"/>
          <w:sz w:val="18"/>
          <w:szCs w:val="1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 Тоскина А.Л.</w:t>
      </w:r>
    </w:p>
    <w:p w:rsidR="00390D80" w:rsidRPr="00096AFE" w:rsidP="00390D8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096AFE">
        <w:rPr>
          <w:rFonts w:ascii="Times New Roman" w:eastAsia="Times New Roman" w:hAnsi="Times New Roman"/>
          <w:sz w:val="18"/>
          <w:szCs w:val="18"/>
        </w:rPr>
        <w:t>при ведении протокола судебного заседания и аудиопротоколирования секретарем –</w:t>
      </w:r>
      <w:r w:rsidRPr="00096AFE">
        <w:rPr>
          <w:rFonts w:ascii="Times New Roman" w:eastAsia="Times New Roman" w:hAnsi="Times New Roman"/>
          <w:sz w:val="18"/>
          <w:szCs w:val="18"/>
        </w:rPr>
        <w:t xml:space="preserve"> Приходько М.</w:t>
      </w:r>
      <w:r w:rsidRPr="00096AFE">
        <w:rPr>
          <w:rFonts w:ascii="Times New Roman" w:eastAsia="Times New Roman" w:hAnsi="Times New Roman"/>
          <w:sz w:val="18"/>
          <w:szCs w:val="18"/>
        </w:rPr>
        <w:t>С.,</w:t>
      </w:r>
    </w:p>
    <w:p w:rsidR="00390D80" w:rsidRPr="00096AFE" w:rsidP="00390D8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096AFE">
        <w:rPr>
          <w:rFonts w:ascii="Times New Roman" w:eastAsia="Times New Roman" w:hAnsi="Times New Roman"/>
          <w:sz w:val="18"/>
          <w:szCs w:val="18"/>
        </w:rPr>
        <w:t xml:space="preserve">с участием государственного обвинителя </w:t>
      </w:r>
      <w:r w:rsidRPr="00096AFE">
        <w:rPr>
          <w:rFonts w:ascii="Times New Roman" w:eastAsia="Times New Roman" w:hAnsi="Times New Roman"/>
          <w:sz w:val="18"/>
          <w:szCs w:val="18"/>
        </w:rPr>
        <w:t>–</w:t>
      </w:r>
      <w:r w:rsidRPr="00096AFE">
        <w:rPr>
          <w:rFonts w:ascii="Times New Roman" w:eastAsia="Times New Roman" w:hAnsi="Times New Roman"/>
          <w:sz w:val="18"/>
          <w:szCs w:val="18"/>
        </w:rPr>
        <w:t>п</w:t>
      </w:r>
      <w:r w:rsidRPr="00096AFE">
        <w:rPr>
          <w:rFonts w:ascii="Times New Roman" w:eastAsia="Times New Roman" w:hAnsi="Times New Roman"/>
          <w:sz w:val="18"/>
          <w:szCs w:val="18"/>
        </w:rPr>
        <w:t>омощника прокурора Центрального района г. Симферополя Республики Крым</w:t>
      </w:r>
      <w:r w:rsidRPr="00096AFE">
        <w:rPr>
          <w:rFonts w:ascii="Times New Roman" w:eastAsia="Times New Roman" w:hAnsi="Times New Roman"/>
          <w:sz w:val="18"/>
          <w:szCs w:val="18"/>
        </w:rPr>
        <w:t xml:space="preserve"> </w:t>
      </w:r>
      <w:r w:rsidRPr="00096AFE" w:rsidR="00A34CEB">
        <w:rPr>
          <w:rFonts w:ascii="Times New Roman" w:eastAsia="Times New Roman" w:hAnsi="Times New Roman"/>
          <w:sz w:val="18"/>
          <w:szCs w:val="18"/>
        </w:rPr>
        <w:t>Кабаковой А.О.</w:t>
      </w:r>
      <w:r w:rsidRPr="00096AFE">
        <w:rPr>
          <w:rFonts w:ascii="Times New Roman" w:eastAsia="Times New Roman" w:hAnsi="Times New Roman"/>
          <w:sz w:val="18"/>
          <w:szCs w:val="18"/>
        </w:rPr>
        <w:t>,</w:t>
      </w:r>
    </w:p>
    <w:p w:rsidR="00390D80" w:rsidRPr="00096AFE" w:rsidP="00390D8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096AFE">
        <w:rPr>
          <w:rFonts w:ascii="Times New Roman" w:eastAsia="Times New Roman" w:hAnsi="Times New Roman"/>
          <w:sz w:val="18"/>
          <w:szCs w:val="18"/>
        </w:rPr>
        <w:t xml:space="preserve">подсудимого </w:t>
      </w:r>
      <w:r w:rsidRPr="00096AFE">
        <w:rPr>
          <w:rFonts w:ascii="Times New Roman" w:eastAsia="Times New Roman" w:hAnsi="Times New Roman"/>
          <w:sz w:val="18"/>
          <w:szCs w:val="18"/>
        </w:rPr>
        <w:t>Киреева К.Г.,</w:t>
      </w:r>
      <w:r w:rsidRPr="00096AFE">
        <w:rPr>
          <w:rFonts w:ascii="Times New Roman" w:eastAsia="Times New Roman" w:hAnsi="Times New Roman"/>
          <w:sz w:val="18"/>
          <w:szCs w:val="18"/>
        </w:rPr>
        <w:t xml:space="preserve"> его защитника – адвоката </w:t>
      </w:r>
      <w:r w:rsidRPr="00096AFE">
        <w:rPr>
          <w:rFonts w:ascii="Times New Roman" w:eastAsia="Times New Roman" w:hAnsi="Times New Roman"/>
          <w:sz w:val="18"/>
          <w:szCs w:val="18"/>
        </w:rPr>
        <w:t xml:space="preserve">Артеменко Е.Д. </w:t>
      </w:r>
      <w:r w:rsidRPr="00096AFE">
        <w:rPr>
          <w:rFonts w:ascii="Times New Roman" w:eastAsia="Times New Roman" w:hAnsi="Times New Roman"/>
          <w:sz w:val="18"/>
          <w:szCs w:val="18"/>
        </w:rPr>
        <w:t>(удостоверение №</w:t>
      </w:r>
      <w:r w:rsidRPr="00096AFE">
        <w:rPr>
          <w:rFonts w:ascii="Times New Roman" w:eastAsia="Times New Roman" w:hAnsi="Times New Roman"/>
          <w:sz w:val="18"/>
          <w:szCs w:val="18"/>
        </w:rPr>
        <w:t>1824</w:t>
      </w:r>
      <w:r w:rsidRPr="00096AFE">
        <w:rPr>
          <w:rFonts w:ascii="Times New Roman" w:eastAsia="Times New Roman" w:hAnsi="Times New Roman"/>
          <w:sz w:val="18"/>
          <w:szCs w:val="18"/>
        </w:rPr>
        <w:t xml:space="preserve"> от </w:t>
      </w:r>
      <w:r w:rsidRPr="00096AFE">
        <w:rPr>
          <w:rFonts w:ascii="Times New Roman" w:eastAsia="Times New Roman" w:hAnsi="Times New Roman"/>
          <w:sz w:val="18"/>
          <w:szCs w:val="18"/>
        </w:rPr>
        <w:t>20.04.2021</w:t>
      </w:r>
      <w:r w:rsidRPr="00096AFE">
        <w:rPr>
          <w:rFonts w:ascii="Times New Roman" w:eastAsia="Times New Roman" w:hAnsi="Times New Roman"/>
          <w:sz w:val="18"/>
          <w:szCs w:val="18"/>
        </w:rPr>
        <w:t xml:space="preserve">, ордер № </w:t>
      </w:r>
      <w:r w:rsidRPr="00096AFE">
        <w:rPr>
          <w:rFonts w:ascii="Times New Roman" w:eastAsia="Times New Roman" w:hAnsi="Times New Roman"/>
          <w:sz w:val="18"/>
          <w:szCs w:val="18"/>
        </w:rPr>
        <w:t xml:space="preserve">16820 </w:t>
      </w:r>
      <w:r w:rsidRPr="00096AFE">
        <w:rPr>
          <w:rFonts w:ascii="Times New Roman" w:eastAsia="Times New Roman" w:hAnsi="Times New Roman"/>
          <w:sz w:val="18"/>
          <w:szCs w:val="18"/>
        </w:rPr>
        <w:t>от</w:t>
      </w:r>
      <w:r w:rsidRPr="00096AFE">
        <w:rPr>
          <w:rFonts w:ascii="Times New Roman" w:eastAsia="Times New Roman" w:hAnsi="Times New Roman"/>
          <w:sz w:val="18"/>
          <w:szCs w:val="18"/>
        </w:rPr>
        <w:t xml:space="preserve"> 02.02.</w:t>
      </w:r>
      <w:r w:rsidRPr="00096AFE">
        <w:rPr>
          <w:rFonts w:ascii="Times New Roman" w:eastAsia="Times New Roman" w:hAnsi="Times New Roman"/>
          <w:sz w:val="18"/>
          <w:szCs w:val="18"/>
        </w:rPr>
        <w:t>2022</w:t>
      </w:r>
      <w:r w:rsidRPr="00096AFE">
        <w:rPr>
          <w:rFonts w:ascii="Times New Roman" w:eastAsia="Times New Roman" w:hAnsi="Times New Roman"/>
          <w:sz w:val="18"/>
          <w:szCs w:val="18"/>
        </w:rPr>
        <w:t xml:space="preserve">),       </w:t>
      </w:r>
    </w:p>
    <w:p w:rsidR="00390D80" w:rsidRPr="00096AFE" w:rsidP="00390D8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096AFE">
        <w:rPr>
          <w:rFonts w:ascii="Times New Roman" w:eastAsia="Times New Roman" w:hAnsi="Times New Roman"/>
          <w:sz w:val="18"/>
          <w:szCs w:val="18"/>
        </w:rPr>
        <w:t>рассмотрев в открытом судебном заседании уголовное дело  по обвинению:</w:t>
      </w:r>
    </w:p>
    <w:p w:rsidR="00390D80" w:rsidRPr="00096AFE" w:rsidP="00390D80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18"/>
          <w:szCs w:val="18"/>
        </w:rPr>
      </w:pPr>
      <w:r w:rsidRPr="00096AFE">
        <w:rPr>
          <w:rFonts w:ascii="Times New Roman" w:eastAsia="Times New Roman" w:hAnsi="Times New Roman"/>
          <w:sz w:val="18"/>
          <w:szCs w:val="18"/>
        </w:rPr>
        <w:t>Киреева К.</w:t>
      </w:r>
      <w:r w:rsidRPr="00096AFE">
        <w:rPr>
          <w:rFonts w:ascii="Times New Roman" w:eastAsia="Times New Roman" w:hAnsi="Times New Roman"/>
          <w:sz w:val="18"/>
          <w:szCs w:val="18"/>
        </w:rPr>
        <w:t>Г.</w:t>
      </w:r>
      <w:r w:rsidRPr="00096AFE">
        <w:rPr>
          <w:rFonts w:ascii="Times New Roman" w:eastAsia="Times New Roman" w:hAnsi="Times New Roman"/>
          <w:sz w:val="18"/>
          <w:szCs w:val="18"/>
        </w:rPr>
        <w:t xml:space="preserve">, «данные </w:t>
      </w:r>
      <w:r w:rsidRPr="00096AFE">
        <w:rPr>
          <w:rFonts w:ascii="Times New Roman" w:eastAsia="Times New Roman" w:hAnsi="Times New Roman"/>
          <w:sz w:val="18"/>
          <w:szCs w:val="18"/>
        </w:rPr>
        <w:t>изьяты</w:t>
      </w:r>
      <w:r w:rsidRPr="00096AFE">
        <w:rPr>
          <w:rFonts w:ascii="Times New Roman" w:eastAsia="Times New Roman" w:hAnsi="Times New Roman"/>
          <w:sz w:val="18"/>
          <w:szCs w:val="18"/>
        </w:rPr>
        <w:t>»</w:t>
      </w:r>
    </w:p>
    <w:p w:rsidR="00390D80" w:rsidRPr="00096AFE" w:rsidP="00390D8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096AFE">
        <w:rPr>
          <w:rFonts w:ascii="Times New Roman" w:eastAsia="Times New Roman" w:hAnsi="Times New Roman"/>
          <w:sz w:val="18"/>
          <w:szCs w:val="18"/>
        </w:rPr>
        <w:t>в совершении преступлени</w:t>
      </w:r>
      <w:r w:rsidRPr="00096AFE">
        <w:rPr>
          <w:rFonts w:ascii="Times New Roman" w:eastAsia="Times New Roman" w:hAnsi="Times New Roman"/>
          <w:sz w:val="18"/>
          <w:szCs w:val="18"/>
        </w:rPr>
        <w:t>я</w:t>
      </w:r>
      <w:r w:rsidRPr="00096AFE">
        <w:rPr>
          <w:rFonts w:ascii="Times New Roman" w:eastAsia="Times New Roman" w:hAnsi="Times New Roman"/>
          <w:sz w:val="18"/>
          <w:szCs w:val="18"/>
        </w:rPr>
        <w:t>, предусмотренн</w:t>
      </w:r>
      <w:r w:rsidRPr="00096AFE">
        <w:rPr>
          <w:rFonts w:ascii="Times New Roman" w:eastAsia="Times New Roman" w:hAnsi="Times New Roman"/>
          <w:sz w:val="18"/>
          <w:szCs w:val="18"/>
        </w:rPr>
        <w:t>ого</w:t>
      </w:r>
      <w:r w:rsidRPr="00096AFE">
        <w:rPr>
          <w:rFonts w:ascii="Times New Roman" w:eastAsia="Times New Roman" w:hAnsi="Times New Roman"/>
          <w:sz w:val="18"/>
          <w:szCs w:val="18"/>
        </w:rPr>
        <w:t xml:space="preserve"> ч. 1 ст. </w:t>
      </w:r>
      <w:r w:rsidRPr="00096AFE">
        <w:rPr>
          <w:rFonts w:ascii="Times New Roman" w:eastAsia="Times New Roman" w:hAnsi="Times New Roman"/>
          <w:sz w:val="18"/>
          <w:szCs w:val="18"/>
        </w:rPr>
        <w:t xml:space="preserve">158 </w:t>
      </w:r>
      <w:r w:rsidRPr="00096AFE">
        <w:rPr>
          <w:rFonts w:ascii="Times New Roman" w:eastAsia="Times New Roman" w:hAnsi="Times New Roman"/>
          <w:sz w:val="18"/>
          <w:szCs w:val="18"/>
        </w:rPr>
        <w:t>Уголовного кодекса Российской Федерации,</w:t>
      </w:r>
    </w:p>
    <w:p w:rsidR="00390D80" w:rsidRPr="00096AFE" w:rsidP="00390D80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096AFE">
        <w:rPr>
          <w:rFonts w:ascii="Times New Roman" w:eastAsia="Times New Roman" w:hAnsi="Times New Roman"/>
          <w:sz w:val="18"/>
          <w:szCs w:val="18"/>
        </w:rPr>
        <w:t>УСТАНОВИЛ:</w:t>
      </w:r>
    </w:p>
    <w:p w:rsidR="00390D80" w:rsidRPr="00096AFE" w:rsidP="00390D8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096AFE">
        <w:rPr>
          <w:rFonts w:ascii="Times New Roman" w:eastAsia="Times New Roman" w:hAnsi="Times New Roman"/>
          <w:sz w:val="18"/>
          <w:szCs w:val="18"/>
        </w:rPr>
        <w:t>Киреев К.</w:t>
      </w:r>
      <w:r w:rsidRPr="00096AFE">
        <w:rPr>
          <w:rFonts w:ascii="Times New Roman" w:eastAsia="Times New Roman" w:hAnsi="Times New Roman"/>
          <w:sz w:val="18"/>
          <w:szCs w:val="18"/>
        </w:rPr>
        <w:t>Г.</w:t>
      </w:r>
      <w:r w:rsidRPr="00096AFE">
        <w:rPr>
          <w:rFonts w:ascii="Times New Roman" w:eastAsia="Times New Roman" w:hAnsi="Times New Roman"/>
          <w:sz w:val="18"/>
          <w:szCs w:val="18"/>
        </w:rPr>
        <w:t xml:space="preserve">, «данные </w:t>
      </w:r>
      <w:r w:rsidRPr="00096AFE">
        <w:rPr>
          <w:rFonts w:ascii="Times New Roman" w:eastAsia="Times New Roman" w:hAnsi="Times New Roman"/>
          <w:sz w:val="18"/>
          <w:szCs w:val="18"/>
        </w:rPr>
        <w:t>изьяты</w:t>
      </w:r>
      <w:r w:rsidRPr="00096AFE">
        <w:rPr>
          <w:rFonts w:ascii="Times New Roman" w:eastAsia="Times New Roman" w:hAnsi="Times New Roman"/>
          <w:sz w:val="18"/>
          <w:szCs w:val="18"/>
        </w:rPr>
        <w:t xml:space="preserve">» </w:t>
      </w:r>
      <w:r w:rsidRPr="00096AFE">
        <w:rPr>
          <w:rFonts w:ascii="Times New Roman" w:eastAsia="Times New Roman" w:hAnsi="Times New Roman"/>
          <w:sz w:val="18"/>
          <w:szCs w:val="18"/>
        </w:rPr>
        <w:t>года рождения</w:t>
      </w:r>
      <w:r w:rsidRPr="00096AFE">
        <w:rPr>
          <w:rFonts w:ascii="Times New Roman" w:eastAsia="Times New Roman" w:hAnsi="Times New Roman"/>
          <w:sz w:val="18"/>
          <w:szCs w:val="18"/>
        </w:rPr>
        <w:t xml:space="preserve">, </w:t>
      </w:r>
      <w:r w:rsidRPr="00096AFE">
        <w:rPr>
          <w:rFonts w:ascii="Times New Roman" w:eastAsia="Times New Roman" w:hAnsi="Times New Roman"/>
          <w:sz w:val="18"/>
          <w:szCs w:val="18"/>
        </w:rPr>
        <w:t>органом предварительного расследования обвиняется в краж</w:t>
      </w:r>
      <w:r w:rsidRPr="00096AFE">
        <w:rPr>
          <w:rFonts w:ascii="Times New Roman" w:eastAsia="Times New Roman" w:hAnsi="Times New Roman"/>
          <w:sz w:val="18"/>
          <w:szCs w:val="18"/>
        </w:rPr>
        <w:t>е</w:t>
      </w:r>
      <w:r w:rsidRPr="00096AFE">
        <w:rPr>
          <w:rFonts w:ascii="Times New Roman" w:eastAsia="Times New Roman" w:hAnsi="Times New Roman"/>
          <w:sz w:val="18"/>
          <w:szCs w:val="18"/>
        </w:rPr>
        <w:t>, то есть тайном хищении чужого имущества, при следующих обстоятельствах</w:t>
      </w:r>
      <w:r w:rsidRPr="00096AFE">
        <w:rPr>
          <w:rFonts w:ascii="Times New Roman" w:eastAsia="Times New Roman" w:hAnsi="Times New Roman"/>
          <w:sz w:val="18"/>
          <w:szCs w:val="18"/>
        </w:rPr>
        <w:t>.</w:t>
      </w:r>
    </w:p>
    <w:p w:rsidR="00390D80" w:rsidRPr="00096AFE" w:rsidP="00390D8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18"/>
          <w:szCs w:val="18"/>
        </w:rPr>
      </w:pPr>
      <w:r w:rsidRPr="00096AFE">
        <w:rPr>
          <w:rFonts w:ascii="Times New Roman" w:eastAsia="Times New Roman" w:hAnsi="Times New Roman"/>
          <w:color w:val="000000"/>
          <w:sz w:val="18"/>
          <w:szCs w:val="18"/>
        </w:rPr>
        <w:t>Киреев К.Г.</w:t>
      </w:r>
      <w:r w:rsidRPr="00096AFE">
        <w:rPr>
          <w:rFonts w:ascii="Times New Roman" w:eastAsia="Times New Roman" w:hAnsi="Times New Roman"/>
          <w:color w:val="000000"/>
          <w:sz w:val="18"/>
          <w:szCs w:val="18"/>
        </w:rPr>
        <w:t xml:space="preserve"> «данные </w:t>
      </w:r>
      <w:r w:rsidRPr="00096AFE">
        <w:rPr>
          <w:rFonts w:ascii="Times New Roman" w:eastAsia="Times New Roman" w:hAnsi="Times New Roman"/>
          <w:color w:val="000000"/>
          <w:sz w:val="18"/>
          <w:szCs w:val="18"/>
        </w:rPr>
        <w:t>изьяты</w:t>
      </w:r>
      <w:r w:rsidRPr="00096AFE">
        <w:rPr>
          <w:rFonts w:ascii="Times New Roman" w:eastAsia="Times New Roman" w:hAnsi="Times New Roman"/>
          <w:color w:val="000000"/>
          <w:sz w:val="18"/>
          <w:szCs w:val="18"/>
        </w:rPr>
        <w:t>»</w:t>
      </w:r>
      <w:r w:rsidRPr="00096AFE">
        <w:rPr>
          <w:rFonts w:ascii="Times New Roman" w:eastAsia="Times New Roman" w:hAnsi="Times New Roman"/>
          <w:color w:val="000000"/>
          <w:sz w:val="18"/>
          <w:szCs w:val="18"/>
        </w:rPr>
        <w:t xml:space="preserve">, реализуя  свой  внезапно  возникший  преступный  умысел,  направленный  на тайное хищение чужого имущества, </w:t>
      </w:r>
      <w:r w:rsidRPr="00096AFE">
        <w:rPr>
          <w:rFonts w:ascii="Times New Roman" w:eastAsia="Times New Roman" w:hAnsi="Times New Roman"/>
          <w:color w:val="000000"/>
          <w:sz w:val="18"/>
          <w:szCs w:val="18"/>
        </w:rPr>
        <w:t xml:space="preserve">действуя умышленно, </w:t>
      </w:r>
      <w:r w:rsidRPr="00096AFE">
        <w:rPr>
          <w:rFonts w:ascii="Times New Roman" w:eastAsia="Times New Roman" w:hAnsi="Times New Roman"/>
          <w:color w:val="000000"/>
          <w:sz w:val="18"/>
          <w:szCs w:val="18"/>
        </w:rPr>
        <w:t xml:space="preserve">из корыстных побуждений, </w:t>
      </w:r>
      <w:r w:rsidRPr="00096AFE">
        <w:rPr>
          <w:rFonts w:ascii="Times New Roman" w:eastAsia="Times New Roman" w:hAnsi="Times New Roman"/>
          <w:color w:val="000000"/>
          <w:sz w:val="18"/>
          <w:szCs w:val="18"/>
        </w:rPr>
        <w:t>убедившись,</w:t>
      </w:r>
      <w:r w:rsidRPr="00096AFE">
        <w:rPr>
          <w:rFonts w:ascii="Times New Roman" w:eastAsia="Times New Roman" w:hAnsi="Times New Roman"/>
          <w:color w:val="000000"/>
          <w:sz w:val="18"/>
          <w:szCs w:val="18"/>
        </w:rPr>
        <w:t xml:space="preserve"> что за его действиями никто не наблюдает,  тайно,  путем  свободного  доступа, похитил</w:t>
      </w:r>
      <w:r w:rsidRPr="00096AFE">
        <w:rPr>
          <w:rFonts w:ascii="Times New Roman" w:eastAsia="Times New Roman" w:hAnsi="Times New Roman"/>
          <w:color w:val="000000"/>
          <w:sz w:val="18"/>
          <w:szCs w:val="18"/>
        </w:rPr>
        <w:t xml:space="preserve"> имущество, находящееся на ул. Севастопольской в г. Симферополе, у дома №72, у забора, расположенного рядом с проезжей частью, принадлежащее индивидуальному п</w:t>
      </w:r>
      <w:r w:rsidRPr="00096AFE">
        <w:rPr>
          <w:rFonts w:ascii="Times New Roman" w:eastAsia="Times New Roman" w:hAnsi="Times New Roman"/>
          <w:color w:val="000000"/>
          <w:sz w:val="18"/>
          <w:szCs w:val="18"/>
        </w:rPr>
        <w:t>редпринимателю Панин</w:t>
      </w:r>
      <w:r w:rsidRPr="00096AFE" w:rsidR="0002355D">
        <w:rPr>
          <w:rFonts w:ascii="Times New Roman" w:eastAsia="Times New Roman" w:hAnsi="Times New Roman"/>
          <w:color w:val="000000"/>
          <w:sz w:val="18"/>
          <w:szCs w:val="18"/>
        </w:rPr>
        <w:t>у</w:t>
      </w:r>
      <w:r w:rsidRPr="00096AFE">
        <w:rPr>
          <w:rFonts w:ascii="Times New Roman" w:eastAsia="Times New Roman" w:hAnsi="Times New Roman"/>
          <w:color w:val="000000"/>
          <w:sz w:val="18"/>
          <w:szCs w:val="18"/>
        </w:rPr>
        <w:t xml:space="preserve"> Е.В., а</w:t>
      </w:r>
      <w:r w:rsidRPr="00096AFE">
        <w:rPr>
          <w:rFonts w:ascii="Times New Roman" w:eastAsia="Times New Roman" w:hAnsi="Times New Roman"/>
          <w:color w:val="000000"/>
          <w:sz w:val="18"/>
          <w:szCs w:val="18"/>
        </w:rPr>
        <w:t xml:space="preserve"> именно: электрический самокат, модели </w:t>
      </w:r>
      <w:r w:rsidRPr="00096AFE">
        <w:rPr>
          <w:rFonts w:ascii="Times New Roman" w:eastAsia="Times New Roman" w:hAnsi="Times New Roman"/>
          <w:color w:val="000000"/>
          <w:sz w:val="18"/>
          <w:szCs w:val="18"/>
          <w:lang w:val="en-US"/>
        </w:rPr>
        <w:t>Ninebot</w:t>
      </w:r>
      <w:r w:rsidRPr="00096AFE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r w:rsidRPr="00096AFE">
        <w:rPr>
          <w:rFonts w:ascii="Times New Roman" w:eastAsia="Times New Roman" w:hAnsi="Times New Roman"/>
          <w:color w:val="000000"/>
          <w:sz w:val="18"/>
          <w:szCs w:val="18"/>
          <w:lang w:val="en-US"/>
        </w:rPr>
        <w:t>ES</w:t>
      </w:r>
      <w:r w:rsidRPr="00096AFE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r w:rsidRPr="00096AFE">
        <w:rPr>
          <w:rFonts w:ascii="Times New Roman" w:eastAsia="Times New Roman" w:hAnsi="Times New Roman"/>
          <w:color w:val="000000"/>
          <w:sz w:val="18"/>
          <w:szCs w:val="18"/>
          <w:lang w:val="en-US"/>
        </w:rPr>
        <w:t>KickScoote</w:t>
      </w:r>
      <w:r w:rsidRPr="00096AFE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r w:rsidRPr="00096AFE">
        <w:rPr>
          <w:rFonts w:ascii="Times New Roman" w:eastAsia="Times New Roman" w:hAnsi="Times New Roman"/>
          <w:color w:val="000000"/>
          <w:sz w:val="18"/>
          <w:szCs w:val="18"/>
        </w:rPr>
        <w:t xml:space="preserve">в количестве 1 штуки, стоимостью 18000 рублей, оснащенный аккумуляторной  батареей </w:t>
      </w:r>
      <w:r w:rsidRPr="00096AFE">
        <w:rPr>
          <w:rFonts w:ascii="Times New Roman" w:eastAsia="Times New Roman" w:hAnsi="Times New Roman"/>
          <w:color w:val="000000"/>
          <w:sz w:val="18"/>
          <w:szCs w:val="18"/>
          <w:lang w:val="en-US"/>
        </w:rPr>
        <w:t>LINMC</w:t>
      </w:r>
      <w:r w:rsidRPr="00096AFE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r w:rsidRPr="00096AFE">
        <w:rPr>
          <w:rFonts w:ascii="Times New Roman" w:eastAsia="Times New Roman" w:hAnsi="Times New Roman"/>
          <w:color w:val="000000"/>
          <w:sz w:val="18"/>
          <w:szCs w:val="18"/>
        </w:rPr>
        <w:t>36</w:t>
      </w:r>
      <w:r w:rsidRPr="00096AFE">
        <w:rPr>
          <w:rFonts w:ascii="Times New Roman" w:eastAsia="Times New Roman" w:hAnsi="Times New Roman"/>
          <w:color w:val="000000"/>
          <w:sz w:val="18"/>
          <w:szCs w:val="18"/>
        </w:rPr>
        <w:t xml:space="preserve"> В</w:t>
      </w:r>
      <w:r w:rsidRPr="00096AFE">
        <w:rPr>
          <w:rFonts w:ascii="Times New Roman" w:eastAsia="Times New Roman" w:hAnsi="Times New Roman"/>
          <w:color w:val="000000"/>
          <w:sz w:val="18"/>
          <w:szCs w:val="18"/>
        </w:rPr>
        <w:t xml:space="preserve"> 8 А ч, стоимостью 7460 рублей, - СМАРТ СТАРТ </w:t>
      </w:r>
      <w:r w:rsidRPr="00096AFE">
        <w:rPr>
          <w:rFonts w:ascii="Times New Roman" w:eastAsia="Times New Roman" w:hAnsi="Times New Roman"/>
          <w:color w:val="000000"/>
          <w:sz w:val="18"/>
          <w:szCs w:val="18"/>
          <w:lang w:val="en-US"/>
        </w:rPr>
        <w:t>S</w:t>
      </w:r>
      <w:r w:rsidRPr="00096AFE" w:rsidR="0002355D">
        <w:rPr>
          <w:rFonts w:ascii="Times New Roman" w:eastAsia="Times New Roman" w:hAnsi="Times New Roman"/>
          <w:color w:val="000000"/>
          <w:sz w:val="18"/>
          <w:szCs w:val="18"/>
        </w:rPr>
        <w:t xml:space="preserve">-2430 </w:t>
      </w:r>
      <w:r w:rsidRPr="00096AFE" w:rsidR="0002355D">
        <w:rPr>
          <w:rFonts w:ascii="Times New Roman" w:eastAsia="Times New Roman" w:hAnsi="Times New Roman"/>
          <w:color w:val="000000"/>
          <w:sz w:val="18"/>
          <w:szCs w:val="18"/>
          <w:lang w:val="en-US"/>
        </w:rPr>
        <w:t>GSM</w:t>
      </w:r>
      <w:r w:rsidRPr="00096AFE" w:rsidR="0002355D">
        <w:rPr>
          <w:rFonts w:ascii="Times New Roman" w:eastAsia="Times New Roman" w:hAnsi="Times New Roman"/>
          <w:color w:val="000000"/>
          <w:sz w:val="18"/>
          <w:szCs w:val="18"/>
        </w:rPr>
        <w:t xml:space="preserve">системой, стоимостью 3000 рублей, замком электромеханическим </w:t>
      </w:r>
      <w:r w:rsidRPr="00096AFE" w:rsidR="0002355D">
        <w:rPr>
          <w:rFonts w:ascii="Times New Roman" w:eastAsia="Times New Roman" w:hAnsi="Times New Roman"/>
          <w:color w:val="000000"/>
          <w:sz w:val="18"/>
          <w:szCs w:val="18"/>
          <w:lang w:val="en-US"/>
        </w:rPr>
        <w:t>Promix</w:t>
      </w:r>
      <w:r w:rsidRPr="00096AFE" w:rsidR="0002355D">
        <w:rPr>
          <w:rFonts w:ascii="Times New Roman" w:eastAsia="Times New Roman" w:hAnsi="Times New Roman"/>
          <w:color w:val="000000"/>
          <w:sz w:val="18"/>
          <w:szCs w:val="18"/>
        </w:rPr>
        <w:t>131.10, стоимостью 515 рублей, таким образом стоимость укомплектованного самоката Ninebot ES KickScoote составляет 31025 рублей. С похищенным Киреев К.Г. с места совершения преступления скрылся, распорядившись им по своему усмотрению, тем самым причинив индивидуальному предпринимателю Панину Е.В. незначительный материальный ущерб на общую сумму 31025 рублей</w:t>
      </w:r>
    </w:p>
    <w:p w:rsidR="00390D80" w:rsidRPr="00096AFE" w:rsidP="00390D8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18"/>
          <w:szCs w:val="18"/>
        </w:rPr>
      </w:pPr>
      <w:r w:rsidRPr="00096AFE">
        <w:rPr>
          <w:rFonts w:ascii="Times New Roman" w:eastAsia="Times New Roman" w:hAnsi="Times New Roman"/>
          <w:color w:val="000000"/>
          <w:sz w:val="18"/>
          <w:szCs w:val="18"/>
        </w:rPr>
        <w:t xml:space="preserve">Указанные действия </w:t>
      </w:r>
      <w:r w:rsidRPr="00096AFE" w:rsidR="0002355D">
        <w:rPr>
          <w:rFonts w:ascii="Times New Roman" w:eastAsia="Times New Roman" w:hAnsi="Times New Roman"/>
          <w:color w:val="000000"/>
          <w:sz w:val="18"/>
          <w:szCs w:val="18"/>
        </w:rPr>
        <w:t xml:space="preserve">Киреева К.Г. </w:t>
      </w:r>
      <w:r w:rsidRPr="00096AFE">
        <w:rPr>
          <w:rFonts w:ascii="Times New Roman" w:eastAsia="Times New Roman" w:hAnsi="Times New Roman"/>
          <w:color w:val="000000"/>
          <w:sz w:val="18"/>
          <w:szCs w:val="18"/>
        </w:rPr>
        <w:t>квалифицированы органом предварительного расследования по признакам со</w:t>
      </w:r>
      <w:r w:rsidRPr="00096AFE">
        <w:rPr>
          <w:rFonts w:ascii="Times New Roman" w:eastAsia="Times New Roman" w:hAnsi="Times New Roman"/>
          <w:color w:val="000000"/>
          <w:sz w:val="18"/>
          <w:szCs w:val="18"/>
        </w:rPr>
        <w:t>става преступления, предусмотренного ч. 1 ст. 158 Уголовного кодекса Российской Федерации.</w:t>
      </w:r>
    </w:p>
    <w:p w:rsidR="00390D80" w:rsidRPr="00096AFE" w:rsidP="00390D80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096AFE">
        <w:rPr>
          <w:rFonts w:ascii="Times New Roman" w:hAnsi="Times New Roman"/>
          <w:sz w:val="18"/>
          <w:szCs w:val="18"/>
        </w:rPr>
        <w:t xml:space="preserve">В ходе рассмотрения уголовного дела </w:t>
      </w:r>
      <w:r w:rsidRPr="00096AFE" w:rsidR="00A34CEB">
        <w:rPr>
          <w:rFonts w:ascii="Times New Roman" w:hAnsi="Times New Roman"/>
          <w:sz w:val="18"/>
          <w:szCs w:val="18"/>
        </w:rPr>
        <w:t xml:space="preserve">потерпевшим и его представителем </w:t>
      </w:r>
      <w:r w:rsidRPr="00096AFE" w:rsidR="0002355D">
        <w:rPr>
          <w:rFonts w:ascii="Times New Roman" w:hAnsi="Times New Roman"/>
          <w:sz w:val="18"/>
          <w:szCs w:val="18"/>
        </w:rPr>
        <w:t>было</w:t>
      </w:r>
      <w:r w:rsidRPr="00096AFE">
        <w:rPr>
          <w:rFonts w:ascii="Times New Roman" w:hAnsi="Times New Roman"/>
          <w:sz w:val="18"/>
          <w:szCs w:val="18"/>
        </w:rPr>
        <w:t xml:space="preserve"> </w:t>
      </w:r>
      <w:r w:rsidRPr="00096AFE">
        <w:rPr>
          <w:rFonts w:ascii="Times New Roman" w:hAnsi="Times New Roman"/>
          <w:sz w:val="18"/>
          <w:szCs w:val="18"/>
        </w:rPr>
        <w:t>заяв</w:t>
      </w:r>
      <w:r w:rsidRPr="00096AFE" w:rsidR="0002355D">
        <w:rPr>
          <w:rFonts w:ascii="Times New Roman" w:hAnsi="Times New Roman"/>
          <w:sz w:val="18"/>
          <w:szCs w:val="18"/>
        </w:rPr>
        <w:t>лено</w:t>
      </w:r>
      <w:r w:rsidRPr="00096AFE">
        <w:rPr>
          <w:rFonts w:ascii="Times New Roman" w:hAnsi="Times New Roman"/>
          <w:sz w:val="18"/>
          <w:szCs w:val="18"/>
        </w:rPr>
        <w:t xml:space="preserve"> ходатайство</w:t>
      </w:r>
      <w:r w:rsidRPr="00096AFE" w:rsidR="00E95BBE">
        <w:rPr>
          <w:rFonts w:ascii="Times New Roman" w:hAnsi="Times New Roman"/>
          <w:sz w:val="18"/>
          <w:szCs w:val="18"/>
        </w:rPr>
        <w:t xml:space="preserve"> </w:t>
      </w:r>
      <w:r w:rsidRPr="00096AFE">
        <w:rPr>
          <w:rFonts w:ascii="Times New Roman" w:hAnsi="Times New Roman"/>
          <w:sz w:val="18"/>
          <w:szCs w:val="18"/>
        </w:rPr>
        <w:t>о прекращении уголовного дела в отношении подсудимого</w:t>
      </w:r>
      <w:r w:rsidRPr="00096AFE" w:rsidR="00B01C3B">
        <w:rPr>
          <w:rFonts w:ascii="Times New Roman" w:hAnsi="Times New Roman"/>
          <w:sz w:val="18"/>
          <w:szCs w:val="18"/>
        </w:rPr>
        <w:t xml:space="preserve">, </w:t>
      </w:r>
      <w:r w:rsidRPr="00096AFE">
        <w:rPr>
          <w:rFonts w:ascii="Times New Roman" w:hAnsi="Times New Roman"/>
          <w:sz w:val="18"/>
          <w:szCs w:val="18"/>
        </w:rPr>
        <w:t xml:space="preserve">в соответствии </w:t>
      </w:r>
      <w:r w:rsidRPr="00096AFE">
        <w:rPr>
          <w:rFonts w:ascii="Times New Roman" w:hAnsi="Times New Roman"/>
          <w:sz w:val="18"/>
          <w:szCs w:val="18"/>
        </w:rPr>
        <w:t>со ст. 25 Уголовно-процессуального кодекса Российской Федерации и ст. 76 Уголовного кодекса Российской Федерации в связи с примирением сторон и заглаживанием подсудимым причиненного потерпевш</w:t>
      </w:r>
      <w:r w:rsidRPr="00096AFE">
        <w:rPr>
          <w:rFonts w:ascii="Times New Roman" w:hAnsi="Times New Roman"/>
          <w:sz w:val="18"/>
          <w:szCs w:val="18"/>
        </w:rPr>
        <w:t>е</w:t>
      </w:r>
      <w:r w:rsidRPr="00096AFE" w:rsidR="0002355D">
        <w:rPr>
          <w:rFonts w:ascii="Times New Roman" w:hAnsi="Times New Roman"/>
          <w:sz w:val="18"/>
          <w:szCs w:val="18"/>
        </w:rPr>
        <w:t>му</w:t>
      </w:r>
      <w:r w:rsidRPr="00096AFE">
        <w:rPr>
          <w:rFonts w:ascii="Times New Roman" w:hAnsi="Times New Roman"/>
          <w:sz w:val="18"/>
          <w:szCs w:val="18"/>
        </w:rPr>
        <w:t xml:space="preserve"> вреда. </w:t>
      </w:r>
      <w:r w:rsidRPr="00096AFE">
        <w:rPr>
          <w:rFonts w:ascii="Times New Roman" w:hAnsi="Times New Roman"/>
          <w:sz w:val="18"/>
          <w:szCs w:val="18"/>
        </w:rPr>
        <w:t xml:space="preserve">Подсудимый </w:t>
      </w:r>
      <w:r w:rsidRPr="00096AFE" w:rsidR="00A34CEB">
        <w:rPr>
          <w:rFonts w:ascii="Times New Roman" w:hAnsi="Times New Roman"/>
          <w:sz w:val="18"/>
          <w:szCs w:val="18"/>
        </w:rPr>
        <w:t xml:space="preserve">указанное </w:t>
      </w:r>
      <w:r w:rsidRPr="00096AFE">
        <w:rPr>
          <w:rFonts w:ascii="Times New Roman" w:hAnsi="Times New Roman"/>
          <w:sz w:val="18"/>
          <w:szCs w:val="18"/>
        </w:rPr>
        <w:t>ходатайство поддержал, просил пре</w:t>
      </w:r>
      <w:r w:rsidRPr="00096AFE">
        <w:rPr>
          <w:rFonts w:ascii="Times New Roman" w:hAnsi="Times New Roman"/>
          <w:sz w:val="18"/>
          <w:szCs w:val="18"/>
        </w:rPr>
        <w:t>кратить уголовное дело в связи с примирением с потерпевш</w:t>
      </w:r>
      <w:r w:rsidRPr="00096AFE" w:rsidR="00B01C3B">
        <w:rPr>
          <w:rFonts w:ascii="Times New Roman" w:hAnsi="Times New Roman"/>
          <w:sz w:val="18"/>
          <w:szCs w:val="18"/>
        </w:rPr>
        <w:t>им</w:t>
      </w:r>
      <w:r w:rsidRPr="00096AFE">
        <w:rPr>
          <w:rFonts w:ascii="Times New Roman" w:hAnsi="Times New Roman"/>
          <w:sz w:val="18"/>
          <w:szCs w:val="18"/>
        </w:rPr>
        <w:t xml:space="preserve"> и заглаживанием причиненного вреда, указав, что </w:t>
      </w:r>
      <w:r w:rsidRPr="00096AFE">
        <w:rPr>
          <w:rFonts w:ascii="Times New Roman" w:hAnsi="Times New Roman"/>
          <w:sz w:val="18"/>
          <w:szCs w:val="18"/>
        </w:rPr>
        <w:t>вину в совершении преступления он признает, в содеянном чистосердечно раскаивается, обстоятельства, установленные в ходе предварительного расследован</w:t>
      </w:r>
      <w:r w:rsidRPr="00096AFE">
        <w:rPr>
          <w:rFonts w:ascii="Times New Roman" w:hAnsi="Times New Roman"/>
          <w:sz w:val="18"/>
          <w:szCs w:val="18"/>
        </w:rPr>
        <w:t xml:space="preserve">ия, не оспаривает, </w:t>
      </w:r>
      <w:r w:rsidRPr="00096AFE">
        <w:rPr>
          <w:rFonts w:ascii="Times New Roman" w:hAnsi="Times New Roman"/>
          <w:sz w:val="18"/>
          <w:szCs w:val="18"/>
        </w:rPr>
        <w:t>ему понятно основание и последствия прекращения уголовного дела в связи с примирением сторон, которое не является реабилитирующим.</w:t>
      </w:r>
    </w:p>
    <w:p w:rsidR="00390D80" w:rsidRPr="00096AFE" w:rsidP="00390D80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096AFE">
        <w:rPr>
          <w:rFonts w:ascii="Times New Roman" w:hAnsi="Times New Roman"/>
          <w:sz w:val="18"/>
          <w:szCs w:val="18"/>
        </w:rPr>
        <w:t>Защитник просил</w:t>
      </w:r>
      <w:r w:rsidRPr="00096AFE" w:rsidR="00A34CEB">
        <w:rPr>
          <w:rFonts w:ascii="Times New Roman" w:hAnsi="Times New Roman"/>
          <w:sz w:val="18"/>
          <w:szCs w:val="18"/>
        </w:rPr>
        <w:t>а</w:t>
      </w:r>
      <w:r w:rsidRPr="00096AFE">
        <w:rPr>
          <w:rFonts w:ascii="Times New Roman" w:hAnsi="Times New Roman"/>
          <w:sz w:val="18"/>
          <w:szCs w:val="18"/>
        </w:rPr>
        <w:t xml:space="preserve"> заявленн</w:t>
      </w:r>
      <w:r w:rsidRPr="00096AFE">
        <w:rPr>
          <w:rFonts w:ascii="Times New Roman" w:hAnsi="Times New Roman"/>
          <w:sz w:val="18"/>
          <w:szCs w:val="18"/>
        </w:rPr>
        <w:t>ое</w:t>
      </w:r>
      <w:r w:rsidRPr="00096AFE">
        <w:rPr>
          <w:rFonts w:ascii="Times New Roman" w:hAnsi="Times New Roman"/>
          <w:sz w:val="18"/>
          <w:szCs w:val="18"/>
        </w:rPr>
        <w:t xml:space="preserve"> ходатайств</w:t>
      </w:r>
      <w:r w:rsidRPr="00096AFE">
        <w:rPr>
          <w:rFonts w:ascii="Times New Roman" w:hAnsi="Times New Roman"/>
          <w:sz w:val="18"/>
          <w:szCs w:val="18"/>
        </w:rPr>
        <w:t>о</w:t>
      </w:r>
      <w:r w:rsidRPr="00096AFE">
        <w:rPr>
          <w:rFonts w:ascii="Times New Roman" w:hAnsi="Times New Roman"/>
          <w:sz w:val="18"/>
          <w:szCs w:val="18"/>
        </w:rPr>
        <w:t xml:space="preserve"> </w:t>
      </w:r>
      <w:r w:rsidRPr="00096AFE" w:rsidR="00B01C3B">
        <w:rPr>
          <w:rFonts w:ascii="Times New Roman" w:hAnsi="Times New Roman"/>
          <w:sz w:val="18"/>
          <w:szCs w:val="18"/>
        </w:rPr>
        <w:t>потерпевшего</w:t>
      </w:r>
      <w:r w:rsidRPr="00096AFE">
        <w:rPr>
          <w:rFonts w:ascii="Times New Roman" w:hAnsi="Times New Roman"/>
          <w:sz w:val="18"/>
          <w:szCs w:val="18"/>
        </w:rPr>
        <w:t xml:space="preserve"> </w:t>
      </w:r>
      <w:r w:rsidRPr="00096AFE">
        <w:rPr>
          <w:rFonts w:ascii="Times New Roman" w:hAnsi="Times New Roman"/>
          <w:sz w:val="18"/>
          <w:szCs w:val="18"/>
        </w:rPr>
        <w:t>удовлетворить, производство по уголовному делу прекра</w:t>
      </w:r>
      <w:r w:rsidRPr="00096AFE">
        <w:rPr>
          <w:rFonts w:ascii="Times New Roman" w:hAnsi="Times New Roman"/>
          <w:sz w:val="18"/>
          <w:szCs w:val="18"/>
        </w:rPr>
        <w:t>тить в связи с примирением сторон в силу ст. 25 Уголовно-процессуального кодекса Российской Федерации, на основании ст. 76 Уголовного кодекса Российской Федерации освободить подсудимого от уголовной ответственности.</w:t>
      </w:r>
    </w:p>
    <w:p w:rsidR="00390D80" w:rsidRPr="00096AFE" w:rsidP="00390D80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096AFE">
        <w:rPr>
          <w:rFonts w:ascii="Times New Roman" w:hAnsi="Times New Roman"/>
          <w:sz w:val="18"/>
          <w:szCs w:val="18"/>
        </w:rPr>
        <w:t>Государственный обвинитель не возражал</w:t>
      </w:r>
      <w:r w:rsidRPr="00096AFE" w:rsidR="00A34CEB">
        <w:rPr>
          <w:rFonts w:ascii="Times New Roman" w:hAnsi="Times New Roman"/>
          <w:sz w:val="18"/>
          <w:szCs w:val="18"/>
        </w:rPr>
        <w:t>а</w:t>
      </w:r>
      <w:r w:rsidRPr="00096AFE">
        <w:rPr>
          <w:rFonts w:ascii="Times New Roman" w:hAnsi="Times New Roman"/>
          <w:sz w:val="18"/>
          <w:szCs w:val="18"/>
        </w:rPr>
        <w:t xml:space="preserve"> </w:t>
      </w:r>
      <w:r w:rsidRPr="00096AFE">
        <w:rPr>
          <w:rFonts w:ascii="Times New Roman" w:hAnsi="Times New Roman"/>
          <w:sz w:val="18"/>
          <w:szCs w:val="18"/>
        </w:rPr>
        <w:t xml:space="preserve">против удовлетворения ходатайства </w:t>
      </w:r>
      <w:r w:rsidRPr="00096AFE">
        <w:rPr>
          <w:rFonts w:ascii="Times New Roman" w:hAnsi="Times New Roman"/>
          <w:sz w:val="18"/>
          <w:szCs w:val="18"/>
        </w:rPr>
        <w:t>потерпевше</w:t>
      </w:r>
      <w:r w:rsidRPr="00096AFE" w:rsidR="00B01C3B">
        <w:rPr>
          <w:rFonts w:ascii="Times New Roman" w:hAnsi="Times New Roman"/>
          <w:sz w:val="18"/>
          <w:szCs w:val="18"/>
        </w:rPr>
        <w:t>го</w:t>
      </w:r>
      <w:r w:rsidRPr="00096AFE">
        <w:rPr>
          <w:rFonts w:ascii="Times New Roman" w:hAnsi="Times New Roman"/>
          <w:sz w:val="18"/>
          <w:szCs w:val="18"/>
        </w:rPr>
        <w:t xml:space="preserve"> </w:t>
      </w:r>
      <w:r w:rsidRPr="00096AFE">
        <w:rPr>
          <w:rFonts w:ascii="Times New Roman" w:hAnsi="Times New Roman"/>
          <w:sz w:val="18"/>
          <w:szCs w:val="18"/>
        </w:rPr>
        <w:t>и прекращения уголовного дела в связи с примирением сторон.</w:t>
      </w:r>
    </w:p>
    <w:p w:rsidR="00390D80" w:rsidRPr="00096AFE" w:rsidP="00390D80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096AFE">
        <w:rPr>
          <w:rFonts w:ascii="Times New Roman" w:hAnsi="Times New Roman"/>
          <w:sz w:val="18"/>
          <w:szCs w:val="18"/>
        </w:rPr>
        <w:t>Выслушав участников процесса, обозрев материалы дела, суд приходит к следующему.</w:t>
      </w:r>
    </w:p>
    <w:p w:rsidR="00390D80" w:rsidRPr="00096AFE" w:rsidP="00390D80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096AFE">
        <w:rPr>
          <w:rFonts w:ascii="Times New Roman" w:hAnsi="Times New Roman"/>
          <w:sz w:val="18"/>
          <w:szCs w:val="18"/>
        </w:rPr>
        <w:t>В соответствии со ст. 25 Уголовно-процессуального кодекса Российской</w:t>
      </w:r>
      <w:r w:rsidRPr="00096AFE">
        <w:rPr>
          <w:rFonts w:ascii="Times New Roman" w:hAnsi="Times New Roman"/>
          <w:sz w:val="18"/>
          <w:szCs w:val="18"/>
        </w:rPr>
        <w:t xml:space="preserve"> Федерации,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Уголовного кодекса Российской Федерации.</w:t>
      </w:r>
    </w:p>
    <w:p w:rsidR="00390D80" w:rsidRPr="00096AFE" w:rsidP="00390D80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096AFE">
        <w:rPr>
          <w:rFonts w:ascii="Times New Roman" w:hAnsi="Times New Roman"/>
          <w:sz w:val="18"/>
          <w:szCs w:val="18"/>
        </w:rPr>
        <w:t>В силу ст</w:t>
      </w:r>
      <w:r w:rsidRPr="00096AFE">
        <w:rPr>
          <w:rFonts w:ascii="Times New Roman" w:hAnsi="Times New Roman"/>
          <w:sz w:val="18"/>
          <w:szCs w:val="18"/>
        </w:rPr>
        <w:t>. 76 Уголовного кодекса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390D80" w:rsidRPr="00096AFE" w:rsidP="00390D80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096AFE">
        <w:rPr>
          <w:rFonts w:ascii="Times New Roman" w:hAnsi="Times New Roman"/>
          <w:sz w:val="18"/>
          <w:szCs w:val="18"/>
        </w:rPr>
        <w:t>Судом уст</w:t>
      </w:r>
      <w:r w:rsidRPr="00096AFE">
        <w:rPr>
          <w:rFonts w:ascii="Times New Roman" w:hAnsi="Times New Roman"/>
          <w:sz w:val="18"/>
          <w:szCs w:val="18"/>
        </w:rPr>
        <w:t xml:space="preserve">ановлено, что </w:t>
      </w:r>
      <w:r w:rsidRPr="00096AFE" w:rsidR="00B01C3B">
        <w:rPr>
          <w:rFonts w:ascii="Times New Roman" w:hAnsi="Times New Roman"/>
          <w:sz w:val="18"/>
          <w:szCs w:val="18"/>
        </w:rPr>
        <w:t xml:space="preserve">Киреев К.Г. </w:t>
      </w:r>
      <w:r w:rsidRPr="00096AFE">
        <w:rPr>
          <w:rFonts w:ascii="Times New Roman" w:hAnsi="Times New Roman"/>
          <w:sz w:val="18"/>
          <w:szCs w:val="18"/>
        </w:rPr>
        <w:t>обвиняется в совершении преступлен</w:t>
      </w:r>
      <w:r w:rsidRPr="00096AFE">
        <w:rPr>
          <w:rFonts w:ascii="Times New Roman" w:hAnsi="Times New Roman"/>
          <w:sz w:val="18"/>
          <w:szCs w:val="18"/>
        </w:rPr>
        <w:t>ия</w:t>
      </w:r>
      <w:r w:rsidRPr="00096AFE">
        <w:rPr>
          <w:rFonts w:ascii="Times New Roman" w:hAnsi="Times New Roman"/>
          <w:sz w:val="18"/>
          <w:szCs w:val="18"/>
        </w:rPr>
        <w:t>, предусмотренн</w:t>
      </w:r>
      <w:r w:rsidRPr="00096AFE">
        <w:rPr>
          <w:rFonts w:ascii="Times New Roman" w:hAnsi="Times New Roman"/>
          <w:sz w:val="18"/>
          <w:szCs w:val="18"/>
        </w:rPr>
        <w:t>ого</w:t>
      </w:r>
      <w:r w:rsidRPr="00096AFE">
        <w:rPr>
          <w:rFonts w:ascii="Times New Roman" w:hAnsi="Times New Roman"/>
          <w:sz w:val="18"/>
          <w:szCs w:val="18"/>
        </w:rPr>
        <w:t xml:space="preserve"> ч. 1 ст. </w:t>
      </w:r>
      <w:r w:rsidRPr="00096AFE">
        <w:rPr>
          <w:rFonts w:ascii="Times New Roman" w:hAnsi="Times New Roman"/>
          <w:sz w:val="18"/>
          <w:szCs w:val="18"/>
        </w:rPr>
        <w:t xml:space="preserve">158 </w:t>
      </w:r>
      <w:r w:rsidRPr="00096AFE">
        <w:rPr>
          <w:rFonts w:ascii="Times New Roman" w:hAnsi="Times New Roman"/>
          <w:sz w:val="18"/>
          <w:szCs w:val="18"/>
        </w:rPr>
        <w:t>Уголовного кодекса Российской Федерации, относящ</w:t>
      </w:r>
      <w:r w:rsidRPr="00096AFE">
        <w:rPr>
          <w:rFonts w:ascii="Times New Roman" w:hAnsi="Times New Roman"/>
          <w:sz w:val="18"/>
          <w:szCs w:val="18"/>
        </w:rPr>
        <w:t>их</w:t>
      </w:r>
      <w:r w:rsidRPr="00096AFE">
        <w:rPr>
          <w:rFonts w:ascii="Times New Roman" w:hAnsi="Times New Roman"/>
          <w:sz w:val="18"/>
          <w:szCs w:val="18"/>
        </w:rPr>
        <w:t>ся к преступным деяниям небольшой тяжести, ранее не судим</w:t>
      </w:r>
      <w:r w:rsidRPr="00096AFE">
        <w:rPr>
          <w:rFonts w:ascii="Times New Roman" w:hAnsi="Times New Roman"/>
          <w:sz w:val="18"/>
          <w:szCs w:val="18"/>
        </w:rPr>
        <w:t>.</w:t>
      </w:r>
    </w:p>
    <w:p w:rsidR="00390D80" w:rsidRPr="00096AFE" w:rsidP="00390D80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096AFE">
        <w:rPr>
          <w:rFonts w:ascii="Times New Roman" w:hAnsi="Times New Roman"/>
          <w:sz w:val="18"/>
          <w:szCs w:val="18"/>
        </w:rPr>
        <w:t xml:space="preserve">Согласно п. 9 Постановление Пленума Верховного Суда Российской Федерации от </w:t>
      </w:r>
      <w:r w:rsidRPr="00096AFE" w:rsidR="00B01C3B">
        <w:rPr>
          <w:rFonts w:ascii="Times New Roman" w:hAnsi="Times New Roman"/>
          <w:sz w:val="18"/>
          <w:szCs w:val="18"/>
        </w:rPr>
        <w:t>27.06.2013</w:t>
      </w:r>
      <w:r w:rsidRPr="00096AFE">
        <w:rPr>
          <w:rFonts w:ascii="Times New Roman" w:hAnsi="Times New Roman"/>
          <w:sz w:val="18"/>
          <w:szCs w:val="18"/>
        </w:rPr>
        <w:t xml:space="preserve"> </w:t>
      </w:r>
      <w:r w:rsidRPr="00096AFE">
        <w:rPr>
          <w:rFonts w:ascii="Times New Roman" w:hAnsi="Times New Roman"/>
          <w:sz w:val="18"/>
          <w:szCs w:val="18"/>
        </w:rPr>
        <w:t>№19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</w:t>
      </w:r>
      <w:r w:rsidRPr="00096AFE">
        <w:rPr>
          <w:rFonts w:ascii="Times New Roman" w:hAnsi="Times New Roman"/>
          <w:sz w:val="18"/>
          <w:szCs w:val="18"/>
        </w:rPr>
        <w:t>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</w:t>
      </w:r>
      <w:r w:rsidRPr="00096AFE">
        <w:rPr>
          <w:rFonts w:ascii="Times New Roman" w:hAnsi="Times New Roman"/>
          <w:sz w:val="18"/>
          <w:szCs w:val="18"/>
        </w:rPr>
        <w:t xml:space="preserve"> </w:t>
      </w:r>
      <w:r w:rsidRPr="00096AFE">
        <w:rPr>
          <w:rFonts w:ascii="Times New Roman" w:hAnsi="Times New Roman"/>
          <w:sz w:val="18"/>
          <w:szCs w:val="18"/>
        </w:rPr>
        <w:t>При разрешении вопроса об освобождении от уголовной о</w:t>
      </w:r>
      <w:r w:rsidRPr="00096AFE">
        <w:rPr>
          <w:rFonts w:ascii="Times New Roman" w:hAnsi="Times New Roman"/>
          <w:sz w:val="18"/>
          <w:szCs w:val="18"/>
        </w:rPr>
        <w:t xml:space="preserve">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</w:t>
      </w:r>
      <w:r w:rsidRPr="00096AFE">
        <w:rPr>
          <w:rFonts w:ascii="Times New Roman" w:hAnsi="Times New Roman"/>
          <w:sz w:val="18"/>
          <w:szCs w:val="18"/>
        </w:rPr>
        <w:t>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390D80" w:rsidRPr="00096AFE" w:rsidP="00390D80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096AFE">
        <w:rPr>
          <w:rFonts w:ascii="Times New Roman" w:hAnsi="Times New Roman"/>
          <w:sz w:val="18"/>
          <w:szCs w:val="18"/>
        </w:rPr>
        <w:t xml:space="preserve">В п. 10 данного Постановления также указано, что под заглаживанием вреда </w:t>
      </w:r>
      <w:r w:rsidRPr="00096AFE">
        <w:rPr>
          <w:rFonts w:ascii="Times New Roman" w:hAnsi="Times New Roman"/>
          <w:sz w:val="18"/>
          <w:szCs w:val="18"/>
        </w:rPr>
        <w:t>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</w:t>
      </w:r>
      <w:r w:rsidRPr="00096AFE">
        <w:rPr>
          <w:rFonts w:ascii="Times New Roman" w:hAnsi="Times New Roman"/>
          <w:sz w:val="18"/>
          <w:szCs w:val="18"/>
        </w:rPr>
        <w:t>ы заглаживания вреда, а также размер его возмещения определяются потерпевшим.</w:t>
      </w:r>
    </w:p>
    <w:p w:rsidR="00390D80" w:rsidRPr="00096AFE" w:rsidP="00390D80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096AFE">
        <w:rPr>
          <w:rFonts w:ascii="Times New Roman" w:hAnsi="Times New Roman"/>
          <w:sz w:val="18"/>
          <w:szCs w:val="18"/>
        </w:rPr>
        <w:t>Из положений уголовного закона в их системном единстве следует, что под заглаживанием вреда, причиненного преступлением, понимается имущественная, в том числе денежная, компенсац</w:t>
      </w:r>
      <w:r w:rsidRPr="00096AFE">
        <w:rPr>
          <w:rFonts w:ascii="Times New Roman" w:hAnsi="Times New Roman"/>
          <w:sz w:val="18"/>
          <w:szCs w:val="18"/>
        </w:rPr>
        <w:t xml:space="preserve">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 </w:t>
      </w:r>
    </w:p>
    <w:p w:rsidR="00390D80" w:rsidRPr="00096AFE" w:rsidP="00390D80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096AFE">
        <w:rPr>
          <w:rFonts w:ascii="Times New Roman" w:hAnsi="Times New Roman"/>
          <w:sz w:val="18"/>
          <w:szCs w:val="18"/>
        </w:rPr>
        <w:t>Материалы дела свидетельствуют, что причиненный потерпевше</w:t>
      </w:r>
      <w:r w:rsidRPr="00096AFE" w:rsidR="00041EEA">
        <w:rPr>
          <w:rFonts w:ascii="Times New Roman" w:hAnsi="Times New Roman"/>
          <w:sz w:val="18"/>
          <w:szCs w:val="18"/>
        </w:rPr>
        <w:t>му</w:t>
      </w:r>
      <w:r w:rsidRPr="00096AFE">
        <w:rPr>
          <w:rFonts w:ascii="Times New Roman" w:hAnsi="Times New Roman"/>
          <w:sz w:val="18"/>
          <w:szCs w:val="18"/>
        </w:rPr>
        <w:t xml:space="preserve"> вред подсудимым заглажен, что подтверждается ходатайством потерпевше</w:t>
      </w:r>
      <w:r w:rsidRPr="00096AFE" w:rsidR="00B01C3B">
        <w:rPr>
          <w:rFonts w:ascii="Times New Roman" w:hAnsi="Times New Roman"/>
          <w:sz w:val="18"/>
          <w:szCs w:val="18"/>
        </w:rPr>
        <w:t>го</w:t>
      </w:r>
      <w:r w:rsidRPr="00096AFE">
        <w:rPr>
          <w:rFonts w:ascii="Times New Roman" w:hAnsi="Times New Roman"/>
          <w:sz w:val="18"/>
          <w:szCs w:val="18"/>
        </w:rPr>
        <w:t>, котор</w:t>
      </w:r>
      <w:r w:rsidRPr="00096AFE" w:rsidR="00B01C3B">
        <w:rPr>
          <w:rFonts w:ascii="Times New Roman" w:hAnsi="Times New Roman"/>
          <w:sz w:val="18"/>
          <w:szCs w:val="18"/>
        </w:rPr>
        <w:t>ый</w:t>
      </w:r>
      <w:r w:rsidRPr="00096AFE">
        <w:rPr>
          <w:rFonts w:ascii="Times New Roman" w:hAnsi="Times New Roman"/>
          <w:sz w:val="18"/>
          <w:szCs w:val="18"/>
        </w:rPr>
        <w:t xml:space="preserve"> </w:t>
      </w:r>
      <w:r w:rsidRPr="00096AFE" w:rsidR="00B01C3B">
        <w:rPr>
          <w:rFonts w:ascii="Times New Roman" w:hAnsi="Times New Roman"/>
          <w:sz w:val="18"/>
          <w:szCs w:val="18"/>
        </w:rPr>
        <w:t>указал</w:t>
      </w:r>
      <w:r w:rsidRPr="00096AFE">
        <w:rPr>
          <w:rFonts w:ascii="Times New Roman" w:hAnsi="Times New Roman"/>
          <w:sz w:val="18"/>
          <w:szCs w:val="18"/>
        </w:rPr>
        <w:t xml:space="preserve">, что </w:t>
      </w:r>
      <w:r w:rsidRPr="00096AFE">
        <w:rPr>
          <w:rFonts w:ascii="Times New Roman" w:hAnsi="Times New Roman"/>
          <w:sz w:val="18"/>
          <w:szCs w:val="18"/>
        </w:rPr>
        <w:t>материальный ущерб, причиненный преступлением, подсудимым возмещен,</w:t>
      </w:r>
      <w:r w:rsidRPr="00096AFE">
        <w:rPr>
          <w:rFonts w:ascii="Times New Roman" w:hAnsi="Times New Roman"/>
          <w:sz w:val="18"/>
          <w:szCs w:val="18"/>
        </w:rPr>
        <w:t xml:space="preserve"> последний </w:t>
      </w:r>
      <w:r w:rsidRPr="00096AFE" w:rsidR="00A34CEB">
        <w:rPr>
          <w:rFonts w:ascii="Times New Roman" w:hAnsi="Times New Roman"/>
          <w:sz w:val="18"/>
          <w:szCs w:val="18"/>
        </w:rPr>
        <w:t xml:space="preserve">принес извинения, </w:t>
      </w:r>
      <w:r w:rsidRPr="00096AFE">
        <w:rPr>
          <w:rFonts w:ascii="Times New Roman" w:hAnsi="Times New Roman"/>
          <w:sz w:val="18"/>
          <w:szCs w:val="18"/>
        </w:rPr>
        <w:t>заглад</w:t>
      </w:r>
      <w:r w:rsidRPr="00096AFE">
        <w:rPr>
          <w:rFonts w:ascii="Times New Roman" w:hAnsi="Times New Roman"/>
          <w:sz w:val="18"/>
          <w:szCs w:val="18"/>
        </w:rPr>
        <w:t xml:space="preserve">ил причинённый вред. </w:t>
      </w:r>
    </w:p>
    <w:p w:rsidR="00390D80" w:rsidRPr="00096AFE" w:rsidP="00390D80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096AFE">
        <w:rPr>
          <w:rFonts w:ascii="Times New Roman" w:hAnsi="Times New Roman"/>
          <w:sz w:val="18"/>
          <w:szCs w:val="18"/>
        </w:rPr>
        <w:t xml:space="preserve">В силу ч. 2 ст. 239 Уголовно-процессуального кодекса Российской Федерации, судья может также прекратить уголовное дело при наличии оснований, предусмотренных статьями 25 и 28 настоящего Кодекса, по ходатайству одной из сторон. </w:t>
      </w:r>
    </w:p>
    <w:p w:rsidR="00390D80" w:rsidRPr="00096AFE" w:rsidP="00390D80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096AFE">
        <w:rPr>
          <w:rFonts w:ascii="Times New Roman" w:hAnsi="Times New Roman"/>
          <w:sz w:val="18"/>
          <w:szCs w:val="18"/>
        </w:rPr>
        <w:t>Соглас</w:t>
      </w:r>
      <w:r w:rsidRPr="00096AFE">
        <w:rPr>
          <w:rFonts w:ascii="Times New Roman" w:hAnsi="Times New Roman"/>
          <w:sz w:val="18"/>
          <w:szCs w:val="18"/>
        </w:rPr>
        <w:t>но п. 2 ч. 1 ст. 254 Уголовно-процессуального кодекса Российской Федерации, суд прекращает уголовное дело в судебном заседании в случаях, предусмотренных статьями 25 и 28 настоящего Кодекса.</w:t>
      </w:r>
    </w:p>
    <w:p w:rsidR="00390D80" w:rsidRPr="00096AFE" w:rsidP="00390D80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096AFE">
        <w:rPr>
          <w:rFonts w:ascii="Times New Roman" w:hAnsi="Times New Roman"/>
          <w:sz w:val="18"/>
          <w:szCs w:val="18"/>
        </w:rPr>
        <w:t>Учитывая положения ст. 25 Уголовно-процессуального кодекса Россий</w:t>
      </w:r>
      <w:r w:rsidRPr="00096AFE">
        <w:rPr>
          <w:rFonts w:ascii="Times New Roman" w:hAnsi="Times New Roman"/>
          <w:sz w:val="18"/>
          <w:szCs w:val="18"/>
        </w:rPr>
        <w:t xml:space="preserve">ской Федерации и ст. 76 Уголовного кодекса Российской Федерации, принимая во внимание установленные по делу обстоятельства, включая особенности объекта преступного посягательства, наличие свободно выраженного волеизъявления </w:t>
      </w:r>
      <w:r w:rsidRPr="00096AFE">
        <w:rPr>
          <w:rFonts w:ascii="Times New Roman" w:hAnsi="Times New Roman"/>
          <w:sz w:val="18"/>
          <w:szCs w:val="18"/>
        </w:rPr>
        <w:t>потерпевше</w:t>
      </w:r>
      <w:r w:rsidRPr="00096AFE" w:rsidR="00B01C3B">
        <w:rPr>
          <w:rFonts w:ascii="Times New Roman" w:hAnsi="Times New Roman"/>
          <w:sz w:val="18"/>
          <w:szCs w:val="18"/>
        </w:rPr>
        <w:t>го</w:t>
      </w:r>
      <w:r w:rsidRPr="00096AFE">
        <w:rPr>
          <w:rFonts w:ascii="Times New Roman" w:hAnsi="Times New Roman"/>
          <w:sz w:val="18"/>
          <w:szCs w:val="18"/>
        </w:rPr>
        <w:t xml:space="preserve"> </w:t>
      </w:r>
      <w:r w:rsidRPr="00096AFE">
        <w:rPr>
          <w:rFonts w:ascii="Times New Roman" w:hAnsi="Times New Roman"/>
          <w:sz w:val="18"/>
          <w:szCs w:val="18"/>
        </w:rPr>
        <w:t>в части заглаживани</w:t>
      </w:r>
      <w:r w:rsidRPr="00096AFE">
        <w:rPr>
          <w:rFonts w:ascii="Times New Roman" w:hAnsi="Times New Roman"/>
          <w:sz w:val="18"/>
          <w:szCs w:val="18"/>
        </w:rPr>
        <w:t>я подсудимым причиненного вреда, и примирения с подсудимым,</w:t>
      </w:r>
      <w:r w:rsidRPr="00096AFE">
        <w:rPr>
          <w:sz w:val="18"/>
          <w:szCs w:val="18"/>
        </w:rPr>
        <w:t xml:space="preserve"> </w:t>
      </w:r>
      <w:r w:rsidRPr="00096AFE">
        <w:rPr>
          <w:rFonts w:ascii="Times New Roman" w:hAnsi="Times New Roman"/>
          <w:sz w:val="18"/>
          <w:szCs w:val="18"/>
        </w:rPr>
        <w:t>изменение степени общественной опасности лица, совершившего преступление, после заглаживания вреда и примирения с потерпевш</w:t>
      </w:r>
      <w:r w:rsidRPr="00096AFE" w:rsidR="00B01C3B">
        <w:rPr>
          <w:rFonts w:ascii="Times New Roman" w:hAnsi="Times New Roman"/>
          <w:sz w:val="18"/>
          <w:szCs w:val="18"/>
        </w:rPr>
        <w:t>им</w:t>
      </w:r>
      <w:r w:rsidRPr="00096AFE">
        <w:rPr>
          <w:rFonts w:ascii="Times New Roman" w:hAnsi="Times New Roman"/>
          <w:sz w:val="18"/>
          <w:szCs w:val="18"/>
        </w:rPr>
        <w:t>, наличие смягчающих наказание обстоятельств</w:t>
      </w:r>
      <w:r w:rsidRPr="00096AFE">
        <w:rPr>
          <w:rFonts w:ascii="Times New Roman" w:hAnsi="Times New Roman"/>
          <w:sz w:val="18"/>
          <w:szCs w:val="18"/>
        </w:rPr>
        <w:t xml:space="preserve">: </w:t>
      </w:r>
      <w:r w:rsidRPr="00096AFE">
        <w:rPr>
          <w:rFonts w:ascii="Times New Roman" w:hAnsi="Times New Roman"/>
          <w:sz w:val="18"/>
          <w:szCs w:val="18"/>
        </w:rPr>
        <w:t xml:space="preserve">явка с повинной, активное способствование расследованию преступления, признание вины, раскаяние в содеянном, отсутствие отягчающих наказание обстоятельств, </w:t>
      </w:r>
      <w:r w:rsidRPr="00096AFE">
        <w:rPr>
          <w:rFonts w:ascii="Times New Roman" w:hAnsi="Times New Roman"/>
          <w:sz w:val="18"/>
          <w:szCs w:val="18"/>
        </w:rPr>
        <w:t xml:space="preserve">то обстоятельство, что </w:t>
      </w:r>
      <w:r w:rsidRPr="00096AFE" w:rsidR="00B01C3B">
        <w:rPr>
          <w:rFonts w:ascii="Times New Roman" w:eastAsia="Times New Roman" w:hAnsi="Times New Roman"/>
          <w:sz w:val="18"/>
          <w:szCs w:val="18"/>
        </w:rPr>
        <w:t xml:space="preserve">Киреев К.Г. </w:t>
      </w:r>
      <w:r w:rsidRPr="00096AFE">
        <w:rPr>
          <w:rFonts w:ascii="Times New Roman" w:hAnsi="Times New Roman"/>
          <w:sz w:val="18"/>
          <w:szCs w:val="18"/>
        </w:rPr>
        <w:t>ранее не судим, на учете у врача-психиатра</w:t>
      </w:r>
      <w:r w:rsidRPr="00096AFE">
        <w:rPr>
          <w:rFonts w:ascii="Times New Roman" w:hAnsi="Times New Roman"/>
          <w:sz w:val="18"/>
          <w:szCs w:val="18"/>
        </w:rPr>
        <w:t>, врача-нарколога</w:t>
      </w:r>
      <w:r w:rsidRPr="00096AFE">
        <w:rPr>
          <w:rFonts w:ascii="Times New Roman" w:hAnsi="Times New Roman"/>
          <w:sz w:val="18"/>
          <w:szCs w:val="18"/>
        </w:rPr>
        <w:t xml:space="preserve"> не со</w:t>
      </w:r>
      <w:r w:rsidRPr="00096AFE">
        <w:rPr>
          <w:rFonts w:ascii="Times New Roman" w:hAnsi="Times New Roman"/>
          <w:sz w:val="18"/>
          <w:szCs w:val="18"/>
        </w:rPr>
        <w:t>стоит, по месту жительства характеризуется удовлетворительно, обвиняется в совершении преступлени</w:t>
      </w:r>
      <w:r w:rsidRPr="00096AFE">
        <w:rPr>
          <w:rFonts w:ascii="Times New Roman" w:hAnsi="Times New Roman"/>
          <w:sz w:val="18"/>
          <w:szCs w:val="18"/>
        </w:rPr>
        <w:t>я</w:t>
      </w:r>
      <w:r w:rsidRPr="00096AFE">
        <w:rPr>
          <w:rFonts w:ascii="Times New Roman" w:hAnsi="Times New Roman"/>
          <w:sz w:val="18"/>
          <w:szCs w:val="18"/>
        </w:rPr>
        <w:t xml:space="preserve"> небольшой тяжести, загладил причиненный преступлени</w:t>
      </w:r>
      <w:r w:rsidRPr="00096AFE">
        <w:rPr>
          <w:rFonts w:ascii="Times New Roman" w:hAnsi="Times New Roman"/>
          <w:sz w:val="18"/>
          <w:szCs w:val="18"/>
        </w:rPr>
        <w:t>ем</w:t>
      </w:r>
      <w:r w:rsidRPr="00096AFE">
        <w:rPr>
          <w:rFonts w:ascii="Times New Roman" w:hAnsi="Times New Roman"/>
          <w:sz w:val="18"/>
          <w:szCs w:val="18"/>
        </w:rPr>
        <w:t xml:space="preserve"> потерпевш</w:t>
      </w:r>
      <w:r w:rsidRPr="00096AFE">
        <w:rPr>
          <w:rFonts w:ascii="Times New Roman" w:hAnsi="Times New Roman"/>
          <w:sz w:val="18"/>
          <w:szCs w:val="18"/>
        </w:rPr>
        <w:t>е</w:t>
      </w:r>
      <w:r w:rsidRPr="00096AFE" w:rsidR="00B01C3B">
        <w:rPr>
          <w:rFonts w:ascii="Times New Roman" w:hAnsi="Times New Roman"/>
          <w:sz w:val="18"/>
          <w:szCs w:val="18"/>
        </w:rPr>
        <w:t>му</w:t>
      </w:r>
      <w:r w:rsidRPr="00096AFE">
        <w:rPr>
          <w:rFonts w:ascii="Times New Roman" w:hAnsi="Times New Roman"/>
          <w:sz w:val="18"/>
          <w:szCs w:val="18"/>
        </w:rPr>
        <w:t xml:space="preserve"> вред, против прекращения уголовного дела по указанным основаниям не возражал, ему были раз</w:t>
      </w:r>
      <w:r w:rsidRPr="00096AFE">
        <w:rPr>
          <w:rFonts w:ascii="Times New Roman" w:hAnsi="Times New Roman"/>
          <w:sz w:val="18"/>
          <w:szCs w:val="18"/>
        </w:rPr>
        <w:t>ъяснены</w:t>
      </w:r>
      <w:r w:rsidRPr="00096AFE">
        <w:rPr>
          <w:rFonts w:ascii="Times New Roman" w:hAnsi="Times New Roman"/>
          <w:sz w:val="18"/>
          <w:szCs w:val="18"/>
        </w:rPr>
        <w:t xml:space="preserve"> </w:t>
      </w:r>
      <w:r w:rsidRPr="00096AFE">
        <w:rPr>
          <w:rFonts w:ascii="Times New Roman" w:hAnsi="Times New Roman"/>
          <w:sz w:val="18"/>
          <w:szCs w:val="18"/>
        </w:rPr>
        <w:t xml:space="preserve">последствия прекращения уголовного дела по данному основанию, суд приходит к выводу о наличии оснований для прекращения уголовного дела в отношении </w:t>
      </w:r>
      <w:r w:rsidRPr="00096AFE" w:rsidR="00B01C3B">
        <w:rPr>
          <w:rFonts w:ascii="Times New Roman" w:hAnsi="Times New Roman"/>
          <w:sz w:val="18"/>
          <w:szCs w:val="18"/>
        </w:rPr>
        <w:t xml:space="preserve">Киреева К.Г. </w:t>
      </w:r>
      <w:r w:rsidRPr="00096AFE">
        <w:rPr>
          <w:rFonts w:ascii="Times New Roman" w:hAnsi="Times New Roman"/>
          <w:sz w:val="18"/>
          <w:szCs w:val="18"/>
        </w:rPr>
        <w:t>в силу ст. 25 Уголовно-процессуального кодекса Российской Федерации, в связи с примирен</w:t>
      </w:r>
      <w:r w:rsidRPr="00096AFE">
        <w:rPr>
          <w:rFonts w:ascii="Times New Roman" w:hAnsi="Times New Roman"/>
          <w:sz w:val="18"/>
          <w:szCs w:val="18"/>
        </w:rPr>
        <w:t xml:space="preserve">ием сторон, с освобождением </w:t>
      </w:r>
      <w:r w:rsidRPr="00096AFE" w:rsidR="00B01C3B">
        <w:rPr>
          <w:rFonts w:ascii="Times New Roman" w:hAnsi="Times New Roman"/>
          <w:sz w:val="18"/>
          <w:szCs w:val="18"/>
        </w:rPr>
        <w:t xml:space="preserve">Киреева К.Г. </w:t>
      </w:r>
      <w:r w:rsidRPr="00096AFE">
        <w:rPr>
          <w:rFonts w:ascii="Times New Roman" w:hAnsi="Times New Roman"/>
          <w:sz w:val="18"/>
          <w:szCs w:val="18"/>
        </w:rPr>
        <w:t>от уголовной ответственности на основании ст. 76 Уголовного кодекса Российской Федерации, поскольку обстоятельств, препятствующих этому, не имеется.</w:t>
      </w:r>
    </w:p>
    <w:p w:rsidR="00390D80" w:rsidRPr="00096AFE" w:rsidP="00390D80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096AFE">
        <w:rPr>
          <w:rFonts w:ascii="Times New Roman" w:hAnsi="Times New Roman"/>
          <w:sz w:val="18"/>
          <w:szCs w:val="18"/>
        </w:rPr>
        <w:t>Вещественные доказательства по делу надлежит распорядиться в соотв</w:t>
      </w:r>
      <w:r w:rsidRPr="00096AFE">
        <w:rPr>
          <w:rFonts w:ascii="Times New Roman" w:hAnsi="Times New Roman"/>
          <w:sz w:val="18"/>
          <w:szCs w:val="18"/>
        </w:rPr>
        <w:t xml:space="preserve">етствии со ст. 81 Уголовно-процессуального кодекса Российской Федерации. </w:t>
      </w:r>
    </w:p>
    <w:p w:rsidR="00390D80" w:rsidRPr="00096AFE" w:rsidP="00390D80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096AFE">
        <w:rPr>
          <w:rFonts w:ascii="Times New Roman" w:hAnsi="Times New Roman"/>
          <w:sz w:val="18"/>
          <w:szCs w:val="18"/>
        </w:rPr>
        <w:t>Руководствуясь ст.76 Уголовного кодекса Российской Федерации, ст.ст. 25, 254 Уголовно-процессуального кодекса Российской Федерации, суд</w:t>
      </w:r>
      <w:r w:rsidRPr="00096AFE">
        <w:rPr>
          <w:rFonts w:ascii="Times New Roman" w:hAnsi="Times New Roman"/>
          <w:sz w:val="18"/>
          <w:szCs w:val="18"/>
        </w:rPr>
        <w:t xml:space="preserve"> -</w:t>
      </w:r>
    </w:p>
    <w:p w:rsidR="00390D80" w:rsidRPr="00096AFE" w:rsidP="00390D80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096AFE">
        <w:rPr>
          <w:rFonts w:ascii="Times New Roman" w:hAnsi="Times New Roman"/>
          <w:sz w:val="18"/>
          <w:szCs w:val="18"/>
        </w:rPr>
        <w:t>ПОСТАНОВИЛ:</w:t>
      </w:r>
    </w:p>
    <w:p w:rsidR="00390D80" w:rsidRPr="00096AFE" w:rsidP="00390D80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096AFE">
        <w:rPr>
          <w:rFonts w:ascii="Times New Roman" w:hAnsi="Times New Roman"/>
          <w:sz w:val="18"/>
          <w:szCs w:val="18"/>
        </w:rPr>
        <w:t xml:space="preserve">Уголовное дело в отношении </w:t>
      </w:r>
      <w:r w:rsidRPr="00096AFE" w:rsidR="00B01C3B">
        <w:rPr>
          <w:rFonts w:ascii="Times New Roman" w:hAnsi="Times New Roman"/>
          <w:sz w:val="18"/>
          <w:szCs w:val="18"/>
        </w:rPr>
        <w:t>Киреева К</w:t>
      </w:r>
      <w:r w:rsidRPr="00096AFE">
        <w:rPr>
          <w:rFonts w:ascii="Times New Roman" w:hAnsi="Times New Roman"/>
          <w:sz w:val="18"/>
          <w:szCs w:val="18"/>
        </w:rPr>
        <w:t>.</w:t>
      </w:r>
      <w:r w:rsidRPr="00096AFE" w:rsidR="00B01C3B">
        <w:rPr>
          <w:rFonts w:ascii="Times New Roman" w:hAnsi="Times New Roman"/>
          <w:sz w:val="18"/>
          <w:szCs w:val="18"/>
        </w:rPr>
        <w:t xml:space="preserve"> Г</w:t>
      </w:r>
      <w:r w:rsidRPr="00096AFE">
        <w:rPr>
          <w:rFonts w:ascii="Times New Roman" w:hAnsi="Times New Roman"/>
          <w:sz w:val="18"/>
          <w:szCs w:val="18"/>
        </w:rPr>
        <w:t>.</w:t>
      </w:r>
      <w:r w:rsidRPr="00096AFE">
        <w:rPr>
          <w:rFonts w:ascii="Times New Roman" w:hAnsi="Times New Roman"/>
          <w:sz w:val="18"/>
          <w:szCs w:val="18"/>
        </w:rPr>
        <w:t>, обвиняемого в совершении преступлени</w:t>
      </w:r>
      <w:r w:rsidRPr="00096AFE">
        <w:rPr>
          <w:rFonts w:ascii="Times New Roman" w:hAnsi="Times New Roman"/>
          <w:sz w:val="18"/>
          <w:szCs w:val="18"/>
        </w:rPr>
        <w:t>я</w:t>
      </w:r>
      <w:r w:rsidRPr="00096AFE">
        <w:rPr>
          <w:rFonts w:ascii="Times New Roman" w:hAnsi="Times New Roman"/>
          <w:sz w:val="18"/>
          <w:szCs w:val="18"/>
        </w:rPr>
        <w:t>, предусмотренн</w:t>
      </w:r>
      <w:r w:rsidRPr="00096AFE">
        <w:rPr>
          <w:rFonts w:ascii="Times New Roman" w:hAnsi="Times New Roman"/>
          <w:sz w:val="18"/>
          <w:szCs w:val="18"/>
        </w:rPr>
        <w:t>ого</w:t>
      </w:r>
      <w:r w:rsidRPr="00096AFE">
        <w:rPr>
          <w:rFonts w:ascii="Times New Roman" w:hAnsi="Times New Roman"/>
          <w:sz w:val="18"/>
          <w:szCs w:val="18"/>
        </w:rPr>
        <w:t xml:space="preserve">  ч. 1 ст. </w:t>
      </w:r>
      <w:r w:rsidRPr="00096AFE">
        <w:rPr>
          <w:rFonts w:ascii="Times New Roman" w:hAnsi="Times New Roman"/>
          <w:sz w:val="18"/>
          <w:szCs w:val="18"/>
        </w:rPr>
        <w:t xml:space="preserve">158 </w:t>
      </w:r>
      <w:r w:rsidRPr="00096AFE">
        <w:rPr>
          <w:rFonts w:ascii="Times New Roman" w:hAnsi="Times New Roman"/>
          <w:sz w:val="18"/>
          <w:szCs w:val="18"/>
        </w:rPr>
        <w:t xml:space="preserve">Уголовного кодекса Российской Федерации,  прекратить </w:t>
      </w:r>
      <w:r w:rsidRPr="00096AFE">
        <w:rPr>
          <w:rFonts w:ascii="Times New Roman" w:hAnsi="Times New Roman"/>
          <w:sz w:val="18"/>
          <w:szCs w:val="18"/>
        </w:rPr>
        <w:t>на основании</w:t>
      </w:r>
      <w:r w:rsidRPr="00096AFE">
        <w:rPr>
          <w:rFonts w:ascii="Times New Roman" w:hAnsi="Times New Roman"/>
          <w:sz w:val="18"/>
          <w:szCs w:val="18"/>
        </w:rPr>
        <w:t xml:space="preserve"> ст. 25 Уголовно-процессуального кодекса Российской Федерации в связи с примирением сторон.</w:t>
      </w:r>
    </w:p>
    <w:p w:rsidR="00390D80" w:rsidRPr="00096AFE" w:rsidP="00390D80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096AFE">
        <w:rPr>
          <w:rFonts w:ascii="Times New Roman" w:hAnsi="Times New Roman"/>
          <w:sz w:val="18"/>
          <w:szCs w:val="18"/>
        </w:rPr>
        <w:t>На о</w:t>
      </w:r>
      <w:r w:rsidRPr="00096AFE">
        <w:rPr>
          <w:rFonts w:ascii="Times New Roman" w:hAnsi="Times New Roman"/>
          <w:sz w:val="18"/>
          <w:szCs w:val="18"/>
        </w:rPr>
        <w:t xml:space="preserve">сновании ст. 76 Уголовного кодекса Российской Федерации </w:t>
      </w:r>
      <w:r w:rsidRPr="00096AFE" w:rsidR="00B01C3B">
        <w:rPr>
          <w:rFonts w:ascii="Times New Roman" w:hAnsi="Times New Roman"/>
          <w:sz w:val="18"/>
          <w:szCs w:val="18"/>
        </w:rPr>
        <w:t>Киреева К</w:t>
      </w:r>
      <w:r w:rsidRPr="00096AFE">
        <w:rPr>
          <w:rFonts w:ascii="Times New Roman" w:hAnsi="Times New Roman"/>
          <w:sz w:val="18"/>
          <w:szCs w:val="18"/>
        </w:rPr>
        <w:t>.</w:t>
      </w:r>
      <w:r w:rsidRPr="00096AFE" w:rsidR="00B01C3B">
        <w:rPr>
          <w:rFonts w:ascii="Times New Roman" w:hAnsi="Times New Roman"/>
          <w:sz w:val="18"/>
          <w:szCs w:val="18"/>
        </w:rPr>
        <w:t xml:space="preserve"> Г</w:t>
      </w:r>
      <w:r w:rsidRPr="00096AFE">
        <w:rPr>
          <w:rFonts w:ascii="Times New Roman" w:hAnsi="Times New Roman"/>
          <w:sz w:val="18"/>
          <w:szCs w:val="18"/>
        </w:rPr>
        <w:t>.</w:t>
      </w:r>
      <w:r w:rsidRPr="00096AFE" w:rsidR="00B01C3B">
        <w:rPr>
          <w:rFonts w:ascii="Times New Roman" w:hAnsi="Times New Roman"/>
          <w:sz w:val="18"/>
          <w:szCs w:val="18"/>
        </w:rPr>
        <w:t xml:space="preserve"> </w:t>
      </w:r>
      <w:r w:rsidRPr="00096AFE">
        <w:rPr>
          <w:rFonts w:ascii="Times New Roman" w:hAnsi="Times New Roman"/>
          <w:sz w:val="18"/>
          <w:szCs w:val="18"/>
        </w:rPr>
        <w:t xml:space="preserve">освободить от уголовной ответственности. </w:t>
      </w:r>
    </w:p>
    <w:p w:rsidR="00390D80" w:rsidRPr="00096AFE" w:rsidP="00390D80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096AFE">
        <w:rPr>
          <w:rFonts w:ascii="Times New Roman" w:hAnsi="Times New Roman"/>
          <w:sz w:val="18"/>
          <w:szCs w:val="18"/>
        </w:rPr>
        <w:t xml:space="preserve">Меру пресечения </w:t>
      </w:r>
      <w:r w:rsidRPr="00096AFE" w:rsidR="00B01C3B">
        <w:rPr>
          <w:rFonts w:ascii="Times New Roman" w:hAnsi="Times New Roman"/>
          <w:sz w:val="18"/>
          <w:szCs w:val="18"/>
        </w:rPr>
        <w:t>Кирееву К</w:t>
      </w:r>
      <w:r w:rsidRPr="00096AFE">
        <w:rPr>
          <w:rFonts w:ascii="Times New Roman" w:hAnsi="Times New Roman"/>
          <w:sz w:val="18"/>
          <w:szCs w:val="18"/>
        </w:rPr>
        <w:t>.</w:t>
      </w:r>
      <w:r w:rsidRPr="00096AFE" w:rsidR="00B01C3B">
        <w:rPr>
          <w:rFonts w:ascii="Times New Roman" w:hAnsi="Times New Roman"/>
          <w:sz w:val="18"/>
          <w:szCs w:val="18"/>
        </w:rPr>
        <w:t xml:space="preserve"> Г</w:t>
      </w:r>
      <w:r w:rsidRPr="00096AFE">
        <w:rPr>
          <w:rFonts w:ascii="Times New Roman" w:hAnsi="Times New Roman"/>
          <w:sz w:val="18"/>
          <w:szCs w:val="18"/>
        </w:rPr>
        <w:t>.</w:t>
      </w:r>
      <w:r w:rsidRPr="00096AFE" w:rsidR="00B01C3B">
        <w:rPr>
          <w:rFonts w:ascii="Times New Roman" w:hAnsi="Times New Roman"/>
          <w:sz w:val="18"/>
          <w:szCs w:val="18"/>
        </w:rPr>
        <w:t xml:space="preserve"> </w:t>
      </w:r>
      <w:r w:rsidRPr="00096AFE">
        <w:rPr>
          <w:rFonts w:ascii="Times New Roman" w:hAnsi="Times New Roman"/>
          <w:sz w:val="18"/>
          <w:szCs w:val="18"/>
        </w:rPr>
        <w:t>в виде подписки о невыезде и надлежащем поведении –  отменить</w:t>
      </w:r>
      <w:r w:rsidRPr="00096AFE">
        <w:rPr>
          <w:rFonts w:ascii="Times New Roman" w:hAnsi="Times New Roman"/>
          <w:sz w:val="18"/>
          <w:szCs w:val="18"/>
        </w:rPr>
        <w:t>.</w:t>
      </w:r>
    </w:p>
    <w:p w:rsidR="00390D80" w:rsidRPr="00096AFE" w:rsidP="00390D80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096AFE">
        <w:rPr>
          <w:rFonts w:ascii="Times New Roman" w:hAnsi="Times New Roman"/>
          <w:sz w:val="18"/>
          <w:szCs w:val="18"/>
        </w:rPr>
        <w:t>Вещественными доказат</w:t>
      </w:r>
      <w:r w:rsidRPr="00096AFE">
        <w:rPr>
          <w:rFonts w:ascii="Times New Roman" w:hAnsi="Times New Roman"/>
          <w:sz w:val="18"/>
          <w:szCs w:val="18"/>
        </w:rPr>
        <w:t xml:space="preserve">ельствами по делу надлежит распорядиться в соответствии со ст. 81 Уголовно-процессуального кодекса Российской Федерации: </w:t>
      </w:r>
      <w:r w:rsidRPr="00096AFE" w:rsidR="00B01C3B">
        <w:rPr>
          <w:rFonts w:ascii="Times New Roman" w:hAnsi="Times New Roman"/>
          <w:sz w:val="18"/>
          <w:szCs w:val="18"/>
        </w:rPr>
        <w:t>компакт</w:t>
      </w:r>
      <w:r w:rsidRPr="00096AFE">
        <w:rPr>
          <w:rFonts w:ascii="Times New Roman" w:hAnsi="Times New Roman"/>
          <w:sz w:val="18"/>
          <w:szCs w:val="18"/>
        </w:rPr>
        <w:t xml:space="preserve"> диск с видеозаписью от </w:t>
      </w:r>
      <w:r w:rsidRPr="00096AFE" w:rsidR="00B01C3B">
        <w:rPr>
          <w:rFonts w:ascii="Times New Roman" w:hAnsi="Times New Roman"/>
          <w:sz w:val="18"/>
          <w:szCs w:val="18"/>
        </w:rPr>
        <w:t>29.09.2021</w:t>
      </w:r>
      <w:r w:rsidRPr="00096AFE">
        <w:rPr>
          <w:rFonts w:ascii="Times New Roman" w:hAnsi="Times New Roman"/>
          <w:sz w:val="18"/>
          <w:szCs w:val="18"/>
        </w:rPr>
        <w:t xml:space="preserve">, </w:t>
      </w:r>
      <w:r w:rsidRPr="00096AFE" w:rsidR="00B01C3B">
        <w:rPr>
          <w:rFonts w:ascii="Times New Roman" w:hAnsi="Times New Roman"/>
          <w:sz w:val="18"/>
          <w:szCs w:val="18"/>
        </w:rPr>
        <w:t>упакованный</w:t>
      </w:r>
      <w:r w:rsidRPr="00096AFE">
        <w:rPr>
          <w:rFonts w:ascii="Times New Roman" w:hAnsi="Times New Roman"/>
          <w:sz w:val="18"/>
          <w:szCs w:val="18"/>
        </w:rPr>
        <w:t xml:space="preserve"> в бел</w:t>
      </w:r>
      <w:r w:rsidRPr="00096AFE" w:rsidR="00B01C3B">
        <w:rPr>
          <w:rFonts w:ascii="Times New Roman" w:hAnsi="Times New Roman"/>
          <w:sz w:val="18"/>
          <w:szCs w:val="18"/>
        </w:rPr>
        <w:t>ый</w:t>
      </w:r>
      <w:r w:rsidRPr="00096AFE">
        <w:rPr>
          <w:rFonts w:ascii="Times New Roman" w:hAnsi="Times New Roman"/>
          <w:sz w:val="18"/>
          <w:szCs w:val="18"/>
        </w:rPr>
        <w:t xml:space="preserve"> бумажн</w:t>
      </w:r>
      <w:r w:rsidRPr="00096AFE" w:rsidR="00B01C3B">
        <w:rPr>
          <w:rFonts w:ascii="Times New Roman" w:hAnsi="Times New Roman"/>
          <w:sz w:val="18"/>
          <w:szCs w:val="18"/>
        </w:rPr>
        <w:t>ый</w:t>
      </w:r>
      <w:r w:rsidRPr="00096AFE">
        <w:rPr>
          <w:rFonts w:ascii="Times New Roman" w:hAnsi="Times New Roman"/>
          <w:sz w:val="18"/>
          <w:szCs w:val="18"/>
        </w:rPr>
        <w:t xml:space="preserve"> конверт</w:t>
      </w:r>
      <w:r w:rsidRPr="00096AFE">
        <w:rPr>
          <w:rFonts w:ascii="Times New Roman" w:hAnsi="Times New Roman"/>
          <w:sz w:val="18"/>
          <w:szCs w:val="18"/>
        </w:rPr>
        <w:t xml:space="preserve">, </w:t>
      </w:r>
      <w:r w:rsidRPr="00096AFE">
        <w:rPr>
          <w:rFonts w:ascii="Times New Roman" w:hAnsi="Times New Roman"/>
          <w:sz w:val="18"/>
          <w:szCs w:val="18"/>
        </w:rPr>
        <w:t xml:space="preserve">после вступления </w:t>
      </w:r>
      <w:r w:rsidRPr="00096AFE">
        <w:rPr>
          <w:rFonts w:ascii="Times New Roman" w:hAnsi="Times New Roman"/>
          <w:sz w:val="18"/>
          <w:szCs w:val="18"/>
        </w:rPr>
        <w:t xml:space="preserve">постановления </w:t>
      </w:r>
      <w:r w:rsidRPr="00096AFE">
        <w:rPr>
          <w:rFonts w:ascii="Times New Roman" w:hAnsi="Times New Roman"/>
          <w:sz w:val="18"/>
          <w:szCs w:val="18"/>
        </w:rPr>
        <w:t xml:space="preserve">в законную силу – </w:t>
      </w:r>
      <w:r w:rsidRPr="00096AFE">
        <w:rPr>
          <w:rFonts w:ascii="Times New Roman" w:hAnsi="Times New Roman"/>
          <w:sz w:val="18"/>
          <w:szCs w:val="18"/>
        </w:rPr>
        <w:t>оставить в материалах дела в течение всего срока хранения последнего</w:t>
      </w:r>
      <w:r w:rsidRPr="00096AFE" w:rsidR="00B01C3B">
        <w:rPr>
          <w:rFonts w:ascii="Times New Roman" w:hAnsi="Times New Roman"/>
          <w:sz w:val="18"/>
          <w:szCs w:val="18"/>
        </w:rPr>
        <w:t xml:space="preserve">, электрический самокат модели </w:t>
      </w:r>
      <w:r w:rsidRPr="00096AFE" w:rsidR="00B01C3B">
        <w:rPr>
          <w:rFonts w:ascii="Times New Roman" w:eastAsia="Times New Roman" w:hAnsi="Times New Roman"/>
          <w:color w:val="000000"/>
          <w:sz w:val="18"/>
          <w:szCs w:val="18"/>
        </w:rPr>
        <w:t>Ninebot ES KickScoote, преданный на ответственное хранение представителю потерпевшего Филатову П.В. под сохранную расписку</w:t>
      </w:r>
      <w:r w:rsidRPr="00096AFE" w:rsidR="00B01C3B">
        <w:rPr>
          <w:rFonts w:ascii="Times New Roman" w:eastAsia="Times New Roman" w:hAnsi="Times New Roman"/>
          <w:color w:val="000000"/>
          <w:sz w:val="18"/>
          <w:szCs w:val="18"/>
        </w:rPr>
        <w:t xml:space="preserve">, </w:t>
      </w:r>
      <w:r w:rsidRPr="00096AFE" w:rsidR="00B01C3B">
        <w:rPr>
          <w:rFonts w:ascii="Times New Roman" w:hAnsi="Times New Roman"/>
          <w:sz w:val="18"/>
          <w:szCs w:val="18"/>
        </w:rPr>
        <w:t>после вступления постановления в законную силу – оставить законному владельцу по принадлежности</w:t>
      </w:r>
      <w:r w:rsidRPr="00096AFE">
        <w:rPr>
          <w:rFonts w:ascii="Times New Roman" w:hAnsi="Times New Roman"/>
          <w:sz w:val="18"/>
          <w:szCs w:val="18"/>
        </w:rPr>
        <w:t>.</w:t>
      </w:r>
    </w:p>
    <w:p w:rsidR="00B01C3B" w:rsidRPr="00096AFE" w:rsidP="00390D80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096AFE">
        <w:rPr>
          <w:rFonts w:ascii="Times New Roman" w:hAnsi="Times New Roman"/>
          <w:sz w:val="18"/>
          <w:szCs w:val="18"/>
        </w:rPr>
        <w:t>Процессуальные издержки подлежат возмещению за счет средств федерального бюджета.</w:t>
      </w:r>
    </w:p>
    <w:p w:rsidR="00390D80" w:rsidRPr="00096AFE" w:rsidP="00390D80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096AFE">
        <w:rPr>
          <w:rFonts w:ascii="Times New Roman" w:hAnsi="Times New Roman"/>
          <w:sz w:val="18"/>
          <w:szCs w:val="18"/>
        </w:rPr>
        <w:t>Постановление может быть обжаловано в Центральный  районный суд города Симферополя Республики Крым через миров</w:t>
      </w:r>
      <w:r w:rsidRPr="00096AFE">
        <w:rPr>
          <w:rFonts w:ascii="Times New Roman" w:hAnsi="Times New Roman"/>
          <w:sz w:val="18"/>
          <w:szCs w:val="18"/>
        </w:rPr>
        <w:t>ого судью судебного участка №17 Центрального судебного района города Симферополь (Центральный район городского округа Симферополь) Республики Крым в течение 10 суток со дня его вынесения.</w:t>
      </w:r>
    </w:p>
    <w:p w:rsidR="00390D80" w:rsidRPr="00096AFE" w:rsidP="00390D80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</w:p>
    <w:p w:rsidR="00390D80" w:rsidRPr="00096AFE" w:rsidP="00390D80">
      <w:pPr>
        <w:spacing w:after="0" w:line="240" w:lineRule="auto"/>
        <w:ind w:right="-1" w:firstLine="851"/>
        <w:jc w:val="both"/>
        <w:rPr>
          <w:sz w:val="18"/>
          <w:szCs w:val="18"/>
        </w:rPr>
      </w:pPr>
      <w:r w:rsidRPr="00096AFE">
        <w:rPr>
          <w:rFonts w:ascii="Times New Roman" w:hAnsi="Times New Roman"/>
          <w:sz w:val="18"/>
          <w:szCs w:val="18"/>
        </w:rPr>
        <w:t xml:space="preserve">Мировой судья                </w:t>
      </w:r>
      <w:r w:rsidRPr="00096AFE">
        <w:rPr>
          <w:rFonts w:ascii="Times New Roman" w:hAnsi="Times New Roman"/>
          <w:i/>
          <w:sz w:val="18"/>
          <w:szCs w:val="18"/>
        </w:rPr>
        <w:t xml:space="preserve">     </w:t>
      </w:r>
      <w:r w:rsidRPr="00096AFE">
        <w:rPr>
          <w:rFonts w:ascii="Times New Roman" w:hAnsi="Times New Roman"/>
          <w:sz w:val="18"/>
          <w:szCs w:val="18"/>
        </w:rPr>
        <w:t xml:space="preserve">                          </w:t>
      </w:r>
      <w:r w:rsidRPr="00096AFE">
        <w:rPr>
          <w:rFonts w:ascii="Times New Roman" w:hAnsi="Times New Roman"/>
          <w:sz w:val="18"/>
          <w:szCs w:val="18"/>
        </w:rPr>
        <w:t xml:space="preserve">  А.Л. Тоскина</w:t>
      </w:r>
    </w:p>
    <w:p w:rsidR="00390D80" w:rsidRPr="00096AFE" w:rsidP="00390D80">
      <w:pPr>
        <w:rPr>
          <w:sz w:val="18"/>
          <w:szCs w:val="18"/>
        </w:rPr>
      </w:pPr>
    </w:p>
    <w:p w:rsidR="00390D80" w:rsidRPr="00096AFE" w:rsidP="00390D80">
      <w:pPr>
        <w:rPr>
          <w:sz w:val="18"/>
          <w:szCs w:val="18"/>
        </w:rPr>
      </w:pPr>
    </w:p>
    <w:p w:rsidR="002D7BEE" w:rsidRPr="00096AFE">
      <w:pPr>
        <w:rPr>
          <w:sz w:val="18"/>
          <w:szCs w:val="18"/>
        </w:rPr>
      </w:pPr>
    </w:p>
    <w:sectPr w:rsidSect="002621FC">
      <w:footerReference w:type="default" r:id="rId4"/>
      <w:pgSz w:w="11906" w:h="16838"/>
      <w:pgMar w:top="567" w:right="707" w:bottom="56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2621F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621F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80"/>
    <w:rsid w:val="0002331C"/>
    <w:rsid w:val="0002355D"/>
    <w:rsid w:val="00041EEA"/>
    <w:rsid w:val="000522EB"/>
    <w:rsid w:val="00096AFE"/>
    <w:rsid w:val="00114F49"/>
    <w:rsid w:val="002621FC"/>
    <w:rsid w:val="002D7BEE"/>
    <w:rsid w:val="002E59E7"/>
    <w:rsid w:val="00390D80"/>
    <w:rsid w:val="0049728A"/>
    <w:rsid w:val="00794768"/>
    <w:rsid w:val="008D64BE"/>
    <w:rsid w:val="008F4A5A"/>
    <w:rsid w:val="009E78D6"/>
    <w:rsid w:val="00A34CEB"/>
    <w:rsid w:val="00B01C3B"/>
    <w:rsid w:val="00B2019F"/>
    <w:rsid w:val="00B313AE"/>
    <w:rsid w:val="00D461DF"/>
    <w:rsid w:val="00DE3BAC"/>
    <w:rsid w:val="00E95BBE"/>
    <w:rsid w:val="00F13B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D8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390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390D8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A34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34CE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