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D24" w:rsidRPr="0069464B" w:rsidP="00FF6D2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Дело №01-00</w:t>
      </w:r>
      <w:r w:rsidRPr="0069464B">
        <w:rPr>
          <w:rFonts w:ascii="Times New Roman" w:eastAsia="Times New Roman" w:hAnsi="Times New Roman"/>
          <w:sz w:val="18"/>
          <w:szCs w:val="18"/>
        </w:rPr>
        <w:t>07</w:t>
      </w:r>
      <w:r w:rsidRPr="0069464B">
        <w:rPr>
          <w:rFonts w:ascii="Times New Roman" w:eastAsia="Times New Roman" w:hAnsi="Times New Roman"/>
          <w:sz w:val="18"/>
          <w:szCs w:val="18"/>
        </w:rPr>
        <w:t>/17/202</w:t>
      </w:r>
      <w:r w:rsidRPr="0069464B">
        <w:rPr>
          <w:rFonts w:ascii="Times New Roman" w:eastAsia="Times New Roman" w:hAnsi="Times New Roman"/>
          <w:sz w:val="18"/>
          <w:szCs w:val="18"/>
        </w:rPr>
        <w:t>2</w:t>
      </w:r>
    </w:p>
    <w:p w:rsidR="00FF6D24" w:rsidRPr="0069464B" w:rsidP="00FF6D24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FF6D24" w:rsidRPr="0069464B" w:rsidP="00FF6D24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FF6D24" w:rsidRPr="0069464B" w:rsidP="00FF6D24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21 февраля 2022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г. Симферополь</w:t>
      </w:r>
    </w:p>
    <w:p w:rsidR="00FF6D24" w:rsidRPr="0069464B" w:rsidP="00FF6D2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при ведении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протокола судебного заседания и аудиопротоколирования секретарем </w:t>
      </w:r>
      <w:r w:rsidRPr="0069464B">
        <w:rPr>
          <w:rFonts w:ascii="Times New Roman" w:eastAsia="Times New Roman" w:hAnsi="Times New Roman"/>
          <w:sz w:val="18"/>
          <w:szCs w:val="18"/>
        </w:rPr>
        <w:t>–П</w:t>
      </w:r>
      <w:r w:rsidRPr="0069464B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</w:t>
      </w:r>
      <w:r w:rsidRPr="0069464B" w:rsidR="008D1DCF">
        <w:rPr>
          <w:rFonts w:ascii="Times New Roman" w:eastAsia="Times New Roman" w:hAnsi="Times New Roman"/>
          <w:sz w:val="18"/>
          <w:szCs w:val="18"/>
        </w:rPr>
        <w:t>Туренко А.А.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,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69464B">
        <w:rPr>
          <w:rFonts w:ascii="Times New Roman" w:eastAsia="Times New Roman" w:hAnsi="Times New Roman"/>
          <w:sz w:val="18"/>
          <w:szCs w:val="18"/>
        </w:rPr>
        <w:t>Челебиева Э.С.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69464B">
        <w:rPr>
          <w:rFonts w:ascii="Times New Roman" w:eastAsia="Times New Roman" w:hAnsi="Times New Roman"/>
          <w:sz w:val="18"/>
          <w:szCs w:val="18"/>
        </w:rPr>
        <w:t>Виноград</w:t>
      </w:r>
      <w:r w:rsidRPr="0069464B">
        <w:rPr>
          <w:rFonts w:ascii="Times New Roman" w:eastAsia="Times New Roman" w:hAnsi="Times New Roman"/>
          <w:sz w:val="18"/>
          <w:szCs w:val="18"/>
        </w:rPr>
        <w:t>овой А.А.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69464B">
        <w:rPr>
          <w:rFonts w:ascii="Times New Roman" w:eastAsia="Times New Roman" w:hAnsi="Times New Roman"/>
          <w:sz w:val="18"/>
          <w:szCs w:val="18"/>
        </w:rPr>
        <w:t>1860 от 24.07.2021</w:t>
      </w:r>
      <w:r w:rsidRPr="0069464B">
        <w:rPr>
          <w:rFonts w:ascii="Times New Roman" w:eastAsia="Times New Roman" w:hAnsi="Times New Roman"/>
          <w:sz w:val="18"/>
          <w:szCs w:val="18"/>
        </w:rPr>
        <w:t>, ордер №</w:t>
      </w:r>
      <w:r w:rsidRPr="0069464B">
        <w:rPr>
          <w:rFonts w:ascii="Times New Roman" w:eastAsia="Times New Roman" w:hAnsi="Times New Roman"/>
          <w:sz w:val="18"/>
          <w:szCs w:val="18"/>
        </w:rPr>
        <w:t>303 от 16.02.2022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FF6D24" w:rsidRPr="0069464B" w:rsidP="00FF6D2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Челебиева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Э.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69464B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FF6D24" w:rsidRPr="0069464B" w:rsidP="00FF6D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Челебиев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Э.</w:t>
      </w:r>
      <w:r w:rsidRPr="0069464B">
        <w:rPr>
          <w:rFonts w:ascii="Times New Roman" w:eastAsia="Times New Roman" w:hAnsi="Times New Roman"/>
          <w:sz w:val="18"/>
          <w:szCs w:val="18"/>
        </w:rPr>
        <w:t>С.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69464B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69464B">
        <w:rPr>
          <w:rFonts w:ascii="Times New Roman" w:eastAsia="Times New Roman" w:hAnsi="Times New Roman"/>
          <w:sz w:val="18"/>
          <w:szCs w:val="18"/>
        </w:rPr>
        <w:t>,</w:t>
      </w:r>
      <w:r w:rsidRPr="0069464B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</w:t>
      </w:r>
      <w:r w:rsidRPr="0069464B">
        <w:rPr>
          <w:rFonts w:ascii="Times New Roman" w:hAnsi="Times New Roman"/>
          <w:sz w:val="18"/>
          <w:szCs w:val="18"/>
        </w:rPr>
        <w:t xml:space="preserve"> следующих обстоятельствах.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464B">
        <w:rPr>
          <w:rFonts w:ascii="Times New Roman" w:hAnsi="Times New Roman"/>
          <w:sz w:val="18"/>
          <w:szCs w:val="18"/>
        </w:rPr>
        <w:t>Челебиев</w:t>
      </w:r>
      <w:r w:rsidRPr="0069464B">
        <w:rPr>
          <w:rFonts w:ascii="Times New Roman" w:hAnsi="Times New Roman"/>
          <w:sz w:val="18"/>
          <w:szCs w:val="18"/>
        </w:rPr>
        <w:t xml:space="preserve"> Э.С. «данные изъяты» </w:t>
      </w:r>
      <w:r w:rsidRPr="0069464B">
        <w:rPr>
          <w:rFonts w:ascii="Times New Roman" w:hAnsi="Times New Roman"/>
          <w:sz w:val="18"/>
          <w:szCs w:val="18"/>
        </w:rPr>
        <w:t xml:space="preserve">реализуя свой преступный умысел, направленный на тайное хищение чужого имущества, действуя </w:t>
      </w:r>
      <w:r w:rsidRPr="0069464B">
        <w:rPr>
          <w:rFonts w:ascii="Times New Roman" w:hAnsi="Times New Roman"/>
          <w:sz w:val="18"/>
          <w:szCs w:val="18"/>
        </w:rPr>
        <w:t>умышленно, из корыстных побуждений, путём свободного доступа, тайно, с поверхности торгового прилавка взял имущество, принадлежащее ИП Рябоконь А.В., а именно: мобильный телефон марки «Xiaomi» модели «Redmi 9A» в корпусе оранжевого цвета IMEI 1: 8653170462</w:t>
      </w:r>
      <w:r w:rsidRPr="0069464B">
        <w:rPr>
          <w:rFonts w:ascii="Times New Roman" w:hAnsi="Times New Roman"/>
          <w:sz w:val="18"/>
          <w:szCs w:val="18"/>
        </w:rPr>
        <w:t>37774/78;</w:t>
      </w:r>
      <w:r w:rsidRPr="0069464B">
        <w:rPr>
          <w:rFonts w:ascii="Times New Roman" w:hAnsi="Times New Roman"/>
          <w:sz w:val="18"/>
          <w:szCs w:val="18"/>
        </w:rPr>
        <w:t xml:space="preserve"> IMEI 2: 865317046237782/78, после чего</w:t>
      </w:r>
      <w:r w:rsidRPr="0069464B" w:rsidR="00957257">
        <w:rPr>
          <w:rFonts w:ascii="Times New Roman" w:hAnsi="Times New Roman"/>
          <w:sz w:val="18"/>
          <w:szCs w:val="18"/>
        </w:rPr>
        <w:t>,</w:t>
      </w:r>
      <w:r w:rsidRPr="0069464B">
        <w:rPr>
          <w:rFonts w:ascii="Times New Roman" w:hAnsi="Times New Roman"/>
          <w:sz w:val="18"/>
          <w:szCs w:val="18"/>
        </w:rPr>
        <w:t xml:space="preserve"> положи</w:t>
      </w:r>
      <w:r w:rsidRPr="0069464B" w:rsidR="00957257">
        <w:rPr>
          <w:rFonts w:ascii="Times New Roman" w:hAnsi="Times New Roman"/>
          <w:sz w:val="18"/>
          <w:szCs w:val="18"/>
        </w:rPr>
        <w:t>в</w:t>
      </w:r>
      <w:r w:rsidRPr="0069464B">
        <w:rPr>
          <w:rFonts w:ascii="Times New Roman" w:hAnsi="Times New Roman"/>
          <w:sz w:val="18"/>
          <w:szCs w:val="18"/>
        </w:rPr>
        <w:t xml:space="preserve"> его </w:t>
      </w:r>
      <w:r w:rsidRPr="0069464B">
        <w:rPr>
          <w:rFonts w:ascii="Times New Roman" w:hAnsi="Times New Roman"/>
          <w:sz w:val="18"/>
          <w:szCs w:val="18"/>
        </w:rPr>
        <w:t>в</w:t>
      </w:r>
      <w:r w:rsidRPr="0069464B">
        <w:rPr>
          <w:rFonts w:ascii="Times New Roman" w:hAnsi="Times New Roman"/>
          <w:sz w:val="18"/>
          <w:szCs w:val="18"/>
        </w:rPr>
        <w:t xml:space="preserve"> </w:t>
      </w:r>
      <w:r w:rsidRPr="0069464B">
        <w:rPr>
          <w:rFonts w:ascii="Times New Roman" w:hAnsi="Times New Roman"/>
          <w:sz w:val="18"/>
          <w:szCs w:val="18"/>
        </w:rPr>
        <w:t>передний</w:t>
      </w:r>
      <w:r w:rsidRPr="0069464B">
        <w:rPr>
          <w:rFonts w:ascii="Times New Roman" w:hAnsi="Times New Roman"/>
          <w:sz w:val="18"/>
          <w:szCs w:val="18"/>
        </w:rPr>
        <w:t xml:space="preserve"> правый карман надетой на </w:t>
      </w:r>
      <w:r w:rsidRPr="0069464B" w:rsidR="00957257">
        <w:rPr>
          <w:rFonts w:ascii="Times New Roman" w:hAnsi="Times New Roman"/>
          <w:sz w:val="18"/>
          <w:szCs w:val="18"/>
        </w:rPr>
        <w:t>нем</w:t>
      </w:r>
      <w:r w:rsidRPr="0069464B">
        <w:rPr>
          <w:rFonts w:ascii="Times New Roman" w:hAnsi="Times New Roman"/>
          <w:sz w:val="18"/>
          <w:szCs w:val="18"/>
        </w:rPr>
        <w:t xml:space="preserve"> куртки</w:t>
      </w:r>
      <w:r w:rsidRPr="0069464B">
        <w:rPr>
          <w:rFonts w:ascii="Times New Roman" w:hAnsi="Times New Roman"/>
          <w:sz w:val="18"/>
          <w:szCs w:val="18"/>
        </w:rPr>
        <w:t>, скры</w:t>
      </w:r>
      <w:r w:rsidRPr="0069464B" w:rsidR="00957257">
        <w:rPr>
          <w:rFonts w:ascii="Times New Roman" w:hAnsi="Times New Roman"/>
          <w:sz w:val="18"/>
          <w:szCs w:val="18"/>
        </w:rPr>
        <w:t>лся</w:t>
      </w:r>
      <w:r w:rsidRPr="0069464B">
        <w:rPr>
          <w:rFonts w:ascii="Times New Roman" w:hAnsi="Times New Roman"/>
          <w:sz w:val="18"/>
          <w:szCs w:val="18"/>
        </w:rPr>
        <w:t xml:space="preserve"> </w:t>
      </w:r>
      <w:r w:rsidRPr="0069464B">
        <w:rPr>
          <w:rFonts w:ascii="Times New Roman" w:hAnsi="Times New Roman"/>
          <w:sz w:val="18"/>
          <w:szCs w:val="18"/>
        </w:rPr>
        <w:t>с места совершения преступления, распорядившись похищенным имуществом по своему усмотрению, тем самым причинив незначительный материальный</w:t>
      </w:r>
      <w:r w:rsidRPr="0069464B">
        <w:rPr>
          <w:rFonts w:ascii="Times New Roman" w:hAnsi="Times New Roman"/>
          <w:sz w:val="18"/>
          <w:szCs w:val="18"/>
        </w:rPr>
        <w:t xml:space="preserve"> ущерб ИП Рябоконь А.В. на общую сумму 3500</w:t>
      </w:r>
      <w:r w:rsidRPr="0069464B">
        <w:rPr>
          <w:rFonts w:ascii="Times New Roman" w:hAnsi="Times New Roman"/>
          <w:sz w:val="18"/>
          <w:szCs w:val="18"/>
        </w:rPr>
        <w:t xml:space="preserve"> рублей</w:t>
      </w:r>
      <w:r w:rsidRPr="0069464B">
        <w:rPr>
          <w:rFonts w:ascii="Times New Roman" w:hAnsi="Times New Roman"/>
          <w:sz w:val="18"/>
          <w:szCs w:val="18"/>
        </w:rPr>
        <w:t xml:space="preserve">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Челебиев Э.С.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заявил ходатайство о рассмотрении дела в особом порядке без суд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ебного разбирательства.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69464B">
        <w:rPr>
          <w:rFonts w:ascii="Times New Roman" w:hAnsi="Times New Roman"/>
          <w:sz w:val="18"/>
          <w:szCs w:val="18"/>
        </w:rPr>
        <w:t xml:space="preserve">Челебиев Э.С.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заявленного ходатайства и последствия удовлетворения его судом он осознает.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, и последствий такого заявления.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Защитник подсудимого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не оспаривал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и допустимость имеющихся в деле доказательств и не заявил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о нарушении прав подсудимого в ходе предварительного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рас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след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ования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 заявленное ходатайство подсудимого поддержал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</w:t>
      </w:r>
      <w:r w:rsidRPr="0069464B" w:rsidR="00957257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отерпевш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ий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до начала судебного разбирательства подал в суд заявление, согласно которого он не возражает против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рассмотрения уголовного дела в особом порядке уголовного судопроизводства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учитывая мнение государственного обвинителя, потерпевшего (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согласно заявления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), защитника, подсудимого, суд полагает возможным рассмотреть данное уголовное дело в особом порядке. 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согласился               по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дсудимый </w:t>
      </w:r>
      <w:r w:rsidRPr="0069464B">
        <w:rPr>
          <w:rFonts w:ascii="Times New Roman" w:hAnsi="Times New Roman"/>
          <w:sz w:val="18"/>
          <w:szCs w:val="18"/>
        </w:rPr>
        <w:t>Челебиев Э.С.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Челебиева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Э. С.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тайн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ое хищение чужого имущества.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е обстоятельства, смягчающие и отягчающие наказание, влияние назначенного наказания на исправление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Челебиев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Э.С.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Челебиев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Э.С.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 согласно ст. 15 Уго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ловного кодекса Российской Федерации, относится к категории небольшой тяжести, направленное против собственности.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69464B">
        <w:rPr>
          <w:rFonts w:ascii="Times New Roman" w:hAnsi="Times New Roman"/>
          <w:sz w:val="18"/>
          <w:szCs w:val="18"/>
        </w:rPr>
        <w:t>Челебиев</w:t>
      </w:r>
      <w:r w:rsidRPr="0069464B">
        <w:rPr>
          <w:rFonts w:ascii="Times New Roman" w:hAnsi="Times New Roman"/>
          <w:sz w:val="18"/>
          <w:szCs w:val="18"/>
        </w:rPr>
        <w:t>а</w:t>
      </w:r>
      <w:r w:rsidRPr="0069464B">
        <w:rPr>
          <w:rFonts w:ascii="Times New Roman" w:hAnsi="Times New Roman"/>
          <w:sz w:val="18"/>
          <w:szCs w:val="18"/>
        </w:rPr>
        <w:t xml:space="preserve"> Э.С.</w:t>
      </w:r>
      <w:r w:rsidRPr="0069464B">
        <w:rPr>
          <w:rFonts w:ascii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не судим, на учете у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врача</w:t>
      </w:r>
      <w:r w:rsidRPr="0069464B" w:rsidR="00F7312C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психиатр</w:t>
      </w:r>
      <w:r w:rsidRPr="0069464B" w:rsidR="000D198D">
        <w:rPr>
          <w:rFonts w:ascii="Times New Roman" w:eastAsia="Times New Roman" w:hAnsi="Times New Roman"/>
          <w:sz w:val="18"/>
          <w:szCs w:val="18"/>
          <w:lang w:eastAsia="ru-RU"/>
        </w:rPr>
        <w:t xml:space="preserve"> не состоит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состоит</w:t>
      </w:r>
      <w:r w:rsidRPr="0069464B" w:rsidR="00F7312C">
        <w:rPr>
          <w:rFonts w:ascii="Times New Roman" w:eastAsia="Times New Roman" w:hAnsi="Times New Roman"/>
          <w:sz w:val="18"/>
          <w:szCs w:val="18"/>
          <w:lang w:eastAsia="ru-RU"/>
        </w:rPr>
        <w:t xml:space="preserve"> на диспансерном учете у врача-нарколога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 по месту жительства характеризуется посредственно.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69464B">
        <w:rPr>
          <w:rFonts w:ascii="Times New Roman" w:hAnsi="Times New Roman"/>
          <w:sz w:val="18"/>
          <w:szCs w:val="18"/>
        </w:rPr>
        <w:t>Челебиев</w:t>
      </w:r>
      <w:r w:rsidRPr="0069464B">
        <w:rPr>
          <w:rFonts w:ascii="Times New Roman" w:hAnsi="Times New Roman"/>
          <w:sz w:val="18"/>
          <w:szCs w:val="18"/>
        </w:rPr>
        <w:t>а</w:t>
      </w:r>
      <w:r w:rsidRPr="0069464B">
        <w:rPr>
          <w:rFonts w:ascii="Times New Roman" w:hAnsi="Times New Roman"/>
          <w:sz w:val="18"/>
          <w:szCs w:val="18"/>
        </w:rPr>
        <w:t xml:space="preserve"> Э.С.</w:t>
      </w:r>
      <w:r w:rsidRPr="0069464B">
        <w:rPr>
          <w:rFonts w:ascii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суд приз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нает в соответствии п.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 xml:space="preserve"> п.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«и»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– явку с повинной, активное способствование расследованию преступления, 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>заглаживание вреда, причиненного потерпевшему, выразивш</w:t>
      </w:r>
      <w:r w:rsidRPr="0069464B" w:rsidR="0095725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 xml:space="preserve">еся в добровольной выдаче похищенного мобильного телефона,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и в соответствии с ч. 2 ст. 61 </w:t>
      </w:r>
      <w:r w:rsidRPr="0069464B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</w:t>
      </w:r>
      <w:r w:rsidRPr="0069464B">
        <w:rPr>
          <w:rFonts w:ascii="Times New Roman" w:eastAsia="Times New Roman" w:hAnsi="Times New Roman"/>
          <w:sz w:val="18"/>
          <w:szCs w:val="18"/>
        </w:rPr>
        <w:t>и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>, наличие на иждивении</w:t>
      </w:r>
      <w:r w:rsidRPr="0069464B" w:rsidR="008D1DCF">
        <w:rPr>
          <w:rFonts w:ascii="Times New Roman" w:eastAsia="Times New Roman" w:hAnsi="Times New Roman"/>
          <w:sz w:val="18"/>
          <w:szCs w:val="18"/>
          <w:lang w:eastAsia="ru-RU"/>
        </w:rPr>
        <w:t xml:space="preserve"> матери пенсионного возраста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Суд не находит основа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ний для назначения </w:t>
      </w:r>
      <w:r w:rsidRPr="0069464B" w:rsidR="00F7312C">
        <w:rPr>
          <w:rFonts w:ascii="Times New Roman" w:eastAsia="Times New Roman" w:hAnsi="Times New Roman"/>
          <w:sz w:val="18"/>
          <w:szCs w:val="18"/>
          <w:lang w:eastAsia="ru-RU"/>
        </w:rPr>
        <w:t xml:space="preserve">Челебиеву Э.С.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Челебиев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Э.С.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официально не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трудоустроен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о личности подсудимого, конкретные обстоятельства дела, влияние назначенного наказания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на исправление </w:t>
      </w:r>
      <w:r w:rsidRPr="0069464B" w:rsidR="00F7312C">
        <w:rPr>
          <w:rFonts w:ascii="Times New Roman" w:eastAsia="Times New Roman" w:hAnsi="Times New Roman"/>
          <w:sz w:val="18"/>
          <w:szCs w:val="18"/>
          <w:lang w:eastAsia="ru-RU"/>
        </w:rPr>
        <w:t>Челебиева Э.С.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, а также на условия жизни его семьи, суд полагает целесообразным назначить подсудимому наказание в виде обязательных работ, что даст возможность </w:t>
      </w:r>
      <w:r w:rsidRPr="0069464B" w:rsidR="00F7312C">
        <w:rPr>
          <w:rFonts w:ascii="Times New Roman" w:eastAsia="Times New Roman" w:hAnsi="Times New Roman"/>
          <w:sz w:val="18"/>
          <w:szCs w:val="18"/>
          <w:lang w:eastAsia="ru-RU"/>
        </w:rPr>
        <w:t xml:space="preserve">Челебиеву Э.С.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примерным поведением и честным отношением к труду доказать свое ис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правление.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 Федерации цели наказания, состоящие в исправлении осужденного и предупреждении совершения новых преступлений.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йской Федерации не требуется. Оснований для применения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из характера, степе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ни общественной опасности совершенного </w:t>
      </w:r>
      <w:r w:rsidRPr="0069464B">
        <w:rPr>
          <w:rFonts w:ascii="Times New Roman" w:hAnsi="Times New Roman"/>
          <w:sz w:val="18"/>
          <w:szCs w:val="18"/>
        </w:rPr>
        <w:t xml:space="preserve">подсудимым 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69464B" w:rsidR="00F7312C">
        <w:rPr>
          <w:rFonts w:ascii="Times New Roman" w:hAnsi="Times New Roman"/>
          <w:sz w:val="18"/>
          <w:szCs w:val="18"/>
        </w:rPr>
        <w:t xml:space="preserve">Челебиева Э.С. </w:t>
      </w:r>
      <w:r w:rsidRPr="0069464B">
        <w:rPr>
          <w:rFonts w:ascii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и на условия </w:t>
      </w:r>
      <w:r w:rsidRPr="0069464B">
        <w:rPr>
          <w:rFonts w:ascii="Times New Roman" w:eastAsia="Times New Roman" w:hAnsi="Times New Roman"/>
          <w:sz w:val="18"/>
          <w:szCs w:val="18"/>
        </w:rPr>
        <w:t>жизни его семьи</w:t>
      </w:r>
      <w:r w:rsidRPr="0069464B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В соответствии с ч. 1 ст. 49 Уголовн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Меру пресечения в виде подписки о невыезде и надлежащем </w:t>
      </w:r>
      <w:r w:rsidRPr="0069464B">
        <w:rPr>
          <w:rFonts w:ascii="Times New Roman" w:eastAsia="Times New Roman" w:hAnsi="Times New Roman"/>
          <w:sz w:val="18"/>
          <w:szCs w:val="18"/>
        </w:rPr>
        <w:t>поведении суд считает необходимым оставить без изменений до вступления приговора в законную силу.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Вещественны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ми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доказательства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ми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На основании из</w:t>
      </w:r>
      <w:r w:rsidRPr="0069464B">
        <w:rPr>
          <w:rFonts w:ascii="Times New Roman" w:eastAsia="Times New Roman" w:hAnsi="Times New Roman"/>
          <w:sz w:val="18"/>
          <w:szCs w:val="18"/>
        </w:rPr>
        <w:t>ложенного, руководствуясь ст. ст. 309, 316-317 Уголовно-процессуального кодекса Российской Федерации, суд,</w:t>
      </w:r>
    </w:p>
    <w:p w:rsidR="00FF6D24" w:rsidRPr="0069464B" w:rsidP="00FF6D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Челебиева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Э</w:t>
      </w:r>
      <w:r w:rsidRPr="0069464B">
        <w:rPr>
          <w:rFonts w:ascii="Times New Roman" w:eastAsia="Times New Roman" w:hAnsi="Times New Roman"/>
          <w:sz w:val="18"/>
          <w:szCs w:val="18"/>
        </w:rPr>
        <w:t>.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69464B">
        <w:rPr>
          <w:rFonts w:ascii="Times New Roman" w:eastAsia="Times New Roman" w:hAnsi="Times New Roman"/>
          <w:sz w:val="18"/>
          <w:szCs w:val="18"/>
        </w:rPr>
        <w:t>.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</w:t>
      </w:r>
      <w:r w:rsidRPr="0069464B">
        <w:rPr>
          <w:rFonts w:ascii="Times New Roman" w:eastAsia="Times New Roman" w:hAnsi="Times New Roman"/>
          <w:sz w:val="18"/>
          <w:szCs w:val="18"/>
        </w:rPr>
        <w:t>в виде 1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5</w:t>
      </w:r>
      <w:r w:rsidRPr="0069464B">
        <w:rPr>
          <w:rFonts w:ascii="Times New Roman" w:eastAsia="Times New Roman" w:hAnsi="Times New Roman"/>
          <w:sz w:val="18"/>
          <w:szCs w:val="18"/>
        </w:rPr>
        <w:t>0 (сто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пятьдесят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Челебиеву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Э</w:t>
      </w:r>
      <w:r w:rsidRPr="0069464B">
        <w:rPr>
          <w:rFonts w:ascii="Times New Roman" w:eastAsia="Times New Roman" w:hAnsi="Times New Roman"/>
          <w:sz w:val="18"/>
          <w:szCs w:val="18"/>
        </w:rPr>
        <w:t>.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</w:rPr>
        <w:t>С.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464B">
        <w:rPr>
          <w:rFonts w:ascii="Times New Roman" w:eastAsia="Times New Roman" w:hAnsi="Times New Roman"/>
          <w:sz w:val="18"/>
          <w:szCs w:val="18"/>
        </w:rPr>
        <w:t>в виде подпи</w:t>
      </w:r>
      <w:r w:rsidRPr="0069464B">
        <w:rPr>
          <w:rFonts w:ascii="Times New Roman" w:eastAsia="Times New Roman" w:hAnsi="Times New Roman"/>
          <w:sz w:val="18"/>
          <w:szCs w:val="18"/>
        </w:rPr>
        <w:t>ски о невыезде и надлежащем поведении отменить по вступлению приговора в законную силу.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Вещественными доказательствами по делу надлежит распорядиться в соответствии со ст. 81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Уголовно-процессуального кодекса Российской Федерации: </w:t>
      </w:r>
      <w:r w:rsidRPr="0069464B" w:rsidR="00F7312C">
        <w:rPr>
          <w:rFonts w:ascii="Times New Roman" w:eastAsia="Times New Roman" w:hAnsi="Times New Roman"/>
          <w:sz w:val="18"/>
          <w:szCs w:val="18"/>
        </w:rPr>
        <w:t>мобильный телефон марки «Xiaomi» модели «Redmi 9A» в корпусе оранжевого цвета, переданный на ответственное хранение Рябоконь А.В.</w:t>
      </w:r>
      <w:r w:rsidRPr="0069464B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законному владе</w:t>
      </w:r>
      <w:r w:rsidRPr="0069464B">
        <w:rPr>
          <w:rFonts w:ascii="Times New Roman" w:eastAsia="Times New Roman" w:hAnsi="Times New Roman"/>
          <w:sz w:val="18"/>
          <w:szCs w:val="18"/>
        </w:rPr>
        <w:t>льцу по принадлежности.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</w:t>
      </w:r>
      <w:r w:rsidRPr="0069464B">
        <w:rPr>
          <w:rFonts w:ascii="Times New Roman" w:eastAsia="Times New Roman" w:hAnsi="Times New Roman"/>
          <w:sz w:val="18"/>
          <w:szCs w:val="18"/>
        </w:rPr>
        <w:t>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и приговора.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</w:t>
      </w:r>
      <w:r w:rsidRPr="0069464B">
        <w:rPr>
          <w:rFonts w:ascii="Times New Roman" w:eastAsia="Times New Roman" w:hAnsi="Times New Roman"/>
          <w:sz w:val="18"/>
          <w:szCs w:val="18"/>
        </w:rPr>
        <w:t>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</w:t>
      </w:r>
      <w:r w:rsidRPr="0069464B">
        <w:rPr>
          <w:rFonts w:ascii="Times New Roman" w:eastAsia="Times New Roman" w:hAnsi="Times New Roman"/>
          <w:sz w:val="18"/>
          <w:szCs w:val="18"/>
        </w:rPr>
        <w:t>са или в письменном сообщении суду при получении копии апелляционной жалобы, представления других участников процесса.</w:t>
      </w:r>
    </w:p>
    <w:p w:rsidR="00FF6D24" w:rsidRPr="0069464B" w:rsidP="00FF6D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FF6D24" w:rsidRPr="0069464B" w:rsidP="00FF6D24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69464B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                           </w:t>
      </w:r>
      <w:r w:rsidRPr="0069464B">
        <w:rPr>
          <w:rFonts w:ascii="Times New Roman" w:eastAsia="Times New Roman" w:hAnsi="Times New Roman"/>
          <w:sz w:val="18"/>
          <w:szCs w:val="18"/>
        </w:rPr>
        <w:t xml:space="preserve">      А.Л. Тоскина</w:t>
      </w:r>
    </w:p>
    <w:p w:rsidR="00205563" w:rsidRPr="0069464B">
      <w:pPr>
        <w:rPr>
          <w:sz w:val="18"/>
          <w:szCs w:val="18"/>
        </w:rPr>
      </w:pPr>
    </w:p>
    <w:sectPr w:rsidSect="00FF6D24">
      <w:pgSz w:w="11906" w:h="16838"/>
      <w:pgMar w:top="568" w:right="849" w:bottom="709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4"/>
    <w:rsid w:val="000D198D"/>
    <w:rsid w:val="00205563"/>
    <w:rsid w:val="00212B7F"/>
    <w:rsid w:val="0069464B"/>
    <w:rsid w:val="008D1DCF"/>
    <w:rsid w:val="00957257"/>
    <w:rsid w:val="00BA6FD1"/>
    <w:rsid w:val="00F0399C"/>
    <w:rsid w:val="00F7312C"/>
    <w:rsid w:val="00FF6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