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188F" w:rsidRPr="00440CC1" w:rsidP="005E188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09/</w:t>
      </w:r>
      <w:r w:rsidRPr="00440CC1">
        <w:rPr>
          <w:rFonts w:ascii="Times New Roman" w:eastAsia="Times New Roman" w:hAnsi="Times New Roman"/>
          <w:sz w:val="28"/>
          <w:szCs w:val="28"/>
        </w:rPr>
        <w:t>17/201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5E188F" w:rsidRPr="00440CC1" w:rsidP="005E188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5E188F" w:rsidRPr="00440CC1" w:rsidP="005E188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5E188F" w:rsidRPr="00440CC1" w:rsidP="005E188F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 марта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440CC1"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5E188F" w:rsidRPr="00440CC1" w:rsidP="005E188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секретарем –Музаффаровой Д.М.,</w:t>
      </w: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арственного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140258">
        <w:rPr>
          <w:rFonts w:ascii="Times New Roman" w:eastAsia="Times New Roman" w:hAnsi="Times New Roman"/>
          <w:sz w:val="28"/>
          <w:szCs w:val="28"/>
        </w:rPr>
        <w:t>Кравцова В.В.</w:t>
      </w:r>
      <w:r w:rsidR="00CE665A">
        <w:rPr>
          <w:rFonts w:ascii="Times New Roman" w:eastAsia="Times New Roman" w:hAnsi="Times New Roman"/>
          <w:sz w:val="28"/>
          <w:szCs w:val="28"/>
        </w:rPr>
        <w:t>,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Свидзинского В.С.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Мамбетова К.К. (</w:t>
      </w:r>
      <w:r w:rsidRPr="005E188F">
        <w:rPr>
          <w:rFonts w:ascii="Times New Roman" w:eastAsia="Times New Roman" w:hAnsi="Times New Roman"/>
          <w:sz w:val="28"/>
          <w:szCs w:val="28"/>
        </w:rPr>
        <w:t xml:space="preserve">удостоверение №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 w:rsidRPr="005E188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 w:rsidRPr="005E188F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, ордер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CE665A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002B26" w:rsidP="00002B2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F22599" w:rsidP="00F225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Свидзинского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 w:rsidR="00F269D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 рождения, уроженца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гражданина Украины,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фактически проживающего по адресу: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 w:rsidR="0079108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ранее судимого:</w:t>
      </w:r>
    </w:p>
    <w:p w:rsidR="00F22599" w:rsidP="00F22599">
      <w:pPr>
        <w:pStyle w:val="ListParagraph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2B26">
        <w:rPr>
          <w:rFonts w:ascii="Times New Roman" w:eastAsia="Times New Roman" w:hAnsi="Times New Roman"/>
          <w:sz w:val="28"/>
          <w:szCs w:val="28"/>
        </w:rPr>
        <w:t xml:space="preserve">18 февраля 2016 года приговором Центрального районного суда города Симферополя Республики Крым по ч. 3 ст. 30 ч. 1 ст. 158, ч. 3 ст. 30 ч. 1 ст. 158, ч. 2 ст. 69 Уголовного кодекса Российской Федерации </w:t>
      </w:r>
      <w:r w:rsidRPr="00A67CF7">
        <w:rPr>
          <w:rFonts w:ascii="Times New Roman" w:eastAsia="Times New Roman" w:hAnsi="Times New Roman"/>
          <w:sz w:val="28"/>
          <w:szCs w:val="28"/>
        </w:rPr>
        <w:t>300 часам обязательных работ</w:t>
      </w:r>
      <w:r w:rsidRPr="00002B26">
        <w:rPr>
          <w:rFonts w:ascii="Times New Roman" w:eastAsia="Times New Roman" w:hAnsi="Times New Roman"/>
          <w:sz w:val="28"/>
          <w:szCs w:val="28"/>
        </w:rPr>
        <w:t>;</w:t>
      </w:r>
    </w:p>
    <w:p w:rsidR="00F22599" w:rsidP="00F22599">
      <w:pPr>
        <w:pStyle w:val="ListParagraph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67CF7">
        <w:rPr>
          <w:rFonts w:ascii="Times New Roman" w:eastAsia="Times New Roman" w:hAnsi="Times New Roman"/>
          <w:sz w:val="28"/>
          <w:szCs w:val="28"/>
        </w:rPr>
        <w:t xml:space="preserve">04 </w:t>
      </w:r>
      <w:r w:rsidRPr="00A67CF7">
        <w:rPr>
          <w:rFonts w:ascii="Times New Roman" w:eastAsia="Times New Roman" w:hAnsi="Times New Roman"/>
          <w:sz w:val="28"/>
          <w:szCs w:val="28"/>
        </w:rPr>
        <w:t>апреля 2016 приговором Киевского районного суда города Симферополя Республики Крым по ч. 3 ст. 30 ч. 1 ст.</w:t>
      </w:r>
      <w:r w:rsidR="00CE665A">
        <w:rPr>
          <w:rFonts w:ascii="Times New Roman" w:eastAsia="Times New Roman" w:hAnsi="Times New Roman"/>
          <w:sz w:val="28"/>
          <w:szCs w:val="28"/>
        </w:rPr>
        <w:t xml:space="preserve"> 158, ч. 3 ст. 30 ч. 1 ст. 158 </w:t>
      </w:r>
      <w:r w:rsidRPr="00A67CF7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Федерации, на сновании </w:t>
      </w:r>
      <w:r w:rsidRPr="00A67CF7" w:rsidR="00CE665A">
        <w:rPr>
          <w:rFonts w:ascii="Times New Roman" w:eastAsia="Times New Roman" w:hAnsi="Times New Roman"/>
          <w:sz w:val="28"/>
          <w:szCs w:val="28"/>
        </w:rPr>
        <w:t>ч. 2 ст. 69</w:t>
      </w:r>
      <w:r w:rsidR="00CE665A">
        <w:rPr>
          <w:rFonts w:ascii="Times New Roman" w:eastAsia="Times New Roman" w:hAnsi="Times New Roman"/>
          <w:sz w:val="28"/>
          <w:szCs w:val="28"/>
        </w:rPr>
        <w:t>,</w:t>
      </w:r>
      <w:r w:rsidRPr="00A67CF7" w:rsidR="00CE66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7CF7">
        <w:rPr>
          <w:rFonts w:ascii="Times New Roman" w:eastAsia="Times New Roman" w:hAnsi="Times New Roman"/>
          <w:sz w:val="28"/>
          <w:szCs w:val="28"/>
        </w:rPr>
        <w:t xml:space="preserve">ч. 5 </w:t>
      </w:r>
      <w:r w:rsidRPr="00A67CF7" w:rsidR="00CE665A">
        <w:rPr>
          <w:rFonts w:ascii="Times New Roman" w:eastAsia="Times New Roman" w:hAnsi="Times New Roman"/>
          <w:sz w:val="28"/>
          <w:szCs w:val="28"/>
        </w:rPr>
        <w:t>ст. 69</w:t>
      </w:r>
      <w:r w:rsidR="00CE66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7CF7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 о</w:t>
      </w:r>
      <w:r w:rsidRPr="00A67CF7">
        <w:rPr>
          <w:rFonts w:ascii="Times New Roman" w:eastAsia="Times New Roman" w:hAnsi="Times New Roman"/>
          <w:sz w:val="28"/>
          <w:szCs w:val="28"/>
        </w:rPr>
        <w:t>кончательно назначено наказание в виде лишения свободы сроком на 1 год;</w:t>
      </w:r>
    </w:p>
    <w:p w:rsidR="00F22599" w:rsidP="00F22599">
      <w:pPr>
        <w:pStyle w:val="ListParagraph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67CF7">
        <w:rPr>
          <w:rFonts w:ascii="Times New Roman" w:eastAsia="Times New Roman" w:hAnsi="Times New Roman"/>
          <w:sz w:val="28"/>
          <w:szCs w:val="28"/>
        </w:rPr>
        <w:t>04 мая 2016 приговором Железнодорожного районного суда города Симферополя Республики Крым по ч. 3 ст. 30 ч. 1 ст. 158, ч. 3 ст. 30 ч. 1 ст. 158, ч. 2 ст. 69 Уголовного кодекса Российск</w:t>
      </w:r>
      <w:r w:rsidRPr="00A67CF7">
        <w:rPr>
          <w:rFonts w:ascii="Times New Roman" w:eastAsia="Times New Roman" w:hAnsi="Times New Roman"/>
          <w:sz w:val="28"/>
          <w:szCs w:val="28"/>
        </w:rPr>
        <w:t>ой Федерации</w:t>
      </w:r>
      <w:r w:rsidRPr="00A67CF7" w:rsidR="00CE665A">
        <w:rPr>
          <w:rFonts w:ascii="Times New Roman" w:eastAsia="Times New Roman" w:hAnsi="Times New Roman"/>
          <w:sz w:val="28"/>
          <w:szCs w:val="28"/>
        </w:rPr>
        <w:t>, на сновании ч. 2 ст. 69</w:t>
      </w:r>
      <w:r w:rsidR="00CE665A">
        <w:rPr>
          <w:rFonts w:ascii="Times New Roman" w:eastAsia="Times New Roman" w:hAnsi="Times New Roman"/>
          <w:sz w:val="28"/>
          <w:szCs w:val="28"/>
        </w:rPr>
        <w:t>,</w:t>
      </w:r>
      <w:r w:rsidRPr="00A67CF7" w:rsidR="00CE665A">
        <w:rPr>
          <w:rFonts w:ascii="Times New Roman" w:eastAsia="Times New Roman" w:hAnsi="Times New Roman"/>
          <w:sz w:val="28"/>
          <w:szCs w:val="28"/>
        </w:rPr>
        <w:t xml:space="preserve"> ч. 5 ст. 69</w:t>
      </w:r>
      <w:r w:rsidR="00CE66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7CF7" w:rsidR="00CE66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A67CF7">
        <w:rPr>
          <w:rFonts w:ascii="Times New Roman" w:eastAsia="Times New Roman" w:hAnsi="Times New Roman"/>
          <w:sz w:val="28"/>
          <w:szCs w:val="28"/>
        </w:rPr>
        <w:t xml:space="preserve"> окончательно назначено наказание в виде лишения свободы сроком на 1 год</w:t>
      </w:r>
      <w:r>
        <w:rPr>
          <w:rFonts w:ascii="Times New Roman" w:eastAsia="Times New Roman" w:hAnsi="Times New Roman"/>
          <w:sz w:val="28"/>
          <w:szCs w:val="28"/>
        </w:rPr>
        <w:t xml:space="preserve"> 1 месяц, освобожден по отбытию наказания 10 марта 2017 года, судимости не сняты и не погашены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</w:t>
      </w:r>
      <w:r w:rsidRPr="00440CC1">
        <w:rPr>
          <w:rFonts w:ascii="Times New Roman" w:eastAsia="Times New Roman" w:hAnsi="Times New Roman"/>
          <w:sz w:val="28"/>
          <w:szCs w:val="28"/>
        </w:rPr>
        <w:t>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5E188F" w:rsidRPr="00440CC1" w:rsidP="005E188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844CF">
        <w:rPr>
          <w:rFonts w:ascii="Times New Roman" w:eastAsia="Times New Roman" w:hAnsi="Times New Roman"/>
          <w:sz w:val="28"/>
          <w:szCs w:val="28"/>
        </w:rPr>
        <w:t>Свидзинск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E844CF"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 w:rsidRPr="00E844CF">
        <w:rPr>
          <w:rFonts w:ascii="Times New Roman" w:eastAsia="Times New Roman" w:hAnsi="Times New Roman"/>
          <w:sz w:val="28"/>
          <w:szCs w:val="28"/>
        </w:rPr>
        <w:t xml:space="preserve">, </w:t>
      </w:r>
      <w:r w:rsidR="00F269D3">
        <w:rPr>
          <w:rFonts w:ascii="Times New Roman" w:hAnsi="Times New Roman"/>
          <w:sz w:val="27"/>
          <w:szCs w:val="27"/>
        </w:rPr>
        <w:t>&lt;данные изъяты&gt;</w:t>
      </w:r>
      <w:r w:rsidRPr="00440CC1">
        <w:rPr>
          <w:rFonts w:ascii="Times New Roman" w:eastAsia="Times New Roman" w:hAnsi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hAnsi="Times New Roman"/>
          <w:sz w:val="28"/>
          <w:szCs w:val="28"/>
        </w:rPr>
        <w:t xml:space="preserve"> совершил </w:t>
      </w:r>
      <w:r>
        <w:rPr>
          <w:rFonts w:ascii="Times New Roman" w:hAnsi="Times New Roman"/>
          <w:sz w:val="28"/>
          <w:szCs w:val="28"/>
        </w:rPr>
        <w:t>кражу, то есть тайное хищение чужого имущества, при следующих обстоятельствах.</w:t>
      </w:r>
    </w:p>
    <w:p w:rsidR="007014B8" w:rsidRPr="007014B8" w:rsidP="005E188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&lt;данные изъяты&gt;</w:t>
      </w:r>
      <w:r w:rsidR="00E05824">
        <w:rPr>
          <w:rFonts w:ascii="Times New Roman" w:hAnsi="Times New Roman"/>
          <w:sz w:val="28"/>
          <w:szCs w:val="28"/>
        </w:rPr>
        <w:t xml:space="preserve">года, в период времени с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E05824">
        <w:rPr>
          <w:rFonts w:ascii="Times New Roman" w:hAnsi="Times New Roman"/>
          <w:sz w:val="28"/>
          <w:szCs w:val="28"/>
        </w:rPr>
        <w:t xml:space="preserve">минут до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E05824">
        <w:rPr>
          <w:rFonts w:ascii="Times New Roman" w:hAnsi="Times New Roman"/>
          <w:sz w:val="28"/>
          <w:szCs w:val="28"/>
        </w:rPr>
        <w:t xml:space="preserve"> минут, </w:t>
      </w:r>
      <w:r w:rsidRPr="00E844CF" w:rsidR="00E05824">
        <w:rPr>
          <w:rFonts w:ascii="Times New Roman" w:eastAsia="Times New Roman" w:hAnsi="Times New Roman"/>
          <w:sz w:val="28"/>
          <w:szCs w:val="28"/>
        </w:rPr>
        <w:t>Свидзинск</w:t>
      </w:r>
      <w:r w:rsidR="00E05824">
        <w:rPr>
          <w:rFonts w:ascii="Times New Roman" w:eastAsia="Times New Roman" w:hAnsi="Times New Roman"/>
          <w:sz w:val="28"/>
          <w:szCs w:val="28"/>
        </w:rPr>
        <w:t>ий</w:t>
      </w:r>
      <w:r w:rsidRPr="00E844CF" w:rsidR="00E058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В.С.</w:t>
      </w:r>
      <w:r w:rsidRPr="00E844CF" w:rsidR="00E0582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Pr="00440CC1" w:rsidR="00E05824">
        <w:rPr>
          <w:rFonts w:ascii="Times New Roman" w:eastAsia="Times New Roman" w:hAnsi="Times New Roman"/>
          <w:sz w:val="28"/>
          <w:szCs w:val="28"/>
        </w:rPr>
        <w:t>года рождения</w:t>
      </w:r>
      <w:r w:rsidR="00E05824">
        <w:rPr>
          <w:rFonts w:ascii="Times New Roman" w:eastAsia="Times New Roman" w:hAnsi="Times New Roman"/>
          <w:sz w:val="28"/>
          <w:szCs w:val="28"/>
        </w:rPr>
        <w:t xml:space="preserve">, находясь в помещении торгового зала магазина </w:t>
      </w:r>
      <w:r>
        <w:rPr>
          <w:rFonts w:ascii="Times New Roman" w:hAnsi="Times New Roman"/>
          <w:sz w:val="27"/>
          <w:szCs w:val="27"/>
        </w:rPr>
        <w:t>&lt;</w:t>
      </w:r>
      <w:r>
        <w:rPr>
          <w:rFonts w:ascii="Times New Roman" w:hAnsi="Times New Roman"/>
          <w:sz w:val="27"/>
          <w:szCs w:val="27"/>
        </w:rPr>
        <w:t>данные</w:t>
      </w:r>
      <w:r>
        <w:rPr>
          <w:rFonts w:ascii="Times New Roman" w:hAnsi="Times New Roman"/>
          <w:sz w:val="27"/>
          <w:szCs w:val="27"/>
        </w:rPr>
        <w:t xml:space="preserve"> изъяты&gt;</w:t>
      </w:r>
      <w:r>
        <w:rPr>
          <w:rFonts w:ascii="Times New Roman" w:hAnsi="Times New Roman"/>
          <w:sz w:val="27"/>
          <w:szCs w:val="27"/>
        </w:rPr>
        <w:t xml:space="preserve"> </w:t>
      </w:r>
      <w:r w:rsidR="00E05824">
        <w:rPr>
          <w:rFonts w:ascii="Times New Roman" w:eastAsia="Times New Roman" w:hAnsi="Times New Roman"/>
          <w:sz w:val="28"/>
          <w:szCs w:val="28"/>
        </w:rPr>
        <w:t xml:space="preserve">ООО </w:t>
      </w:r>
      <w:r w:rsidR="00E05824">
        <w:rPr>
          <w:rFonts w:ascii="Times New Roman" w:eastAsia="Times New Roman" w:hAnsi="Times New Roman"/>
          <w:sz w:val="28"/>
          <w:szCs w:val="28"/>
        </w:rPr>
        <w:t xml:space="preserve">«Пуд», расположенного по адресу: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E05824">
        <w:rPr>
          <w:rFonts w:ascii="Times New Roman" w:eastAsia="Times New Roman" w:hAnsi="Times New Roman"/>
          <w:sz w:val="28"/>
          <w:szCs w:val="28"/>
        </w:rPr>
        <w:t xml:space="preserve">, </w:t>
      </w:r>
      <w:r w:rsidR="005E188F">
        <w:rPr>
          <w:rFonts w:ascii="Times New Roman" w:hAnsi="Times New Roman"/>
          <w:sz w:val="28"/>
          <w:szCs w:val="28"/>
        </w:rPr>
        <w:t>реализуя свой внезапно возникший преступный умысел, направленный на тайное хищение чужого имущества</w:t>
      </w:r>
      <w:r w:rsidR="009908D9">
        <w:rPr>
          <w:rFonts w:ascii="Times New Roman" w:hAnsi="Times New Roman"/>
          <w:sz w:val="28"/>
          <w:szCs w:val="28"/>
        </w:rPr>
        <w:t>,</w:t>
      </w:r>
      <w:r w:rsidR="00E05824">
        <w:rPr>
          <w:rFonts w:ascii="Times New Roman" w:hAnsi="Times New Roman"/>
          <w:sz w:val="28"/>
          <w:szCs w:val="28"/>
        </w:rPr>
        <w:t xml:space="preserve"> с целью личного обогащения, </w:t>
      </w:r>
      <w:r w:rsidR="005E188F">
        <w:rPr>
          <w:rFonts w:ascii="Times New Roman" w:hAnsi="Times New Roman"/>
          <w:sz w:val="28"/>
          <w:szCs w:val="28"/>
        </w:rPr>
        <w:t xml:space="preserve">действуя умышленно, из корыстных побуждений, убедившись, что за его действиями никто не наблюдает, </w:t>
      </w:r>
      <w:r w:rsidR="00E05824">
        <w:rPr>
          <w:rFonts w:ascii="Times New Roman" w:hAnsi="Times New Roman"/>
          <w:sz w:val="28"/>
          <w:szCs w:val="28"/>
        </w:rPr>
        <w:t xml:space="preserve">путем свободного доступа, тайно похитил продукцию, принадлежащую ООО «Пуд», а именно: виски шотландский </w:t>
      </w:r>
      <w:r w:rsidR="00E05824">
        <w:rPr>
          <w:rFonts w:ascii="Times New Roman" w:hAnsi="Times New Roman"/>
          <w:sz w:val="28"/>
          <w:szCs w:val="28"/>
        </w:rPr>
        <w:t>купажированный</w:t>
      </w:r>
      <w:r w:rsidR="00E05824">
        <w:rPr>
          <w:rFonts w:ascii="Times New Roman" w:hAnsi="Times New Roman"/>
          <w:sz w:val="28"/>
          <w:szCs w:val="28"/>
        </w:rPr>
        <w:t xml:space="preserve"> </w:t>
      </w:r>
      <w:r w:rsidR="00E05824">
        <w:rPr>
          <w:rFonts w:ascii="Times New Roman" w:hAnsi="Times New Roman"/>
          <w:sz w:val="28"/>
          <w:szCs w:val="28"/>
        </w:rPr>
        <w:t>«</w:t>
      </w:r>
      <w:r w:rsidR="00E05824">
        <w:rPr>
          <w:rFonts w:ascii="Times New Roman" w:hAnsi="Times New Roman"/>
          <w:sz w:val="28"/>
          <w:szCs w:val="28"/>
          <w:lang w:val="en-US"/>
        </w:rPr>
        <w:t>J</w:t>
      </w:r>
      <w:r w:rsidRPr="007014B8" w:rsidR="00E05824">
        <w:rPr>
          <w:rFonts w:ascii="Times New Roman" w:hAnsi="Times New Roman"/>
          <w:sz w:val="28"/>
          <w:szCs w:val="28"/>
        </w:rPr>
        <w:t>&amp;</w:t>
      </w:r>
      <w:r w:rsidR="00E05824">
        <w:rPr>
          <w:rFonts w:ascii="Times New Roman" w:hAnsi="Times New Roman"/>
          <w:sz w:val="28"/>
          <w:szCs w:val="28"/>
          <w:lang w:val="en-US"/>
        </w:rPr>
        <w:t>B</w:t>
      </w:r>
      <w:r w:rsidR="00E05824">
        <w:rPr>
          <w:rFonts w:ascii="Times New Roman" w:hAnsi="Times New Roman"/>
          <w:sz w:val="28"/>
          <w:szCs w:val="28"/>
        </w:rPr>
        <w:t xml:space="preserve"> </w:t>
      </w:r>
      <w:r w:rsidR="00E05824">
        <w:rPr>
          <w:rFonts w:ascii="Times New Roman" w:hAnsi="Times New Roman"/>
          <w:sz w:val="28"/>
          <w:szCs w:val="28"/>
          <w:lang w:val="en-US"/>
        </w:rPr>
        <w:t>Rare</w:t>
      </w:r>
      <w:r w:rsidR="00E05824">
        <w:rPr>
          <w:rFonts w:ascii="Times New Roman" w:hAnsi="Times New Roman"/>
          <w:sz w:val="28"/>
          <w:szCs w:val="28"/>
        </w:rPr>
        <w:t xml:space="preserve">» </w:t>
      </w:r>
      <w:r w:rsidR="00E05824">
        <w:rPr>
          <w:rFonts w:ascii="Times New Roman" w:hAnsi="Times New Roman"/>
          <w:sz w:val="28"/>
          <w:szCs w:val="28"/>
        </w:rPr>
        <w:t xml:space="preserve">объемом 0,7 л. в количестве 1 </w:t>
      </w:r>
      <w:r w:rsidR="00140258">
        <w:rPr>
          <w:rFonts w:ascii="Times New Roman" w:hAnsi="Times New Roman"/>
          <w:sz w:val="28"/>
          <w:szCs w:val="28"/>
        </w:rPr>
        <w:t>бутылки</w:t>
      </w:r>
      <w:r w:rsidR="00E05824">
        <w:rPr>
          <w:rFonts w:ascii="Times New Roman" w:hAnsi="Times New Roman"/>
          <w:sz w:val="28"/>
          <w:szCs w:val="28"/>
        </w:rPr>
        <w:t xml:space="preserve"> стоимостью 879,69 рублей, российский коньяк пятилетний «Бахч</w:t>
      </w:r>
      <w:r w:rsidR="009908D9">
        <w:rPr>
          <w:rFonts w:ascii="Times New Roman" w:hAnsi="Times New Roman"/>
          <w:sz w:val="28"/>
          <w:szCs w:val="28"/>
        </w:rPr>
        <w:t>и</w:t>
      </w:r>
      <w:r w:rsidR="00E05824">
        <w:rPr>
          <w:rFonts w:ascii="Times New Roman" w:hAnsi="Times New Roman"/>
          <w:sz w:val="28"/>
          <w:szCs w:val="28"/>
        </w:rPr>
        <w:t>сарай. Старый Крымский» о</w:t>
      </w:r>
      <w:r w:rsidR="00E05824">
        <w:rPr>
          <w:rFonts w:ascii="Times New Roman" w:hAnsi="Times New Roman"/>
          <w:sz w:val="28"/>
          <w:szCs w:val="28"/>
        </w:rPr>
        <w:t xml:space="preserve">бъемом 0,5 литров в количестве 4-х </w:t>
      </w:r>
      <w:r w:rsidR="00140258">
        <w:rPr>
          <w:rFonts w:ascii="Times New Roman" w:hAnsi="Times New Roman"/>
          <w:sz w:val="28"/>
          <w:szCs w:val="28"/>
        </w:rPr>
        <w:t>бутылок</w:t>
      </w:r>
      <w:r w:rsidR="00E05824">
        <w:rPr>
          <w:rFonts w:ascii="Times New Roman" w:hAnsi="Times New Roman"/>
          <w:sz w:val="28"/>
          <w:szCs w:val="28"/>
        </w:rPr>
        <w:t xml:space="preserve"> стоимостью 426,00 рублей кажд</w:t>
      </w:r>
      <w:r w:rsidR="00140258">
        <w:rPr>
          <w:rFonts w:ascii="Times New Roman" w:hAnsi="Times New Roman"/>
          <w:sz w:val="28"/>
          <w:szCs w:val="28"/>
        </w:rPr>
        <w:t>о</w:t>
      </w:r>
      <w:r w:rsidR="00E05824">
        <w:rPr>
          <w:rFonts w:ascii="Times New Roman" w:hAnsi="Times New Roman"/>
          <w:sz w:val="28"/>
          <w:szCs w:val="28"/>
        </w:rPr>
        <w:t xml:space="preserve">й, кофе </w:t>
      </w:r>
      <w:r w:rsidR="00E05824">
        <w:rPr>
          <w:rFonts w:ascii="Times New Roman" w:hAnsi="Times New Roman"/>
          <w:sz w:val="28"/>
          <w:szCs w:val="28"/>
          <w:lang w:val="en-US"/>
        </w:rPr>
        <w:t>FRESCO</w:t>
      </w:r>
      <w:r w:rsidRPr="007014B8" w:rsidR="00E05824">
        <w:rPr>
          <w:rFonts w:ascii="Times New Roman" w:hAnsi="Times New Roman"/>
          <w:sz w:val="28"/>
          <w:szCs w:val="28"/>
        </w:rPr>
        <w:t xml:space="preserve"> </w:t>
      </w:r>
      <w:r w:rsidR="00E05824">
        <w:rPr>
          <w:rFonts w:ascii="Times New Roman" w:hAnsi="Times New Roman"/>
          <w:sz w:val="28"/>
          <w:szCs w:val="28"/>
          <w:lang w:val="en-US"/>
        </w:rPr>
        <w:t>Arabica</w:t>
      </w:r>
      <w:r w:rsidRPr="007014B8" w:rsidR="00E05824">
        <w:rPr>
          <w:rFonts w:ascii="Times New Roman" w:hAnsi="Times New Roman"/>
          <w:sz w:val="28"/>
          <w:szCs w:val="28"/>
        </w:rPr>
        <w:t xml:space="preserve"> </w:t>
      </w:r>
      <w:r w:rsidR="00E05824">
        <w:rPr>
          <w:rFonts w:ascii="Times New Roman" w:hAnsi="Times New Roman"/>
          <w:sz w:val="28"/>
          <w:szCs w:val="28"/>
          <w:lang w:val="en-US"/>
        </w:rPr>
        <w:t>Blend</w:t>
      </w:r>
      <w:r w:rsidRPr="007014B8" w:rsidR="00E05824">
        <w:rPr>
          <w:rFonts w:ascii="Times New Roman" w:hAnsi="Times New Roman"/>
          <w:sz w:val="28"/>
          <w:szCs w:val="28"/>
        </w:rPr>
        <w:t xml:space="preserve"> </w:t>
      </w:r>
      <w:r w:rsidR="00E05824">
        <w:rPr>
          <w:rFonts w:ascii="Times New Roman" w:hAnsi="Times New Roman"/>
          <w:sz w:val="28"/>
          <w:szCs w:val="28"/>
        </w:rPr>
        <w:t xml:space="preserve">100 г. в количестве 1 </w:t>
      </w:r>
      <w:r w:rsidR="00140258">
        <w:rPr>
          <w:rFonts w:ascii="Times New Roman" w:hAnsi="Times New Roman"/>
          <w:sz w:val="28"/>
          <w:szCs w:val="28"/>
        </w:rPr>
        <w:t>банки</w:t>
      </w:r>
      <w:r w:rsidR="00E05824">
        <w:rPr>
          <w:rFonts w:ascii="Times New Roman" w:hAnsi="Times New Roman"/>
          <w:sz w:val="28"/>
          <w:szCs w:val="28"/>
        </w:rPr>
        <w:t xml:space="preserve"> стоимостью 223,05 рублей, кофе 250 гр. </w:t>
      </w:r>
      <w:r w:rsidR="00E05824">
        <w:rPr>
          <w:rFonts w:ascii="Times New Roman" w:hAnsi="Times New Roman"/>
          <w:sz w:val="28"/>
          <w:szCs w:val="28"/>
          <w:lang w:val="en-US"/>
        </w:rPr>
        <w:t>Tchibo</w:t>
      </w:r>
      <w:r w:rsidRPr="007014B8" w:rsidR="00E05824">
        <w:rPr>
          <w:rFonts w:ascii="Times New Roman" w:hAnsi="Times New Roman"/>
          <w:sz w:val="28"/>
          <w:szCs w:val="28"/>
        </w:rPr>
        <w:t xml:space="preserve"> </w:t>
      </w:r>
      <w:r w:rsidR="00E05824">
        <w:rPr>
          <w:rFonts w:ascii="Times New Roman" w:hAnsi="Times New Roman"/>
          <w:sz w:val="28"/>
          <w:szCs w:val="28"/>
          <w:lang w:val="en-US"/>
        </w:rPr>
        <w:t>Gold</w:t>
      </w:r>
      <w:r w:rsidR="00E05824">
        <w:rPr>
          <w:rFonts w:ascii="Times New Roman" w:hAnsi="Times New Roman"/>
          <w:sz w:val="28"/>
          <w:szCs w:val="28"/>
        </w:rPr>
        <w:t xml:space="preserve"> молотый в количестве 3-х </w:t>
      </w:r>
      <w:r w:rsidR="00140258">
        <w:rPr>
          <w:rFonts w:ascii="Times New Roman" w:hAnsi="Times New Roman"/>
          <w:sz w:val="28"/>
          <w:szCs w:val="28"/>
        </w:rPr>
        <w:t>пачек</w:t>
      </w:r>
      <w:r w:rsidR="00E05824">
        <w:rPr>
          <w:rFonts w:ascii="Times New Roman" w:hAnsi="Times New Roman"/>
          <w:sz w:val="28"/>
          <w:szCs w:val="28"/>
        </w:rPr>
        <w:t xml:space="preserve"> стоимостью 102,79 рублей кажд</w:t>
      </w:r>
      <w:r w:rsidR="00140258">
        <w:rPr>
          <w:rFonts w:ascii="Times New Roman" w:hAnsi="Times New Roman"/>
          <w:sz w:val="28"/>
          <w:szCs w:val="28"/>
        </w:rPr>
        <w:t>о</w:t>
      </w:r>
      <w:r w:rsidR="00E05824">
        <w:rPr>
          <w:rFonts w:ascii="Times New Roman" w:hAnsi="Times New Roman"/>
          <w:sz w:val="28"/>
          <w:szCs w:val="28"/>
        </w:rPr>
        <w:t xml:space="preserve">й, ликер «Бейлис сливочный оригинальный» объемом 0,5 литров в количестве 3-х </w:t>
      </w:r>
      <w:r w:rsidR="00140258">
        <w:rPr>
          <w:rFonts w:ascii="Times New Roman" w:hAnsi="Times New Roman"/>
          <w:sz w:val="28"/>
          <w:szCs w:val="28"/>
        </w:rPr>
        <w:t>бутылок</w:t>
      </w:r>
      <w:r w:rsidR="00E05824">
        <w:rPr>
          <w:rFonts w:ascii="Times New Roman" w:hAnsi="Times New Roman"/>
          <w:sz w:val="28"/>
          <w:szCs w:val="28"/>
        </w:rPr>
        <w:t xml:space="preserve"> стоимостью 699,05 рублей</w:t>
      </w:r>
      <w:r w:rsidR="009908D9">
        <w:rPr>
          <w:rFonts w:ascii="Times New Roman" w:hAnsi="Times New Roman"/>
          <w:sz w:val="28"/>
          <w:szCs w:val="28"/>
        </w:rPr>
        <w:t xml:space="preserve"> кажд</w:t>
      </w:r>
      <w:r w:rsidR="00140258">
        <w:rPr>
          <w:rFonts w:ascii="Times New Roman" w:hAnsi="Times New Roman"/>
          <w:sz w:val="28"/>
          <w:szCs w:val="28"/>
        </w:rPr>
        <w:t>о</w:t>
      </w:r>
      <w:r w:rsidR="009908D9">
        <w:rPr>
          <w:rFonts w:ascii="Times New Roman" w:hAnsi="Times New Roman"/>
          <w:sz w:val="28"/>
          <w:szCs w:val="28"/>
        </w:rPr>
        <w:t>й</w:t>
      </w:r>
      <w:r w:rsidR="00E05824">
        <w:rPr>
          <w:rFonts w:ascii="Times New Roman" w:hAnsi="Times New Roman"/>
          <w:sz w:val="28"/>
          <w:szCs w:val="28"/>
        </w:rPr>
        <w:t xml:space="preserve">. В результате своих противоправных действий Свидзинский В.С. причинил ООО «Пуд» незначительный </w:t>
      </w:r>
      <w:r w:rsidR="009908D9">
        <w:rPr>
          <w:rFonts w:ascii="Times New Roman" w:hAnsi="Times New Roman"/>
          <w:sz w:val="28"/>
          <w:szCs w:val="28"/>
        </w:rPr>
        <w:t>материальный</w:t>
      </w:r>
      <w:r w:rsidR="00E05824">
        <w:rPr>
          <w:rFonts w:ascii="Times New Roman" w:hAnsi="Times New Roman"/>
          <w:sz w:val="28"/>
          <w:szCs w:val="28"/>
        </w:rPr>
        <w:t xml:space="preserve"> ущерб на общую сумму 5222 (пять</w:t>
      </w:r>
      <w:r w:rsidR="00E05824">
        <w:rPr>
          <w:rFonts w:ascii="Times New Roman" w:hAnsi="Times New Roman"/>
          <w:sz w:val="28"/>
          <w:szCs w:val="28"/>
        </w:rPr>
        <w:t xml:space="preserve"> тысяч двести двадцать два) рубля 26 копеек. С похищенным имуществом Свидзинский В.С. с места совершения преступления скрылся</w:t>
      </w:r>
      <w:r w:rsidR="009908D9">
        <w:rPr>
          <w:rFonts w:ascii="Times New Roman" w:hAnsi="Times New Roman"/>
          <w:sz w:val="28"/>
          <w:szCs w:val="28"/>
        </w:rPr>
        <w:t>, распорядившись им по своему усмотрению.</w:t>
      </w:r>
      <w:r w:rsidRPr="007014B8" w:rsidR="00E05824">
        <w:rPr>
          <w:rFonts w:ascii="Times New Roman" w:hAnsi="Times New Roman"/>
          <w:sz w:val="28"/>
          <w:szCs w:val="28"/>
        </w:rPr>
        <w:t xml:space="preserve"> 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обвинением и ходатайствовать о постановлении приговора без проведения судебного разбирательства. 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8D9">
        <w:rPr>
          <w:rFonts w:ascii="Times New Roman" w:hAnsi="Times New Roman"/>
          <w:sz w:val="28"/>
          <w:szCs w:val="28"/>
        </w:rPr>
        <w:t xml:space="preserve">Свидзинский В.С.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8D9">
        <w:rPr>
          <w:rFonts w:ascii="Times New Roman" w:hAnsi="Times New Roman"/>
          <w:sz w:val="28"/>
          <w:szCs w:val="28"/>
        </w:rPr>
        <w:t>Свидзинский В.С.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согласилась, вину признал в полном объеме, в содеянном раскаялся,</w:t>
      </w:r>
      <w:r w:rsidR="009908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установленные при проведении предварительного расследования, не оспаривал,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C1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заявленный гражданский иск признал в полном объеме,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суть заявленного ходатайства и последствия удовлетворения его судом он осознает. 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ем предъявленного ему обвинения, и последствий такого заявления. 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</w:t>
      </w:r>
      <w:r w:rsidR="009908D9">
        <w:rPr>
          <w:rFonts w:ascii="Times New Roman" w:eastAsia="Times New Roman" w:hAnsi="Times New Roman"/>
          <w:sz w:val="28"/>
          <w:szCs w:val="28"/>
          <w:lang w:eastAsia="ru-RU"/>
        </w:rPr>
        <w:t>расследования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, заявленное ходатайс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тво подсудимого поддержал.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п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судебного заседания подал в суд заявление, согласно которого он не возражает против применения в отношении подсудимого особого порядка принятия решения по делу, также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уголо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вное дело без е</w:t>
      </w:r>
      <w:r w:rsidR="0014025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заявленный гражданский иск удовлетворить в полном объеме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</w:t>
      </w:r>
      <w:r w:rsidR="009908D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потерпевше</w:t>
      </w:r>
      <w:r w:rsidR="009908D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заявления, защитника,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2C08D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что обвинение, с которым согласилс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подсудимый </w:t>
      </w:r>
      <w:r w:rsidR="009908D9">
        <w:rPr>
          <w:rFonts w:ascii="Times New Roman" w:hAnsi="Times New Roman"/>
          <w:sz w:val="28"/>
          <w:szCs w:val="28"/>
        </w:rPr>
        <w:t>Свидзинский В.С.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</w:t>
      </w:r>
      <w:r w:rsidR="009908D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собранны</w:t>
      </w:r>
      <w:r w:rsidR="009908D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доказательств, приведенны</w:t>
      </w:r>
      <w:r w:rsidR="009908D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128E6">
        <w:rPr>
          <w:rFonts w:ascii="Times New Roman" w:eastAsia="Times New Roman" w:hAnsi="Times New Roman"/>
          <w:sz w:val="28"/>
          <w:szCs w:val="28"/>
          <w:lang w:eastAsia="ru-RU"/>
        </w:rPr>
        <w:t xml:space="preserve">и исследованных в судебном заседании,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показаниями подозреваемого Свидзинского В.С., показаниями представителя потерпевшего </w:t>
      </w:r>
      <w:r w:rsidR="00F269D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69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показаниями свидетеля </w:t>
      </w:r>
      <w:r w:rsidR="00F269D3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показаниями свидетеля </w:t>
      </w:r>
      <w:r w:rsidR="00F269D3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показаниями свидетеля Дроздова С.В., заявлением </w:t>
      </w:r>
      <w:r w:rsidR="00F269D3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ершенном преступлении от 1 января 2018 года, явкой с повинной Свидзинского В.С. от 17 января 2018 года, товарными накладным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«ПУД», протоколом осмотра места происшествия от 11 января 2018 года, протоколом выемки от 18 января 2018 года, протоколом осмот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 предметов (документов) от 18 января 2018 года. </w:t>
      </w: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исследованные в судебном заседании доказательства,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приведенны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постановлении, и оценив их на предмет допустимости, достоверности и </w:t>
      </w:r>
      <w:r w:rsidR="002F06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совокупности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достаточности</w:t>
      </w:r>
      <w:r w:rsidR="002F068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квалифицирует действия </w:t>
      </w:r>
      <w:r w:rsidRPr="002C08DE">
        <w:rPr>
          <w:rFonts w:ascii="Times New Roman" w:eastAsia="Times New Roman" w:hAnsi="Times New Roman"/>
          <w:sz w:val="28"/>
          <w:szCs w:val="28"/>
        </w:rPr>
        <w:t>Свидзинского</w:t>
      </w:r>
      <w:r w:rsidRPr="002C08DE"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 w:rsidRPr="002C08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40CC1">
        <w:rPr>
          <w:rFonts w:ascii="Times New Roman" w:eastAsia="Times New Roman" w:hAnsi="Times New Roman"/>
          <w:sz w:val="28"/>
          <w:szCs w:val="28"/>
        </w:rPr>
        <w:t>ч.1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краж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, то 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тайное хищение чужого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Pr="002C08DE" w:rsidR="002C08DE">
        <w:rPr>
          <w:rFonts w:ascii="Times New Roman" w:eastAsia="Times New Roman" w:hAnsi="Times New Roman"/>
          <w:sz w:val="28"/>
          <w:szCs w:val="28"/>
          <w:lang w:eastAsia="ru-RU"/>
        </w:rPr>
        <w:t>Свидзинского В.С.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, у суда не возникло </w:t>
      </w:r>
      <w:r w:rsidRPr="003054FE">
        <w:rPr>
          <w:rFonts w:ascii="Times New Roman" w:eastAsia="Times New Roman" w:hAnsi="Times New Roman"/>
          <w:sz w:val="28"/>
          <w:szCs w:val="28"/>
        </w:rPr>
        <w:t>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</w:t>
      </w:r>
      <w:r w:rsidRPr="003054FE">
        <w:rPr>
          <w:rFonts w:ascii="Times New Roman" w:eastAsia="Times New Roman" w:hAnsi="Times New Roman"/>
          <w:sz w:val="28"/>
          <w:szCs w:val="28"/>
        </w:rPr>
        <w:t>, критично относится к содеянному и наступившим последствиям.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Pr="002C08DE" w:rsidR="002C08DE">
        <w:rPr>
          <w:rFonts w:ascii="Times New Roman" w:eastAsia="Times New Roman" w:hAnsi="Times New Roman"/>
          <w:sz w:val="28"/>
          <w:szCs w:val="28"/>
          <w:lang w:eastAsia="ru-RU"/>
        </w:rPr>
        <w:t>Свидзинск</w:t>
      </w:r>
      <w:r w:rsidR="0014025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2C08DE" w:rsidR="002C08DE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(л.д. </w:t>
      </w:r>
      <w:r w:rsidR="006A3D83">
        <w:rPr>
          <w:rFonts w:ascii="Times New Roman" w:eastAsia="Times New Roman" w:hAnsi="Times New Roman"/>
          <w:sz w:val="28"/>
          <w:szCs w:val="28"/>
        </w:rPr>
        <w:t>132-</w:t>
      </w:r>
      <w:r w:rsidR="002C08DE">
        <w:rPr>
          <w:rFonts w:ascii="Times New Roman" w:eastAsia="Times New Roman" w:hAnsi="Times New Roman"/>
          <w:sz w:val="28"/>
          <w:szCs w:val="28"/>
        </w:rPr>
        <w:t>133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="002C08DE">
        <w:rPr>
          <w:rFonts w:ascii="Times New Roman" w:eastAsia="Times New Roman" w:hAnsi="Times New Roman"/>
          <w:sz w:val="28"/>
          <w:szCs w:val="28"/>
          <w:lang w:eastAsia="ru-RU"/>
        </w:rPr>
        <w:t>Свидзинск</w:t>
      </w:r>
      <w:r w:rsidR="001F72DA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2C08DE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подлежит уголовн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ой ответственности за совершенное преступление. 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виновного, в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том числе обстоятельства, смягчающие и отягчающие наказание, влияние назначенного наказания на исправление </w:t>
      </w:r>
      <w:r w:rsidR="002C08DE">
        <w:rPr>
          <w:rFonts w:ascii="Times New Roman" w:eastAsia="Times New Roman" w:hAnsi="Times New Roman"/>
          <w:sz w:val="28"/>
          <w:szCs w:val="28"/>
          <w:lang w:eastAsia="ru-RU"/>
        </w:rPr>
        <w:t>Свидзинского В.С.</w:t>
      </w:r>
      <w:r w:rsidRPr="003054FE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семьи</w:t>
      </w:r>
      <w:r w:rsidR="002C08DE">
        <w:rPr>
          <w:rFonts w:ascii="Times New Roman" w:eastAsia="Times New Roman" w:hAnsi="Times New Roman"/>
          <w:sz w:val="28"/>
          <w:szCs w:val="28"/>
        </w:rPr>
        <w:t>, состояние здоровья подсудимого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Преступление, совершенное подсудимым </w:t>
      </w:r>
      <w:r w:rsidR="002C08DE">
        <w:rPr>
          <w:rFonts w:ascii="Times New Roman" w:eastAsia="Times New Roman" w:hAnsi="Times New Roman"/>
          <w:sz w:val="28"/>
          <w:szCs w:val="28"/>
          <w:lang w:eastAsia="ru-RU"/>
        </w:rPr>
        <w:t>Свидзинским В.С.</w:t>
      </w:r>
      <w:r w:rsidRPr="003054FE">
        <w:rPr>
          <w:rFonts w:ascii="Times New Roman" w:eastAsia="Times New Roman" w:hAnsi="Times New Roman"/>
          <w:sz w:val="28"/>
          <w:szCs w:val="28"/>
        </w:rPr>
        <w:t>, соглас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но ст. 15 Уголовного кодекса Российской Федерации,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</w:rPr>
        <w:t>собственности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="002C08DE">
        <w:rPr>
          <w:rFonts w:ascii="Times New Roman" w:eastAsia="Times New Roman" w:hAnsi="Times New Roman"/>
          <w:sz w:val="28"/>
          <w:szCs w:val="28"/>
          <w:lang w:eastAsia="ru-RU"/>
        </w:rPr>
        <w:t>Свидзинского 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судом установлено, что он ранее </w:t>
      </w:r>
      <w:r w:rsidRPr="006A3D83" w:rsidR="006A3D83">
        <w:rPr>
          <w:rFonts w:ascii="Times New Roman" w:eastAsia="Times New Roman" w:hAnsi="Times New Roman"/>
          <w:sz w:val="28"/>
          <w:szCs w:val="28"/>
        </w:rPr>
        <w:t>неоднократно судим за преступлени</w:t>
      </w:r>
      <w:r w:rsidR="006A3D83">
        <w:rPr>
          <w:rFonts w:ascii="Times New Roman" w:eastAsia="Times New Roman" w:hAnsi="Times New Roman"/>
          <w:sz w:val="28"/>
          <w:szCs w:val="28"/>
        </w:rPr>
        <w:t>я</w:t>
      </w:r>
      <w:r w:rsidRPr="006A3D83" w:rsidR="006A3D83">
        <w:rPr>
          <w:rFonts w:ascii="Times New Roman" w:eastAsia="Times New Roman" w:hAnsi="Times New Roman"/>
          <w:sz w:val="28"/>
          <w:szCs w:val="28"/>
        </w:rPr>
        <w:t xml:space="preserve"> против собственности, судимости не сняты и не погашены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(л.д. </w:t>
      </w:r>
      <w:r w:rsidR="006A3D83">
        <w:rPr>
          <w:rFonts w:ascii="Times New Roman" w:eastAsia="Times New Roman" w:hAnsi="Times New Roman"/>
          <w:sz w:val="28"/>
          <w:szCs w:val="28"/>
        </w:rPr>
        <w:t>115-129</w:t>
      </w:r>
      <w:r w:rsidRPr="003054FE">
        <w:rPr>
          <w:rFonts w:ascii="Times New Roman" w:eastAsia="Times New Roman" w:hAnsi="Times New Roman"/>
          <w:sz w:val="28"/>
          <w:szCs w:val="28"/>
        </w:rPr>
        <w:t>), на учете у врача-психиатра и врача-нарколога не состоит (л.д.</w:t>
      </w:r>
      <w:r w:rsidR="006A3D83">
        <w:rPr>
          <w:rFonts w:ascii="Times New Roman" w:eastAsia="Times New Roman" w:hAnsi="Times New Roman"/>
          <w:sz w:val="28"/>
          <w:szCs w:val="28"/>
        </w:rPr>
        <w:t>132-133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), по месту жительства </w:t>
      </w:r>
      <w:r w:rsidR="006A3D83">
        <w:rPr>
          <w:rFonts w:ascii="Times New Roman" w:eastAsia="Times New Roman" w:hAnsi="Times New Roman"/>
          <w:sz w:val="28"/>
          <w:szCs w:val="28"/>
          <w:lang w:eastAsia="ru-RU"/>
        </w:rPr>
        <w:t>Свидзинский В.С.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характеризуется с посредственной стороны (л.д.</w:t>
      </w:r>
      <w:r w:rsidR="006A3D83">
        <w:rPr>
          <w:rFonts w:ascii="Times New Roman" w:eastAsia="Times New Roman" w:hAnsi="Times New Roman"/>
          <w:sz w:val="28"/>
          <w:szCs w:val="28"/>
        </w:rPr>
        <w:t>134</w:t>
      </w:r>
      <w:r w:rsidRPr="003054FE">
        <w:rPr>
          <w:rFonts w:ascii="Times New Roman" w:eastAsia="Times New Roman" w:hAnsi="Times New Roman"/>
          <w:sz w:val="28"/>
          <w:szCs w:val="28"/>
        </w:rPr>
        <w:t>).</w:t>
      </w:r>
    </w:p>
    <w:p w:rsidR="005E188F" w:rsidRPr="003054FE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="006A3D83">
        <w:rPr>
          <w:rFonts w:ascii="Times New Roman" w:eastAsia="Times New Roman" w:hAnsi="Times New Roman"/>
          <w:sz w:val="28"/>
          <w:szCs w:val="28"/>
          <w:lang w:eastAsia="ru-RU"/>
        </w:rPr>
        <w:t>Свидзинского 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суд признает в соответствии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6A3D83">
        <w:rPr>
          <w:rFonts w:ascii="Times New Roman" w:eastAsia="Times New Roman" w:hAnsi="Times New Roman"/>
          <w:sz w:val="28"/>
          <w:szCs w:val="28"/>
        </w:rPr>
        <w:t xml:space="preserve"> п. «и» </w:t>
      </w:r>
      <w:r w:rsidRPr="003054FE">
        <w:rPr>
          <w:rFonts w:ascii="Times New Roman" w:eastAsia="Times New Roman" w:hAnsi="Times New Roman"/>
          <w:sz w:val="28"/>
          <w:szCs w:val="28"/>
        </w:rPr>
        <w:t>ч. 1 ст. 61 Уголовного кодекса Российской Федерации – явку с повинной (л.д.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A3D83">
        <w:rPr>
          <w:rFonts w:ascii="Times New Roman" w:eastAsia="Times New Roman" w:hAnsi="Times New Roman"/>
          <w:sz w:val="28"/>
          <w:szCs w:val="28"/>
        </w:rPr>
        <w:t>45</w:t>
      </w:r>
      <w:r w:rsidRPr="003054FE">
        <w:rPr>
          <w:rFonts w:ascii="Times New Roman" w:eastAsia="Times New Roman" w:hAnsi="Times New Roman"/>
          <w:sz w:val="28"/>
          <w:szCs w:val="28"/>
        </w:rPr>
        <w:t>), активное способствование расследованию преступления, и в соответствии с ч. 2 ст</w:t>
      </w:r>
      <w:r w:rsidRPr="003054FE">
        <w:rPr>
          <w:rFonts w:ascii="Times New Roman" w:eastAsia="Times New Roman" w:hAnsi="Times New Roman"/>
          <w:sz w:val="28"/>
          <w:szCs w:val="28"/>
        </w:rPr>
        <w:t>. 61 Уголовного кодекса Российской Федерации - признание вины, раскаяние в содеянном.</w:t>
      </w: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6A3D83" w:rsidRPr="006A3D83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Исходя из того, что наказани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дела, данных о личности подсуд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имого, свидетельствующих о формировании у подсудимого стойкого противоправного поведения, учитывая, что предыдущие наказания должного исправительного воздействия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Свидзинского В.С.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оказали, наличие непогашенных судимостей</w:t>
      </w:r>
      <w:r w:rsidR="002F068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преступления против собственности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068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совершение преступление через непродолжительное время после отбытия наказания в виде лишения свободы,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исправление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Свидзинского В.С.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возможно только в условиях изоляции от общества, в связи с чем, а также в целях предупре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ждения совершения Свидзинск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новых преступлений на основании ст. 43 Уголовного кодекса Российской Федерации - назначает ему наказание в виде реального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лишения свободы в пределах санкции статьи, по которой квалифицированы его действия, с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учетом требований ч. ч. 5, 1 ст. 62 Уголовного кодекса Российской Федерации.</w:t>
      </w:r>
    </w:p>
    <w:p w:rsidR="00791087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087">
        <w:rPr>
          <w:rFonts w:ascii="Times New Roman" w:eastAsia="Times New Roman" w:hAnsi="Times New Roman"/>
          <w:sz w:val="28"/>
          <w:szCs w:val="28"/>
          <w:lang w:eastAsia="ru-RU"/>
        </w:rPr>
        <w:t>Суд считает, что наказание более мягкое, чем лишение свободы, не будет соответствовать харак</w:t>
      </w:r>
      <w:r w:rsidRPr="00791087">
        <w:rPr>
          <w:rFonts w:ascii="Times New Roman" w:eastAsia="Times New Roman" w:hAnsi="Times New Roman"/>
          <w:sz w:val="28"/>
          <w:szCs w:val="28"/>
          <w:lang w:eastAsia="ru-RU"/>
        </w:rPr>
        <w:t xml:space="preserve">теру и степени общественной опасности содеянного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Свидзинским В.С.</w:t>
      </w:r>
      <w:r w:rsidRPr="00791087">
        <w:rPr>
          <w:rFonts w:ascii="Times New Roman" w:eastAsia="Times New Roman" w:hAnsi="Times New Roman"/>
          <w:sz w:val="28"/>
          <w:szCs w:val="28"/>
          <w:lang w:eastAsia="ru-RU"/>
        </w:rPr>
        <w:t>, его личности и не обеспечит достижения целей наказания.</w:t>
      </w:r>
    </w:p>
    <w:p w:rsidR="006A3D83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087">
        <w:rPr>
          <w:rFonts w:ascii="Times New Roman" w:eastAsia="Times New Roman" w:hAnsi="Times New Roman"/>
          <w:sz w:val="28"/>
          <w:szCs w:val="28"/>
          <w:lang w:eastAsia="ru-RU"/>
        </w:rPr>
        <w:t>Учитывая обстоятельства дела, характер, степень общественной опасности совершенного преступления, личность виновного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1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оснований для п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рименения при назначении наказания подсудимому правил ч. 6 ст. 15, ст. ст.  53.1,</w:t>
      </w:r>
      <w:r w:rsidR="00431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4315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73 Уголовного кодекса Российской Федерации не имеется.</w:t>
      </w:r>
    </w:p>
    <w:p w:rsidR="006A3D83" w:rsidRPr="006A3D83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Свидзинский В.С.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 приговором мирового судьи судебного участка №9 Киевского судебного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города Симферополя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07 февраля 2018 года по ч. 1 ст. 158 к 300 часам обязательных работ.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 вступил в законную силу 20.02.2017, неотбытая часть наказания 300 часов обязательных работ.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4065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принимая во внимание, что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Св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идзински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вынесения приговора мировым судьей судебного участка №9 Киевского судебного района города Симферополя от 07 февраля 2018 года, окончательное наказание необходимо назначить Свидзинск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 по правилам ч. 5 ст. 69 Уголовного ко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декса Российской Федерации </w:t>
      </w:r>
      <w:r w:rsidR="00466C1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r w:rsidR="000A7706">
        <w:rPr>
          <w:rFonts w:ascii="Times New Roman" w:eastAsia="Times New Roman" w:hAnsi="Times New Roman"/>
          <w:sz w:val="28"/>
          <w:szCs w:val="28"/>
          <w:lang w:eastAsia="ru-RU"/>
        </w:rPr>
        <w:t>п. «г» ч. 1 ст. 71</w:t>
      </w:r>
      <w:r w:rsidRPr="00D17693" w:rsidR="00140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3D83" w:rsidR="00140258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</w:t>
      </w:r>
      <w:r w:rsidR="00140258">
        <w:rPr>
          <w:rFonts w:ascii="Times New Roman" w:eastAsia="Times New Roman" w:hAnsi="Times New Roman"/>
          <w:sz w:val="28"/>
          <w:szCs w:val="28"/>
          <w:lang w:eastAsia="ru-RU"/>
        </w:rPr>
        <w:t>частичного сложения назначенных наказаний</w:t>
      </w:r>
      <w:r w:rsidRPr="00D17693" w:rsidR="00D176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3D83" w:rsidRPr="006A3D83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исправительного учреждения назначается подсудимому в соответствии с п. "а" ч. 1 ст. 58 Уголовного кодекса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с учетом п. 3  Постановление Пленума Верховного Суда Российской Федерации от 29 мая 2014 г. №9 «О практике назначения и изменения судами видов исправительных учреждений», а также с учетом личности подсудимого (неоднократное привлечени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е к уголовной ответственности, формирование у подсудимого стойкого противоправного поведения) и обстоятельств совершения преступления – исправительная колония общего режима.</w:t>
      </w:r>
    </w:p>
    <w:p w:rsidR="00D17693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суд пришел к выводу о назначении наказания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Свидзинск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 лишения свободы, с целью исполнения процессуальных решений,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учитывая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подсудимый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Свидзинск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>может скрыться от суда, суд считает необходимым до вступления приговора в законную силу меру пресечения в виде подписки о невыезде и надлежащ</w:t>
      </w:r>
      <w:r w:rsidRPr="00D17693">
        <w:rPr>
          <w:rFonts w:ascii="Times New Roman" w:eastAsia="Times New Roman" w:hAnsi="Times New Roman"/>
          <w:sz w:val="28"/>
          <w:szCs w:val="28"/>
          <w:lang w:eastAsia="ru-RU"/>
        </w:rPr>
        <w:t>ем поведении изменить на заключение под стражу.</w:t>
      </w:r>
    </w:p>
    <w:p w:rsidR="009F4065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51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Свидзинского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  <w:lang w:eastAsia="ru-RU"/>
        </w:rPr>
        <w:t>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ООО «ПУД» имущественного вреда в сумме 5222 (пять тысяч двести двадцать два) рубля 26 копеек подлежит удовлетворению в полном объеме, поскольку </w:t>
      </w:r>
      <w:r w:rsidRPr="0086551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1064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Гражданского кодекса Российской Федерации</w:t>
      </w:r>
      <w:r w:rsidRPr="00865514">
        <w:rPr>
          <w:rFonts w:ascii="Times New Roman" w:eastAsia="Times New Roman" w:hAnsi="Times New Roman"/>
          <w:sz w:val="28"/>
          <w:szCs w:val="28"/>
          <w:lang w:eastAsia="ru-RU"/>
        </w:rPr>
        <w:t>, вред, причиненный</w:t>
      </w:r>
      <w:r w:rsidRPr="0086551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причинившим</w:t>
      </w:r>
      <w:r w:rsidRPr="00865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5514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9F406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данной части граждански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F406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 наш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 свое подтверждение.</w:t>
      </w:r>
    </w:p>
    <w:p w:rsidR="006A3D83" w:rsidP="006A3D8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10 ст. 316 Уголовно-проце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ссуального кодекса Российской Федерации, процессуальные издержки, предусмотренные, ст. 131 настоящего Кодекса, взысканию с подсудимого не подлежат. </w:t>
      </w: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</w:t>
      </w:r>
      <w:r w:rsidRPr="00440CC1">
        <w:rPr>
          <w:rFonts w:ascii="Times New Roman" w:eastAsia="Times New Roman" w:hAnsi="Times New Roman"/>
          <w:sz w:val="28"/>
          <w:szCs w:val="28"/>
        </w:rPr>
        <w:t>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5E188F" w:rsidRPr="00440CC1" w:rsidP="005E188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9F4065">
        <w:rPr>
          <w:rFonts w:ascii="Times New Roman" w:eastAsia="Times New Roman" w:hAnsi="Times New Roman"/>
          <w:sz w:val="28"/>
          <w:szCs w:val="28"/>
        </w:rPr>
        <w:t>Свидзинского</w:t>
      </w:r>
      <w:r w:rsidR="009F4065"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 w:rsidRPr="00440CC1" w:rsidR="009F40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9F4065">
        <w:rPr>
          <w:rFonts w:ascii="Times New Roman" w:eastAsia="Times New Roman" w:hAnsi="Times New Roman"/>
          <w:sz w:val="28"/>
          <w:szCs w:val="28"/>
        </w:rPr>
        <w:t>4 (четырех) месяцев</w:t>
      </w:r>
      <w:r w:rsidR="004315E9">
        <w:rPr>
          <w:rFonts w:ascii="Times New Roman" w:eastAsia="Times New Roman" w:hAnsi="Times New Roman"/>
          <w:sz w:val="28"/>
          <w:szCs w:val="28"/>
        </w:rPr>
        <w:t xml:space="preserve"> лишения свободы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7693" w:rsidP="00D176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F4065">
        <w:rPr>
          <w:rFonts w:ascii="Times New Roman" w:eastAsia="Times New Roman" w:hAnsi="Times New Roman"/>
          <w:sz w:val="28"/>
          <w:szCs w:val="28"/>
        </w:rPr>
        <w:t>На основании ч. 5 ст. 69 Уголовного кодекса Российской Федерации</w:t>
      </w:r>
      <w:r w:rsidRPr="000A7706" w:rsidR="000A77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1571" w:rsidR="000A7706">
        <w:rPr>
          <w:rFonts w:ascii="Times New Roman" w:eastAsia="Times New Roman" w:hAnsi="Times New Roman"/>
          <w:sz w:val="28"/>
          <w:szCs w:val="28"/>
        </w:rPr>
        <w:t xml:space="preserve">по правилам п. </w:t>
      </w:r>
      <w:r w:rsidRPr="000A7706" w:rsidR="000A7706">
        <w:rPr>
          <w:rFonts w:ascii="Times New Roman" w:eastAsia="Times New Roman" w:hAnsi="Times New Roman"/>
          <w:sz w:val="28"/>
          <w:szCs w:val="28"/>
          <w:lang w:eastAsia="ru-RU"/>
        </w:rPr>
        <w:t xml:space="preserve">«г» ч. 1 ст. 71 Уголовного кодекса Российской Федерации путем частичного сложения назначенного наказания с наказанием, назначенным </w:t>
      </w:r>
      <w:r w:rsidR="000A770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F4065">
        <w:rPr>
          <w:rFonts w:ascii="Times New Roman" w:eastAsia="Times New Roman" w:hAnsi="Times New Roman"/>
          <w:sz w:val="28"/>
          <w:szCs w:val="28"/>
        </w:rPr>
        <w:t>приговор</w:t>
      </w:r>
      <w:r w:rsidR="000A7706">
        <w:rPr>
          <w:rFonts w:ascii="Times New Roman" w:eastAsia="Times New Roman" w:hAnsi="Times New Roman"/>
          <w:sz w:val="28"/>
          <w:szCs w:val="28"/>
        </w:rPr>
        <w:t>у</w:t>
      </w:r>
      <w:r w:rsidRPr="009F4065">
        <w:rPr>
          <w:rFonts w:ascii="Times New Roman" w:eastAsia="Times New Roman" w:hAnsi="Times New Roman"/>
          <w:sz w:val="28"/>
          <w:szCs w:val="28"/>
        </w:rPr>
        <w:t xml:space="preserve"> мирового судьи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№9 Киевского судебного района города Симферополя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A3D83">
        <w:rPr>
          <w:rFonts w:ascii="Times New Roman" w:eastAsia="Times New Roman" w:hAnsi="Times New Roman"/>
          <w:sz w:val="28"/>
          <w:szCs w:val="28"/>
          <w:lang w:eastAsia="ru-RU"/>
        </w:rPr>
        <w:t>07 февраля 2018</w:t>
      </w:r>
      <w:r w:rsidR="004315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0A77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4065">
        <w:rPr>
          <w:rFonts w:ascii="Times New Roman" w:eastAsia="Times New Roman" w:hAnsi="Times New Roman"/>
          <w:sz w:val="28"/>
          <w:szCs w:val="28"/>
        </w:rPr>
        <w:t xml:space="preserve"> окончательно назначить </w:t>
      </w:r>
      <w:r>
        <w:rPr>
          <w:rFonts w:ascii="Times New Roman" w:eastAsia="Times New Roman" w:hAnsi="Times New Roman"/>
          <w:sz w:val="28"/>
          <w:szCs w:val="28"/>
        </w:rPr>
        <w:t>Свидзинскому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065">
        <w:rPr>
          <w:rFonts w:ascii="Times New Roman" w:eastAsia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/>
          <w:sz w:val="28"/>
          <w:szCs w:val="28"/>
        </w:rPr>
        <w:t>4 (четырех) месяцев</w:t>
      </w:r>
      <w:r w:rsidR="000A7706">
        <w:rPr>
          <w:rFonts w:ascii="Times New Roman" w:eastAsia="Times New Roman" w:hAnsi="Times New Roman"/>
          <w:sz w:val="28"/>
          <w:szCs w:val="28"/>
        </w:rPr>
        <w:t xml:space="preserve"> 10 (десяти</w:t>
      </w:r>
      <w:r w:rsidR="000A7706">
        <w:rPr>
          <w:rFonts w:ascii="Times New Roman" w:eastAsia="Times New Roman" w:hAnsi="Times New Roman"/>
          <w:sz w:val="28"/>
          <w:szCs w:val="28"/>
        </w:rPr>
        <w:t xml:space="preserve">) </w:t>
      </w:r>
      <w:r w:rsidR="000A7706">
        <w:rPr>
          <w:rFonts w:ascii="Times New Roman" w:eastAsia="Times New Roman" w:hAnsi="Times New Roman"/>
          <w:sz w:val="28"/>
          <w:szCs w:val="28"/>
        </w:rPr>
        <w:t>дней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065">
        <w:rPr>
          <w:rFonts w:ascii="Times New Roman" w:eastAsia="Times New Roman" w:hAnsi="Times New Roman"/>
          <w:sz w:val="28"/>
          <w:szCs w:val="28"/>
        </w:rPr>
        <w:t>лишения свободы с отбыванием наказани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9F4065">
        <w:rPr>
          <w:rFonts w:ascii="Times New Roman" w:eastAsia="Times New Roman" w:hAnsi="Times New Roman"/>
          <w:sz w:val="28"/>
          <w:szCs w:val="28"/>
        </w:rPr>
        <w:t xml:space="preserve"> в исправительной колонии общего режима.</w:t>
      </w:r>
    </w:p>
    <w:p w:rsidR="00D17693" w:rsidRPr="00D17693" w:rsidP="00D176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693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/>
          <w:sz w:val="28"/>
          <w:szCs w:val="28"/>
        </w:rPr>
        <w:t>Свидзинскому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7693">
        <w:rPr>
          <w:rFonts w:ascii="Times New Roman" w:eastAsia="Times New Roman" w:hAnsi="Times New Roman"/>
          <w:sz w:val="28"/>
          <w:szCs w:val="28"/>
        </w:rPr>
        <w:t>до вступления приго</w:t>
      </w:r>
      <w:r w:rsidRPr="00D17693">
        <w:rPr>
          <w:rFonts w:ascii="Times New Roman" w:eastAsia="Times New Roman" w:hAnsi="Times New Roman"/>
          <w:sz w:val="28"/>
          <w:szCs w:val="28"/>
        </w:rPr>
        <w:t>вора в законную силу изменить с подписки о невыезде и надлежащем поведении на заключение под стражу, взяв его под стражу в зале суда, поместив его в ФКУ Симферопольский следственный изолятор №1 по Республике Крым и городу Севастополю.</w:t>
      </w:r>
    </w:p>
    <w:p w:rsidR="00D17693" w:rsidP="00D176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17693">
        <w:rPr>
          <w:rFonts w:ascii="Times New Roman" w:eastAsia="Times New Roman" w:hAnsi="Times New Roman"/>
          <w:sz w:val="28"/>
          <w:szCs w:val="28"/>
        </w:rPr>
        <w:t>Срок отбытия наказани</w:t>
      </w:r>
      <w:r w:rsidRPr="00D17693">
        <w:rPr>
          <w:rFonts w:ascii="Times New Roman" w:eastAsia="Times New Roman" w:hAnsi="Times New Roman"/>
          <w:sz w:val="28"/>
          <w:szCs w:val="28"/>
        </w:rPr>
        <w:t xml:space="preserve">я исчислять с </w:t>
      </w:r>
      <w:r w:rsidR="000A7706">
        <w:rPr>
          <w:rFonts w:ascii="Times New Roman" w:eastAsia="Times New Roman" w:hAnsi="Times New Roman"/>
          <w:sz w:val="28"/>
          <w:szCs w:val="28"/>
        </w:rPr>
        <w:t xml:space="preserve">15 марта </w:t>
      </w:r>
      <w:r w:rsidRPr="00D17693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D17693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4315E9" w:rsidRPr="004315E9" w:rsidP="00431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315E9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>
        <w:rPr>
          <w:rFonts w:ascii="Times New Roman" w:eastAsia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315E9">
        <w:rPr>
          <w:rFonts w:ascii="Times New Roman" w:eastAsia="Times New Roman" w:hAnsi="Times New Roman"/>
          <w:sz w:val="28"/>
          <w:szCs w:val="28"/>
        </w:rPr>
        <w:t xml:space="preserve"> «ПУД» </w:t>
      </w:r>
      <w:r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Свидзинскому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 взыскании </w:t>
      </w:r>
      <w:r w:rsidRPr="004315E9">
        <w:rPr>
          <w:rFonts w:ascii="Times New Roman" w:eastAsia="Times New Roman" w:hAnsi="Times New Roman"/>
          <w:sz w:val="28"/>
          <w:szCs w:val="28"/>
        </w:rPr>
        <w:t>в счет возмещения материального ущерба, причиненного преступлением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5222 (пять тысяч двести двадцать два) рубля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копеек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315E9">
        <w:rPr>
          <w:rFonts w:ascii="Times New Roman" w:eastAsia="Times New Roman" w:hAnsi="Times New Roman"/>
          <w:sz w:val="28"/>
          <w:szCs w:val="28"/>
        </w:rPr>
        <w:t xml:space="preserve"> удовлетворить.</w:t>
      </w:r>
    </w:p>
    <w:p w:rsidR="004315E9" w:rsidP="004315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315E9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Свидзинского </w:t>
      </w:r>
      <w:r w:rsidR="00F269D3">
        <w:rPr>
          <w:rFonts w:ascii="Times New Roman" w:eastAsia="Times New Roman" w:hAnsi="Times New Roman"/>
          <w:sz w:val="28"/>
          <w:szCs w:val="28"/>
        </w:rPr>
        <w:t>В.С.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15E9">
        <w:rPr>
          <w:rFonts w:ascii="Times New Roman" w:eastAsia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315E9">
        <w:rPr>
          <w:rFonts w:ascii="Times New Roman" w:eastAsia="Times New Roman" w:hAnsi="Times New Roman"/>
          <w:sz w:val="28"/>
          <w:szCs w:val="28"/>
        </w:rPr>
        <w:t xml:space="preserve"> «ПУД» в счет возмещения материального ущерба, причиненного преступлением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5222 (пять тысяч двести двадцать два) рубля 26 копеек</w:t>
      </w:r>
      <w:r w:rsidRPr="004315E9">
        <w:rPr>
          <w:rFonts w:ascii="Times New Roman" w:eastAsia="Times New Roman" w:hAnsi="Times New Roman"/>
          <w:sz w:val="28"/>
          <w:szCs w:val="28"/>
        </w:rPr>
        <w:t>.</w:t>
      </w:r>
    </w:p>
    <w:p w:rsidR="005E188F" w:rsidP="004315E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Веществ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9F4065" w:rsidR="009F4065">
        <w:rPr>
          <w:rFonts w:ascii="Times New Roman" w:hAnsi="Times New Roman"/>
          <w:sz w:val="28"/>
          <w:szCs w:val="28"/>
        </w:rPr>
        <w:t xml:space="preserve">диск </w:t>
      </w:r>
      <w:r w:rsidR="004315E9">
        <w:rPr>
          <w:rFonts w:ascii="Times New Roman" w:hAnsi="Times New Roman"/>
          <w:sz w:val="28"/>
          <w:szCs w:val="28"/>
          <w:lang w:val="en-US"/>
        </w:rPr>
        <w:t>DVD</w:t>
      </w:r>
      <w:r w:rsidRPr="004315E9" w:rsidR="004315E9">
        <w:rPr>
          <w:rFonts w:ascii="Times New Roman" w:hAnsi="Times New Roman"/>
          <w:sz w:val="28"/>
          <w:szCs w:val="28"/>
        </w:rPr>
        <w:t>-</w:t>
      </w:r>
      <w:r w:rsidR="004315E9">
        <w:rPr>
          <w:rFonts w:ascii="Times New Roman" w:hAnsi="Times New Roman"/>
          <w:sz w:val="28"/>
          <w:szCs w:val="28"/>
          <w:lang w:val="en-US"/>
        </w:rPr>
        <w:t>RW</w:t>
      </w:r>
      <w:r w:rsidR="004315E9">
        <w:rPr>
          <w:rFonts w:ascii="Times New Roman" w:hAnsi="Times New Roman"/>
          <w:sz w:val="28"/>
          <w:szCs w:val="28"/>
        </w:rPr>
        <w:t xml:space="preserve"> с маркировкой «МЕР640Т</w:t>
      </w:r>
      <w:r w:rsidR="004315E9">
        <w:rPr>
          <w:rFonts w:ascii="Times New Roman" w:hAnsi="Times New Roman"/>
          <w:sz w:val="28"/>
          <w:szCs w:val="28"/>
          <w:lang w:val="en-US"/>
        </w:rPr>
        <w:t>D</w:t>
      </w:r>
      <w:r w:rsidR="004315E9">
        <w:rPr>
          <w:rFonts w:ascii="Times New Roman" w:hAnsi="Times New Roman"/>
          <w:sz w:val="28"/>
          <w:szCs w:val="28"/>
        </w:rPr>
        <w:t>30131637 с видиозаписями от 22.12.2017 с камер видеонаблюдения, установленных в помещении магазина №881 ООО «ПУД» по адресу: г. Симферополь, ул. Севастопольская, 38</w:t>
      </w:r>
      <w:r w:rsidRPr="009F4065" w:rsidR="009F4065">
        <w:rPr>
          <w:rFonts w:ascii="Times New Roman" w:hAnsi="Times New Roman"/>
          <w:sz w:val="28"/>
          <w:szCs w:val="28"/>
        </w:rPr>
        <w:t xml:space="preserve"> (л.д. </w:t>
      </w:r>
      <w:r w:rsidR="009F4065">
        <w:rPr>
          <w:rFonts w:ascii="Times New Roman" w:hAnsi="Times New Roman"/>
          <w:sz w:val="28"/>
          <w:szCs w:val="28"/>
        </w:rPr>
        <w:t>84</w:t>
      </w:r>
      <w:r w:rsidRPr="009F4065" w:rsidR="009F4065">
        <w:rPr>
          <w:rFonts w:ascii="Times New Roman" w:hAnsi="Times New Roman"/>
          <w:sz w:val="28"/>
          <w:szCs w:val="28"/>
        </w:rPr>
        <w:t>)</w:t>
      </w:r>
      <w:r w:rsidR="004315E9">
        <w:rPr>
          <w:rFonts w:ascii="Times New Roman" w:hAnsi="Times New Roman"/>
          <w:sz w:val="28"/>
          <w:szCs w:val="28"/>
        </w:rPr>
        <w:t>,</w:t>
      </w:r>
      <w:r w:rsidRPr="009F4065" w:rsidR="009F4065">
        <w:rPr>
          <w:rFonts w:ascii="Times New Roman" w:hAnsi="Times New Roman"/>
          <w:sz w:val="28"/>
          <w:szCs w:val="28"/>
        </w:rPr>
        <w:t xml:space="preserve"> после вступления приговора в законную силу – оставить в материалах дела в течение в</w:t>
      </w:r>
      <w:r w:rsidR="009F4065">
        <w:rPr>
          <w:rFonts w:ascii="Times New Roman" w:hAnsi="Times New Roman"/>
          <w:sz w:val="28"/>
          <w:szCs w:val="28"/>
        </w:rPr>
        <w:t>сего срока хранения последнего.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>
        <w:rPr>
          <w:rFonts w:ascii="Times New Roman" w:eastAsia="Times New Roman" w:hAnsi="Times New Roman"/>
          <w:sz w:val="28"/>
          <w:szCs w:val="28"/>
        </w:rPr>
        <w:t>города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№17 Центрального судебного района </w:t>
      </w:r>
      <w:r w:rsidRPr="00440CC1">
        <w:rPr>
          <w:rFonts w:ascii="Times New Roman" w:eastAsia="Times New Roman" w:hAnsi="Times New Roman"/>
          <w:sz w:val="28"/>
          <w:szCs w:val="28"/>
        </w:rPr>
        <w:t>города Симферополь (Центральный район городского округа Симферополь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</w:t>
      </w:r>
      <w:r w:rsidRPr="00440CC1">
        <w:rPr>
          <w:rFonts w:ascii="Times New Roman" w:eastAsia="Times New Roman" w:hAnsi="Times New Roman"/>
          <w:sz w:val="28"/>
          <w:szCs w:val="28"/>
        </w:rPr>
        <w:t>е приговора возможно только в части: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5E188F" w:rsidRPr="00440CC1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</w:t>
      </w:r>
      <w:r w:rsidRPr="00440CC1">
        <w:rPr>
          <w:rFonts w:ascii="Times New Roman" w:eastAsia="Times New Roman" w:hAnsi="Times New Roman"/>
          <w:sz w:val="28"/>
          <w:szCs w:val="28"/>
        </w:rPr>
        <w:t>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</w:t>
      </w:r>
      <w:r w:rsidRPr="00440CC1">
        <w:rPr>
          <w:rFonts w:ascii="Times New Roman" w:eastAsia="Times New Roman" w:hAnsi="Times New Roman"/>
          <w:sz w:val="28"/>
          <w:szCs w:val="28"/>
        </w:rPr>
        <w:t>щении суду при получении копии апелляционной жалобы, представления других участников процесса.</w:t>
      </w: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E188F" w:rsidP="005E188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E188F" w:rsidP="005E188F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p w:rsidR="002C5A43"/>
    <w:sectPr w:rsidSect="00753E90">
      <w:headerReference w:type="default" r:id="rId4"/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9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2934F4"/>
    <w:multiLevelType w:val="hybridMultilevel"/>
    <w:tmpl w:val="1234B7BE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8F"/>
    <w:rsid w:val="00002B26"/>
    <w:rsid w:val="000A7706"/>
    <w:rsid w:val="00140258"/>
    <w:rsid w:val="001F72DA"/>
    <w:rsid w:val="0024759F"/>
    <w:rsid w:val="002C08DE"/>
    <w:rsid w:val="002C5A43"/>
    <w:rsid w:val="002F0682"/>
    <w:rsid w:val="003054FE"/>
    <w:rsid w:val="00326552"/>
    <w:rsid w:val="00347AE0"/>
    <w:rsid w:val="00381571"/>
    <w:rsid w:val="004128E6"/>
    <w:rsid w:val="004315E9"/>
    <w:rsid w:val="00440CC1"/>
    <w:rsid w:val="00466C15"/>
    <w:rsid w:val="004C3C88"/>
    <w:rsid w:val="004D5CF1"/>
    <w:rsid w:val="005E188F"/>
    <w:rsid w:val="00616B26"/>
    <w:rsid w:val="006844D3"/>
    <w:rsid w:val="006A3D83"/>
    <w:rsid w:val="007014B8"/>
    <w:rsid w:val="00704AD2"/>
    <w:rsid w:val="00791087"/>
    <w:rsid w:val="007B5405"/>
    <w:rsid w:val="007D0B12"/>
    <w:rsid w:val="00865514"/>
    <w:rsid w:val="009908D9"/>
    <w:rsid w:val="009F4065"/>
    <w:rsid w:val="00A44AF2"/>
    <w:rsid w:val="00A67CF7"/>
    <w:rsid w:val="00B841FC"/>
    <w:rsid w:val="00C3165E"/>
    <w:rsid w:val="00C545F8"/>
    <w:rsid w:val="00CE665A"/>
    <w:rsid w:val="00D17693"/>
    <w:rsid w:val="00E05824"/>
    <w:rsid w:val="00E844CF"/>
    <w:rsid w:val="00E856E6"/>
    <w:rsid w:val="00F22599"/>
    <w:rsid w:val="00F26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E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188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02B26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CE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66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