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137" w:rsidRPr="00C34F39" w:rsidP="00C021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Дело №01-0</w:t>
      </w:r>
      <w:r w:rsidRPr="00C34F39">
        <w:rPr>
          <w:rFonts w:ascii="Times New Roman" w:eastAsia="Times New Roman" w:hAnsi="Times New Roman"/>
          <w:sz w:val="16"/>
          <w:szCs w:val="16"/>
        </w:rPr>
        <w:t>015</w:t>
      </w:r>
      <w:r w:rsidRPr="00C34F39">
        <w:rPr>
          <w:rFonts w:ascii="Times New Roman" w:eastAsia="Times New Roman" w:hAnsi="Times New Roman"/>
          <w:sz w:val="16"/>
          <w:szCs w:val="16"/>
        </w:rPr>
        <w:t>/1</w:t>
      </w:r>
      <w:r w:rsidRPr="00C34F39">
        <w:rPr>
          <w:rFonts w:ascii="Times New Roman" w:eastAsia="Times New Roman" w:hAnsi="Times New Roman"/>
          <w:sz w:val="16"/>
          <w:szCs w:val="16"/>
        </w:rPr>
        <w:t>7</w:t>
      </w:r>
      <w:r w:rsidRPr="00C34F39">
        <w:rPr>
          <w:rFonts w:ascii="Times New Roman" w:eastAsia="Times New Roman" w:hAnsi="Times New Roman"/>
          <w:sz w:val="16"/>
          <w:szCs w:val="16"/>
        </w:rPr>
        <w:t>/201</w:t>
      </w:r>
      <w:r w:rsidRPr="00C34F39">
        <w:rPr>
          <w:rFonts w:ascii="Times New Roman" w:eastAsia="Times New Roman" w:hAnsi="Times New Roman"/>
          <w:sz w:val="16"/>
          <w:szCs w:val="16"/>
        </w:rPr>
        <w:t>9</w:t>
      </w:r>
    </w:p>
    <w:p w:rsidR="00C02137" w:rsidRPr="00C34F39" w:rsidP="00C02137">
      <w:pPr>
        <w:spacing w:after="0" w:line="240" w:lineRule="auto"/>
        <w:ind w:right="-1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ПРИГОВОР </w:t>
      </w:r>
    </w:p>
    <w:p w:rsidR="00C02137" w:rsidRPr="00C34F39" w:rsidP="00C02137">
      <w:pPr>
        <w:spacing w:after="0" w:line="240" w:lineRule="auto"/>
        <w:ind w:right="-1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 xml:space="preserve">                                            Именем  Российской  Федерации </w:t>
      </w:r>
    </w:p>
    <w:p w:rsidR="00C02137" w:rsidRPr="00C34F39" w:rsidP="00C02137">
      <w:pPr>
        <w:spacing w:after="0" w:line="240" w:lineRule="auto"/>
        <w:ind w:right="-1" w:firstLine="851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 xml:space="preserve">24 июля </w:t>
      </w:r>
      <w:r w:rsidRPr="00C34F39">
        <w:rPr>
          <w:rFonts w:ascii="Times New Roman" w:eastAsia="Times New Roman" w:hAnsi="Times New Roman"/>
          <w:sz w:val="16"/>
          <w:szCs w:val="16"/>
        </w:rPr>
        <w:t>201</w:t>
      </w:r>
      <w:r w:rsidRPr="00C34F39">
        <w:rPr>
          <w:rFonts w:ascii="Times New Roman" w:eastAsia="Times New Roman" w:hAnsi="Times New Roman"/>
          <w:sz w:val="16"/>
          <w:szCs w:val="16"/>
        </w:rPr>
        <w:t>9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года                                             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          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      г. </w:t>
      </w:r>
      <w:r w:rsidRPr="00C34F39" w:rsidR="00221CCA">
        <w:rPr>
          <w:rFonts w:ascii="Times New Roman" w:eastAsia="Times New Roman" w:hAnsi="Times New Roman"/>
          <w:sz w:val="16"/>
          <w:szCs w:val="16"/>
        </w:rPr>
        <w:t>С</w:t>
      </w:r>
      <w:r w:rsidRPr="00C34F39">
        <w:rPr>
          <w:rFonts w:ascii="Times New Roman" w:eastAsia="Times New Roman" w:hAnsi="Times New Roman"/>
          <w:sz w:val="16"/>
          <w:szCs w:val="16"/>
        </w:rPr>
        <w:t>имферополь</w:t>
      </w:r>
    </w:p>
    <w:p w:rsidR="00C02137" w:rsidRPr="00C34F39" w:rsidP="00C0213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6"/>
          <w:szCs w:val="16"/>
        </w:rPr>
      </w:pP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М</w:t>
      </w:r>
      <w:r w:rsidRPr="00C34F39">
        <w:rPr>
          <w:rFonts w:ascii="Times New Roman" w:eastAsia="Times New Roman" w:hAnsi="Times New Roman"/>
          <w:sz w:val="16"/>
          <w:szCs w:val="16"/>
        </w:rPr>
        <w:t>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 xml:space="preserve">при ведении протокола судебного заседания </w:t>
      </w:r>
      <w:r w:rsidRPr="00C34F39">
        <w:rPr>
          <w:rFonts w:ascii="Times New Roman" w:eastAsia="Times New Roman" w:hAnsi="Times New Roman"/>
          <w:sz w:val="16"/>
          <w:szCs w:val="16"/>
        </w:rPr>
        <w:t>секретарем Музаффаровой Д.М.</w:t>
      </w:r>
      <w:r w:rsidRPr="00C34F39">
        <w:rPr>
          <w:rFonts w:ascii="Times New Roman" w:eastAsia="Times New Roman" w:hAnsi="Times New Roman"/>
          <w:sz w:val="16"/>
          <w:szCs w:val="16"/>
        </w:rPr>
        <w:t>,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с участи</w:t>
      </w:r>
      <w:r w:rsidRPr="00C34F39">
        <w:rPr>
          <w:rFonts w:ascii="Times New Roman" w:eastAsia="Times New Roman" w:hAnsi="Times New Roman"/>
          <w:sz w:val="16"/>
          <w:szCs w:val="16"/>
        </w:rPr>
        <w:t>ем государственного обвинителя – помощника прокурора Центрального района г. Симферополя</w:t>
      </w:r>
      <w:r w:rsidRPr="00C34F39" w:rsidR="00C22DE6">
        <w:rPr>
          <w:rFonts w:ascii="Times New Roman" w:eastAsia="Times New Roman" w:hAnsi="Times New Roman"/>
          <w:sz w:val="16"/>
          <w:szCs w:val="16"/>
        </w:rPr>
        <w:t xml:space="preserve"> Сень А.В.</w:t>
      </w:r>
      <w:r w:rsidRPr="00C34F39">
        <w:rPr>
          <w:rFonts w:ascii="Times New Roman" w:eastAsia="Times New Roman" w:hAnsi="Times New Roman"/>
          <w:sz w:val="16"/>
          <w:szCs w:val="16"/>
        </w:rPr>
        <w:t>,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 xml:space="preserve">подсудимого </w:t>
      </w:r>
      <w:r w:rsidRPr="00C34F39">
        <w:rPr>
          <w:rFonts w:ascii="Times New Roman" w:eastAsia="Times New Roman" w:hAnsi="Times New Roman"/>
          <w:sz w:val="16"/>
          <w:szCs w:val="16"/>
        </w:rPr>
        <w:t>Криштал</w:t>
      </w:r>
      <w:r w:rsidRPr="00C34F39" w:rsidR="00B55A9B">
        <w:rPr>
          <w:rFonts w:ascii="Times New Roman" w:eastAsia="Times New Roman" w:hAnsi="Times New Roman"/>
          <w:sz w:val="16"/>
          <w:szCs w:val="16"/>
        </w:rPr>
        <w:t>я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В.А.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и его защитника – адвоката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Толстоножко Ю.В. </w:t>
      </w:r>
      <w:r w:rsidRPr="00C34F39">
        <w:rPr>
          <w:rFonts w:ascii="Times New Roman" w:eastAsia="Times New Roman" w:hAnsi="Times New Roman"/>
          <w:sz w:val="16"/>
          <w:szCs w:val="16"/>
        </w:rPr>
        <w:t>(удостоверение 1</w:t>
      </w:r>
      <w:r w:rsidRPr="00C34F39">
        <w:rPr>
          <w:rFonts w:ascii="Times New Roman" w:eastAsia="Times New Roman" w:hAnsi="Times New Roman"/>
          <w:sz w:val="16"/>
          <w:szCs w:val="16"/>
        </w:rPr>
        <w:t>479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от </w:t>
      </w:r>
      <w:r w:rsidRPr="00C34F39">
        <w:rPr>
          <w:rFonts w:ascii="Times New Roman" w:eastAsia="Times New Roman" w:hAnsi="Times New Roman"/>
          <w:sz w:val="16"/>
          <w:szCs w:val="16"/>
        </w:rPr>
        <w:t>15.03.2016</w:t>
      </w:r>
      <w:r w:rsidRPr="00C34F39">
        <w:rPr>
          <w:rFonts w:ascii="Times New Roman" w:eastAsia="Times New Roman" w:hAnsi="Times New Roman"/>
          <w:sz w:val="16"/>
          <w:szCs w:val="16"/>
        </w:rPr>
        <w:t>, ордер №</w:t>
      </w:r>
      <w:r w:rsidRPr="00C34F39">
        <w:rPr>
          <w:rFonts w:ascii="Times New Roman" w:eastAsia="Times New Roman" w:hAnsi="Times New Roman"/>
          <w:sz w:val="16"/>
          <w:szCs w:val="16"/>
        </w:rPr>
        <w:t>000497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от 1</w:t>
      </w:r>
      <w:r w:rsidRPr="00C34F39">
        <w:rPr>
          <w:rFonts w:ascii="Times New Roman" w:eastAsia="Times New Roman" w:hAnsi="Times New Roman"/>
          <w:sz w:val="16"/>
          <w:szCs w:val="16"/>
        </w:rPr>
        <w:t>6</w:t>
      </w:r>
      <w:r w:rsidRPr="00C34F39">
        <w:rPr>
          <w:rFonts w:ascii="Times New Roman" w:eastAsia="Times New Roman" w:hAnsi="Times New Roman"/>
          <w:sz w:val="16"/>
          <w:szCs w:val="16"/>
        </w:rPr>
        <w:t>.0</w:t>
      </w:r>
      <w:r w:rsidRPr="00C34F39">
        <w:rPr>
          <w:rFonts w:ascii="Times New Roman" w:eastAsia="Times New Roman" w:hAnsi="Times New Roman"/>
          <w:sz w:val="16"/>
          <w:szCs w:val="16"/>
        </w:rPr>
        <w:t>7</w:t>
      </w:r>
      <w:r w:rsidRPr="00C34F39">
        <w:rPr>
          <w:rFonts w:ascii="Times New Roman" w:eastAsia="Times New Roman" w:hAnsi="Times New Roman"/>
          <w:sz w:val="16"/>
          <w:szCs w:val="16"/>
        </w:rPr>
        <w:t>.2019)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,       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рассмотрев в от</w:t>
      </w:r>
      <w:r w:rsidRPr="00C34F39">
        <w:rPr>
          <w:rFonts w:ascii="Times New Roman" w:eastAsia="Times New Roman" w:hAnsi="Times New Roman"/>
          <w:sz w:val="16"/>
          <w:szCs w:val="16"/>
        </w:rPr>
        <w:t>крытом судебном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заседании в особом порядке  уголовное дело  по обвинению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Криштал</w:t>
      </w:r>
      <w:r w:rsidRPr="00C34F39" w:rsidR="00B55A9B">
        <w:rPr>
          <w:rFonts w:ascii="Times New Roman" w:eastAsia="Times New Roman" w:hAnsi="Times New Roman"/>
          <w:sz w:val="16"/>
          <w:szCs w:val="16"/>
        </w:rPr>
        <w:t>я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В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А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, 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«данные изъяты»</w:t>
      </w:r>
    </w:p>
    <w:p w:rsidR="007D2C04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23 декабря 2015 года приговором Центрального районного суда города Симферополя по п. «а» ч. 2 ст. 15</w:t>
      </w:r>
      <w:r w:rsidRPr="00C34F39" w:rsidR="00634842">
        <w:rPr>
          <w:rFonts w:ascii="Times New Roman" w:eastAsia="Times New Roman" w:hAnsi="Times New Roman"/>
          <w:sz w:val="16"/>
          <w:szCs w:val="16"/>
        </w:rPr>
        <w:t>8</w:t>
      </w:r>
      <w:r w:rsidRPr="00C34F39" w:rsidR="00C22DE6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>Уголовного кодекса Российской Федерации</w:t>
      </w:r>
      <w:r w:rsidRPr="00C34F39" w:rsidR="00314981">
        <w:rPr>
          <w:rFonts w:ascii="Times New Roman" w:eastAsia="Times New Roman" w:hAnsi="Times New Roman"/>
          <w:sz w:val="16"/>
          <w:szCs w:val="16"/>
        </w:rPr>
        <w:t xml:space="preserve"> к </w:t>
      </w:r>
      <w:r w:rsidRPr="00C34F39" w:rsidR="00C22DE6">
        <w:rPr>
          <w:rFonts w:ascii="Times New Roman" w:eastAsia="Times New Roman" w:hAnsi="Times New Roman"/>
          <w:sz w:val="16"/>
          <w:szCs w:val="16"/>
        </w:rPr>
        <w:t>1 году лишения свободы с применением ст. 73 Уголовного кодекса Российской Федерации условно с испытательным сроком  на 2 года, 30 июня 2016</w:t>
      </w:r>
      <w:r w:rsidRPr="00C34F39" w:rsidR="00314981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 w:rsidR="00C22DE6">
        <w:rPr>
          <w:rFonts w:ascii="Times New Roman" w:eastAsia="Times New Roman" w:hAnsi="Times New Roman"/>
          <w:sz w:val="16"/>
          <w:szCs w:val="16"/>
        </w:rPr>
        <w:t>года апелляционным определением Верховного Суда Республики Крым, назначенное наказание снижено до 10 месяцев лишения свободы</w:t>
      </w:r>
      <w:r w:rsidRPr="00C34F39" w:rsidR="00314981">
        <w:rPr>
          <w:rFonts w:ascii="Times New Roman" w:eastAsia="Times New Roman" w:hAnsi="Times New Roman"/>
          <w:sz w:val="16"/>
          <w:szCs w:val="16"/>
        </w:rPr>
        <w:t xml:space="preserve">;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</w:t>
      </w:r>
    </w:p>
    <w:p w:rsidR="00C02137" w:rsidRPr="00C34F39" w:rsidP="00B55A9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17 февраля 2017 года приговором Киевского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районн</w:t>
      </w:r>
      <w:r w:rsidRPr="00C34F39">
        <w:rPr>
          <w:rFonts w:ascii="Times New Roman" w:eastAsia="Times New Roman" w:hAnsi="Times New Roman"/>
          <w:sz w:val="16"/>
          <w:szCs w:val="16"/>
        </w:rPr>
        <w:t>ого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суд</w:t>
      </w:r>
      <w:r w:rsidRPr="00C34F39">
        <w:rPr>
          <w:rFonts w:ascii="Times New Roman" w:eastAsia="Times New Roman" w:hAnsi="Times New Roman"/>
          <w:sz w:val="16"/>
          <w:szCs w:val="16"/>
        </w:rPr>
        <w:t>а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г</w:t>
      </w:r>
      <w:r w:rsidRPr="00C34F39" w:rsidR="007D2C04">
        <w:rPr>
          <w:rFonts w:ascii="Times New Roman" w:eastAsia="Times New Roman" w:hAnsi="Times New Roman"/>
          <w:sz w:val="16"/>
          <w:szCs w:val="16"/>
        </w:rPr>
        <w:t>орода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Симферополя</w:t>
      </w:r>
      <w:r w:rsidRPr="00C34F39" w:rsidR="00C22DE6">
        <w:rPr>
          <w:rFonts w:ascii="Times New Roman" w:eastAsia="Times New Roman" w:hAnsi="Times New Roman"/>
          <w:sz w:val="16"/>
          <w:szCs w:val="16"/>
        </w:rPr>
        <w:t xml:space="preserve"> по ч. 2 ст. 228 Уголовного кодекса Российской Федерации к 4 годам лишения свободы с отбыванием наказания в колонии строго режима; в соответствии с ч. 5 ст. 74 Уголовного кодекса Российской Федерации отменено условное осуждение, назначенное Криштал</w:t>
      </w:r>
      <w:r w:rsidRPr="00C34F39" w:rsidR="00B55A9B">
        <w:rPr>
          <w:rFonts w:ascii="Times New Roman" w:eastAsia="Times New Roman" w:hAnsi="Times New Roman"/>
          <w:sz w:val="16"/>
          <w:szCs w:val="16"/>
        </w:rPr>
        <w:t>ю</w:t>
      </w:r>
      <w:r w:rsidRPr="00C34F39" w:rsidR="00C22DE6">
        <w:rPr>
          <w:rFonts w:ascii="Times New Roman" w:eastAsia="Times New Roman" w:hAnsi="Times New Roman"/>
          <w:sz w:val="16"/>
          <w:szCs w:val="16"/>
        </w:rPr>
        <w:t xml:space="preserve"> В.А. приговором Центрального районного суда города Симферополя</w:t>
      </w:r>
      <w:r w:rsidRPr="00C34F39" w:rsidR="00B55A9B">
        <w:rPr>
          <w:rFonts w:ascii="Times New Roman" w:eastAsia="Times New Roman" w:hAnsi="Times New Roman"/>
          <w:sz w:val="16"/>
          <w:szCs w:val="16"/>
        </w:rPr>
        <w:t xml:space="preserve"> от 23 декабря 2015 года, изменённого апелляционным определением Верховного Суда Республики Крым от 30 июня 2016 года; в соответствии с ч. 1 ст. 70 Уголовного кодекса Российской Федерации, по совокупности приговоров к наказанию, назначенному настоящим приговором частично присоединена неотбытая часть наказания по предыдущему приговору, окончательно определено к отбытию наказания 4 года 8 месяцев лишения свободы в колонии строго режима; 20 апреля 2017 года апелляционным</w:t>
      </w:r>
      <w:r w:rsidRPr="00C34F39" w:rsidR="007D2C04">
        <w:rPr>
          <w:rFonts w:ascii="Times New Roman" w:eastAsia="Times New Roman" w:hAnsi="Times New Roman"/>
          <w:sz w:val="16"/>
          <w:szCs w:val="16"/>
        </w:rPr>
        <w:t xml:space="preserve"> определени</w:t>
      </w:r>
      <w:r w:rsidRPr="00C34F39" w:rsidR="00B55A9B">
        <w:rPr>
          <w:rFonts w:ascii="Times New Roman" w:eastAsia="Times New Roman" w:hAnsi="Times New Roman"/>
          <w:sz w:val="16"/>
          <w:szCs w:val="16"/>
        </w:rPr>
        <w:t>ем</w:t>
      </w:r>
      <w:r w:rsidRPr="00C34F39" w:rsidR="007D2C04">
        <w:rPr>
          <w:rFonts w:ascii="Times New Roman" w:eastAsia="Times New Roman" w:hAnsi="Times New Roman"/>
          <w:sz w:val="16"/>
          <w:szCs w:val="16"/>
        </w:rPr>
        <w:t xml:space="preserve"> Верховного Суда Республики Крым </w:t>
      </w:r>
      <w:r w:rsidRPr="00C34F39" w:rsidR="00B55A9B">
        <w:rPr>
          <w:rFonts w:ascii="Times New Roman" w:eastAsia="Times New Roman" w:hAnsi="Times New Roman"/>
          <w:sz w:val="16"/>
          <w:szCs w:val="16"/>
        </w:rPr>
        <w:t>назначенное наказание снижено до 4 лет лишения свободы с отбыванием наказания в колонии общего режима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; </w:t>
      </w:r>
      <w:r w:rsidRPr="00C34F39" w:rsidR="007D2C04">
        <w:rPr>
          <w:rFonts w:ascii="Times New Roman" w:eastAsia="Times New Roman" w:hAnsi="Times New Roman"/>
          <w:sz w:val="16"/>
          <w:szCs w:val="16"/>
        </w:rPr>
        <w:t xml:space="preserve">21 марта 2019 года постановлением Чегмемского районного суда Кабардино-Балкарской Республики неотбытая часть назначенного судом наказания в виде лишения свободы заменена на ограничение свободы на срок 1 год 10 месяцев 13 дней с учетом отбытого </w:t>
      </w:r>
      <w:r w:rsidRPr="00C34F39" w:rsidR="00314981">
        <w:rPr>
          <w:rFonts w:ascii="Times New Roman" w:eastAsia="Times New Roman" w:hAnsi="Times New Roman"/>
          <w:sz w:val="16"/>
          <w:szCs w:val="16"/>
        </w:rPr>
        <w:t>наказания</w:t>
      </w:r>
      <w:r w:rsidRPr="00C34F39" w:rsidR="007D2C04">
        <w:rPr>
          <w:rFonts w:ascii="Times New Roman" w:eastAsia="Times New Roman" w:hAnsi="Times New Roman"/>
          <w:sz w:val="16"/>
          <w:szCs w:val="16"/>
        </w:rPr>
        <w:t xml:space="preserve"> до вступления постановления в законную силу; неотбытая часть наказания 1 год </w:t>
      </w:r>
      <w:r w:rsidRPr="00C34F39" w:rsidR="00B55A9B">
        <w:rPr>
          <w:rFonts w:ascii="Times New Roman" w:eastAsia="Times New Roman" w:hAnsi="Times New Roman"/>
          <w:sz w:val="16"/>
          <w:szCs w:val="16"/>
        </w:rPr>
        <w:t>6</w:t>
      </w:r>
      <w:r w:rsidRPr="00C34F39" w:rsidR="007D2C04">
        <w:rPr>
          <w:rFonts w:ascii="Times New Roman" w:eastAsia="Times New Roman" w:hAnsi="Times New Roman"/>
          <w:sz w:val="16"/>
          <w:szCs w:val="16"/>
        </w:rPr>
        <w:t xml:space="preserve"> месяцев </w:t>
      </w:r>
      <w:r w:rsidRPr="00C34F39" w:rsidR="00B55A9B">
        <w:rPr>
          <w:rFonts w:ascii="Times New Roman" w:eastAsia="Times New Roman" w:hAnsi="Times New Roman"/>
          <w:sz w:val="16"/>
          <w:szCs w:val="16"/>
        </w:rPr>
        <w:t>23</w:t>
      </w:r>
      <w:r w:rsidRPr="00C34F39" w:rsidR="007D2C04">
        <w:rPr>
          <w:rFonts w:ascii="Times New Roman" w:eastAsia="Times New Roman" w:hAnsi="Times New Roman"/>
          <w:sz w:val="16"/>
          <w:szCs w:val="16"/>
        </w:rPr>
        <w:t xml:space="preserve"> д</w:t>
      </w:r>
      <w:r w:rsidRPr="00C34F39" w:rsidR="00B55A9B">
        <w:rPr>
          <w:rFonts w:ascii="Times New Roman" w:eastAsia="Times New Roman" w:hAnsi="Times New Roman"/>
          <w:sz w:val="16"/>
          <w:szCs w:val="16"/>
        </w:rPr>
        <w:t>ня</w:t>
      </w:r>
      <w:r w:rsidRPr="00C34F39" w:rsidR="00314981">
        <w:rPr>
          <w:rFonts w:ascii="Times New Roman" w:eastAsia="Times New Roman" w:hAnsi="Times New Roman"/>
          <w:sz w:val="16"/>
          <w:szCs w:val="16"/>
        </w:rPr>
        <w:t>; судимости не сняты и не погашены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 xml:space="preserve">в совершении преступления, предусмотренного </w:t>
      </w:r>
      <w:r w:rsidRPr="00C34F39">
        <w:rPr>
          <w:rFonts w:ascii="Times New Roman" w:eastAsia="Times New Roman" w:hAnsi="Times New Roman"/>
          <w:sz w:val="16"/>
          <w:szCs w:val="16"/>
        </w:rPr>
        <w:t>ч. 1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ст.</w:t>
      </w:r>
      <w:r w:rsidRPr="00C34F39">
        <w:rPr>
          <w:rFonts w:ascii="Times New Roman" w:eastAsia="Times New Roman" w:hAnsi="Times New Roman"/>
          <w:sz w:val="16"/>
          <w:szCs w:val="16"/>
        </w:rPr>
        <w:t>158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Уголовного кодекса Российской Федерации,</w:t>
      </w:r>
    </w:p>
    <w:p w:rsidR="00C02137" w:rsidRPr="00C34F39" w:rsidP="00C021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УСТАНОВИЛ: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Кришталь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В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А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, 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«данные изъяты»</w:t>
      </w:r>
      <w:r w:rsidRPr="00C34F39">
        <w:rPr>
          <w:rFonts w:ascii="Times New Roman" w:eastAsia="Times New Roman" w:hAnsi="Times New Roman"/>
          <w:sz w:val="16"/>
          <w:szCs w:val="16"/>
        </w:rPr>
        <w:t>, совершил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кражу, то есть тайное хищение чужого имущества, при следующих обстоятельствах:</w:t>
      </w:r>
    </w:p>
    <w:p w:rsidR="00314981" w:rsidRPr="00C34F39" w:rsidP="003149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Кришталь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В.А., 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 xml:space="preserve">«данные изъяты» 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 xml:space="preserve">находясь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в продуктовом магазине ТЦ 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 xml:space="preserve">«данные изъяты», </w:t>
      </w:r>
      <w:r w:rsidRPr="00C34F39">
        <w:rPr>
          <w:rFonts w:ascii="Times New Roman" w:eastAsia="Times New Roman" w:hAnsi="Times New Roman"/>
          <w:sz w:val="16"/>
          <w:szCs w:val="16"/>
        </w:rPr>
        <w:t>расположенн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>ом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по адресу</w:t>
      </w:r>
      <w:r w:rsidRPr="00C34F39" w:rsidR="00221CCA">
        <w:rPr>
          <w:rFonts w:ascii="Times New Roman" w:eastAsia="Times New Roman" w:hAnsi="Times New Roman"/>
          <w:sz w:val="16"/>
          <w:szCs w:val="16"/>
        </w:rPr>
        <w:t>: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«данные изъяты»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от</w:t>
      </w:r>
      <w:r w:rsidRPr="00C34F39">
        <w:rPr>
          <w:rFonts w:ascii="Times New Roman" w:eastAsia="Times New Roman" w:hAnsi="Times New Roman"/>
          <w:sz w:val="16"/>
          <w:szCs w:val="16"/>
        </w:rPr>
        <w:t>крыв имеющимся у него ключом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 xml:space="preserve"> ячейку камеры хранения №7, взял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из нее два полиэтиленовых пакета, направи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>вшись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к выходу из помещения ТЦ 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 xml:space="preserve">«данные изъяты». </w:t>
      </w:r>
      <w:r w:rsidRPr="00C34F39">
        <w:rPr>
          <w:rFonts w:ascii="Times New Roman" w:eastAsia="Times New Roman" w:hAnsi="Times New Roman"/>
          <w:sz w:val="16"/>
          <w:szCs w:val="16"/>
        </w:rPr>
        <w:t>Затем</w:t>
      </w:r>
      <w:r w:rsidRPr="00C34F39">
        <w:rPr>
          <w:rFonts w:ascii="Times New Roman" w:eastAsia="Times New Roman" w:hAnsi="Times New Roman"/>
          <w:sz w:val="16"/>
          <w:szCs w:val="16"/>
        </w:rPr>
        <w:t>,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примерно в 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 xml:space="preserve">«данные изъяты»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находясь возле вышеуказанного магазина, увидев, что в 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>указанных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двух полиэтилен</w:t>
      </w:r>
      <w:r w:rsidRPr="00C34F39">
        <w:rPr>
          <w:rFonts w:ascii="Times New Roman" w:eastAsia="Times New Roman" w:hAnsi="Times New Roman"/>
          <w:sz w:val="16"/>
          <w:szCs w:val="16"/>
        </w:rPr>
        <w:t>овых пакетах (не представляющих материальной ценности для потерпевшей) находится чужое имущество</w:t>
      </w:r>
      <w:r w:rsidRPr="00C34F39">
        <w:rPr>
          <w:rFonts w:ascii="Times New Roman" w:eastAsia="Times New Roman" w:hAnsi="Times New Roman"/>
          <w:sz w:val="16"/>
          <w:szCs w:val="16"/>
        </w:rPr>
        <w:t>,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которое он взял из ячейки хранения №7, вышеуказанного магазина, преследуя свой внезапно возникший преступный умысел, направленный на тайное хищение чужого иму</w:t>
      </w:r>
      <w:r w:rsidRPr="00C34F39">
        <w:rPr>
          <w:rFonts w:ascii="Times New Roman" w:eastAsia="Times New Roman" w:hAnsi="Times New Roman"/>
          <w:sz w:val="16"/>
          <w:szCs w:val="16"/>
        </w:rPr>
        <w:t>щества, действуя умышленно и противоправно, из корыстных побуждений, с целью личного обогащения, осознавая противоправный характер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>и общественную опасность своих действий, предвидя наступление последствий в виде причинения имущественного ущерба потерпевшем</w:t>
      </w:r>
      <w:r w:rsidRPr="00C34F39">
        <w:rPr>
          <w:rFonts w:ascii="Times New Roman" w:eastAsia="Times New Roman" w:hAnsi="Times New Roman"/>
          <w:sz w:val="16"/>
          <w:szCs w:val="16"/>
        </w:rPr>
        <w:t>у и желая их наступления, воспользовавшись тем, что за его действиями никто не наблюдает, тайно похитил принадлежащ</w:t>
      </w:r>
      <w:r w:rsidRPr="00C34F39" w:rsidR="00835DC0">
        <w:rPr>
          <w:rFonts w:ascii="Times New Roman" w:eastAsia="Times New Roman" w:hAnsi="Times New Roman"/>
          <w:sz w:val="16"/>
          <w:szCs w:val="16"/>
        </w:rPr>
        <w:t>е</w:t>
      </w:r>
      <w:r w:rsidRPr="00C34F39">
        <w:rPr>
          <w:rFonts w:ascii="Times New Roman" w:eastAsia="Times New Roman" w:hAnsi="Times New Roman"/>
          <w:sz w:val="16"/>
          <w:szCs w:val="16"/>
        </w:rPr>
        <w:t>е Болезиной Г.А. имущество</w:t>
      </w:r>
      <w:r w:rsidRPr="00C34F39">
        <w:rPr>
          <w:rFonts w:ascii="Times New Roman" w:eastAsia="Times New Roman" w:hAnsi="Times New Roman"/>
          <w:sz w:val="16"/>
          <w:szCs w:val="16"/>
        </w:rPr>
        <w:t>,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а именно: 2 кг картошки</w:t>
      </w:r>
      <w:r w:rsidRPr="00C34F39" w:rsidR="00835DC0">
        <w:rPr>
          <w:rFonts w:ascii="Times New Roman" w:eastAsia="Times New Roman" w:hAnsi="Times New Roman"/>
          <w:sz w:val="16"/>
          <w:szCs w:val="16"/>
        </w:rPr>
        <w:t>,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стоимостью 55 рублей за 1 кг и общей стоимостью 110 рублей, картонную коробку коричнево</w:t>
      </w:r>
      <w:r w:rsidRPr="00C34F39">
        <w:rPr>
          <w:rFonts w:ascii="Times New Roman" w:eastAsia="Times New Roman" w:hAnsi="Times New Roman"/>
          <w:sz w:val="16"/>
          <w:szCs w:val="16"/>
        </w:rPr>
        <w:t>-оранжевого цвета (не представляющая материальной ценности для потерпевшей</w:t>
      </w:r>
      <w:r w:rsidRPr="00C34F39">
        <w:rPr>
          <w:rFonts w:ascii="Times New Roman" w:eastAsia="Times New Roman" w:hAnsi="Times New Roman"/>
          <w:sz w:val="16"/>
          <w:szCs w:val="16"/>
        </w:rPr>
        <w:t>) с синими сандал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>и</w:t>
      </w:r>
      <w:r w:rsidRPr="00C34F39">
        <w:rPr>
          <w:rFonts w:ascii="Times New Roman" w:eastAsia="Times New Roman" w:hAnsi="Times New Roman"/>
          <w:sz w:val="16"/>
          <w:szCs w:val="16"/>
        </w:rPr>
        <w:t>ями фирмы «Сказка», 31 размера, стоимостью 1500 рублей, зонт леопардовый с красными точками фирмы «Zest»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>,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стоимостью 1000 рублей; футляр фиолетового цвета фирмы «Mo</w:t>
      </w:r>
      <w:r w:rsidRPr="00C34F39">
        <w:rPr>
          <w:rFonts w:ascii="Times New Roman" w:eastAsia="Times New Roman" w:hAnsi="Times New Roman"/>
          <w:sz w:val="16"/>
          <w:szCs w:val="16"/>
        </w:rPr>
        <w:t>rison Atelier»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>,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стоимостью 300 рублей; очки солнцезащитные коричневого цвета фирмы «Pull&amp;Bear»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>,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стоимостью 1000 рублей, синюю папку с тетрадями (не представляющую материальной ценности для потерпевшей), тем самым причинив последней материальный ущерб на об</w:t>
      </w:r>
      <w:r w:rsidRPr="00C34F39">
        <w:rPr>
          <w:rFonts w:ascii="Times New Roman" w:eastAsia="Times New Roman" w:hAnsi="Times New Roman"/>
          <w:sz w:val="16"/>
          <w:szCs w:val="16"/>
        </w:rPr>
        <w:t>щую сумму 3 910 рублей. После чего Кришталь В.А. с места совершения преступления скрылся и похищенным имуществом распорядился по своему усмотрению.</w:t>
      </w:r>
    </w:p>
    <w:p w:rsidR="00C02137" w:rsidRPr="00C34F39" w:rsidP="0031498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 и ходатайствовать о постановлении приговора без проведения судебного разбирательства. 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Подсудимый 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 xml:space="preserve">Кришталь В.А. 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по окончании предварительного расследования при ознакомлении с материалами дела в присутствии защитника заявил ходатайство о рассмотрении дела 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в особом порядке без судебного разбирательства. 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В судебном заседании подсудимый 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 xml:space="preserve">Кришталь В.А. 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с обвинением согласился, вину признал в полном объеме, в содеянном раскаялся, 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обстоятельства, установленные в ходе предварительного расследования, не оспаривал, 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 консу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льтации с защитником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, суть заявленного ходатайства и последствия удовлетворения его судом он осознает. 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редъявленного ему обвинения, и последствий такого заявления. 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Защитник подсудимого не оспаривал</w:t>
      </w:r>
      <w:r w:rsidRPr="00C34F39" w:rsidR="00FD7580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 законность и допустимость имеющихся в деле доказательств и не заявил</w:t>
      </w:r>
      <w:r w:rsidRPr="00C34F39" w:rsidR="00FD7580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 о нарушении прав подсудимого в ходе предварительного расследования, заявленное ходатайств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о подсудимого поддержал</w:t>
      </w:r>
      <w:r w:rsidRPr="00C34F39" w:rsidR="00FD7580">
        <w:rPr>
          <w:rFonts w:ascii="Times New Roman" w:eastAsia="Times New Roman" w:hAnsi="Times New Roman"/>
          <w:sz w:val="16"/>
          <w:szCs w:val="16"/>
          <w:lang w:eastAsia="ru-RU"/>
        </w:rPr>
        <w:t>а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Государственный обвинитель в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 xml:space="preserve"> судебном заседании не возражал</w:t>
      </w:r>
      <w:r w:rsidRPr="00C34F39" w:rsidR="009D192C">
        <w:rPr>
          <w:rFonts w:ascii="Times New Roman" w:eastAsia="Times New Roman" w:hAnsi="Times New Roman"/>
          <w:sz w:val="16"/>
          <w:szCs w:val="16"/>
        </w:rPr>
        <w:t>а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против рассмотрения дела в особом порядке судебного разбирательства.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Потерпевшая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до начала судебного заседания подал</w:t>
      </w:r>
      <w:r w:rsidRPr="00C34F39">
        <w:rPr>
          <w:rFonts w:ascii="Times New Roman" w:eastAsia="Times New Roman" w:hAnsi="Times New Roman"/>
          <w:sz w:val="16"/>
          <w:szCs w:val="16"/>
        </w:rPr>
        <w:t>а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в суд заявление, согласно которого он</w:t>
      </w:r>
      <w:r w:rsidRPr="00C34F39">
        <w:rPr>
          <w:rFonts w:ascii="Times New Roman" w:eastAsia="Times New Roman" w:hAnsi="Times New Roman"/>
          <w:sz w:val="16"/>
          <w:szCs w:val="16"/>
        </w:rPr>
        <w:t>а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не возража</w:t>
      </w:r>
      <w:r w:rsidRPr="00C34F39">
        <w:rPr>
          <w:rFonts w:ascii="Times New Roman" w:eastAsia="Times New Roman" w:hAnsi="Times New Roman"/>
          <w:sz w:val="16"/>
          <w:szCs w:val="16"/>
        </w:rPr>
        <w:t>ет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против применения в отношении подсудимого особого порядка принятия решения по делу, также просил</w:t>
      </w:r>
      <w:r w:rsidRPr="00C34F39">
        <w:rPr>
          <w:rFonts w:ascii="Times New Roman" w:eastAsia="Times New Roman" w:hAnsi="Times New Roman"/>
          <w:sz w:val="16"/>
          <w:szCs w:val="16"/>
        </w:rPr>
        <w:t>а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рассмотреть уголовное дело без е</w:t>
      </w:r>
      <w:r w:rsidRPr="00C34F39" w:rsidR="009D192C">
        <w:rPr>
          <w:rFonts w:ascii="Times New Roman" w:eastAsia="Times New Roman" w:hAnsi="Times New Roman"/>
          <w:sz w:val="16"/>
          <w:szCs w:val="16"/>
        </w:rPr>
        <w:t>е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участия.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подсудимого, 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 xml:space="preserve">потерпевшей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(согласно заявления), а также, поскольку санкция инкриминируемой подсудимому статьи Уголовного кодекса Российской Федерации не превышает десять лет лишения свободы, суд полагает возможным рассмотреть данное уголовное дело в особом порядке.  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Суд прихо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дит к выводу, что обвинение, с которым согласился               подсудимый 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>Кришталь В.А.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 w:rsidRPr="00C34F39" w:rsidR="00FD7580">
        <w:rPr>
          <w:rFonts w:ascii="Times New Roman" w:eastAsia="Times New Roman" w:hAnsi="Times New Roman"/>
          <w:sz w:val="16"/>
          <w:szCs w:val="16"/>
          <w:lang w:eastAsia="ru-RU"/>
        </w:rPr>
        <w:t>заключении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 w:rsidRPr="00C34F39">
        <w:rPr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 квалифицирует действия 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>Криштал</w:t>
      </w:r>
      <w:r w:rsidRPr="00C34F39" w:rsidR="009D192C">
        <w:rPr>
          <w:rFonts w:ascii="Times New Roman" w:eastAsia="Times New Roman" w:hAnsi="Times New Roman"/>
          <w:sz w:val="16"/>
          <w:szCs w:val="16"/>
        </w:rPr>
        <w:t>я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 xml:space="preserve"> В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>А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по ч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Pr="00C34F39" w:rsidR="00FD758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1 ст.158 Уголовного кодекса Российской Федерации как кражу, то есть тайное хищение чужого имущества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При назначении подсудимому наказания, суд в соответствии со ст.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ст. 6, 43,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60 Уголовного кодекса Российской Федерации учитывает характер, степень общест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венной опасности совершенного преступления и личность виновного, в том числе обстоятельства, смягчающие и отягчающие наказание, состояние здоровья подсудимого, влияние назначенного наказания на исправление </w:t>
      </w:r>
      <w:r w:rsidRPr="00C34F39" w:rsidR="00835DC0">
        <w:rPr>
          <w:rFonts w:ascii="Times New Roman" w:eastAsia="Times New Roman" w:hAnsi="Times New Roman"/>
          <w:sz w:val="16"/>
          <w:szCs w:val="16"/>
        </w:rPr>
        <w:t>Кришталя В.А.</w:t>
      </w:r>
      <w:r w:rsidRPr="00C34F39">
        <w:rPr>
          <w:rFonts w:ascii="Times New Roman" w:eastAsia="Times New Roman" w:hAnsi="Times New Roman"/>
          <w:sz w:val="16"/>
          <w:szCs w:val="16"/>
        </w:rPr>
        <w:t>, а также на условия жизни его семьи.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Преступление, совершенное подсудимым 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>Криштал</w:t>
      </w:r>
      <w:r w:rsidRPr="00C34F39" w:rsidR="009D192C">
        <w:rPr>
          <w:rFonts w:ascii="Times New Roman" w:eastAsia="Times New Roman" w:hAnsi="Times New Roman"/>
          <w:sz w:val="16"/>
          <w:szCs w:val="16"/>
        </w:rPr>
        <w:t>ем</w:t>
      </w:r>
      <w:r w:rsidRPr="00C34F39" w:rsidR="00FD7580">
        <w:rPr>
          <w:rFonts w:ascii="Times New Roman" w:eastAsia="Times New Roman" w:hAnsi="Times New Roman"/>
          <w:sz w:val="16"/>
          <w:szCs w:val="16"/>
        </w:rPr>
        <w:t xml:space="preserve"> В.А.</w:t>
      </w:r>
      <w:r w:rsidRPr="00C34F39">
        <w:rPr>
          <w:rFonts w:ascii="Times New Roman" w:eastAsia="Times New Roman" w:hAnsi="Times New Roman"/>
          <w:sz w:val="16"/>
          <w:szCs w:val="16"/>
        </w:rPr>
        <w:t>,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 согласно ст. 15 </w:t>
      </w:r>
      <w:r w:rsidRPr="00C34F39">
        <w:rPr>
          <w:rFonts w:ascii="Times New Roman" w:eastAsia="Times New Roman" w:hAnsi="Times New Roman"/>
          <w:sz w:val="16"/>
          <w:szCs w:val="16"/>
        </w:rPr>
        <w:t>Уголовного кодекса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 Российской Федерации, относится к категории небольшой тяжести, направленное против собственности. 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При исследовании данных о личности подсудимого </w:t>
      </w:r>
      <w:r w:rsidRPr="00C34F39" w:rsidR="00FD7580">
        <w:rPr>
          <w:rFonts w:ascii="Times New Roman" w:eastAsia="Times New Roman" w:hAnsi="Times New Roman"/>
          <w:sz w:val="16"/>
          <w:szCs w:val="16"/>
          <w:lang w:eastAsia="ru-RU"/>
        </w:rPr>
        <w:t>Криштал</w:t>
      </w:r>
      <w:r w:rsidRPr="00C34F39" w:rsidR="009D192C">
        <w:rPr>
          <w:rFonts w:ascii="Times New Roman" w:eastAsia="Times New Roman" w:hAnsi="Times New Roman"/>
          <w:sz w:val="16"/>
          <w:szCs w:val="16"/>
          <w:lang w:eastAsia="ru-RU"/>
        </w:rPr>
        <w:t>я</w:t>
      </w:r>
      <w:r w:rsidRPr="00C34F39" w:rsidR="00FD7580">
        <w:rPr>
          <w:rFonts w:ascii="Times New Roman" w:eastAsia="Times New Roman" w:hAnsi="Times New Roman"/>
          <w:sz w:val="16"/>
          <w:szCs w:val="16"/>
          <w:lang w:eastAsia="ru-RU"/>
        </w:rPr>
        <w:t xml:space="preserve"> В.А. 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судом у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становлено, что он ранее судим</w:t>
      </w:r>
      <w:r w:rsidRPr="00C34F39" w:rsidR="00634842">
        <w:rPr>
          <w:rFonts w:ascii="Times New Roman" w:eastAsia="Times New Roman" w:hAnsi="Times New Roman"/>
          <w:sz w:val="16"/>
          <w:szCs w:val="16"/>
          <w:lang w:eastAsia="ru-RU"/>
        </w:rPr>
        <w:t>, в том числе за преступлени</w:t>
      </w:r>
      <w:r w:rsidRPr="00C34F39" w:rsidR="00835DC0">
        <w:rPr>
          <w:rFonts w:ascii="Times New Roman" w:eastAsia="Times New Roman" w:hAnsi="Times New Roman"/>
          <w:sz w:val="16"/>
          <w:szCs w:val="16"/>
          <w:lang w:eastAsia="ru-RU"/>
        </w:rPr>
        <w:t>е</w:t>
      </w:r>
      <w:r w:rsidRPr="00C34F39" w:rsidR="00634842">
        <w:rPr>
          <w:rFonts w:ascii="Times New Roman" w:eastAsia="Times New Roman" w:hAnsi="Times New Roman"/>
          <w:sz w:val="16"/>
          <w:szCs w:val="16"/>
          <w:lang w:eastAsia="ru-RU"/>
        </w:rPr>
        <w:t xml:space="preserve"> против собственности, на учете у врача-нарколога, врача-психиатра не состоит, 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 по месту жительства </w:t>
      </w:r>
      <w:r w:rsidRPr="00C34F39" w:rsidR="00634842">
        <w:rPr>
          <w:rFonts w:ascii="Times New Roman" w:eastAsia="Times New Roman" w:hAnsi="Times New Roman"/>
          <w:sz w:val="16"/>
          <w:szCs w:val="16"/>
          <w:lang w:eastAsia="ru-RU"/>
        </w:rPr>
        <w:t xml:space="preserve">характеризуется </w:t>
      </w:r>
      <w:r w:rsidRPr="00C34F39" w:rsidR="00634842">
        <w:rPr>
          <w:rFonts w:ascii="Times New Roman" w:eastAsia="Times New Roman" w:hAnsi="Times New Roman"/>
          <w:sz w:val="16"/>
          <w:szCs w:val="16"/>
          <w:lang w:eastAsia="ru-RU"/>
        </w:rPr>
        <w:t>посредственно</w:t>
      </w:r>
      <w:r w:rsidRPr="00C34F39">
        <w:rPr>
          <w:rFonts w:ascii="Times New Roman" w:eastAsia="Times New Roman" w:hAnsi="Times New Roman"/>
          <w:sz w:val="16"/>
          <w:szCs w:val="16"/>
        </w:rPr>
        <w:t>.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Обстоятельствами, смягчающими наказание </w:t>
      </w:r>
      <w:r w:rsidRPr="00C34F39" w:rsidR="00634842">
        <w:rPr>
          <w:rFonts w:ascii="Times New Roman" w:eastAsia="Times New Roman" w:hAnsi="Times New Roman"/>
          <w:sz w:val="16"/>
          <w:szCs w:val="16"/>
          <w:lang w:eastAsia="ru-RU"/>
        </w:rPr>
        <w:t>Криштал</w:t>
      </w:r>
      <w:r w:rsidRPr="00C34F39" w:rsidR="009D192C">
        <w:rPr>
          <w:rFonts w:ascii="Times New Roman" w:eastAsia="Times New Roman" w:hAnsi="Times New Roman"/>
          <w:sz w:val="16"/>
          <w:szCs w:val="16"/>
          <w:lang w:eastAsia="ru-RU"/>
        </w:rPr>
        <w:t>я</w:t>
      </w:r>
      <w:r w:rsidRPr="00C34F39" w:rsidR="00634842">
        <w:rPr>
          <w:rFonts w:ascii="Times New Roman" w:eastAsia="Times New Roman" w:hAnsi="Times New Roman"/>
          <w:sz w:val="16"/>
          <w:szCs w:val="16"/>
          <w:lang w:eastAsia="ru-RU"/>
        </w:rPr>
        <w:t xml:space="preserve"> В.А. 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суд признает в соответствии с п. </w:t>
      </w:r>
      <w:r w:rsidRPr="00C34F39" w:rsidR="00BA6D27">
        <w:rPr>
          <w:rFonts w:ascii="Times New Roman" w:eastAsia="Times New Roman" w:hAnsi="Times New Roman"/>
          <w:sz w:val="16"/>
          <w:szCs w:val="16"/>
          <w:lang w:eastAsia="ru-RU"/>
        </w:rPr>
        <w:t xml:space="preserve">п. «г», 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«и»</w:t>
      </w:r>
      <w:r w:rsidRPr="00C34F39" w:rsidR="00BA6D27">
        <w:rPr>
          <w:rFonts w:ascii="Times New Roman" w:eastAsia="Times New Roman" w:hAnsi="Times New Roman"/>
          <w:sz w:val="16"/>
          <w:szCs w:val="16"/>
          <w:lang w:eastAsia="ru-RU"/>
        </w:rPr>
        <w:t>, «к»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ч. 1 ст. 61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Уголовного кодекса Российской Федерации 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– </w:t>
      </w:r>
      <w:r w:rsidRPr="00C34F39" w:rsidR="00BA6D27">
        <w:rPr>
          <w:rFonts w:ascii="Times New Roman" w:eastAsia="Times New Roman" w:hAnsi="Times New Roman"/>
          <w:sz w:val="16"/>
          <w:szCs w:val="16"/>
          <w:lang w:eastAsia="ru-RU"/>
        </w:rPr>
        <w:t xml:space="preserve">наличие малолетнего ребенка у виновного, 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явку с повинной</w:t>
      </w:r>
      <w:r w:rsidRPr="00C34F39" w:rsidR="009D192C">
        <w:rPr>
          <w:rFonts w:ascii="Times New Roman" w:eastAsia="Times New Roman" w:hAnsi="Times New Roman"/>
          <w:sz w:val="16"/>
          <w:szCs w:val="16"/>
          <w:lang w:eastAsia="ru-RU"/>
        </w:rPr>
        <w:t xml:space="preserve">, </w:t>
      </w:r>
      <w:r w:rsidRPr="00C34F39" w:rsidR="00BA6D27">
        <w:rPr>
          <w:rFonts w:ascii="Times New Roman" w:eastAsia="Times New Roman" w:hAnsi="Times New Roman"/>
          <w:sz w:val="16"/>
          <w:szCs w:val="16"/>
          <w:lang w:eastAsia="ru-RU"/>
        </w:rPr>
        <w:t xml:space="preserve">активное способствование расследованию преступления, добровольное возмещение имущественного ущерба, причиненного преступлением (л.д. 115),  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в соответствии с ч. 2 ст. 61 </w:t>
      </w:r>
      <w:r w:rsidRPr="00C34F39">
        <w:rPr>
          <w:rFonts w:ascii="Times New Roman" w:eastAsia="Times New Roman" w:hAnsi="Times New Roman"/>
          <w:sz w:val="16"/>
          <w:szCs w:val="16"/>
        </w:rPr>
        <w:t>Уголовного кодекса Российской Федерации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 - </w:t>
      </w:r>
      <w:r w:rsidRPr="00C34F39" w:rsidR="00BA6D27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признание вины, раскаяние в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 содеянном.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>О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бстоятельством, отягчающим наказание подсудимого, в соответствии с п. а) ч. 1 ст. 63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Уголовного </w:t>
      </w:r>
      <w:r w:rsidRPr="00C34F39">
        <w:rPr>
          <w:rFonts w:ascii="Times New Roman" w:eastAsia="Times New Roman" w:hAnsi="Times New Roman"/>
          <w:sz w:val="16"/>
          <w:szCs w:val="16"/>
        </w:rPr>
        <w:t>кодекса Российской Федерации</w:t>
      </w:r>
      <w:r w:rsidRPr="00C34F39">
        <w:rPr>
          <w:rFonts w:ascii="Times New Roman" w:eastAsia="Times New Roman" w:hAnsi="Times New Roman"/>
          <w:sz w:val="16"/>
          <w:szCs w:val="16"/>
        </w:rPr>
        <w:t>,</w:t>
      </w:r>
      <w:r w:rsidRPr="00C34F39">
        <w:rPr>
          <w:rFonts w:ascii="Times New Roman" w:eastAsia="Times New Roman" w:hAnsi="Times New Roman"/>
          <w:sz w:val="16"/>
          <w:szCs w:val="16"/>
          <w:lang w:eastAsia="ru-RU"/>
        </w:rPr>
        <w:t xml:space="preserve"> суд признает рецидив преступлений.</w:t>
      </w:r>
    </w:p>
    <w:p w:rsidR="00634842" w:rsidRPr="00C34F39" w:rsidP="0063484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Исходя из того, что наказание является не только карой за совершенные преступления, но имеет цель восстановления социальной справедливости, исправления и перевоспитания осужденных, предупрежд</w:t>
      </w:r>
      <w:r w:rsidRPr="00C34F39">
        <w:rPr>
          <w:rFonts w:ascii="Times New Roman" w:eastAsia="Times New Roman" w:hAnsi="Times New Roman"/>
          <w:sz w:val="16"/>
          <w:szCs w:val="16"/>
        </w:rPr>
        <w:t>ение совершения ими новых преступлений, с учетом обстоятельств дела, данных о личности подсудимого, свидетельствующих о формировании у подсудимого стойкого противоправного поведения, учитывая, что предыдущие наказания должного исправительного воздействия н</w:t>
      </w:r>
      <w:r w:rsidRPr="00C34F39">
        <w:rPr>
          <w:rFonts w:ascii="Times New Roman" w:eastAsia="Times New Roman" w:hAnsi="Times New Roman"/>
          <w:sz w:val="16"/>
          <w:szCs w:val="16"/>
        </w:rPr>
        <w:t>а Криштал</w:t>
      </w:r>
      <w:r w:rsidRPr="00C34F39" w:rsidR="009D192C">
        <w:rPr>
          <w:rFonts w:ascii="Times New Roman" w:eastAsia="Times New Roman" w:hAnsi="Times New Roman"/>
          <w:sz w:val="16"/>
          <w:szCs w:val="16"/>
        </w:rPr>
        <w:t>я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В.А.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>не оказали, наличие непогашенных судимостей, суд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>приходит к выводу, что исправление Криштал</w:t>
      </w:r>
      <w:r w:rsidRPr="00C34F39" w:rsidR="009D192C">
        <w:rPr>
          <w:rFonts w:ascii="Times New Roman" w:eastAsia="Times New Roman" w:hAnsi="Times New Roman"/>
          <w:sz w:val="16"/>
          <w:szCs w:val="16"/>
        </w:rPr>
        <w:t>я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В.А.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>возможно только в условиях изоляции от общества, в связи с чем, а также в целях предупреждения совершения Криштал</w:t>
      </w:r>
      <w:r w:rsidRPr="00C34F39" w:rsidR="009D192C">
        <w:rPr>
          <w:rFonts w:ascii="Times New Roman" w:eastAsia="Times New Roman" w:hAnsi="Times New Roman"/>
          <w:sz w:val="16"/>
          <w:szCs w:val="16"/>
        </w:rPr>
        <w:t>ем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В.А.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>новых преступлений</w:t>
      </w:r>
      <w:r w:rsidRPr="00C34F39">
        <w:rPr>
          <w:rFonts w:ascii="Times New Roman" w:eastAsia="Times New Roman" w:hAnsi="Times New Roman"/>
          <w:sz w:val="16"/>
          <w:szCs w:val="16"/>
        </w:rPr>
        <w:t>,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-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назначает ему наказание в виде реального лишения свободы в пределах санкции статьи, по которой квалифицированы его действия, с учетом требований ч. 5 ст. 62, ч. 2 ст. 68 Уголовного кодекса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Российской Федерации.</w:t>
      </w:r>
    </w:p>
    <w:p w:rsidR="0045380E" w:rsidRPr="00C34F39" w:rsidP="004538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С учетом данных о личности подсудимого, факт</w:t>
      </w:r>
      <w:r w:rsidRPr="00C34F39">
        <w:rPr>
          <w:rFonts w:ascii="Times New Roman" w:eastAsia="Times New Roman" w:hAnsi="Times New Roman"/>
          <w:sz w:val="16"/>
          <w:szCs w:val="16"/>
        </w:rPr>
        <w:t>ических обстоятельств совершенного преступления, суд не находит оснований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для назначения более мягкого наказания, а также для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применения правил ст. 64 Уголовного кодекса Российской Федерации, поскольку в ходе судебного разбирательства каких-либо </w:t>
      </w:r>
      <w:r w:rsidRPr="00C34F39">
        <w:rPr>
          <w:rFonts w:ascii="Times New Roman" w:eastAsia="Times New Roman" w:hAnsi="Times New Roman"/>
          <w:sz w:val="16"/>
          <w:szCs w:val="16"/>
        </w:rPr>
        <w:t>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существенным образом не снижают опасность содеянного и не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являются исключительными, как по </w:t>
      </w:r>
      <w:r w:rsidRPr="00C34F39">
        <w:rPr>
          <w:rFonts w:ascii="Times New Roman" w:eastAsia="Times New Roman" w:hAnsi="Times New Roman"/>
          <w:sz w:val="16"/>
          <w:szCs w:val="16"/>
        </w:rPr>
        <w:t>отдельности, так и в совокупности, и учтены судом при определении вида и размера наказания.</w:t>
      </w:r>
    </w:p>
    <w:p w:rsidR="0045380E" w:rsidRPr="00C34F39" w:rsidP="004538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Оснований для применения при назначении наказания подсудимому правил ч.6 ст.15, ст. 53.1, ч. 3 ст. 68, ст. 73 Уголовного кодекса Российской Федерации, исходя из обс</w:t>
      </w:r>
      <w:r w:rsidRPr="00C34F39">
        <w:rPr>
          <w:rFonts w:ascii="Times New Roman" w:eastAsia="Times New Roman" w:hAnsi="Times New Roman"/>
          <w:sz w:val="16"/>
          <w:szCs w:val="16"/>
        </w:rPr>
        <w:t>тоятельств дела и личности виновного, не имеется.</w:t>
      </w:r>
    </w:p>
    <w:p w:rsidR="009D192C" w:rsidRPr="00C34F39" w:rsidP="0045380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 xml:space="preserve">Судом установлено, что Кришталь В.А.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17 февраля 2017 года </w:t>
      </w:r>
      <w:r w:rsidRPr="00C34F39">
        <w:rPr>
          <w:rFonts w:ascii="Times New Roman" w:eastAsia="Times New Roman" w:hAnsi="Times New Roman"/>
          <w:sz w:val="16"/>
          <w:szCs w:val="16"/>
        </w:rPr>
        <w:t>осужден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>приговором Киевского районного суда города Симферополя по ч. 2 ст. 228 Уголовного кодекса Российской Федерации к 4 годам лишения свободы с отбыванием наказания в колонии строго режима; в соответствии с ч. 5 ст. 74 Уголовного кодекса Российской Федерации от</w:t>
      </w:r>
      <w:r w:rsidRPr="00C34F39">
        <w:rPr>
          <w:rFonts w:ascii="Times New Roman" w:eastAsia="Times New Roman" w:hAnsi="Times New Roman"/>
          <w:sz w:val="16"/>
          <w:szCs w:val="16"/>
        </w:rPr>
        <w:t>менено условное осуждение, назначенное Кришталю В.А. приговором Центрального районного суда города Симферополя от 23 декабря 2015 года, изменённого апелляционным определением Верховного Суда Республики Крым от 30 июня 2016 года; в соответствии с ч. 1 ст. 7</w:t>
      </w:r>
      <w:r w:rsidRPr="00C34F39">
        <w:rPr>
          <w:rFonts w:ascii="Times New Roman" w:eastAsia="Times New Roman" w:hAnsi="Times New Roman"/>
          <w:sz w:val="16"/>
          <w:szCs w:val="16"/>
        </w:rPr>
        <w:t>0 Уголовного кодекса Российской Федерации, по совокупности приговоров к наказанию, назначенному настоящим приговором частично присоединена неотбытая часть наказания по предыдущему приговору, окончательно определено к отбытию наказания 4 года 8 месяцев лише</w:t>
      </w:r>
      <w:r w:rsidRPr="00C34F39">
        <w:rPr>
          <w:rFonts w:ascii="Times New Roman" w:eastAsia="Times New Roman" w:hAnsi="Times New Roman"/>
          <w:sz w:val="16"/>
          <w:szCs w:val="16"/>
        </w:rPr>
        <w:t>ния свободы в колонии строго режима; 20 апреля 2017 года апелляционным определением Верховного Суда Республики Крым назначенное наказание снижено до 4 лет лишения свободы с отбыванием наказания в колонии общего режима; 21 марта 2019 года постановлением Чег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мемского районного суда Кабардино-Балкарской Республики неотбытая часть назначенного судом наказания в виде лишения свободы заменена на ограничение свободы на срок 1 год 10 месяцев 13 дней с учетом отбытого наказания до вступления постановления в законную </w:t>
      </w:r>
      <w:r w:rsidRPr="00C34F39">
        <w:rPr>
          <w:rFonts w:ascii="Times New Roman" w:eastAsia="Times New Roman" w:hAnsi="Times New Roman"/>
          <w:sz w:val="16"/>
          <w:szCs w:val="16"/>
        </w:rPr>
        <w:t>силу; неотбытая часть наказания 1 год 6 месяцев 23 дня</w:t>
      </w:r>
      <w:r w:rsidRPr="00C34F39" w:rsidR="00C81ED1">
        <w:rPr>
          <w:rFonts w:ascii="Times New Roman" w:eastAsia="Times New Roman" w:hAnsi="Times New Roman"/>
          <w:sz w:val="16"/>
          <w:szCs w:val="16"/>
        </w:rPr>
        <w:t>.</w:t>
      </w:r>
    </w:p>
    <w:p w:rsidR="00E43863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 xml:space="preserve">Учитывая изложенное, при назначении </w:t>
      </w:r>
      <w:r w:rsidRPr="00C34F39" w:rsidR="00C81ED1">
        <w:rPr>
          <w:rFonts w:ascii="Times New Roman" w:eastAsia="Times New Roman" w:hAnsi="Times New Roman"/>
          <w:sz w:val="16"/>
          <w:szCs w:val="16"/>
        </w:rPr>
        <w:t xml:space="preserve">Кришталю В.А.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окончательного наказания </w:t>
      </w:r>
      <w:r w:rsidRPr="00C34F39" w:rsidR="00675EA2">
        <w:rPr>
          <w:rFonts w:ascii="Times New Roman" w:eastAsia="Times New Roman" w:hAnsi="Times New Roman"/>
          <w:sz w:val="16"/>
          <w:szCs w:val="16"/>
        </w:rPr>
        <w:t xml:space="preserve">подлежат применению правила частичного сложения наказаний, предусмотренные ч. 1 ст. 70 Уголовного кодекса Российской Федерации, </w:t>
      </w:r>
      <w:r w:rsidRPr="00C34F39" w:rsidR="00D46E6A">
        <w:rPr>
          <w:rFonts w:ascii="Times New Roman" w:eastAsia="Times New Roman" w:hAnsi="Times New Roman"/>
          <w:sz w:val="16"/>
          <w:szCs w:val="16"/>
        </w:rPr>
        <w:t xml:space="preserve">с учетом </w:t>
      </w:r>
      <w:r w:rsidRPr="00C34F39">
        <w:rPr>
          <w:rFonts w:ascii="Times New Roman" w:eastAsia="Times New Roman" w:hAnsi="Times New Roman"/>
          <w:sz w:val="16"/>
          <w:szCs w:val="16"/>
        </w:rPr>
        <w:t>п. «</w:t>
      </w:r>
      <w:r w:rsidRPr="00C34F39" w:rsidR="00C81ED1">
        <w:rPr>
          <w:rFonts w:ascii="Times New Roman" w:eastAsia="Times New Roman" w:hAnsi="Times New Roman"/>
          <w:sz w:val="16"/>
          <w:szCs w:val="16"/>
        </w:rPr>
        <w:t>б</w:t>
      </w:r>
      <w:r w:rsidRPr="00C34F39">
        <w:rPr>
          <w:rFonts w:ascii="Times New Roman" w:eastAsia="Times New Roman" w:hAnsi="Times New Roman"/>
          <w:sz w:val="16"/>
          <w:szCs w:val="16"/>
        </w:rPr>
        <w:t>» ч. 1 ст. 71 Уголовного кодекса Российской Федерации.</w:t>
      </w:r>
    </w:p>
    <w:p w:rsidR="00E43863" w:rsidRPr="00C34F39" w:rsidP="00E4386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Вид исправительного учреждения назначается подсудимому в соответствии с п. "</w:t>
      </w:r>
      <w:r w:rsidRPr="00C34F39">
        <w:rPr>
          <w:rFonts w:ascii="Times New Roman" w:eastAsia="Times New Roman" w:hAnsi="Times New Roman"/>
          <w:sz w:val="16"/>
          <w:szCs w:val="16"/>
        </w:rPr>
        <w:t>в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" ч. 1 ст. 58 Уголовного кодекса Российской </w:t>
      </w:r>
      <w:r w:rsidRPr="00C34F39" w:rsidR="00BA6D27">
        <w:rPr>
          <w:rFonts w:ascii="Times New Roman" w:eastAsia="Times New Roman" w:hAnsi="Times New Roman"/>
          <w:sz w:val="16"/>
          <w:szCs w:val="16"/>
        </w:rPr>
        <w:t>Федерации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– исправительная колония </w:t>
      </w:r>
      <w:r w:rsidRPr="00C34F39">
        <w:rPr>
          <w:rFonts w:ascii="Times New Roman" w:eastAsia="Times New Roman" w:hAnsi="Times New Roman"/>
          <w:sz w:val="16"/>
          <w:szCs w:val="16"/>
        </w:rPr>
        <w:t>строгого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режима.</w:t>
      </w:r>
    </w:p>
    <w:p w:rsidR="00BA6D27" w:rsidRPr="00C34F39" w:rsidP="00E4386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В связи с тем, что суд пришел к выводу о назначении наказания Криштал</w:t>
      </w:r>
      <w:r w:rsidRPr="00C34F39" w:rsidR="00C81ED1">
        <w:rPr>
          <w:rFonts w:ascii="Times New Roman" w:eastAsia="Times New Roman" w:hAnsi="Times New Roman"/>
          <w:sz w:val="16"/>
          <w:szCs w:val="16"/>
        </w:rPr>
        <w:t>ю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В.А. в виде лишения свободы, с целью исполнения процессуальных решений</w:t>
      </w:r>
      <w:r w:rsidRPr="00C34F39">
        <w:rPr>
          <w:rFonts w:ascii="Times New Roman" w:eastAsia="Times New Roman" w:hAnsi="Times New Roman"/>
          <w:sz w:val="16"/>
          <w:szCs w:val="16"/>
        </w:rPr>
        <w:t>,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суд считает необходимым до вступления приговора в законную силу меру пресечения в виде </w:t>
      </w:r>
      <w:r w:rsidRPr="00C34F39">
        <w:rPr>
          <w:rFonts w:ascii="Times New Roman" w:eastAsia="Times New Roman" w:hAnsi="Times New Roman"/>
          <w:sz w:val="16"/>
          <w:szCs w:val="16"/>
        </w:rPr>
        <w:t>домашнего ареста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изменить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на </w:t>
      </w:r>
      <w:r w:rsidRPr="00C34F39" w:rsidR="001724D3">
        <w:rPr>
          <w:rFonts w:ascii="Times New Roman" w:eastAsia="Times New Roman" w:hAnsi="Times New Roman"/>
          <w:sz w:val="16"/>
          <w:szCs w:val="16"/>
        </w:rPr>
        <w:t>заключение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под страж</w:t>
      </w:r>
      <w:r w:rsidRPr="00C34F39" w:rsidR="001724D3">
        <w:rPr>
          <w:rFonts w:ascii="Times New Roman" w:eastAsia="Times New Roman" w:hAnsi="Times New Roman"/>
          <w:sz w:val="16"/>
          <w:szCs w:val="16"/>
        </w:rPr>
        <w:t>у</w:t>
      </w:r>
      <w:r w:rsidRPr="00C34F39">
        <w:rPr>
          <w:rFonts w:ascii="Times New Roman" w:eastAsia="Times New Roman" w:hAnsi="Times New Roman"/>
          <w:sz w:val="16"/>
          <w:szCs w:val="16"/>
        </w:rPr>
        <w:t>.</w:t>
      </w:r>
    </w:p>
    <w:p w:rsidR="00BA6D27" w:rsidRPr="00C34F39" w:rsidP="00E4386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 xml:space="preserve">В соответствии с ч. 10 ст. 316 Уголовно-процессуального кодекса Российской Федерации, процессуальные издержки, предусмотренные, ст. 131 настоящего Кодекса, взысканию с подсудимого не подлежат. </w:t>
      </w:r>
    </w:p>
    <w:p w:rsidR="00C02137" w:rsidRPr="00C34F39" w:rsidP="00E4386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Гражданский иск по делу не заявлен.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Вещественными доказательствами надлежит распорядиться в соответствии со ст. 81 Уголовно-процессуального кодекса Российской Федерации.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На основании изложенного, руководствуясь ст. ст. 307-309, 314-317 Уголовно-процессуального кодекса Российской Федерации, с</w:t>
      </w:r>
      <w:r w:rsidRPr="00C34F39">
        <w:rPr>
          <w:rFonts w:ascii="Times New Roman" w:eastAsia="Times New Roman" w:hAnsi="Times New Roman"/>
          <w:sz w:val="16"/>
          <w:szCs w:val="16"/>
        </w:rPr>
        <w:t>уд,</w:t>
      </w:r>
    </w:p>
    <w:p w:rsidR="00C02137" w:rsidRPr="00C34F39" w:rsidP="00C021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ПРИГОВОРИЛ: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 xml:space="preserve">Признать </w:t>
      </w:r>
      <w:r w:rsidRPr="00C34F39" w:rsidR="00BA6D27">
        <w:rPr>
          <w:rFonts w:ascii="Times New Roman" w:eastAsia="Times New Roman" w:hAnsi="Times New Roman"/>
          <w:sz w:val="16"/>
          <w:szCs w:val="16"/>
        </w:rPr>
        <w:t>Криштал</w:t>
      </w:r>
      <w:r w:rsidRPr="00C34F39" w:rsidR="00C81ED1">
        <w:rPr>
          <w:rFonts w:ascii="Times New Roman" w:eastAsia="Times New Roman" w:hAnsi="Times New Roman"/>
          <w:sz w:val="16"/>
          <w:szCs w:val="16"/>
        </w:rPr>
        <w:t>я</w:t>
      </w:r>
      <w:r w:rsidRPr="00C34F39" w:rsidR="00BA6D27">
        <w:rPr>
          <w:rFonts w:ascii="Times New Roman" w:eastAsia="Times New Roman" w:hAnsi="Times New Roman"/>
          <w:sz w:val="16"/>
          <w:szCs w:val="16"/>
        </w:rPr>
        <w:t xml:space="preserve"> В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 w:rsidR="00BA6D27">
        <w:rPr>
          <w:rFonts w:ascii="Times New Roman" w:eastAsia="Times New Roman" w:hAnsi="Times New Roman"/>
          <w:sz w:val="16"/>
          <w:szCs w:val="16"/>
        </w:rPr>
        <w:t>А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 w:rsidR="00BA6D27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>виновным в совершении преступления, предусмотренного ч.1 ст. 1</w:t>
      </w:r>
      <w:r w:rsidRPr="00C34F39">
        <w:rPr>
          <w:rFonts w:ascii="Times New Roman" w:eastAsia="Times New Roman" w:hAnsi="Times New Roman"/>
          <w:sz w:val="16"/>
          <w:szCs w:val="16"/>
        </w:rPr>
        <w:t>58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Уголовного кодекса Российской Федерации, и назначить ему наказание в виде 8 (восьми) месяцев лишения свободы. </w:t>
      </w:r>
    </w:p>
    <w:p w:rsidR="00BA6D2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 xml:space="preserve">На основании ч. </w:t>
      </w:r>
      <w:r w:rsidRPr="00C34F39">
        <w:rPr>
          <w:rFonts w:ascii="Times New Roman" w:eastAsia="Times New Roman" w:hAnsi="Times New Roman"/>
          <w:sz w:val="16"/>
          <w:szCs w:val="16"/>
        </w:rPr>
        <w:t>1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ст. </w:t>
      </w:r>
      <w:r w:rsidRPr="00C34F39">
        <w:rPr>
          <w:rFonts w:ascii="Times New Roman" w:eastAsia="Times New Roman" w:hAnsi="Times New Roman"/>
          <w:sz w:val="16"/>
          <w:szCs w:val="16"/>
        </w:rPr>
        <w:t>70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>Уголовного кодекса Российской Федерации по совокупности приговоров</w:t>
      </w:r>
      <w:r w:rsidRPr="00C34F39">
        <w:rPr>
          <w:rFonts w:ascii="Times New Roman" w:eastAsia="Times New Roman" w:hAnsi="Times New Roman"/>
          <w:sz w:val="16"/>
          <w:szCs w:val="16"/>
        </w:rPr>
        <w:t>,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по правилам п. «</w:t>
      </w:r>
      <w:r w:rsidRPr="00C34F39" w:rsidR="00C81ED1">
        <w:rPr>
          <w:rFonts w:ascii="Times New Roman" w:eastAsia="Times New Roman" w:hAnsi="Times New Roman"/>
          <w:sz w:val="16"/>
          <w:szCs w:val="16"/>
        </w:rPr>
        <w:t>б</w:t>
      </w:r>
      <w:r w:rsidRPr="00C34F39">
        <w:rPr>
          <w:rFonts w:ascii="Times New Roman" w:eastAsia="Times New Roman" w:hAnsi="Times New Roman"/>
          <w:sz w:val="16"/>
          <w:szCs w:val="16"/>
        </w:rPr>
        <w:t>» ч. 1 ст. 71 Уголовного кодекса Российской Федерации, к назначенному наказанию частично присоединить неотбытую часть наказания по приговору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Киевского районного суда </w:t>
      </w:r>
      <w:r w:rsidRPr="00C34F39">
        <w:rPr>
          <w:rFonts w:ascii="Times New Roman" w:eastAsia="Times New Roman" w:hAnsi="Times New Roman"/>
          <w:sz w:val="16"/>
          <w:szCs w:val="16"/>
        </w:rPr>
        <w:t>города Симферополя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от 17 февраля 2017 года,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окончательно назначить </w:t>
      </w:r>
      <w:r w:rsidRPr="00C34F39" w:rsidR="00975843">
        <w:rPr>
          <w:rFonts w:ascii="Times New Roman" w:eastAsia="Times New Roman" w:hAnsi="Times New Roman"/>
          <w:sz w:val="16"/>
          <w:szCs w:val="16"/>
        </w:rPr>
        <w:t>Криштал</w:t>
      </w:r>
      <w:r w:rsidRPr="00C34F39" w:rsidR="00C81ED1">
        <w:rPr>
          <w:rFonts w:ascii="Times New Roman" w:eastAsia="Times New Roman" w:hAnsi="Times New Roman"/>
          <w:sz w:val="16"/>
          <w:szCs w:val="16"/>
        </w:rPr>
        <w:t>ю</w:t>
      </w:r>
      <w:r w:rsidRPr="00C34F39" w:rsidR="00975843">
        <w:rPr>
          <w:rFonts w:ascii="Times New Roman" w:eastAsia="Times New Roman" w:hAnsi="Times New Roman"/>
          <w:sz w:val="16"/>
          <w:szCs w:val="16"/>
        </w:rPr>
        <w:t xml:space="preserve"> В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 w:rsidR="00975843">
        <w:rPr>
          <w:rFonts w:ascii="Times New Roman" w:eastAsia="Times New Roman" w:hAnsi="Times New Roman"/>
          <w:sz w:val="16"/>
          <w:szCs w:val="16"/>
        </w:rPr>
        <w:t xml:space="preserve"> А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наказание в виде </w:t>
      </w:r>
      <w:r w:rsidRPr="00C34F39" w:rsidR="00975843">
        <w:rPr>
          <w:rFonts w:ascii="Times New Roman" w:eastAsia="Times New Roman" w:hAnsi="Times New Roman"/>
          <w:sz w:val="16"/>
          <w:szCs w:val="16"/>
        </w:rPr>
        <w:t>1 (одного) года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лишения свободы с отбыванием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наказания в исправительной колонии </w:t>
      </w:r>
      <w:r w:rsidRPr="00C34F39" w:rsidR="00975843">
        <w:rPr>
          <w:rFonts w:ascii="Times New Roman" w:eastAsia="Times New Roman" w:hAnsi="Times New Roman"/>
          <w:sz w:val="16"/>
          <w:szCs w:val="16"/>
        </w:rPr>
        <w:t>строго режима</w:t>
      </w:r>
    </w:p>
    <w:p w:rsidR="00BA6D2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 xml:space="preserve">Срок наказания </w:t>
      </w:r>
      <w:r w:rsidRPr="00C34F39">
        <w:rPr>
          <w:rFonts w:ascii="Times New Roman" w:eastAsia="Times New Roman" w:hAnsi="Times New Roman"/>
          <w:sz w:val="16"/>
          <w:szCs w:val="16"/>
        </w:rPr>
        <w:t>Криштал</w:t>
      </w:r>
      <w:r w:rsidRPr="00C34F39" w:rsidR="00F66180">
        <w:rPr>
          <w:rFonts w:ascii="Times New Roman" w:eastAsia="Times New Roman" w:hAnsi="Times New Roman"/>
          <w:sz w:val="16"/>
          <w:szCs w:val="16"/>
        </w:rPr>
        <w:t>ю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В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А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исч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ислять с момента провозглашения приговора, с </w:t>
      </w:r>
      <w:r w:rsidRPr="00C34F39" w:rsidR="00EA2E2B">
        <w:rPr>
          <w:rFonts w:ascii="Times New Roman" w:eastAsia="Times New Roman" w:hAnsi="Times New Roman"/>
          <w:sz w:val="16"/>
          <w:szCs w:val="16"/>
        </w:rPr>
        <w:t xml:space="preserve">24 </w:t>
      </w:r>
      <w:r w:rsidRPr="00C34F39">
        <w:rPr>
          <w:rFonts w:ascii="Times New Roman" w:eastAsia="Times New Roman" w:hAnsi="Times New Roman"/>
          <w:sz w:val="16"/>
          <w:szCs w:val="16"/>
        </w:rPr>
        <w:t>июля 2019 года</w:t>
      </w:r>
      <w:r w:rsidRPr="00C34F39">
        <w:rPr>
          <w:rFonts w:ascii="Times New Roman" w:eastAsia="Times New Roman" w:hAnsi="Times New Roman"/>
          <w:sz w:val="16"/>
          <w:szCs w:val="16"/>
        </w:rPr>
        <w:t>.</w:t>
      </w:r>
    </w:p>
    <w:p w:rsidR="00EA2E2B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 xml:space="preserve">На основании ч. 3.4 </w:t>
      </w:r>
      <w:r w:rsidRPr="00C34F39">
        <w:rPr>
          <w:rFonts w:ascii="Times New Roman" w:eastAsia="Times New Roman" w:hAnsi="Times New Roman"/>
          <w:sz w:val="16"/>
          <w:szCs w:val="16"/>
        </w:rPr>
        <w:t>ст.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>72 Уголовного кодекса Российской Федерации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время нахождения </w:t>
      </w:r>
      <w:r w:rsidRPr="00C34F39">
        <w:rPr>
          <w:rFonts w:ascii="Times New Roman" w:eastAsia="Times New Roman" w:hAnsi="Times New Roman"/>
          <w:sz w:val="16"/>
          <w:szCs w:val="16"/>
        </w:rPr>
        <w:t>Криштал</w:t>
      </w:r>
      <w:r w:rsidRPr="00C34F39" w:rsidR="00F66180">
        <w:rPr>
          <w:rFonts w:ascii="Times New Roman" w:eastAsia="Times New Roman" w:hAnsi="Times New Roman"/>
          <w:sz w:val="16"/>
          <w:szCs w:val="16"/>
        </w:rPr>
        <w:t>я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В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>
        <w:rPr>
          <w:rFonts w:ascii="Times New Roman" w:eastAsia="Times New Roman" w:hAnsi="Times New Roman"/>
          <w:sz w:val="16"/>
          <w:szCs w:val="16"/>
        </w:rPr>
        <w:t>А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под домашним арестом</w:t>
      </w:r>
      <w:r w:rsidRPr="00C34F39" w:rsidR="00D46E6A">
        <w:rPr>
          <w:rFonts w:ascii="Times New Roman" w:eastAsia="Times New Roman" w:hAnsi="Times New Roman"/>
          <w:sz w:val="16"/>
          <w:szCs w:val="16"/>
        </w:rPr>
        <w:t>,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с 1</w:t>
      </w:r>
      <w:r w:rsidRPr="00C34F39" w:rsidR="00E322CA">
        <w:rPr>
          <w:rFonts w:ascii="Times New Roman" w:eastAsia="Times New Roman" w:hAnsi="Times New Roman"/>
          <w:sz w:val="16"/>
          <w:szCs w:val="16"/>
        </w:rPr>
        <w:t>6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июня 2019 года по 23 июля 2019 года </w:t>
      </w:r>
      <w:r w:rsidRPr="00C34F39" w:rsidR="001724D3">
        <w:rPr>
          <w:rFonts w:ascii="Times New Roman" w:eastAsia="Times New Roman" w:hAnsi="Times New Roman"/>
          <w:sz w:val="16"/>
          <w:szCs w:val="16"/>
        </w:rPr>
        <w:t>включительно</w:t>
      </w:r>
      <w:r w:rsidRPr="00C34F39" w:rsidR="00D46E6A">
        <w:rPr>
          <w:rFonts w:ascii="Times New Roman" w:eastAsia="Times New Roman" w:hAnsi="Times New Roman"/>
          <w:sz w:val="16"/>
          <w:szCs w:val="16"/>
        </w:rPr>
        <w:t>,</w:t>
      </w:r>
      <w:r w:rsidRPr="00C34F39" w:rsidR="001724D3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>зачесть в срок лишения свободы из расчета два дня нахождения под домашним арестом за один день лишения свободы</w:t>
      </w:r>
      <w:r w:rsidRPr="00C34F39" w:rsidR="00675EA2">
        <w:rPr>
          <w:rFonts w:ascii="Times New Roman" w:eastAsia="Times New Roman" w:hAnsi="Times New Roman"/>
          <w:sz w:val="16"/>
          <w:szCs w:val="16"/>
        </w:rPr>
        <w:t>.</w:t>
      </w:r>
    </w:p>
    <w:p w:rsidR="00975843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На основании п. «</w:t>
      </w:r>
      <w:r w:rsidRPr="00C34F39">
        <w:rPr>
          <w:rFonts w:ascii="Times New Roman" w:eastAsia="Times New Roman" w:hAnsi="Times New Roman"/>
          <w:sz w:val="16"/>
          <w:szCs w:val="16"/>
        </w:rPr>
        <w:t>а</w:t>
      </w:r>
      <w:r w:rsidRPr="00C34F39">
        <w:rPr>
          <w:rFonts w:ascii="Times New Roman" w:eastAsia="Times New Roman" w:hAnsi="Times New Roman"/>
          <w:sz w:val="16"/>
          <w:szCs w:val="16"/>
        </w:rPr>
        <w:t>» ч.</w:t>
      </w:r>
      <w:r w:rsidRPr="00C34F39" w:rsidR="00E65196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>3.1 ст.</w:t>
      </w:r>
      <w:r w:rsidRPr="00C34F39" w:rsidR="00E65196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>72 Уголовного кодекса Российской Федерации</w:t>
      </w:r>
      <w:r w:rsidRPr="00C34F39" w:rsidR="001724D3">
        <w:rPr>
          <w:rFonts w:ascii="Times New Roman" w:eastAsia="Times New Roman" w:hAnsi="Times New Roman"/>
          <w:sz w:val="16"/>
          <w:szCs w:val="16"/>
        </w:rPr>
        <w:t>,</w:t>
      </w:r>
      <w:r w:rsidRPr="00C34F39" w:rsidR="00E65196">
        <w:rPr>
          <w:rFonts w:ascii="Times New Roman" w:eastAsia="Times New Roman" w:hAnsi="Times New Roman"/>
          <w:sz w:val="16"/>
          <w:szCs w:val="16"/>
        </w:rPr>
        <w:t xml:space="preserve"> время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задержания </w:t>
      </w:r>
      <w:r w:rsidRPr="00C34F39" w:rsidR="00E65196">
        <w:rPr>
          <w:rFonts w:ascii="Times New Roman" w:eastAsia="Times New Roman" w:hAnsi="Times New Roman"/>
          <w:sz w:val="16"/>
          <w:szCs w:val="16"/>
        </w:rPr>
        <w:t>Криштал</w:t>
      </w:r>
      <w:r w:rsidRPr="00C34F39" w:rsidR="00F66180">
        <w:rPr>
          <w:rFonts w:ascii="Times New Roman" w:eastAsia="Times New Roman" w:hAnsi="Times New Roman"/>
          <w:sz w:val="16"/>
          <w:szCs w:val="16"/>
        </w:rPr>
        <w:t>я</w:t>
      </w:r>
      <w:r w:rsidRPr="00C34F39" w:rsidR="00E65196">
        <w:rPr>
          <w:rFonts w:ascii="Times New Roman" w:eastAsia="Times New Roman" w:hAnsi="Times New Roman"/>
          <w:sz w:val="16"/>
          <w:szCs w:val="16"/>
        </w:rPr>
        <w:t xml:space="preserve"> В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 w:rsidR="00E65196">
        <w:rPr>
          <w:rFonts w:ascii="Times New Roman" w:eastAsia="Times New Roman" w:hAnsi="Times New Roman"/>
          <w:sz w:val="16"/>
          <w:szCs w:val="16"/>
        </w:rPr>
        <w:t>А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 w:rsidR="00D46E6A">
        <w:rPr>
          <w:rFonts w:ascii="Times New Roman" w:eastAsia="Times New Roman" w:hAnsi="Times New Roman"/>
          <w:sz w:val="16"/>
          <w:szCs w:val="16"/>
        </w:rPr>
        <w:t>,</w:t>
      </w:r>
      <w:r w:rsidRPr="00C34F39" w:rsidR="00E65196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с </w:t>
      </w:r>
      <w:r w:rsidRPr="00C34F39" w:rsidR="00E65196">
        <w:rPr>
          <w:rFonts w:ascii="Times New Roman" w:eastAsia="Times New Roman" w:hAnsi="Times New Roman"/>
          <w:sz w:val="16"/>
          <w:szCs w:val="16"/>
        </w:rPr>
        <w:t>14 июня 2019 года по 1</w:t>
      </w:r>
      <w:r w:rsidRPr="00C34F39" w:rsidR="00E322CA">
        <w:rPr>
          <w:rFonts w:ascii="Times New Roman" w:eastAsia="Times New Roman" w:hAnsi="Times New Roman"/>
          <w:sz w:val="16"/>
          <w:szCs w:val="16"/>
        </w:rPr>
        <w:t>5</w:t>
      </w:r>
      <w:r w:rsidRPr="00C34F39" w:rsidR="00E65196">
        <w:rPr>
          <w:rFonts w:ascii="Times New Roman" w:eastAsia="Times New Roman" w:hAnsi="Times New Roman"/>
          <w:sz w:val="16"/>
          <w:szCs w:val="16"/>
        </w:rPr>
        <w:t xml:space="preserve"> июня 2019 года</w:t>
      </w:r>
      <w:r w:rsidRPr="00C34F39" w:rsidR="00D46E6A">
        <w:rPr>
          <w:rFonts w:ascii="Times New Roman" w:eastAsia="Times New Roman" w:hAnsi="Times New Roman"/>
          <w:sz w:val="16"/>
          <w:szCs w:val="16"/>
        </w:rPr>
        <w:t xml:space="preserve"> включительно</w:t>
      </w:r>
      <w:r w:rsidRPr="00C34F39" w:rsidR="00EA2E2B">
        <w:rPr>
          <w:rFonts w:ascii="Times New Roman" w:eastAsia="Times New Roman" w:hAnsi="Times New Roman"/>
          <w:sz w:val="16"/>
          <w:szCs w:val="16"/>
        </w:rPr>
        <w:t xml:space="preserve">, а также время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содержания </w:t>
      </w:r>
      <w:r w:rsidRPr="00C34F39" w:rsidR="00E65196">
        <w:rPr>
          <w:rFonts w:ascii="Times New Roman" w:eastAsia="Times New Roman" w:hAnsi="Times New Roman"/>
          <w:sz w:val="16"/>
          <w:szCs w:val="16"/>
        </w:rPr>
        <w:t>Криштал</w:t>
      </w:r>
      <w:r w:rsidRPr="00C34F39" w:rsidR="00F66180">
        <w:rPr>
          <w:rFonts w:ascii="Times New Roman" w:eastAsia="Times New Roman" w:hAnsi="Times New Roman"/>
          <w:sz w:val="16"/>
          <w:szCs w:val="16"/>
        </w:rPr>
        <w:t>я</w:t>
      </w:r>
      <w:r w:rsidRPr="00C34F39" w:rsidR="00E65196">
        <w:rPr>
          <w:rFonts w:ascii="Times New Roman" w:eastAsia="Times New Roman" w:hAnsi="Times New Roman"/>
          <w:sz w:val="16"/>
          <w:szCs w:val="16"/>
        </w:rPr>
        <w:t xml:space="preserve"> В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 w:rsidR="00E65196">
        <w:rPr>
          <w:rFonts w:ascii="Times New Roman" w:eastAsia="Times New Roman" w:hAnsi="Times New Roman"/>
          <w:sz w:val="16"/>
          <w:szCs w:val="16"/>
        </w:rPr>
        <w:t>А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 xml:space="preserve">. </w:t>
      </w:r>
      <w:r w:rsidRPr="00C34F39" w:rsidR="00E65196">
        <w:rPr>
          <w:rFonts w:ascii="Times New Roman" w:eastAsia="Times New Roman" w:hAnsi="Times New Roman"/>
          <w:sz w:val="16"/>
          <w:szCs w:val="16"/>
        </w:rPr>
        <w:t>под стражей</w:t>
      </w:r>
      <w:r w:rsidRPr="00C34F39" w:rsidR="00D46E6A">
        <w:rPr>
          <w:rFonts w:ascii="Times New Roman" w:eastAsia="Times New Roman" w:hAnsi="Times New Roman"/>
          <w:sz w:val="16"/>
          <w:szCs w:val="16"/>
        </w:rPr>
        <w:t>,</w:t>
      </w:r>
      <w:r w:rsidRPr="00C34F39" w:rsidR="00E65196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с </w:t>
      </w:r>
      <w:r w:rsidRPr="00C34F39" w:rsidR="001724D3">
        <w:rPr>
          <w:rFonts w:ascii="Times New Roman" w:eastAsia="Times New Roman" w:hAnsi="Times New Roman"/>
          <w:sz w:val="16"/>
          <w:szCs w:val="16"/>
        </w:rPr>
        <w:t>24 июля 2019 года</w:t>
      </w:r>
      <w:r w:rsidRPr="00C34F39" w:rsidR="00E65196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>по день вступления</w:t>
      </w:r>
      <w:r w:rsidRPr="00C34F39" w:rsidR="001724D3">
        <w:rPr>
          <w:rFonts w:ascii="Times New Roman" w:eastAsia="Times New Roman" w:hAnsi="Times New Roman"/>
          <w:sz w:val="16"/>
          <w:szCs w:val="16"/>
        </w:rPr>
        <w:t xml:space="preserve"> приговора в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законную силу</w:t>
      </w:r>
      <w:r w:rsidRPr="00C34F39" w:rsidR="00D46E6A">
        <w:rPr>
          <w:rFonts w:ascii="Times New Roman" w:eastAsia="Times New Roman" w:hAnsi="Times New Roman"/>
          <w:sz w:val="16"/>
          <w:szCs w:val="16"/>
        </w:rPr>
        <w:t>,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зачесть в срок лишения свободы из расчета один день за </w:t>
      </w:r>
      <w:r w:rsidRPr="00C34F39" w:rsidR="00E65196">
        <w:rPr>
          <w:rFonts w:ascii="Times New Roman" w:eastAsia="Times New Roman" w:hAnsi="Times New Roman"/>
          <w:sz w:val="16"/>
          <w:szCs w:val="16"/>
        </w:rPr>
        <w:t>один</w:t>
      </w:r>
      <w:r w:rsidRPr="00C34F39" w:rsidR="00E65196">
        <w:rPr>
          <w:rFonts w:ascii="Times New Roman" w:eastAsia="Times New Roman" w:hAnsi="Times New Roman"/>
          <w:sz w:val="16"/>
          <w:szCs w:val="16"/>
        </w:rPr>
        <w:t xml:space="preserve"> день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отбывания наказания в колонии</w:t>
      </w:r>
      <w:r w:rsidRPr="00C34F39" w:rsidR="00E65196">
        <w:rPr>
          <w:rFonts w:ascii="Times New Roman" w:eastAsia="Times New Roman" w:hAnsi="Times New Roman"/>
          <w:sz w:val="16"/>
          <w:szCs w:val="16"/>
        </w:rPr>
        <w:t xml:space="preserve"> строгого режима</w:t>
      </w:r>
      <w:r w:rsidRPr="00C34F39">
        <w:rPr>
          <w:rFonts w:ascii="Times New Roman" w:eastAsia="Times New Roman" w:hAnsi="Times New Roman"/>
          <w:sz w:val="16"/>
          <w:szCs w:val="16"/>
        </w:rPr>
        <w:t>.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 xml:space="preserve">Меру пресечения осужденному </w:t>
      </w:r>
      <w:r w:rsidRPr="00C34F39" w:rsidR="001724D3">
        <w:rPr>
          <w:rFonts w:ascii="Times New Roman" w:eastAsia="Times New Roman" w:hAnsi="Times New Roman"/>
          <w:sz w:val="16"/>
          <w:szCs w:val="16"/>
        </w:rPr>
        <w:t>Криштал</w:t>
      </w:r>
      <w:r w:rsidRPr="00C34F39" w:rsidR="00F66180">
        <w:rPr>
          <w:rFonts w:ascii="Times New Roman" w:eastAsia="Times New Roman" w:hAnsi="Times New Roman"/>
          <w:sz w:val="16"/>
          <w:szCs w:val="16"/>
        </w:rPr>
        <w:t>ю</w:t>
      </w:r>
      <w:r w:rsidRPr="00C34F39" w:rsidR="001724D3">
        <w:rPr>
          <w:rFonts w:ascii="Times New Roman" w:eastAsia="Times New Roman" w:hAnsi="Times New Roman"/>
          <w:sz w:val="16"/>
          <w:szCs w:val="16"/>
        </w:rPr>
        <w:t xml:space="preserve"> В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 w:rsidR="001724D3">
        <w:rPr>
          <w:rFonts w:ascii="Times New Roman" w:eastAsia="Times New Roman" w:hAnsi="Times New Roman"/>
          <w:sz w:val="16"/>
          <w:szCs w:val="16"/>
        </w:rPr>
        <w:t>А</w:t>
      </w:r>
      <w:r w:rsidRPr="00C34F39" w:rsidR="00897829">
        <w:rPr>
          <w:rFonts w:ascii="Times New Roman" w:eastAsia="Times New Roman" w:hAnsi="Times New Roman"/>
          <w:sz w:val="16"/>
          <w:szCs w:val="16"/>
        </w:rPr>
        <w:t>.</w:t>
      </w:r>
      <w:r w:rsidRPr="00C34F39" w:rsidR="001724D3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в виде </w:t>
      </w:r>
      <w:r w:rsidRPr="00C34F39" w:rsidR="001724D3">
        <w:rPr>
          <w:rFonts w:ascii="Times New Roman" w:eastAsia="Times New Roman" w:hAnsi="Times New Roman"/>
          <w:sz w:val="16"/>
          <w:szCs w:val="16"/>
        </w:rPr>
        <w:t>домашнего ареста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 w:rsidR="001724D3">
        <w:rPr>
          <w:rFonts w:ascii="Times New Roman" w:eastAsia="Times New Roman" w:hAnsi="Times New Roman"/>
          <w:sz w:val="16"/>
          <w:szCs w:val="16"/>
        </w:rPr>
        <w:t xml:space="preserve">изменить на заключение под стражу, </w:t>
      </w:r>
      <w:r w:rsidRPr="00C34F39" w:rsidR="00D46E6A">
        <w:rPr>
          <w:rFonts w:ascii="Times New Roman" w:eastAsia="Times New Roman" w:hAnsi="Times New Roman"/>
          <w:sz w:val="16"/>
          <w:szCs w:val="16"/>
        </w:rPr>
        <w:t>взяв его под стражу в зале суда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. </w:t>
      </w:r>
    </w:p>
    <w:p w:rsidR="00C02137" w:rsidRPr="00C34F39" w:rsidP="00D46E6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 xml:space="preserve">Вещественными доказательствами надлежит распорядиться в соответствии со ст. 81 Уголовно-процессуального кодекса Российской Федерации: </w:t>
      </w:r>
      <w:r w:rsidRPr="00C34F39" w:rsidR="00D46E6A">
        <w:rPr>
          <w:rFonts w:ascii="Times New Roman" w:eastAsia="Times New Roman" w:hAnsi="Times New Roman"/>
          <w:sz w:val="16"/>
          <w:szCs w:val="16"/>
        </w:rPr>
        <w:t xml:space="preserve">картонную коробку коричнево-оранжевого цвета с синими детскими сандалиями «Сказка», 31 размера, переданные под ответственное хранение потерпевшей Болезиной Г.А., после вступления приговора в законную силу оставить последней по принадлежности; DVD-R диск белого цвета с надписями «SONNEN, DVD-R DVD 4,7 гб 120 min 16x», на котором имеются две видеозаписи с камер видеонаблюдения под названием «ТЦ </w:t>
      </w:r>
      <w:r w:rsidRPr="00C34F39">
        <w:rPr>
          <w:rFonts w:ascii="Times New Roman" w:eastAsia="Times New Roman" w:hAnsi="Times New Roman"/>
          <w:sz w:val="16"/>
          <w:szCs w:val="16"/>
        </w:rPr>
        <w:t>«данные изъяты»</w:t>
      </w:r>
      <w:r w:rsidRPr="00C34F39" w:rsidR="00D46E6A">
        <w:rPr>
          <w:rFonts w:ascii="Times New Roman" w:eastAsia="Times New Roman" w:hAnsi="Times New Roman"/>
          <w:sz w:val="16"/>
          <w:szCs w:val="16"/>
        </w:rPr>
        <w:t xml:space="preserve">11.06.2019» и «ТЦ </w:t>
      </w:r>
      <w:r w:rsidRPr="00C34F39">
        <w:rPr>
          <w:rFonts w:ascii="Times New Roman" w:eastAsia="Times New Roman" w:hAnsi="Times New Roman"/>
          <w:sz w:val="16"/>
          <w:szCs w:val="16"/>
        </w:rPr>
        <w:t>«данные изъяты»</w:t>
      </w:r>
      <w:r w:rsidRPr="00C34F39" w:rsidR="00D46E6A">
        <w:rPr>
          <w:rFonts w:ascii="Times New Roman" w:eastAsia="Times New Roman" w:hAnsi="Times New Roman"/>
          <w:sz w:val="16"/>
          <w:szCs w:val="16"/>
        </w:rPr>
        <w:t>11.06.2019(2),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>после вступления приговора в законную силу – оставить в материалах дела в течение в</w:t>
      </w:r>
      <w:r w:rsidRPr="00C34F39">
        <w:rPr>
          <w:rFonts w:ascii="Times New Roman" w:eastAsia="Times New Roman" w:hAnsi="Times New Roman"/>
          <w:sz w:val="16"/>
          <w:szCs w:val="16"/>
        </w:rPr>
        <w:t>сего срока хранения последнего.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Приговор может быть обжалован в апелляционном порядке в Центральный районный суд г</w:t>
      </w:r>
      <w:r w:rsidRPr="00C34F39">
        <w:rPr>
          <w:rFonts w:ascii="Times New Roman" w:eastAsia="Times New Roman" w:hAnsi="Times New Roman"/>
          <w:sz w:val="16"/>
          <w:szCs w:val="16"/>
        </w:rPr>
        <w:t>орода Симферополя Республики Крым через мирового судью судебного участка №1</w:t>
      </w:r>
      <w:r w:rsidRPr="00C34F39">
        <w:rPr>
          <w:rFonts w:ascii="Times New Roman" w:eastAsia="Times New Roman" w:hAnsi="Times New Roman"/>
          <w:sz w:val="16"/>
          <w:szCs w:val="16"/>
        </w:rPr>
        <w:t>7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</w:t>
      </w:r>
      <w:r w:rsidRPr="00C34F39">
        <w:rPr>
          <w:rFonts w:ascii="Times New Roman" w:eastAsia="Times New Roman" w:hAnsi="Times New Roman"/>
          <w:sz w:val="16"/>
          <w:szCs w:val="16"/>
        </w:rPr>
        <w:t>а Российской Федерации в течение 10 суток со дня его провозглашения, а осужденным, находящимся под стражей, в тот же срок, с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момента вручения ему копии приговора. 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Обжалование приговора возможно только в части: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 xml:space="preserve">- нарушения уголовно-процессуального закона, 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- неправильности применения закона,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- несправедливости приговора.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  <w:r w:rsidRPr="00C34F39">
        <w:rPr>
          <w:rFonts w:ascii="Times New Roman" w:eastAsia="Times New Roman" w:hAnsi="Times New Roman"/>
          <w:sz w:val="16"/>
          <w:szCs w:val="16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</w:t>
      </w:r>
      <w:r w:rsidRPr="00C34F39">
        <w:rPr>
          <w:rFonts w:ascii="Times New Roman" w:eastAsia="Times New Roman" w:hAnsi="Times New Roman"/>
          <w:sz w:val="16"/>
          <w:szCs w:val="16"/>
        </w:rPr>
        <w:t>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</w:t>
      </w:r>
      <w:r w:rsidRPr="00C34F39">
        <w:rPr>
          <w:rFonts w:ascii="Times New Roman" w:eastAsia="Times New Roman" w:hAnsi="Times New Roman"/>
          <w:sz w:val="16"/>
          <w:szCs w:val="16"/>
        </w:rPr>
        <w:t xml:space="preserve">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</w:t>
      </w:r>
      <w:r w:rsidRPr="00C34F39">
        <w:rPr>
          <w:rFonts w:ascii="Times New Roman" w:eastAsia="Times New Roman" w:hAnsi="Times New Roman"/>
          <w:sz w:val="16"/>
          <w:szCs w:val="16"/>
        </w:rPr>
        <w:t>ов процесса.</w:t>
      </w:r>
    </w:p>
    <w:p w:rsidR="00C02137" w:rsidRPr="00C34F39" w:rsidP="00C021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6"/>
          <w:szCs w:val="16"/>
        </w:rPr>
      </w:pPr>
    </w:p>
    <w:p w:rsidR="002C5A43" w:rsidP="00221CCA">
      <w:pPr>
        <w:spacing w:after="0" w:line="240" w:lineRule="auto"/>
        <w:ind w:right="-1" w:firstLine="851"/>
        <w:jc w:val="both"/>
      </w:pPr>
      <w:r w:rsidRPr="00C34F39">
        <w:rPr>
          <w:rFonts w:ascii="Times New Roman" w:eastAsia="Times New Roman" w:hAnsi="Times New Roman"/>
          <w:sz w:val="16"/>
          <w:szCs w:val="16"/>
        </w:rPr>
        <w:t>Мировой судья                                                                 А.Л.</w:t>
      </w:r>
      <w:r w:rsidRPr="00FB28A1">
        <w:rPr>
          <w:rFonts w:ascii="Times New Roman" w:eastAsia="Times New Roman" w:hAnsi="Times New Roman"/>
          <w:sz w:val="27"/>
          <w:szCs w:val="27"/>
        </w:rPr>
        <w:t xml:space="preserve"> </w:t>
      </w:r>
      <w:r w:rsidRPr="00C34F39">
        <w:rPr>
          <w:rFonts w:ascii="Times New Roman" w:eastAsia="Times New Roman" w:hAnsi="Times New Roman"/>
          <w:sz w:val="16"/>
          <w:szCs w:val="16"/>
        </w:rPr>
        <w:t>Тоскина</w:t>
      </w:r>
    </w:p>
    <w:sectPr w:rsidSect="00221CCA">
      <w:footerReference w:type="default" r:id="rId5"/>
      <w:pgSz w:w="11906" w:h="16838"/>
      <w:pgMar w:top="993" w:right="991" w:bottom="709" w:left="1701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927591"/>
      <w:docPartObj>
        <w:docPartGallery w:val="Page Numbers (Bottom of Page)"/>
        <w:docPartUnique/>
      </w:docPartObj>
    </w:sdtPr>
    <w:sdtContent>
      <w:p w:rsidR="00BC1D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C1D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37"/>
    <w:rsid w:val="001724D3"/>
    <w:rsid w:val="00221CCA"/>
    <w:rsid w:val="002C5A43"/>
    <w:rsid w:val="00314981"/>
    <w:rsid w:val="00326552"/>
    <w:rsid w:val="0045380E"/>
    <w:rsid w:val="00634842"/>
    <w:rsid w:val="00675EA2"/>
    <w:rsid w:val="00766129"/>
    <w:rsid w:val="007A58CB"/>
    <w:rsid w:val="007D2C04"/>
    <w:rsid w:val="00835DC0"/>
    <w:rsid w:val="00897829"/>
    <w:rsid w:val="00975843"/>
    <w:rsid w:val="009D192C"/>
    <w:rsid w:val="00B55A9B"/>
    <w:rsid w:val="00BA6D27"/>
    <w:rsid w:val="00BC1D00"/>
    <w:rsid w:val="00C02137"/>
    <w:rsid w:val="00C22DE6"/>
    <w:rsid w:val="00C34F39"/>
    <w:rsid w:val="00C545F8"/>
    <w:rsid w:val="00C81ED1"/>
    <w:rsid w:val="00D46E6A"/>
    <w:rsid w:val="00E322CA"/>
    <w:rsid w:val="00E435F2"/>
    <w:rsid w:val="00E43863"/>
    <w:rsid w:val="00E65196"/>
    <w:rsid w:val="00EA2E2B"/>
    <w:rsid w:val="00EB115C"/>
    <w:rsid w:val="00F66180"/>
    <w:rsid w:val="00FB28A1"/>
    <w:rsid w:val="00FD7580"/>
    <w:rsid w:val="00FF42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02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0213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22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1C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67FF5-E5D6-4CF0-9796-B2032E68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