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1BED" w:rsidRPr="00E11D25" w:rsidP="00131BED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Дело №01-0017</w:t>
      </w:r>
      <w:r w:rsidRPr="00E11D25">
        <w:rPr>
          <w:rFonts w:ascii="Times New Roman" w:eastAsia="Times New Roman" w:hAnsi="Times New Roman"/>
          <w:sz w:val="28"/>
          <w:szCs w:val="28"/>
        </w:rPr>
        <w:t>/17/202</w:t>
      </w:r>
      <w:r>
        <w:rPr>
          <w:rFonts w:ascii="Times New Roman" w:eastAsia="Times New Roman" w:hAnsi="Times New Roman"/>
          <w:sz w:val="28"/>
          <w:szCs w:val="28"/>
        </w:rPr>
        <w:t>5</w:t>
      </w:r>
    </w:p>
    <w:p w:rsidR="00131BED" w:rsidRPr="00E11D25" w:rsidP="00131BED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E11D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ПОСТАНОВЛЕНИЕ</w:t>
      </w:r>
    </w:p>
    <w:p w:rsidR="00131BED" w:rsidRPr="00E11D25" w:rsidP="00131BED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27 ноября</w:t>
      </w:r>
      <w:r w:rsidR="005316E8">
        <w:rPr>
          <w:rFonts w:ascii="Times New Roman" w:eastAsia="Times New Roman" w:hAnsi="Times New Roman"/>
          <w:sz w:val="28"/>
          <w:szCs w:val="28"/>
        </w:rPr>
        <w:t xml:space="preserve"> 2025 </w:t>
      </w:r>
      <w:r w:rsidRPr="00E11D25">
        <w:rPr>
          <w:rFonts w:ascii="Times New Roman" w:eastAsia="Times New Roman" w:hAnsi="Times New Roman"/>
          <w:sz w:val="28"/>
          <w:szCs w:val="28"/>
        </w:rPr>
        <w:t>года                                                           г. Симферополь</w:t>
      </w:r>
    </w:p>
    <w:p w:rsidR="00131BED" w:rsidRPr="00E11D25" w:rsidP="00131BED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</w:p>
    <w:p w:rsidR="00131BED" w:rsidRPr="00E11D25" w:rsidP="00131BE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11D25">
        <w:rPr>
          <w:rFonts w:ascii="Times New Roman" w:eastAsia="Times New Roman" w:hAnsi="Times New Roman"/>
          <w:sz w:val="28"/>
          <w:szCs w:val="2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60799A" w:rsidP="00131BE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11D25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и аудиопротоколирования  </w:t>
      </w:r>
      <w:r w:rsidR="005316E8">
        <w:rPr>
          <w:rFonts w:ascii="Times New Roman" w:eastAsia="Times New Roman" w:hAnsi="Times New Roman"/>
          <w:sz w:val="28"/>
          <w:szCs w:val="28"/>
        </w:rPr>
        <w:t>секретарем Романовой Д.Д.</w:t>
      </w:r>
      <w:r w:rsidRPr="00E11D25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316E8" w:rsidRPr="005316E8" w:rsidP="005316E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5316E8">
        <w:rPr>
          <w:rFonts w:ascii="Times New Roman" w:eastAsia="Times New Roman" w:hAnsi="Times New Roman"/>
          <w:sz w:val="28"/>
          <w:szCs w:val="28"/>
        </w:rPr>
        <w:t>с участием государственного обвинителя –</w:t>
      </w:r>
      <w:r w:rsidR="00C74E6F">
        <w:rPr>
          <w:rFonts w:ascii="Times New Roman" w:eastAsia="Times New Roman" w:hAnsi="Times New Roman"/>
          <w:sz w:val="28"/>
          <w:szCs w:val="28"/>
        </w:rPr>
        <w:t xml:space="preserve"> </w:t>
      </w:r>
      <w:r w:rsidR="00377BB8">
        <w:rPr>
          <w:rFonts w:ascii="Times New Roman" w:eastAsia="Times New Roman" w:hAnsi="Times New Roman"/>
          <w:sz w:val="28"/>
          <w:szCs w:val="28"/>
        </w:rPr>
        <w:t xml:space="preserve">старшего </w:t>
      </w:r>
      <w:r w:rsidRPr="005316E8">
        <w:rPr>
          <w:rFonts w:ascii="Times New Roman" w:eastAsia="Times New Roman" w:hAnsi="Times New Roman"/>
          <w:sz w:val="28"/>
          <w:szCs w:val="28"/>
        </w:rPr>
        <w:t>помощника прокурора Центрального района г. Симферополя Республики Крым</w:t>
      </w:r>
      <w:r w:rsidR="00377BB8">
        <w:rPr>
          <w:rFonts w:ascii="Times New Roman" w:eastAsia="Times New Roman" w:hAnsi="Times New Roman"/>
          <w:sz w:val="28"/>
          <w:szCs w:val="28"/>
        </w:rPr>
        <w:t xml:space="preserve"> Виноградова С.В.,</w:t>
      </w:r>
    </w:p>
    <w:p w:rsidR="005316E8" w:rsidP="005316E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5316E8">
        <w:rPr>
          <w:rFonts w:ascii="Times New Roman" w:eastAsia="Times New Roman" w:hAnsi="Times New Roman"/>
          <w:sz w:val="28"/>
          <w:szCs w:val="28"/>
        </w:rPr>
        <w:t>защитника – адвоката Емельянова С.А.,</w:t>
      </w:r>
    </w:p>
    <w:p w:rsidR="00131BED" w:rsidRPr="00E11D25" w:rsidP="005316E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11D25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г. Симферополе уголовное дело по</w:t>
      </w:r>
      <w:r w:rsidRPr="00E11D25">
        <w:rPr>
          <w:rFonts w:ascii="Times New Roman" w:eastAsia="Times New Roman" w:hAnsi="Times New Roman"/>
          <w:sz w:val="28"/>
          <w:szCs w:val="28"/>
        </w:rPr>
        <w:t xml:space="preserve"> обвинению </w:t>
      </w:r>
    </w:p>
    <w:p w:rsidR="00131BED" w:rsidRPr="00E11D25" w:rsidP="00131BE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Малько Сергея Александровича</w:t>
      </w:r>
      <w:r w:rsidRPr="00E11D25" w:rsidR="00E11D25">
        <w:rPr>
          <w:rFonts w:ascii="Times New Roman" w:hAnsi="Times New Roman"/>
          <w:sz w:val="28"/>
          <w:szCs w:val="28"/>
        </w:rPr>
        <w:t>,</w:t>
      </w:r>
      <w:r w:rsidRPr="00E11D25" w:rsidR="00E11D25">
        <w:rPr>
          <w:sz w:val="28"/>
          <w:szCs w:val="28"/>
        </w:rPr>
        <w:t xml:space="preserve"> </w:t>
      </w:r>
      <w:r w:rsidRPr="00211600">
        <w:rPr>
          <w:rFonts w:ascii="Times New Roman" w:eastAsia="Times New Roman" w:hAnsi="Times New Roman"/>
          <w:sz w:val="28"/>
          <w:szCs w:val="28"/>
        </w:rPr>
        <w:t xml:space="preserve">“данные </w:t>
      </w:r>
      <w:r w:rsidRPr="00211600">
        <w:rPr>
          <w:rFonts w:ascii="Times New Roman" w:eastAsia="Times New Roman" w:hAnsi="Times New Roman"/>
          <w:sz w:val="28"/>
          <w:szCs w:val="28"/>
        </w:rPr>
        <w:t>изъяты</w:t>
      </w:r>
      <w:r w:rsidRPr="00211600">
        <w:rPr>
          <w:rFonts w:ascii="Times New Roman" w:eastAsia="Times New Roman" w:hAnsi="Times New Roman"/>
          <w:sz w:val="28"/>
          <w:szCs w:val="28"/>
        </w:rPr>
        <w:t>”</w:t>
      </w:r>
      <w:r w:rsidRPr="00E11D25">
        <w:rPr>
          <w:rFonts w:ascii="Times New Roman" w:eastAsia="Times New Roman" w:hAnsi="Times New Roman"/>
          <w:sz w:val="28"/>
          <w:szCs w:val="28"/>
        </w:rPr>
        <w:t>в</w:t>
      </w:r>
      <w:r w:rsidRPr="00E11D25">
        <w:rPr>
          <w:rFonts w:ascii="Times New Roman" w:eastAsia="Times New Roman" w:hAnsi="Times New Roman"/>
          <w:sz w:val="28"/>
          <w:szCs w:val="28"/>
        </w:rPr>
        <w:t xml:space="preserve"> совершении преступлени</w:t>
      </w:r>
      <w:r w:rsidR="00C74E6F">
        <w:rPr>
          <w:rFonts w:ascii="Times New Roman" w:eastAsia="Times New Roman" w:hAnsi="Times New Roman"/>
          <w:sz w:val="28"/>
          <w:szCs w:val="28"/>
        </w:rPr>
        <w:t>я</w:t>
      </w:r>
      <w:r w:rsidRPr="00E11D25">
        <w:rPr>
          <w:rFonts w:ascii="Times New Roman" w:eastAsia="Times New Roman" w:hAnsi="Times New Roman"/>
          <w:sz w:val="28"/>
          <w:szCs w:val="28"/>
        </w:rPr>
        <w:t>, предусмотренн</w:t>
      </w:r>
      <w:r w:rsidR="00C74E6F">
        <w:rPr>
          <w:rFonts w:ascii="Times New Roman" w:eastAsia="Times New Roman" w:hAnsi="Times New Roman"/>
          <w:sz w:val="28"/>
          <w:szCs w:val="28"/>
        </w:rPr>
        <w:t>ого</w:t>
      </w:r>
      <w:r w:rsidRPr="00E11D25">
        <w:rPr>
          <w:rFonts w:ascii="Times New Roman" w:eastAsia="Times New Roman" w:hAnsi="Times New Roman"/>
          <w:sz w:val="28"/>
          <w:szCs w:val="28"/>
        </w:rPr>
        <w:t xml:space="preserve"> ч. 1 ст. 158</w:t>
      </w:r>
      <w:r w:rsidR="00C74E6F">
        <w:rPr>
          <w:rFonts w:ascii="Times New Roman" w:eastAsia="Times New Roman" w:hAnsi="Times New Roman"/>
          <w:sz w:val="28"/>
          <w:szCs w:val="28"/>
        </w:rPr>
        <w:t xml:space="preserve"> </w:t>
      </w:r>
      <w:r w:rsidRPr="00E11D25">
        <w:rPr>
          <w:rFonts w:ascii="Times New Roman" w:eastAsia="Times New Roman" w:hAnsi="Times New Roman"/>
          <w:sz w:val="28"/>
          <w:szCs w:val="28"/>
        </w:rPr>
        <w:t xml:space="preserve">Уголовного кодекса Российской </w:t>
      </w:r>
      <w:r w:rsidRPr="00E11D25">
        <w:rPr>
          <w:rFonts w:ascii="Times New Roman" w:eastAsia="Times New Roman" w:hAnsi="Times New Roman"/>
          <w:sz w:val="28"/>
          <w:szCs w:val="28"/>
        </w:rPr>
        <w:t>Федерации,</w:t>
      </w:r>
    </w:p>
    <w:p w:rsidR="00131BED" w:rsidRPr="00E11D25" w:rsidP="00131BE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11D25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131BED" w:rsidP="00131BED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74E6F">
        <w:rPr>
          <w:rFonts w:ascii="Times New Roman" w:eastAsia="Times New Roman" w:hAnsi="Times New Roman"/>
          <w:sz w:val="28"/>
          <w:szCs w:val="28"/>
        </w:rPr>
        <w:t>Малько Серге</w:t>
      </w:r>
      <w:r>
        <w:rPr>
          <w:rFonts w:ascii="Times New Roman" w:eastAsia="Times New Roman" w:hAnsi="Times New Roman"/>
          <w:sz w:val="28"/>
          <w:szCs w:val="28"/>
        </w:rPr>
        <w:t>й</w:t>
      </w:r>
      <w:r w:rsidRPr="00C74E6F">
        <w:rPr>
          <w:rFonts w:ascii="Times New Roman" w:eastAsia="Times New Roman" w:hAnsi="Times New Roman"/>
          <w:sz w:val="28"/>
          <w:szCs w:val="28"/>
        </w:rPr>
        <w:t xml:space="preserve"> Александрович, </w:t>
      </w:r>
      <w:r w:rsidRPr="00211600">
        <w:rPr>
          <w:rFonts w:ascii="Times New Roman" w:eastAsia="Times New Roman" w:hAnsi="Times New Roman"/>
          <w:sz w:val="28"/>
          <w:szCs w:val="28"/>
        </w:rPr>
        <w:t xml:space="preserve">“данные </w:t>
      </w:r>
      <w:r w:rsidRPr="00211600">
        <w:rPr>
          <w:rFonts w:ascii="Times New Roman" w:eastAsia="Times New Roman" w:hAnsi="Times New Roman"/>
          <w:sz w:val="28"/>
          <w:szCs w:val="28"/>
        </w:rPr>
        <w:t>изъяты</w:t>
      </w:r>
      <w:r w:rsidRPr="00211600">
        <w:rPr>
          <w:rFonts w:ascii="Times New Roman" w:eastAsia="Times New Roman" w:hAnsi="Times New Roman"/>
          <w:sz w:val="28"/>
          <w:szCs w:val="28"/>
        </w:rPr>
        <w:t>”</w:t>
      </w:r>
      <w:r w:rsidRPr="00E11D25">
        <w:rPr>
          <w:rFonts w:ascii="Times New Roman" w:eastAsia="Times New Roman" w:hAnsi="Times New Roman"/>
          <w:sz w:val="28"/>
          <w:szCs w:val="28"/>
        </w:rPr>
        <w:t>г</w:t>
      </w:r>
      <w:r w:rsidRPr="00E11D25">
        <w:rPr>
          <w:rFonts w:ascii="Times New Roman" w:eastAsia="Times New Roman" w:hAnsi="Times New Roman"/>
          <w:sz w:val="28"/>
          <w:szCs w:val="28"/>
        </w:rPr>
        <w:t>ода</w:t>
      </w:r>
      <w:r w:rsidRPr="00E11D25">
        <w:rPr>
          <w:rFonts w:ascii="Times New Roman" w:eastAsia="Times New Roman" w:hAnsi="Times New Roman"/>
          <w:sz w:val="28"/>
          <w:szCs w:val="28"/>
        </w:rPr>
        <w:t xml:space="preserve"> рождения, органом предварительного расследования обвиняется в краж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E11D25">
        <w:rPr>
          <w:rFonts w:ascii="Times New Roman" w:eastAsia="Times New Roman" w:hAnsi="Times New Roman"/>
          <w:sz w:val="28"/>
          <w:szCs w:val="28"/>
        </w:rPr>
        <w:t>, то есть тайно</w:t>
      </w:r>
      <w:r w:rsidR="0060799A">
        <w:rPr>
          <w:rFonts w:ascii="Times New Roman" w:eastAsia="Times New Roman" w:hAnsi="Times New Roman"/>
          <w:sz w:val="28"/>
          <w:szCs w:val="28"/>
        </w:rPr>
        <w:t>м</w:t>
      </w:r>
      <w:r w:rsidRPr="00E11D25">
        <w:rPr>
          <w:rFonts w:ascii="Times New Roman" w:eastAsia="Times New Roman" w:hAnsi="Times New Roman"/>
          <w:sz w:val="28"/>
          <w:szCs w:val="28"/>
        </w:rPr>
        <w:t xml:space="preserve"> хищение чужого имущества, при следующих обстоятельствах</w:t>
      </w:r>
      <w:r w:rsidRPr="00E11D25">
        <w:rPr>
          <w:rFonts w:ascii="Times New Roman" w:hAnsi="Times New Roman"/>
          <w:sz w:val="28"/>
          <w:szCs w:val="28"/>
        </w:rPr>
        <w:t>.</w:t>
      </w:r>
    </w:p>
    <w:p w:rsidR="00907E2F" w:rsidRPr="00E11D25" w:rsidP="00131BED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9B70EB">
        <w:rPr>
          <w:rFonts w:ascii="Times New Roman" w:hAnsi="Times New Roman"/>
          <w:sz w:val="28"/>
          <w:szCs w:val="28"/>
        </w:rPr>
        <w:t xml:space="preserve">Малько </w:t>
      </w:r>
      <w:r>
        <w:rPr>
          <w:rFonts w:ascii="Times New Roman" w:hAnsi="Times New Roman"/>
          <w:sz w:val="28"/>
          <w:szCs w:val="28"/>
        </w:rPr>
        <w:t>А.С.</w:t>
      </w:r>
      <w:r w:rsidRPr="009B70EB">
        <w:rPr>
          <w:rFonts w:ascii="Times New Roman" w:hAnsi="Times New Roman"/>
          <w:sz w:val="28"/>
          <w:szCs w:val="28"/>
        </w:rPr>
        <w:t xml:space="preserve"> 08.06.2025 в 18 часов 46 минут, нахо</w:t>
      </w:r>
      <w:r w:rsidRPr="009B70EB">
        <w:rPr>
          <w:rFonts w:ascii="Times New Roman" w:hAnsi="Times New Roman"/>
          <w:sz w:val="28"/>
          <w:szCs w:val="28"/>
        </w:rPr>
        <w:t xml:space="preserve">дясь в помещении магазина «Еда Вода», расположенного по адресу </w:t>
      </w:r>
      <w:r w:rsidRPr="00211600">
        <w:rPr>
          <w:rFonts w:ascii="Times New Roman" w:hAnsi="Times New Roman"/>
          <w:sz w:val="28"/>
          <w:szCs w:val="28"/>
        </w:rPr>
        <w:t>“данные изъяты”</w:t>
      </w:r>
      <w:r w:rsidRPr="009B70EB">
        <w:rPr>
          <w:rFonts w:ascii="Times New Roman" w:hAnsi="Times New Roman"/>
          <w:sz w:val="28"/>
          <w:szCs w:val="28"/>
        </w:rPr>
        <w:t>, реализуя свой внезапно возникший преступный умысел</w:t>
      </w:r>
      <w:r>
        <w:rPr>
          <w:rFonts w:ascii="Times New Roman" w:hAnsi="Times New Roman"/>
          <w:sz w:val="28"/>
          <w:szCs w:val="28"/>
        </w:rPr>
        <w:t>,</w:t>
      </w:r>
      <w:r w:rsidRPr="009B70EB">
        <w:rPr>
          <w:rFonts w:ascii="Times New Roman" w:hAnsi="Times New Roman"/>
          <w:sz w:val="28"/>
          <w:szCs w:val="28"/>
        </w:rPr>
        <w:t xml:space="preserve"> направленный на тайное хищение чужого имущества, действуя умышленно, из корыстных побуждений, с целью нез</w:t>
      </w:r>
      <w:r w:rsidRPr="009B70EB">
        <w:rPr>
          <w:rFonts w:ascii="Times New Roman" w:hAnsi="Times New Roman"/>
          <w:sz w:val="28"/>
          <w:szCs w:val="28"/>
        </w:rPr>
        <w:t>аконного личного обогащения, будучи уверенным, что за его действиями никто не наблюда</w:t>
      </w:r>
      <w:r>
        <w:rPr>
          <w:rFonts w:ascii="Times New Roman" w:hAnsi="Times New Roman"/>
          <w:sz w:val="28"/>
          <w:szCs w:val="28"/>
        </w:rPr>
        <w:t>ет, и не может помещать задуманному</w:t>
      </w:r>
      <w:r w:rsidRPr="009B70E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9B70EB"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>с</w:t>
      </w:r>
      <w:r w:rsidRPr="009B70E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ов</w:t>
      </w:r>
      <w:r w:rsidRPr="009B70EB">
        <w:rPr>
          <w:rFonts w:ascii="Times New Roman" w:hAnsi="Times New Roman"/>
          <w:sz w:val="28"/>
          <w:szCs w:val="28"/>
        </w:rPr>
        <w:t>ого с</w:t>
      </w:r>
      <w:r>
        <w:rPr>
          <w:rFonts w:ascii="Times New Roman" w:hAnsi="Times New Roman"/>
          <w:sz w:val="28"/>
          <w:szCs w:val="28"/>
        </w:rPr>
        <w:t>т</w:t>
      </w:r>
      <w:r w:rsidRPr="009B70EB">
        <w:rPr>
          <w:rFonts w:ascii="Times New Roman" w:hAnsi="Times New Roman"/>
          <w:sz w:val="28"/>
          <w:szCs w:val="28"/>
        </w:rPr>
        <w:t>ола, путем</w:t>
      </w:r>
      <w:r w:rsidRPr="009B70EB">
        <w:rPr>
          <w:rFonts w:ascii="Times New Roman" w:hAnsi="Times New Roman"/>
          <w:sz w:val="28"/>
          <w:szCs w:val="28"/>
        </w:rPr>
        <w:t xml:space="preserve"> </w:t>
      </w:r>
      <w:r w:rsidRPr="009B70EB">
        <w:rPr>
          <w:rFonts w:ascii="Times New Roman" w:hAnsi="Times New Roman"/>
          <w:sz w:val="28"/>
          <w:szCs w:val="28"/>
        </w:rPr>
        <w:t>сводного доступа</w:t>
      </w:r>
      <w:r>
        <w:rPr>
          <w:rFonts w:ascii="Times New Roman" w:hAnsi="Times New Roman"/>
          <w:sz w:val="28"/>
          <w:szCs w:val="28"/>
        </w:rPr>
        <w:t>, похитил один</w:t>
      </w:r>
      <w:r w:rsidRPr="009B70EB">
        <w:rPr>
          <w:rFonts w:ascii="Times New Roman" w:hAnsi="Times New Roman"/>
          <w:sz w:val="28"/>
          <w:szCs w:val="28"/>
        </w:rPr>
        <w:t xml:space="preserve"> мобильный телефон марки «Хаоті» модели «Redmi Note 12 6+128 M7UN/Onyx Grey</w:t>
      </w:r>
      <w:r w:rsidRPr="009B70EB">
        <w:rPr>
          <w:rFonts w:ascii="Times New Roman" w:hAnsi="Times New Roman"/>
          <w:sz w:val="28"/>
          <w:szCs w:val="28"/>
        </w:rPr>
        <w:t xml:space="preserve"> 6/7» FHD+/120Hz/Snap6225 Pro/And12/50+8+2MP/13M IMEI I: 860962066500109, IMEI 2: 860962066500109</w:t>
      </w:r>
      <w:r>
        <w:rPr>
          <w:rFonts w:ascii="Times New Roman" w:hAnsi="Times New Roman"/>
          <w:sz w:val="28"/>
          <w:szCs w:val="28"/>
        </w:rPr>
        <w:t>,</w:t>
      </w:r>
      <w:r w:rsidRPr="009B70EB">
        <w:rPr>
          <w:rFonts w:ascii="Times New Roman" w:hAnsi="Times New Roman"/>
          <w:sz w:val="28"/>
          <w:szCs w:val="28"/>
        </w:rPr>
        <w:t xml:space="preserve"> стоимостью с учетом НДС 19351,20 рублей, после чего, продолжая реализовывать свой преступный умысел</w:t>
      </w:r>
      <w:r w:rsidR="00BC27B5">
        <w:rPr>
          <w:rFonts w:ascii="Times New Roman" w:hAnsi="Times New Roman"/>
          <w:sz w:val="28"/>
          <w:szCs w:val="28"/>
        </w:rPr>
        <w:t>,</w:t>
      </w:r>
      <w:r w:rsidRPr="009B70EB">
        <w:rPr>
          <w:rFonts w:ascii="Times New Roman" w:hAnsi="Times New Roman"/>
          <w:sz w:val="28"/>
          <w:szCs w:val="28"/>
        </w:rPr>
        <w:t xml:space="preserve"> действу умышле</w:t>
      </w:r>
      <w:r w:rsidR="00BC27B5">
        <w:rPr>
          <w:rFonts w:ascii="Times New Roman" w:hAnsi="Times New Roman"/>
          <w:sz w:val="28"/>
          <w:szCs w:val="28"/>
        </w:rPr>
        <w:t>нно,</w:t>
      </w:r>
      <w:r w:rsidRPr="009B70EB">
        <w:rPr>
          <w:rFonts w:ascii="Times New Roman" w:hAnsi="Times New Roman"/>
          <w:sz w:val="28"/>
          <w:szCs w:val="28"/>
        </w:rPr>
        <w:t xml:space="preserve"> из коры</w:t>
      </w:r>
      <w:r w:rsidR="00BC27B5">
        <w:rPr>
          <w:rFonts w:ascii="Times New Roman" w:hAnsi="Times New Roman"/>
          <w:sz w:val="28"/>
          <w:szCs w:val="28"/>
        </w:rPr>
        <w:t>стн</w:t>
      </w:r>
      <w:r w:rsidRPr="009B70EB">
        <w:rPr>
          <w:rFonts w:ascii="Times New Roman" w:hAnsi="Times New Roman"/>
          <w:sz w:val="28"/>
          <w:szCs w:val="28"/>
        </w:rPr>
        <w:t>ых побуждений, с похищенным</w:t>
      </w:r>
      <w:r w:rsidRPr="009B70EB">
        <w:rPr>
          <w:rFonts w:ascii="Times New Roman" w:hAnsi="Times New Roman"/>
          <w:sz w:val="28"/>
          <w:szCs w:val="28"/>
        </w:rPr>
        <w:t xml:space="preserve"> имуществом с места совершения преступления скрылся</w:t>
      </w:r>
      <w:r w:rsidRPr="009B70EB">
        <w:rPr>
          <w:rFonts w:ascii="Times New Roman" w:hAnsi="Times New Roman"/>
          <w:sz w:val="28"/>
          <w:szCs w:val="28"/>
        </w:rPr>
        <w:t>, причинив</w:t>
      </w:r>
      <w:r w:rsidR="00BC27B5">
        <w:rPr>
          <w:rFonts w:ascii="Times New Roman" w:hAnsi="Times New Roman"/>
          <w:sz w:val="28"/>
          <w:szCs w:val="28"/>
        </w:rPr>
        <w:t>,</w:t>
      </w:r>
      <w:r w:rsidRPr="009B70EB">
        <w:rPr>
          <w:rFonts w:ascii="Times New Roman" w:hAnsi="Times New Roman"/>
          <w:sz w:val="28"/>
          <w:szCs w:val="28"/>
        </w:rPr>
        <w:t xml:space="preserve"> тем самым</w:t>
      </w:r>
      <w:r w:rsidR="00BC27B5">
        <w:rPr>
          <w:rFonts w:ascii="Times New Roman" w:hAnsi="Times New Roman"/>
          <w:sz w:val="28"/>
          <w:szCs w:val="28"/>
        </w:rPr>
        <w:t>,</w:t>
      </w:r>
      <w:r w:rsidRPr="009B70EB">
        <w:rPr>
          <w:rFonts w:ascii="Times New Roman" w:hAnsi="Times New Roman"/>
          <w:sz w:val="28"/>
          <w:szCs w:val="28"/>
        </w:rPr>
        <w:t xml:space="preserve"> ООО «Посейдон» незначительный материальный ущерб в размере </w:t>
      </w:r>
      <w:r w:rsidRPr="009B70EB" w:rsidR="00BC27B5">
        <w:rPr>
          <w:rFonts w:ascii="Times New Roman" w:hAnsi="Times New Roman"/>
          <w:sz w:val="28"/>
          <w:szCs w:val="28"/>
        </w:rPr>
        <w:t xml:space="preserve">с учетом НДС </w:t>
      </w:r>
      <w:r w:rsidRPr="009B70EB">
        <w:rPr>
          <w:rFonts w:ascii="Times New Roman" w:hAnsi="Times New Roman"/>
          <w:sz w:val="28"/>
          <w:szCs w:val="28"/>
        </w:rPr>
        <w:t>19351,20 рублей, который был возмещен. В последующем вышеуказанный похищенный телефон был утерян Малько С.А. п</w:t>
      </w:r>
      <w:r w:rsidRPr="009B70EB">
        <w:rPr>
          <w:rFonts w:ascii="Times New Roman" w:hAnsi="Times New Roman"/>
          <w:sz w:val="28"/>
          <w:szCs w:val="28"/>
        </w:rPr>
        <w:t>о собственной неосторожности, в районе пр. Кирова г. Симферополя.</w:t>
      </w:r>
    </w:p>
    <w:p w:rsidR="00131BED" w:rsidRPr="00E11D25" w:rsidP="00131BED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11D25">
        <w:rPr>
          <w:rFonts w:ascii="Times New Roman" w:hAnsi="Times New Roman"/>
          <w:sz w:val="28"/>
          <w:szCs w:val="28"/>
        </w:rPr>
        <w:t xml:space="preserve">Указанные действия </w:t>
      </w:r>
      <w:r w:rsidR="00C74E6F">
        <w:rPr>
          <w:rFonts w:ascii="Times New Roman" w:hAnsi="Times New Roman"/>
          <w:sz w:val="28"/>
          <w:szCs w:val="28"/>
        </w:rPr>
        <w:t>Малько С.А</w:t>
      </w:r>
      <w:r w:rsidRPr="00E11D25" w:rsidR="00610816">
        <w:rPr>
          <w:rFonts w:ascii="Times New Roman" w:hAnsi="Times New Roman"/>
          <w:sz w:val="28"/>
          <w:szCs w:val="28"/>
        </w:rPr>
        <w:t xml:space="preserve">. </w:t>
      </w:r>
      <w:r w:rsidRPr="00E11D25">
        <w:rPr>
          <w:rFonts w:ascii="Times New Roman" w:hAnsi="Times New Roman"/>
          <w:sz w:val="28"/>
          <w:szCs w:val="28"/>
        </w:rPr>
        <w:t xml:space="preserve">квалифицированы органом предварительного расследования по признакам </w:t>
      </w:r>
      <w:r w:rsidRPr="00E11D25" w:rsidR="00610816">
        <w:rPr>
          <w:rFonts w:ascii="Times New Roman" w:hAnsi="Times New Roman"/>
          <w:sz w:val="28"/>
          <w:szCs w:val="28"/>
        </w:rPr>
        <w:t xml:space="preserve">состава </w:t>
      </w:r>
      <w:r w:rsidRPr="00E11D25">
        <w:rPr>
          <w:rFonts w:ascii="Times New Roman" w:hAnsi="Times New Roman"/>
          <w:sz w:val="28"/>
          <w:szCs w:val="28"/>
        </w:rPr>
        <w:t>преступления, предусмотренного ч. 1 ст. 158 Уголовного кодекса Российской Федерации</w:t>
      </w:r>
      <w:r w:rsidRPr="00E11D25">
        <w:rPr>
          <w:rFonts w:ascii="Times New Roman" w:hAnsi="Times New Roman"/>
          <w:sz w:val="28"/>
          <w:szCs w:val="28"/>
        </w:rPr>
        <w:t>.</w:t>
      </w:r>
    </w:p>
    <w:p w:rsidR="00377BB8" w:rsidP="00131BE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BB8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установлено, что подсудимый 11.08.2025 скончался, 28.08.2025 внесена актовая запись о смерти.</w:t>
      </w:r>
    </w:p>
    <w:p w:rsidR="00377BB8" w:rsidP="00131BE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Судом поставлен на обсуждение вопрос о прекращении уголовного дела в отношении </w:t>
      </w:r>
      <w:r w:rsidRPr="00377BB8">
        <w:rPr>
          <w:rFonts w:ascii="Times New Roman" w:eastAsia="Times New Roman" w:hAnsi="Times New Roman"/>
          <w:sz w:val="28"/>
          <w:szCs w:val="28"/>
          <w:lang w:eastAsia="ru-RU"/>
        </w:rPr>
        <w:t>Малько С.А.</w:t>
      </w:r>
      <w:r w:rsidRPr="00377BB8">
        <w:t xml:space="preserve"> </w:t>
      </w:r>
      <w:r w:rsidRPr="00377BB8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п. 4 ч. 1 ст. 24 </w:t>
      </w:r>
      <w:r w:rsidRPr="00377BB8">
        <w:rPr>
          <w:rFonts w:ascii="Times New Roman" w:eastAsia="Times New Roman" w:hAnsi="Times New Roman"/>
          <w:sz w:val="28"/>
          <w:szCs w:val="28"/>
          <w:lang w:eastAsia="ru-RU"/>
        </w:rPr>
        <w:t>Уголовно-процессуального кодекса Российской Федерации - в связи со смертью подсудимого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77BB8" w:rsidP="00377BB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Государственный обвинитель не возражал против прекращения уголовного дела в связи со смертью подсудимого.</w:t>
      </w:r>
    </w:p>
    <w:p w:rsidR="00377BB8" w:rsidRPr="00377BB8" w:rsidP="00377BB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BB8">
        <w:rPr>
          <w:rFonts w:ascii="Times New Roman" w:eastAsia="Times New Roman" w:hAnsi="Times New Roman"/>
          <w:sz w:val="28"/>
          <w:szCs w:val="28"/>
          <w:lang w:eastAsia="ru-RU"/>
        </w:rPr>
        <w:t xml:space="preserve">Защитник подсудимого против прекращения уголовного дела в связи со смертью подсудимого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</w:t>
      </w:r>
      <w:r w:rsidRPr="00377BB8">
        <w:rPr>
          <w:rFonts w:ascii="Times New Roman" w:eastAsia="Times New Roman" w:hAnsi="Times New Roman"/>
          <w:sz w:val="28"/>
          <w:szCs w:val="28"/>
          <w:lang w:eastAsia="ru-RU"/>
        </w:rPr>
        <w:t>не возражал, на реабилитации подсудимого не настаивал.</w:t>
      </w:r>
    </w:p>
    <w:p w:rsidR="00377BB8" w:rsidRPr="00377BB8" w:rsidP="00377BB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BB8">
        <w:rPr>
          <w:rFonts w:ascii="Times New Roman" w:eastAsia="Times New Roman" w:hAnsi="Times New Roman"/>
          <w:sz w:val="28"/>
          <w:szCs w:val="28"/>
          <w:lang w:eastAsia="ru-RU"/>
        </w:rPr>
        <w:t xml:space="preserve">Близкие родственники подсудимого: мать – </w:t>
      </w:r>
      <w:r w:rsidRPr="00211600">
        <w:rPr>
          <w:rFonts w:ascii="Times New Roman" w:eastAsia="Times New Roman" w:hAnsi="Times New Roman"/>
          <w:sz w:val="28"/>
          <w:szCs w:val="28"/>
          <w:lang w:eastAsia="ru-RU"/>
        </w:rPr>
        <w:t>“данные изъяты”</w:t>
      </w:r>
      <w:r w:rsidRPr="00377BB8">
        <w:rPr>
          <w:rFonts w:ascii="Times New Roman" w:eastAsia="Times New Roman" w:hAnsi="Times New Roman"/>
          <w:sz w:val="28"/>
          <w:szCs w:val="28"/>
          <w:lang w:eastAsia="ru-RU"/>
        </w:rPr>
        <w:t>, в су</w:t>
      </w:r>
      <w:r w:rsidRPr="00377BB8">
        <w:rPr>
          <w:rFonts w:ascii="Times New Roman" w:eastAsia="Times New Roman" w:hAnsi="Times New Roman"/>
          <w:sz w:val="28"/>
          <w:szCs w:val="28"/>
          <w:lang w:eastAsia="ru-RU"/>
        </w:rPr>
        <w:t>дебное заседание не явились, извещались надлежаще.</w:t>
      </w:r>
    </w:p>
    <w:p w:rsidR="00377BB8" w:rsidP="00377BB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BB8">
        <w:rPr>
          <w:rFonts w:ascii="Times New Roman" w:eastAsia="Times New Roman" w:hAnsi="Times New Roman"/>
          <w:sz w:val="28"/>
          <w:szCs w:val="28"/>
          <w:lang w:eastAsia="ru-RU"/>
        </w:rPr>
        <w:t>Представитель потерпевшего в судебное заседание не явился, извещен надлежаще.</w:t>
      </w:r>
    </w:p>
    <w:p w:rsidR="00131BED" w:rsidRPr="00E11D25" w:rsidP="00377BB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Согласно</w:t>
      </w:r>
      <w:r w:rsidRPr="00E11D25">
        <w:rPr>
          <w:rFonts w:ascii="Times New Roman" w:eastAsia="Times New Roman" w:hAnsi="Times New Roman"/>
          <w:sz w:val="28"/>
          <w:szCs w:val="28"/>
          <w:lang w:eastAsia="ru-RU"/>
        </w:rPr>
        <w:t xml:space="preserve"> п. 4 ч. 1 ст. 24 Уголовно-процессуального кодекса Российской Федерации уголовное дело не может быть возбуждено, а возб</w:t>
      </w:r>
      <w:r w:rsidRPr="00E11D25">
        <w:rPr>
          <w:rFonts w:ascii="Times New Roman" w:eastAsia="Times New Roman" w:hAnsi="Times New Roman"/>
          <w:sz w:val="28"/>
          <w:szCs w:val="28"/>
          <w:lang w:eastAsia="ru-RU"/>
        </w:rPr>
        <w:t>ужденное уголовное дело подлежит прекращению в связи со смертью подозреваемого или обвиняемого, за исключением случаев, когда производство по уголовному делу необходимо для реабилитации умершего.</w:t>
      </w:r>
    </w:p>
    <w:p w:rsidR="009B70EB" w:rsidP="00131BE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EB">
        <w:rPr>
          <w:rFonts w:ascii="Times New Roman" w:eastAsia="Times New Roman" w:hAnsi="Times New Roman"/>
          <w:sz w:val="28"/>
          <w:szCs w:val="28"/>
          <w:lang w:eastAsia="ru-RU"/>
        </w:rPr>
        <w:t>Указанные в ст. 24 Уголовно-процессуального кодекса Российск</w:t>
      </w:r>
      <w:r w:rsidRPr="009B70EB">
        <w:rPr>
          <w:rFonts w:ascii="Times New Roman" w:eastAsia="Times New Roman" w:hAnsi="Times New Roman"/>
          <w:sz w:val="28"/>
          <w:szCs w:val="28"/>
          <w:lang w:eastAsia="ru-RU"/>
        </w:rPr>
        <w:t>ой Федерации обстоятельства, в том числе и в связи со смертью подозреваемого или обвиняемого, за исключением случаев, когда производство по уголовному делу необходимо для реабилитации умершего, являются безусловными основаниями для прекращения судом уголов</w:t>
      </w:r>
      <w:r w:rsidRPr="009B70EB">
        <w:rPr>
          <w:rFonts w:ascii="Times New Roman" w:eastAsia="Times New Roman" w:hAnsi="Times New Roman"/>
          <w:sz w:val="28"/>
          <w:szCs w:val="28"/>
          <w:lang w:eastAsia="ru-RU"/>
        </w:rPr>
        <w:t xml:space="preserve">ного дела. При этом решение принимается судом независимо от позиции участников процесса. </w:t>
      </w:r>
    </w:p>
    <w:p w:rsidR="00131BED" w:rsidRPr="00E11D25" w:rsidP="009B70E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1D25">
        <w:rPr>
          <w:rFonts w:ascii="Times New Roman" w:eastAsia="Times New Roman" w:hAnsi="Times New Roman"/>
          <w:sz w:val="28"/>
          <w:szCs w:val="28"/>
          <w:lang w:eastAsia="ru-RU"/>
        </w:rPr>
        <w:t>Согласно п. 1 ч. 1 ст. 254 Уголовно-процессуального кодекса Российской Федерации суд прекращает уголовное дело в судебном заседании в случаях, если во время судебного</w:t>
      </w:r>
      <w:r w:rsidRPr="00E11D2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разбирательства будут установлены обстоятельства, указанные в пунктах 3 - 6 части первой, в части второй статьи 24 и пунктах 3 - 6 части первой статьи 27 настоящего Кодекса.</w:t>
      </w:r>
    </w:p>
    <w:p w:rsidR="00131BED" w:rsidRPr="00E11D25" w:rsidP="00131BE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1D25">
        <w:rPr>
          <w:rFonts w:ascii="Times New Roman" w:eastAsia="Times New Roman" w:hAnsi="Times New Roman"/>
          <w:sz w:val="28"/>
          <w:szCs w:val="28"/>
          <w:lang w:eastAsia="ru-RU"/>
        </w:rPr>
        <w:t>Поскольку обстоятельства, исключающие прекращение производства по делу в отношени</w:t>
      </w:r>
      <w:r w:rsidRPr="00E11D25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C06D2A">
        <w:rPr>
          <w:rFonts w:ascii="Times New Roman" w:eastAsia="Times New Roman" w:hAnsi="Times New Roman"/>
          <w:sz w:val="28"/>
          <w:szCs w:val="28"/>
          <w:lang w:eastAsia="ru-RU"/>
        </w:rPr>
        <w:t>Малько С.А</w:t>
      </w:r>
      <w:r w:rsidR="00C654A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C27B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11D25">
        <w:rPr>
          <w:rFonts w:ascii="Times New Roman" w:eastAsia="Times New Roman" w:hAnsi="Times New Roman"/>
          <w:sz w:val="28"/>
          <w:szCs w:val="28"/>
          <w:lang w:eastAsia="ru-RU"/>
        </w:rPr>
        <w:t xml:space="preserve"> отсутствуют</w:t>
      </w:r>
      <w:r w:rsidR="00BC27B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11D25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проведении предварительного расследования </w:t>
      </w:r>
      <w:r w:rsidR="00C06D2A">
        <w:rPr>
          <w:rFonts w:ascii="Times New Roman" w:eastAsia="Times New Roman" w:hAnsi="Times New Roman"/>
          <w:sz w:val="28"/>
          <w:szCs w:val="28"/>
          <w:lang w:eastAsia="ru-RU"/>
        </w:rPr>
        <w:t>Малько С.А</w:t>
      </w:r>
      <w:r w:rsidR="00C654A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11D25">
        <w:rPr>
          <w:rFonts w:ascii="Times New Roman" w:eastAsia="Times New Roman" w:hAnsi="Times New Roman"/>
          <w:sz w:val="28"/>
          <w:szCs w:val="28"/>
          <w:lang w:eastAsia="ru-RU"/>
        </w:rPr>
        <w:t xml:space="preserve"> о своей невиновности не заявлял, иных оснований для реабилитации подсудимого согласно материалам дела не имеется, </w:t>
      </w:r>
      <w:r w:rsidRPr="00C654A0" w:rsidR="00C654A0">
        <w:rPr>
          <w:rFonts w:ascii="Times New Roman" w:eastAsia="Times New Roman" w:hAnsi="Times New Roman"/>
          <w:sz w:val="28"/>
          <w:szCs w:val="28"/>
          <w:lang w:eastAsia="ru-RU"/>
        </w:rPr>
        <w:t>близкие родственники подсудимого не настаивали на продолжении производства по уголовному делу с целью возможной реабилитации умершего</w:t>
      </w:r>
      <w:r w:rsidR="00972E2C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подсудимого</w:t>
      </w:r>
      <w:r w:rsidR="00C654A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C27B5">
        <w:rPr>
          <w:rFonts w:ascii="Times New Roman" w:eastAsia="Times New Roman" w:hAnsi="Times New Roman"/>
          <w:sz w:val="28"/>
          <w:szCs w:val="28"/>
          <w:lang w:eastAsia="ru-RU"/>
        </w:rPr>
        <w:t xml:space="preserve">их право на участие в судебном заседании </w:t>
      </w:r>
      <w:r w:rsidR="008E5B5C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Pr="008E5B5C" w:rsidR="008E5B5C">
        <w:rPr>
          <w:rFonts w:ascii="Times New Roman" w:eastAsia="Times New Roman" w:hAnsi="Times New Roman"/>
          <w:sz w:val="28"/>
          <w:szCs w:val="28"/>
          <w:lang w:eastAsia="ru-RU"/>
        </w:rPr>
        <w:t xml:space="preserve">возможной реабилитации умершего </w:t>
      </w:r>
      <w:r w:rsidR="00972E2C">
        <w:rPr>
          <w:rFonts w:ascii="Times New Roman" w:eastAsia="Times New Roman" w:hAnsi="Times New Roman"/>
          <w:sz w:val="28"/>
          <w:szCs w:val="28"/>
          <w:lang w:eastAsia="ru-RU"/>
        </w:rPr>
        <w:t xml:space="preserve">подсудимого </w:t>
      </w:r>
      <w:r w:rsidR="00BC27B5">
        <w:rPr>
          <w:rFonts w:ascii="Times New Roman" w:eastAsia="Times New Roman" w:hAnsi="Times New Roman"/>
          <w:sz w:val="28"/>
          <w:szCs w:val="28"/>
          <w:lang w:eastAsia="ru-RU"/>
        </w:rPr>
        <w:t xml:space="preserve">было реализовано, </w:t>
      </w:r>
      <w:r w:rsidRPr="00E11D25">
        <w:rPr>
          <w:rFonts w:ascii="Times New Roman" w:eastAsia="Times New Roman" w:hAnsi="Times New Roman"/>
          <w:sz w:val="28"/>
          <w:szCs w:val="28"/>
          <w:lang w:eastAsia="ru-RU"/>
        </w:rPr>
        <w:t xml:space="preserve">уголовное дело в отношении подсудимого подлежит прекращению на основании п. 4 ч. 1 ст. 24 Уголовно-процессуального кодекса Российской Федерации  - в связи со смертью подсудимого. </w:t>
      </w:r>
    </w:p>
    <w:p w:rsidR="00131BED" w:rsidRPr="00E11D25" w:rsidP="00131BE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1D25">
        <w:rPr>
          <w:rFonts w:ascii="Times New Roman" w:eastAsia="Times New Roman" w:hAnsi="Times New Roman"/>
          <w:sz w:val="28"/>
          <w:szCs w:val="28"/>
          <w:lang w:eastAsia="ru-RU"/>
        </w:rPr>
        <w:t>В силу ч. 3 ст. 24 Уголовно-процессуального кодекса Российской Федерации пре</w:t>
      </w:r>
      <w:r w:rsidRPr="00E11D25">
        <w:rPr>
          <w:rFonts w:ascii="Times New Roman" w:eastAsia="Times New Roman" w:hAnsi="Times New Roman"/>
          <w:sz w:val="28"/>
          <w:szCs w:val="28"/>
          <w:lang w:eastAsia="ru-RU"/>
        </w:rPr>
        <w:t>кращение уголовного дела влечет за собой одновременно прекращение уголовного преследования.</w:t>
      </w:r>
    </w:p>
    <w:p w:rsidR="00131BED" w:rsidRPr="00E11D25" w:rsidP="00131BE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11D25">
        <w:rPr>
          <w:rFonts w:ascii="Times New Roman" w:eastAsia="Times New Roman" w:hAnsi="Times New Roman"/>
          <w:sz w:val="28"/>
          <w:szCs w:val="28"/>
        </w:rPr>
        <w:t>Вещественными доказательствами надлежит распорядиться в соответствии со ст. 81 Уголовно-процессуального кодекса Российской Федерации.</w:t>
      </w:r>
    </w:p>
    <w:p w:rsidR="00131BED" w:rsidRPr="00E11D25" w:rsidP="00131BE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11D25">
        <w:rPr>
          <w:rFonts w:ascii="Times New Roman" w:eastAsia="Times New Roman" w:hAnsi="Times New Roman"/>
          <w:sz w:val="28"/>
          <w:szCs w:val="28"/>
        </w:rPr>
        <w:t>На основании изложенного, руко</w:t>
      </w:r>
      <w:r w:rsidRPr="00E11D25">
        <w:rPr>
          <w:rFonts w:ascii="Times New Roman" w:eastAsia="Times New Roman" w:hAnsi="Times New Roman"/>
          <w:sz w:val="28"/>
          <w:szCs w:val="28"/>
        </w:rPr>
        <w:t>водствуясь п. 4 ч. 1 ст. 24, ст. 316-317 Уголовно-процессуального кодекса Российской Федерации, суд,</w:t>
      </w:r>
    </w:p>
    <w:p w:rsidR="00131BED" w:rsidRPr="00E11D25" w:rsidP="00131BE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11D25">
        <w:rPr>
          <w:rFonts w:ascii="Times New Roman" w:eastAsia="Times New Roman" w:hAnsi="Times New Roman"/>
          <w:sz w:val="28"/>
          <w:szCs w:val="28"/>
        </w:rPr>
        <w:t>ПОСТАНОВИЛ:</w:t>
      </w:r>
    </w:p>
    <w:p w:rsidR="00131BED" w:rsidRPr="00E11D25" w:rsidP="00131BE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11D25">
        <w:rPr>
          <w:rFonts w:ascii="Times New Roman" w:eastAsia="Times New Roman" w:hAnsi="Times New Roman"/>
          <w:sz w:val="28"/>
          <w:szCs w:val="28"/>
        </w:rPr>
        <w:t xml:space="preserve">Прекратить уголовное дело в отношении </w:t>
      </w:r>
      <w:r w:rsidRPr="00C06D2A" w:rsidR="00C06D2A">
        <w:rPr>
          <w:rFonts w:ascii="Times New Roman" w:eastAsia="Times New Roman" w:hAnsi="Times New Roman"/>
          <w:sz w:val="28"/>
          <w:szCs w:val="28"/>
        </w:rPr>
        <w:t>Малько Сергея Александровича</w:t>
      </w:r>
      <w:r w:rsidRPr="00E11D25">
        <w:rPr>
          <w:rFonts w:ascii="Times New Roman" w:eastAsia="Times New Roman" w:hAnsi="Times New Roman"/>
          <w:sz w:val="28"/>
          <w:szCs w:val="28"/>
        </w:rPr>
        <w:t>, обвиняемого в совершении преступлени</w:t>
      </w:r>
      <w:r w:rsidR="00C06D2A">
        <w:rPr>
          <w:rFonts w:ascii="Times New Roman" w:eastAsia="Times New Roman" w:hAnsi="Times New Roman"/>
          <w:sz w:val="28"/>
          <w:szCs w:val="28"/>
        </w:rPr>
        <w:t>я</w:t>
      </w:r>
      <w:r w:rsidRPr="00E11D25">
        <w:rPr>
          <w:rFonts w:ascii="Times New Roman" w:eastAsia="Times New Roman" w:hAnsi="Times New Roman"/>
          <w:sz w:val="28"/>
          <w:szCs w:val="28"/>
        </w:rPr>
        <w:t>, предусмотренн</w:t>
      </w:r>
      <w:r w:rsidR="00C06D2A">
        <w:rPr>
          <w:rFonts w:ascii="Times New Roman" w:eastAsia="Times New Roman" w:hAnsi="Times New Roman"/>
          <w:sz w:val="28"/>
          <w:szCs w:val="28"/>
        </w:rPr>
        <w:t>ого</w:t>
      </w:r>
      <w:r w:rsidRPr="00E11D25">
        <w:rPr>
          <w:rFonts w:ascii="Times New Roman" w:eastAsia="Times New Roman" w:hAnsi="Times New Roman"/>
          <w:sz w:val="28"/>
          <w:szCs w:val="28"/>
        </w:rPr>
        <w:t xml:space="preserve"> ч. 1 ст.158 Уголовного кодекса Российской Федерации, на основании п. 4 ч. 1 ст. 24 Уголовно-процессуального кодекса Российской Федерации  - в связи со смертью подсудимого. </w:t>
      </w:r>
    </w:p>
    <w:p w:rsidR="00131BED" w:rsidP="00131BED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11D25">
        <w:rPr>
          <w:rFonts w:ascii="Times New Roman" w:eastAsia="Times New Roman" w:hAnsi="Times New Roman"/>
          <w:sz w:val="28"/>
          <w:szCs w:val="28"/>
        </w:rPr>
        <w:t>Вещественными доказательствами надлежит распорядиться в соответствии со ст. 81 Уго</w:t>
      </w:r>
      <w:r w:rsidRPr="00E11D25">
        <w:rPr>
          <w:rFonts w:ascii="Times New Roman" w:eastAsia="Times New Roman" w:hAnsi="Times New Roman"/>
          <w:sz w:val="28"/>
          <w:szCs w:val="28"/>
        </w:rPr>
        <w:t xml:space="preserve">ловно-процессуального кодекса Российской Федерации: </w:t>
      </w:r>
      <w:r w:rsidR="0060799A">
        <w:rPr>
          <w:rFonts w:ascii="Times New Roman" w:hAnsi="Times New Roman"/>
          <w:sz w:val="28"/>
          <w:szCs w:val="28"/>
        </w:rPr>
        <w:t xml:space="preserve">лазерный </w:t>
      </w:r>
      <w:r w:rsidR="00C06D2A">
        <w:rPr>
          <w:rFonts w:ascii="Times New Roman" w:hAnsi="Times New Roman"/>
          <w:sz w:val="28"/>
          <w:szCs w:val="28"/>
        </w:rPr>
        <w:t xml:space="preserve">диск </w:t>
      </w:r>
      <w:r w:rsidRPr="00E11D25">
        <w:rPr>
          <w:rFonts w:ascii="Times New Roman" w:hAnsi="Times New Roman"/>
          <w:sz w:val="28"/>
          <w:szCs w:val="28"/>
        </w:rPr>
        <w:t>после вступления постановления в законную силу – оставить в материалах дела в течение всего срока хранения последнего.</w:t>
      </w:r>
    </w:p>
    <w:p w:rsidR="00377BB8" w:rsidP="00131BE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77BB8">
        <w:rPr>
          <w:rFonts w:ascii="Times New Roman" w:eastAsia="Times New Roman" w:hAnsi="Times New Roman"/>
          <w:sz w:val="28"/>
          <w:szCs w:val="28"/>
        </w:rPr>
        <w:t>Процессуальные издержки, предусмотренные ст. 131 настоящего Кодекса, по</w:t>
      </w:r>
      <w:r w:rsidRPr="00377BB8">
        <w:rPr>
          <w:rFonts w:ascii="Times New Roman" w:eastAsia="Times New Roman" w:hAnsi="Times New Roman"/>
          <w:sz w:val="28"/>
          <w:szCs w:val="28"/>
        </w:rPr>
        <w:t xml:space="preserve">длежат взысканию за счет средств федерального бюджета. </w:t>
      </w:r>
    </w:p>
    <w:p w:rsidR="00131BED" w:rsidRPr="00E11D25" w:rsidP="00131BE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11D25">
        <w:rPr>
          <w:rFonts w:ascii="Times New Roman" w:eastAsia="Times New Roman" w:hAnsi="Times New Roman"/>
          <w:sz w:val="28"/>
          <w:szCs w:val="28"/>
        </w:rPr>
        <w:t>Постановление может быть обжалован</w:t>
      </w:r>
      <w:r w:rsidR="0060799A">
        <w:rPr>
          <w:rFonts w:ascii="Times New Roman" w:eastAsia="Times New Roman" w:hAnsi="Times New Roman"/>
          <w:sz w:val="28"/>
          <w:szCs w:val="28"/>
        </w:rPr>
        <w:t>о</w:t>
      </w:r>
      <w:r w:rsidRPr="00E11D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</w:t>
      </w:r>
      <w:r w:rsidRPr="00E11D25">
        <w:rPr>
          <w:rFonts w:ascii="Times New Roman" w:eastAsia="Times New Roman" w:hAnsi="Times New Roman"/>
          <w:sz w:val="28"/>
          <w:szCs w:val="28"/>
        </w:rPr>
        <w:t>а Симферополь (Центральный район городского округа Симферополь) Республики Крым в течение 1</w:t>
      </w:r>
      <w:r w:rsidR="0060799A">
        <w:rPr>
          <w:rFonts w:ascii="Times New Roman" w:eastAsia="Times New Roman" w:hAnsi="Times New Roman"/>
          <w:sz w:val="28"/>
          <w:szCs w:val="28"/>
        </w:rPr>
        <w:t>5</w:t>
      </w:r>
      <w:r w:rsidRPr="00E11D25">
        <w:rPr>
          <w:rFonts w:ascii="Times New Roman" w:eastAsia="Times New Roman" w:hAnsi="Times New Roman"/>
          <w:sz w:val="28"/>
          <w:szCs w:val="28"/>
        </w:rPr>
        <w:t xml:space="preserve"> суток со дня его провозглашения.</w:t>
      </w:r>
    </w:p>
    <w:p w:rsidR="00131BED" w:rsidRPr="00E11D25" w:rsidP="00131BE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DB4A9D" w:rsidRPr="00E11D25" w:rsidP="00C06D2A">
      <w:pPr>
        <w:spacing w:after="0" w:line="240" w:lineRule="auto"/>
        <w:ind w:right="-1" w:firstLine="851"/>
        <w:jc w:val="both"/>
        <w:rPr>
          <w:sz w:val="28"/>
          <w:szCs w:val="28"/>
        </w:rPr>
      </w:pPr>
      <w:r w:rsidRPr="00E11D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А.Л. Тоскина</w:t>
      </w:r>
      <w:r w:rsidR="00ED2923">
        <w:rPr>
          <w:rFonts w:ascii="Times New Roman" w:eastAsia="Times New Roman" w:hAnsi="Times New Roman"/>
          <w:sz w:val="28"/>
          <w:szCs w:val="28"/>
        </w:rPr>
        <w:t xml:space="preserve">                                     </w:t>
      </w:r>
    </w:p>
    <w:sectPr w:rsidSect="00377BB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B2934F4"/>
    <w:multiLevelType w:val="hybridMultilevel"/>
    <w:tmpl w:val="1234B7BE"/>
    <w:lvl w:ilvl="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BED"/>
    <w:rsid w:val="00131BED"/>
    <w:rsid w:val="00211600"/>
    <w:rsid w:val="0034622E"/>
    <w:rsid w:val="00377BB8"/>
    <w:rsid w:val="005316E8"/>
    <w:rsid w:val="0060799A"/>
    <w:rsid w:val="00610816"/>
    <w:rsid w:val="008E5B5C"/>
    <w:rsid w:val="00907E2F"/>
    <w:rsid w:val="00972E2C"/>
    <w:rsid w:val="009B70EB"/>
    <w:rsid w:val="00BC27B5"/>
    <w:rsid w:val="00C06D2A"/>
    <w:rsid w:val="00C654A0"/>
    <w:rsid w:val="00C74E6F"/>
    <w:rsid w:val="00D04FA8"/>
    <w:rsid w:val="00DB4A9D"/>
    <w:rsid w:val="00E11D25"/>
    <w:rsid w:val="00ED2923"/>
    <w:rsid w:val="00FD6A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BE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