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19AB" w:rsidRPr="001A4DC1" w:rsidP="00FF515D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</w:t>
      </w:r>
      <w:r w:rsidR="003C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B01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 w:rsidR="003C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C5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AC19AB" w:rsidRPr="001A4DC1" w:rsidP="00FF515D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AB" w:rsidP="00FF515D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C19AB" w:rsidRPr="001A4DC1" w:rsidP="00FF515D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AB" w:rsidRPr="001A4DC1" w:rsidP="00FF515D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C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августа </w:t>
      </w:r>
      <w:r w:rsidR="000C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0C5C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94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AC19AB" w:rsidRPr="001A4DC1" w:rsidP="00FF515D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 w:rsidR="001A17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 w:rsidR="00AB218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C1DE4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мирового судьи </w:t>
      </w:r>
      <w:r w:rsidRPr="001A4DC1" w:rsidR="003C1DE4">
        <w:rPr>
          <w:rFonts w:ascii="Times New Roman" w:hAnsi="Times New Roman" w:cs="Times New Roman"/>
          <w:color w:val="000000"/>
          <w:sz w:val="28"/>
          <w:szCs w:val="28"/>
        </w:rPr>
        <w:t>судебного участка №1</w:t>
      </w:r>
      <w:r w:rsidR="003C1DE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A4DC1" w:rsidR="003C1DE4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Симферополь) Республики Крым</w:t>
      </w:r>
      <w:r w:rsidR="003C1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5CAF"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825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Латышевой Э.В.</w:t>
      </w:r>
      <w:r w:rsidR="00882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Мамутова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Платицыной К.К.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 по обвинению:</w:t>
      </w:r>
    </w:p>
    <w:p w:rsidR="00AC19AB" w:rsidRPr="001A4DC1" w:rsidP="00FF515D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Платицыной Кристины Константиновны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 w:rsidR="0052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анее не судимо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119, п. «в» ч. 2 ст. 115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AC19AB" w:rsidP="00FF515D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C19AB" w:rsidP="00FF51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</w:t>
      </w:r>
      <w:r w:rsidRPr="003C1DE4" w:rsidR="00DE5DE6">
        <w:rPr>
          <w:rFonts w:ascii="Times New Roman" w:hAnsi="Times New Roman" w:cs="Times New Roman"/>
          <w:sz w:val="28"/>
          <w:szCs w:val="28"/>
          <w:lang w:eastAsia="ru-RU"/>
        </w:rPr>
        <w:t xml:space="preserve">дознания </w:t>
      </w:r>
      <w:r w:rsidRPr="003C1DE4" w:rsidR="003C1DE4">
        <w:rPr>
          <w:rFonts w:ascii="Times New Roman" w:hAnsi="Times New Roman" w:cs="Times New Roman"/>
          <w:sz w:val="28"/>
          <w:szCs w:val="28"/>
          <w:lang w:eastAsia="ru-RU"/>
        </w:rPr>
        <w:t xml:space="preserve">Платицына К.К. </w:t>
      </w: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совершении </w:t>
      </w:r>
      <w:r w:rsidRPr="003C1DE4"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убийством, если имелись основания опасаться осуществления этой угрозы, а также у</w:t>
      </w:r>
      <w:r w:rsidRPr="003C1DE4" w:rsidR="003C1DE4">
        <w:rPr>
          <w:rFonts w:ascii="Times New Roman" w:hAnsi="Times New Roman" w:cs="Times New Roman"/>
          <w:sz w:val="28"/>
          <w:szCs w:val="28"/>
        </w:rPr>
        <w:t xml:space="preserve">мышленном причинении легкого вреда здоровью, вызвавшего кратковременное расстройство здоровья, </w:t>
      </w:r>
      <w:r w:rsidRPr="003C1DE4"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предмет</w:t>
      </w:r>
      <w:r w:rsidRPr="003C1DE4" w:rsidR="003C1DE4">
        <w:rPr>
          <w:rFonts w:ascii="Times New Roman" w:hAnsi="Times New Roman" w:cs="Times New Roman"/>
          <w:sz w:val="28"/>
          <w:szCs w:val="28"/>
        </w:rPr>
        <w:t>а</w:t>
      </w:r>
      <w:r w:rsidRPr="003C1DE4"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</w:t>
      </w:r>
      <w:r w:rsidRPr="003C1DE4" w:rsidR="003C1DE4">
        <w:rPr>
          <w:rFonts w:ascii="Times New Roman" w:hAnsi="Times New Roman" w:cs="Times New Roman"/>
          <w:sz w:val="28"/>
          <w:szCs w:val="28"/>
        </w:rPr>
        <w:t>ого</w:t>
      </w:r>
      <w:r w:rsidRPr="003C1DE4"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оружия,</w:t>
      </w:r>
      <w:r w:rsid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 w:rsidR="00DE5D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2A9C" w:rsidP="00FF5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3C1DE4">
        <w:rPr>
          <w:rFonts w:ascii="Times New Roman" w:hAnsi="Times New Roman" w:cs="Times New Roman"/>
          <w:sz w:val="28"/>
          <w:szCs w:val="28"/>
        </w:rPr>
        <w:t xml:space="preserve">29.06.2024 в 02 час. 23 мин., Платицына К.К., будучи в состоянии алкогольного опьянения, находясь вблизи заведения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 w:rsidR="003C1DE4">
        <w:rPr>
          <w:rFonts w:ascii="Times New Roman" w:hAnsi="Times New Roman" w:cs="Times New Roman"/>
          <w:sz w:val="28"/>
          <w:szCs w:val="28"/>
        </w:rPr>
        <w:t xml:space="preserve">, в ходе внезапно возникшего конфликта с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 w:rsidR="003C1DE4">
        <w:rPr>
          <w:rFonts w:ascii="Times New Roman" w:hAnsi="Times New Roman" w:cs="Times New Roman"/>
          <w:sz w:val="28"/>
          <w:szCs w:val="28"/>
        </w:rPr>
        <w:t xml:space="preserve">, осознавая общественно-опасный и противоправный характер своих действий, предвидя неизбежность </w:t>
      </w:r>
      <w:r>
        <w:rPr>
          <w:rFonts w:ascii="Times New Roman" w:hAnsi="Times New Roman" w:cs="Times New Roman"/>
          <w:sz w:val="28"/>
          <w:szCs w:val="28"/>
        </w:rPr>
        <w:t>наступления общественно-опас</w:t>
      </w:r>
      <w:r>
        <w:rPr>
          <w:rFonts w:ascii="Times New Roman" w:hAnsi="Times New Roman" w:cs="Times New Roman"/>
          <w:sz w:val="28"/>
          <w:szCs w:val="28"/>
        </w:rPr>
        <w:t>ных последствий и желая их наступления, с использованием предмета, используемого в качестве оружия – фрагмента стеклянной бутылки с острыми краями, своей левой рукой</w:t>
      </w:r>
      <w:r>
        <w:rPr>
          <w:rFonts w:ascii="Times New Roman" w:hAnsi="Times New Roman" w:cs="Times New Roman"/>
          <w:sz w:val="28"/>
          <w:szCs w:val="28"/>
        </w:rPr>
        <w:t xml:space="preserve"> схватив потерпевшего за кофту, надетую на нем в области правой стороны грудной клетки, нах</w:t>
      </w:r>
      <w:r>
        <w:rPr>
          <w:rFonts w:ascii="Times New Roman" w:hAnsi="Times New Roman" w:cs="Times New Roman"/>
          <w:sz w:val="28"/>
          <w:szCs w:val="28"/>
        </w:rPr>
        <w:t xml:space="preserve">одясь в непосредственной близости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083">
        <w:rPr>
          <w:rFonts w:ascii="Times New Roman" w:hAnsi="Times New Roman"/>
          <w:sz w:val="28"/>
          <w:szCs w:val="28"/>
        </w:rPr>
        <w:t>“</w:t>
      </w:r>
      <w:r w:rsidR="00ED1083">
        <w:rPr>
          <w:rFonts w:ascii="Times New Roman" w:hAnsi="Times New Roman"/>
          <w:sz w:val="28"/>
          <w:szCs w:val="28"/>
        </w:rPr>
        <w:t>данные</w:t>
      </w:r>
      <w:r w:rsidR="00ED1083">
        <w:rPr>
          <w:rFonts w:ascii="Times New Roman" w:hAnsi="Times New Roman"/>
          <w:sz w:val="28"/>
          <w:szCs w:val="28"/>
        </w:rPr>
        <w:t xml:space="preserve"> изъяты”</w:t>
      </w:r>
      <w:r>
        <w:rPr>
          <w:rFonts w:ascii="Times New Roman" w:hAnsi="Times New Roman" w:cs="Times New Roman"/>
          <w:sz w:val="28"/>
          <w:szCs w:val="28"/>
        </w:rPr>
        <w:t xml:space="preserve">, держа в правой руке фрагмент стеклянной бутылки с острыми краями,  реализуя свой преступный умысел, замахивалась им и высказывала в адрес потерпевшего слова угрозы убийством: «Я тебя убью!», создавая тем </w:t>
      </w:r>
      <w:r>
        <w:rPr>
          <w:rFonts w:ascii="Times New Roman" w:hAnsi="Times New Roman" w:cs="Times New Roman"/>
          <w:sz w:val="28"/>
          <w:szCs w:val="28"/>
        </w:rPr>
        <w:t xml:space="preserve">самым реальную опасность для жизни и здоровья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A9C" w:rsidP="00FF5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же, 29.06.2024 в период времени с 02 час. 24 мин. по 02 час. 28 мин., будучи в состоянии алкогольного опьянения, находясь вблизи заведения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 xml:space="preserve">, в ходе внезапно возникшего конфликта с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>, имея умысел, направленный на умышленное причинение потерпевшему легкого вреда здоровью с применением предмета, используемого в качестве оружия, а именно фрагмент стекл</w:t>
      </w:r>
      <w:r>
        <w:rPr>
          <w:rFonts w:ascii="Times New Roman" w:hAnsi="Times New Roman" w:cs="Times New Roman"/>
          <w:sz w:val="28"/>
          <w:szCs w:val="28"/>
        </w:rPr>
        <w:t>янной бутылки с острыми краями, реализуя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свой преступный умысел, осознавая противоправность своих действий, и неизбежность причинения вреда здоровья потерпевшему, удерживая в своей правой руке фрагмент стеклянной бутылки с острыми краями, находясь с левой </w:t>
      </w:r>
      <w:r>
        <w:rPr>
          <w:rFonts w:ascii="Times New Roman" w:hAnsi="Times New Roman" w:cs="Times New Roman"/>
          <w:sz w:val="28"/>
          <w:szCs w:val="28"/>
        </w:rPr>
        <w:t xml:space="preserve">стороны от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 xml:space="preserve">, умышленно нанесла потерпевшему один удар в область шеи и щеки с левой стороны головы, в результате чего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 xml:space="preserve"> испытал сильную физическую боль в области нанесенного ему удара, ему</w:t>
      </w:r>
      <w:r>
        <w:rPr>
          <w:rFonts w:ascii="Times New Roman" w:hAnsi="Times New Roman" w:cs="Times New Roman"/>
          <w:sz w:val="28"/>
          <w:szCs w:val="28"/>
        </w:rPr>
        <w:t xml:space="preserve"> были причинены телесные повреждения.</w:t>
      </w:r>
    </w:p>
    <w:p w:rsidR="003C1DE4" w:rsidP="00FF5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</w:t>
      </w:r>
      <w:r>
        <w:rPr>
          <w:rFonts w:ascii="Times New Roman" w:hAnsi="Times New Roman" w:cs="Times New Roman"/>
          <w:sz w:val="28"/>
          <w:szCs w:val="28"/>
        </w:rPr>
        <w:t>о заключению эксперта №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hAnsi="Times New Roman" w:cs="Times New Roman"/>
          <w:sz w:val="28"/>
          <w:szCs w:val="28"/>
        </w:rPr>
        <w:t xml:space="preserve"> обнаружены повреждения: резаные раны лица, шеи слева. Данные повреждения были получены в результате травматических воздействий острым предметом и (согласно п. 8.1 Приказа МЗ и СР РФ №194н от 24.04.2</w:t>
      </w:r>
      <w:r>
        <w:rPr>
          <w:rFonts w:ascii="Times New Roman" w:hAnsi="Times New Roman" w:cs="Times New Roman"/>
          <w:sz w:val="28"/>
          <w:szCs w:val="28"/>
        </w:rPr>
        <w:t xml:space="preserve">008 «Об утверждении медицинских критериев определения степени тяжести вреда, причиненного здоровью человека») как вызвавшие кратковременное расстройство здоровью на срок до 21 дня, относятся к причинившим легкий вред здоровью.   </w:t>
      </w:r>
    </w:p>
    <w:p w:rsidR="005A2F65" w:rsidP="00D468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Действия подсудимой Платиц</w:t>
      </w:r>
      <w:r>
        <w:rPr>
          <w:rFonts w:ascii="Times New Roman" w:eastAsia="Times New Roman" w:hAnsi="Times New Roman"/>
          <w:sz w:val="28"/>
          <w:szCs w:val="28"/>
        </w:rPr>
        <w:t xml:space="preserve">ыной К.К. органами дознания  квалифицированы по ч. 1 ст. 119 УК Российской Федерации </w:t>
      </w:r>
      <w:r w:rsidR="003F316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убийством, если имелись основания опасаться осуществления этой угрозы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 п. «в» ч. 2 ст. 115 УК Российской Федерации – </w:t>
      </w:r>
      <w:r w:rsidRP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C1DE4">
        <w:rPr>
          <w:rFonts w:ascii="Times New Roman" w:hAnsi="Times New Roman" w:cs="Times New Roman"/>
          <w:sz w:val="28"/>
          <w:szCs w:val="28"/>
        </w:rPr>
        <w:t>мышленно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DE4">
        <w:rPr>
          <w:rFonts w:ascii="Times New Roman" w:hAnsi="Times New Roman" w:cs="Times New Roman"/>
          <w:sz w:val="28"/>
          <w:szCs w:val="28"/>
        </w:rPr>
        <w:t xml:space="preserve"> причинени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1DE4">
        <w:rPr>
          <w:rFonts w:ascii="Times New Roman" w:hAnsi="Times New Roman" w:cs="Times New Roman"/>
          <w:sz w:val="28"/>
          <w:szCs w:val="28"/>
        </w:rPr>
        <w:t xml:space="preserve"> легкого вреда здоровью, вызвавшего кратковременное расстройство здоровья, </w:t>
      </w:r>
      <w:r w:rsidRP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предмет</w:t>
      </w:r>
      <w:r w:rsidRPr="003C1DE4">
        <w:rPr>
          <w:rFonts w:ascii="Times New Roman" w:hAnsi="Times New Roman" w:cs="Times New Roman"/>
          <w:sz w:val="28"/>
          <w:szCs w:val="28"/>
        </w:rPr>
        <w:t>а</w:t>
      </w:r>
      <w:r w:rsidRP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</w:t>
      </w:r>
      <w:r w:rsidRPr="003C1DE4">
        <w:rPr>
          <w:rFonts w:ascii="Times New Roman" w:hAnsi="Times New Roman" w:cs="Times New Roman"/>
          <w:sz w:val="28"/>
          <w:szCs w:val="28"/>
        </w:rPr>
        <w:t>ого</w:t>
      </w:r>
      <w:r w:rsidRPr="003C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оружия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потерпевш</w:t>
      </w:r>
      <w:r w:rsidR="0034600E">
        <w:rPr>
          <w:rFonts w:ascii="Times New Roman" w:hAnsi="Times New Roman"/>
          <w:sz w:val="28"/>
          <w:szCs w:val="28"/>
        </w:rPr>
        <w:t xml:space="preserve">им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 w:rsidR="00346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заявлено ходатайство о прекращении уголовного дела на основании ст. 25 УПК Р</w:t>
      </w:r>
      <w:r>
        <w:rPr>
          <w:rFonts w:ascii="Times New Roman" w:hAnsi="Times New Roman"/>
          <w:sz w:val="28"/>
          <w:szCs w:val="28"/>
        </w:rPr>
        <w:t xml:space="preserve">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подсудимой, так как подсудимая загладила в полном объеме причиненный вред</w:t>
      </w:r>
      <w:r w:rsidR="003460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путем принесения извинений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34600E">
        <w:rPr>
          <w:rFonts w:ascii="Times New Roman" w:hAnsi="Times New Roman"/>
          <w:sz w:val="28"/>
          <w:szCs w:val="28"/>
        </w:rPr>
        <w:t>передачи денежных средств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претензий материального и морального характера потерпевш</w:t>
      </w:r>
      <w:r w:rsidR="0034600E">
        <w:rPr>
          <w:rFonts w:ascii="Times New Roman" w:eastAsia="Times New Roman" w:hAnsi="Times New Roman"/>
          <w:sz w:val="28"/>
          <w:szCs w:val="28"/>
        </w:rPr>
        <w:t>ий</w:t>
      </w:r>
      <w:r>
        <w:rPr>
          <w:rFonts w:ascii="Times New Roman" w:eastAsia="Times New Roman" w:hAnsi="Times New Roman"/>
          <w:sz w:val="28"/>
          <w:szCs w:val="28"/>
        </w:rPr>
        <w:t xml:space="preserve"> к подсудимой не имеет.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Подсудимая </w:t>
      </w:r>
      <w:r w:rsidR="0034600E">
        <w:rPr>
          <w:rFonts w:ascii="Times New Roman" w:eastAsia="MS Mincho" w:hAnsi="Times New Roman"/>
          <w:sz w:val="28"/>
          <w:szCs w:val="28"/>
        </w:rPr>
        <w:t>Платицына К.К.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 судебном заседании согласилась с заявленным ходатайством, просила прекратить уголовное дело в отношении нее, предоставила, в свою очеред</w:t>
      </w:r>
      <w:r w:rsidR="00F8228D">
        <w:rPr>
          <w:rFonts w:ascii="Times New Roman" w:eastAsia="MS Mincho" w:hAnsi="Times New Roman"/>
          <w:sz w:val="28"/>
          <w:szCs w:val="28"/>
        </w:rPr>
        <w:t>ь</w:t>
      </w:r>
      <w:r>
        <w:rPr>
          <w:rFonts w:ascii="Times New Roman" w:eastAsia="MS Mincho" w:hAnsi="Times New Roman"/>
          <w:sz w:val="28"/>
          <w:szCs w:val="28"/>
        </w:rPr>
        <w:t>, ходатайство о прекращении уголовного дела в связи с примирением с потерпевш</w:t>
      </w:r>
      <w:r w:rsidR="0034600E">
        <w:rPr>
          <w:rFonts w:ascii="Times New Roman" w:eastAsia="MS Mincho" w:hAnsi="Times New Roman"/>
          <w:sz w:val="28"/>
          <w:szCs w:val="28"/>
        </w:rPr>
        <w:t>им</w:t>
      </w:r>
      <w:r>
        <w:rPr>
          <w:rFonts w:ascii="Times New Roman" w:eastAsia="MS Mincho" w:hAnsi="Times New Roman"/>
          <w:sz w:val="28"/>
          <w:szCs w:val="28"/>
        </w:rPr>
        <w:t>, пояснив, что они прим</w:t>
      </w:r>
      <w:r>
        <w:rPr>
          <w:rFonts w:ascii="Times New Roman" w:eastAsia="MS Mincho" w:hAnsi="Times New Roman"/>
          <w:sz w:val="28"/>
          <w:szCs w:val="28"/>
        </w:rPr>
        <w:t>ирились.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 w:rsidR="00CB5C66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4600E">
        <w:rPr>
          <w:rFonts w:ascii="Times New Roman" w:eastAsia="Times New Roman" w:hAnsi="Times New Roman"/>
          <w:sz w:val="28"/>
          <w:szCs w:val="28"/>
        </w:rPr>
        <w:t>Мамутов А.А.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поддержал заявленное ходатайство, п</w:t>
      </w:r>
      <w:r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 w:rsidR="0034600E">
        <w:rPr>
          <w:rFonts w:ascii="Times New Roman" w:hAnsi="Times New Roman"/>
          <w:color w:val="000000"/>
          <w:sz w:val="28"/>
          <w:szCs w:val="28"/>
        </w:rPr>
        <w:t xml:space="preserve">Платицыной К.К.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 г</w:t>
      </w:r>
      <w:r>
        <w:rPr>
          <w:color w:val="000000"/>
          <w:sz w:val="28"/>
          <w:szCs w:val="28"/>
        </w:rPr>
        <w:t xml:space="preserve">осударственный обвинитель </w:t>
      </w:r>
      <w:r w:rsidR="0034600E">
        <w:rPr>
          <w:color w:val="000000"/>
          <w:sz w:val="28"/>
          <w:szCs w:val="28"/>
        </w:rPr>
        <w:t>Латышева Э.В.</w:t>
      </w:r>
      <w:r>
        <w:rPr>
          <w:color w:val="000000"/>
          <w:sz w:val="28"/>
          <w:szCs w:val="28"/>
        </w:rPr>
        <w:t xml:space="preserve"> не возражал</w:t>
      </w:r>
      <w:r w:rsidR="003F316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против прекращения уголовного дела в связи с примирением сторон.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</w:t>
      </w:r>
      <w:r>
        <w:rPr>
          <w:color w:val="000000"/>
          <w:sz w:val="28"/>
          <w:szCs w:val="28"/>
        </w:rPr>
        <w:t xml:space="preserve">ить уголовное дело в отношении лица, обвиняемого в </w:t>
      </w:r>
      <w:r>
        <w:rPr>
          <w:color w:val="000000"/>
          <w:sz w:val="28"/>
          <w:szCs w:val="28"/>
        </w:rPr>
        <w:t>совершении преступления небольшой или средней тяжести, в случаях, предусмотренных ст. 76 УК РФ.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</w:t>
      </w:r>
      <w:r>
        <w:rPr>
          <w:color w:val="000000"/>
          <w:sz w:val="28"/>
          <w:szCs w:val="28"/>
        </w:rPr>
        <w:t>ено от уголовной ответственности, если оно примирилось с потерпевшим и загладило причиненный потерпевшему вред.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в судебном заседании, подсудимая </w:t>
      </w:r>
      <w:r w:rsidR="0034600E">
        <w:rPr>
          <w:rFonts w:ascii="Times New Roman" w:hAnsi="Times New Roman"/>
          <w:sz w:val="28"/>
          <w:szCs w:val="28"/>
        </w:rPr>
        <w:t>Платицына К.К.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впервые совершила преступлени</w:t>
      </w:r>
      <w:r w:rsidR="0034600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небольшой тяжести, вину признала полностью, в сод</w:t>
      </w:r>
      <w:r>
        <w:rPr>
          <w:rFonts w:ascii="Times New Roman" w:hAnsi="Times New Roman"/>
          <w:sz w:val="28"/>
          <w:szCs w:val="28"/>
        </w:rPr>
        <w:t>еянном раскаялась, примирилась с потерпевш</w:t>
      </w:r>
      <w:r w:rsidR="0034600E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и загладила причиненный вред,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</w:t>
      </w:r>
      <w:r w:rsidR="0034600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принесения извинений и передачи денежных средств, </w:t>
      </w:r>
      <w:r>
        <w:rPr>
          <w:rFonts w:ascii="Times New Roman" w:hAnsi="Times New Roman"/>
          <w:sz w:val="28"/>
          <w:szCs w:val="28"/>
        </w:rPr>
        <w:t>и потерпевш</w:t>
      </w:r>
      <w:r w:rsidR="0034600E">
        <w:rPr>
          <w:rFonts w:ascii="Times New Roman" w:hAnsi="Times New Roman"/>
          <w:sz w:val="28"/>
          <w:szCs w:val="28"/>
        </w:rPr>
        <w:t xml:space="preserve">ий </w:t>
      </w:r>
      <w:r w:rsidR="00ED1083">
        <w:rPr>
          <w:rFonts w:ascii="Times New Roman" w:hAnsi="Times New Roman"/>
          <w:sz w:val="28"/>
          <w:szCs w:val="28"/>
        </w:rPr>
        <w:t>“данные изъяты”</w:t>
      </w:r>
      <w:r>
        <w:rPr>
          <w:rFonts w:ascii="Times New Roman" w:eastAsia="MS Mincho" w:hAnsi="Times New Roman"/>
          <w:sz w:val="28"/>
          <w:szCs w:val="28"/>
        </w:rPr>
        <w:t xml:space="preserve"> к ней никаких претензий не имеет.</w:t>
      </w:r>
    </w:p>
    <w:p w:rsidR="00054995" w:rsidP="000549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</w:t>
      </w:r>
      <w:r w:rsidR="0034600E">
        <w:rPr>
          <w:rFonts w:ascii="Times New Roman" w:eastAsia="SimSun" w:hAnsi="Times New Roman"/>
          <w:sz w:val="28"/>
          <w:szCs w:val="28"/>
          <w:lang w:eastAsia="zh-CN"/>
        </w:rPr>
        <w:t>го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е</w:t>
      </w:r>
      <w:r w:rsidR="0034600E">
        <w:rPr>
          <w:rFonts w:ascii="Times New Roman" w:eastAsia="SimSun" w:hAnsi="Times New Roman"/>
          <w:sz w:val="28"/>
          <w:szCs w:val="28"/>
          <w:lang w:eastAsia="zh-CN"/>
        </w:rPr>
        <w:t>го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волеизъявлении к примирению выполнено. Суд убедился, что волеизъявление потерпевше</w:t>
      </w:r>
      <w:r w:rsidR="0034600E">
        <w:rPr>
          <w:rFonts w:ascii="Times New Roman" w:eastAsia="SimSun" w:hAnsi="Times New Roman"/>
          <w:sz w:val="28"/>
          <w:szCs w:val="28"/>
          <w:lang w:eastAsia="zh-CN"/>
        </w:rPr>
        <w:t>го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054995" w:rsidRPr="00933875" w:rsidP="00054995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При этом, суд также учитывает </w:t>
      </w:r>
      <w:r>
        <w:rPr>
          <w:sz w:val="28"/>
          <w:szCs w:val="28"/>
        </w:rPr>
        <w:t xml:space="preserve">данные о личности </w:t>
      </w:r>
      <w:r w:rsidR="0034600E">
        <w:rPr>
          <w:sz w:val="28"/>
          <w:szCs w:val="28"/>
        </w:rPr>
        <w:t>Платицыной К.К.</w:t>
      </w:r>
      <w:r>
        <w:rPr>
          <w:sz w:val="28"/>
          <w:szCs w:val="28"/>
        </w:rPr>
        <w:t>, котор</w:t>
      </w:r>
      <w:r w:rsidR="00090C22">
        <w:rPr>
          <w:sz w:val="28"/>
          <w:szCs w:val="28"/>
        </w:rPr>
        <w:t>ая</w:t>
      </w:r>
      <w:r>
        <w:rPr>
          <w:sz w:val="28"/>
          <w:szCs w:val="28"/>
          <w:shd w:val="clear" w:color="auto" w:fill="FFFFFF"/>
        </w:rPr>
        <w:t xml:space="preserve"> по месту жи</w:t>
      </w:r>
      <w:r>
        <w:rPr>
          <w:sz w:val="28"/>
          <w:szCs w:val="28"/>
          <w:shd w:val="clear" w:color="auto" w:fill="FFFFFF"/>
        </w:rPr>
        <w:t xml:space="preserve">тельства характеризуется с </w:t>
      </w:r>
      <w:r w:rsidR="0034600E">
        <w:rPr>
          <w:sz w:val="28"/>
          <w:szCs w:val="28"/>
          <w:shd w:val="clear" w:color="auto" w:fill="FFFFFF"/>
        </w:rPr>
        <w:t>посре</w:t>
      </w:r>
      <w:r w:rsidR="006861B7">
        <w:rPr>
          <w:sz w:val="28"/>
          <w:szCs w:val="28"/>
          <w:shd w:val="clear" w:color="auto" w:fill="FFFFFF"/>
        </w:rPr>
        <w:t>д</w:t>
      </w:r>
      <w:r w:rsidR="0034600E">
        <w:rPr>
          <w:sz w:val="28"/>
          <w:szCs w:val="28"/>
          <w:shd w:val="clear" w:color="auto" w:fill="FFFFFF"/>
        </w:rPr>
        <w:t xml:space="preserve">ственной </w:t>
      </w:r>
      <w:r w:rsidR="003F3166">
        <w:rPr>
          <w:sz w:val="28"/>
          <w:szCs w:val="28"/>
          <w:shd w:val="clear" w:color="auto" w:fill="FFFFFF"/>
        </w:rPr>
        <w:t>стороны</w:t>
      </w:r>
      <w:r>
        <w:rPr>
          <w:sz w:val="28"/>
          <w:szCs w:val="28"/>
          <w:shd w:val="clear" w:color="auto" w:fill="FFFFFF"/>
        </w:rPr>
        <w:t xml:space="preserve">, на учете врачей психиатра и нарколога не состоит, </w:t>
      </w:r>
      <w:r w:rsidR="0034600E">
        <w:rPr>
          <w:sz w:val="28"/>
          <w:szCs w:val="28"/>
          <w:shd w:val="clear" w:color="auto" w:fill="FFFFFF"/>
        </w:rPr>
        <w:t xml:space="preserve">имеет на иждивении малолетнего ребенка, </w:t>
      </w:r>
      <w:r>
        <w:rPr>
          <w:sz w:val="28"/>
          <w:szCs w:val="28"/>
          <w:shd w:val="clear" w:color="auto" w:fill="FFFFFF"/>
        </w:rPr>
        <w:t>р</w:t>
      </w:r>
      <w:r w:rsidRPr="00933875">
        <w:rPr>
          <w:sz w:val="28"/>
          <w:szCs w:val="28"/>
          <w:shd w:val="clear" w:color="auto" w:fill="FFFFFF"/>
        </w:rPr>
        <w:t>анее</w:t>
      </w:r>
      <w:r w:rsidR="00090C22">
        <w:rPr>
          <w:sz w:val="28"/>
          <w:szCs w:val="28"/>
          <w:shd w:val="clear" w:color="auto" w:fill="FFFFFF"/>
        </w:rPr>
        <w:t xml:space="preserve"> не судима. </w:t>
      </w:r>
    </w:p>
    <w:p w:rsidR="00094E96" w:rsidP="00094E96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094E96" w:rsidRPr="009B50A2" w:rsidP="00094E96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 w:rsidRPr="009B50A2">
        <w:rPr>
          <w:rFonts w:ascii="Times New Roman" w:hAnsi="Times New Roman"/>
          <w:sz w:val="28"/>
          <w:szCs w:val="28"/>
        </w:rPr>
        <w:t>Совершение преступлени</w:t>
      </w:r>
      <w:r>
        <w:rPr>
          <w:rFonts w:ascii="Times New Roman" w:hAnsi="Times New Roman"/>
          <w:sz w:val="28"/>
          <w:szCs w:val="28"/>
        </w:rPr>
        <w:t>й</w:t>
      </w:r>
      <w:r w:rsidRPr="009B50A2">
        <w:rPr>
          <w:rFonts w:ascii="Times New Roman" w:hAnsi="Times New Roman"/>
          <w:sz w:val="28"/>
          <w:szCs w:val="28"/>
        </w:rPr>
        <w:t xml:space="preserve">, </w:t>
      </w:r>
      <w:r w:rsidRPr="009B50A2">
        <w:rPr>
          <w:rFonts w:ascii="Times New Roman" w:hAnsi="Times New Roman"/>
          <w:sz w:val="28"/>
          <w:szCs w:val="28"/>
        </w:rPr>
        <w:t>предусмотренн</w:t>
      </w:r>
      <w:r>
        <w:rPr>
          <w:rFonts w:ascii="Times New Roman" w:hAnsi="Times New Roman"/>
          <w:sz w:val="28"/>
          <w:szCs w:val="28"/>
        </w:rPr>
        <w:t>ых</w:t>
      </w:r>
      <w:r w:rsidRPr="009B50A2">
        <w:rPr>
          <w:rFonts w:ascii="Times New Roman" w:hAnsi="Times New Roman"/>
          <w:sz w:val="28"/>
          <w:szCs w:val="28"/>
        </w:rPr>
        <w:t xml:space="preserve"> ч. 1 ст. 119</w:t>
      </w:r>
      <w:r>
        <w:rPr>
          <w:rFonts w:ascii="Times New Roman" w:hAnsi="Times New Roman"/>
          <w:sz w:val="28"/>
          <w:szCs w:val="28"/>
        </w:rPr>
        <w:t>, п. «в» ч. 2 ст. 115</w:t>
      </w:r>
      <w:r w:rsidRPr="009B50A2">
        <w:rPr>
          <w:rFonts w:ascii="Times New Roman" w:hAnsi="Times New Roman"/>
          <w:sz w:val="28"/>
          <w:szCs w:val="28"/>
        </w:rPr>
        <w:t xml:space="preserve">  УК Российской Федерации в состоянии опьянения, вызванном употреблением алкоголя, в качестве обстоятельства, отягчающего </w:t>
      </w:r>
      <w:r>
        <w:rPr>
          <w:rFonts w:ascii="Times New Roman" w:hAnsi="Times New Roman"/>
          <w:sz w:val="28"/>
          <w:szCs w:val="28"/>
        </w:rPr>
        <w:t xml:space="preserve">ответственность, </w:t>
      </w:r>
      <w:r w:rsidRPr="009B50A2">
        <w:rPr>
          <w:rFonts w:ascii="Times New Roman" w:hAnsi="Times New Roman"/>
          <w:sz w:val="28"/>
          <w:szCs w:val="28"/>
        </w:rPr>
        <w:t>суд не признает, поскольку доказательств того, что состояние опьянен</w:t>
      </w:r>
      <w:r w:rsidRPr="009B50A2">
        <w:rPr>
          <w:rFonts w:ascii="Times New Roman" w:hAnsi="Times New Roman"/>
          <w:sz w:val="28"/>
          <w:szCs w:val="28"/>
        </w:rPr>
        <w:t>ия, вызванное употреблением алкоголя, способствовало совершению преступлени</w:t>
      </w:r>
      <w:r>
        <w:rPr>
          <w:rFonts w:ascii="Times New Roman" w:hAnsi="Times New Roman"/>
          <w:sz w:val="28"/>
          <w:szCs w:val="28"/>
        </w:rPr>
        <w:t>й</w:t>
      </w:r>
      <w:r w:rsidRPr="009B50A2">
        <w:rPr>
          <w:rFonts w:ascii="Times New Roman" w:hAnsi="Times New Roman"/>
          <w:sz w:val="28"/>
          <w:szCs w:val="28"/>
        </w:rPr>
        <w:t>, либо являлось мотивом действий подсудимо</w:t>
      </w:r>
      <w:r>
        <w:rPr>
          <w:rFonts w:ascii="Times New Roman" w:hAnsi="Times New Roman"/>
          <w:sz w:val="28"/>
          <w:szCs w:val="28"/>
        </w:rPr>
        <w:t>й</w:t>
      </w:r>
      <w:r w:rsidRPr="009B50A2">
        <w:rPr>
          <w:rFonts w:ascii="Times New Roman" w:hAnsi="Times New Roman"/>
          <w:sz w:val="28"/>
          <w:szCs w:val="28"/>
        </w:rPr>
        <w:t xml:space="preserve">, судом не установлено и материалами дела не подтверждено. </w:t>
      </w:r>
    </w:p>
    <w:p w:rsidR="00054995" w:rsidP="000549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вышеизложенного, а также учитывая конкретные обстоятельства </w:t>
      </w:r>
      <w:r>
        <w:rPr>
          <w:rFonts w:ascii="Times New Roman" w:hAnsi="Times New Roman"/>
          <w:sz w:val="28"/>
          <w:szCs w:val="28"/>
        </w:rPr>
        <w:t>совершенн</w:t>
      </w:r>
      <w:r w:rsidR="00094E96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преступлени</w:t>
      </w:r>
      <w:r w:rsidR="00094E9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данные о личности подсудимо</w:t>
      </w:r>
      <w:r w:rsidR="00090C2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котор</w:t>
      </w:r>
      <w:r w:rsidR="00090C22">
        <w:rPr>
          <w:rFonts w:ascii="Times New Roman" w:hAnsi="Times New Roman"/>
          <w:sz w:val="28"/>
          <w:szCs w:val="28"/>
        </w:rPr>
        <w:t xml:space="preserve">ая ранее </w:t>
      </w:r>
      <w:r>
        <w:rPr>
          <w:rFonts w:ascii="Times New Roman" w:hAnsi="Times New Roman"/>
          <w:sz w:val="28"/>
          <w:szCs w:val="28"/>
        </w:rPr>
        <w:t xml:space="preserve"> не судим</w:t>
      </w:r>
      <w:r w:rsidR="00090C2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F210A0">
        <w:rPr>
          <w:rFonts w:ascii="Times New Roman" w:hAnsi="Times New Roman"/>
          <w:sz w:val="28"/>
          <w:szCs w:val="28"/>
        </w:rPr>
        <w:t xml:space="preserve"> по месту жительства характеризуется с </w:t>
      </w:r>
      <w:r w:rsidR="00094E96">
        <w:rPr>
          <w:rFonts w:ascii="Times New Roman" w:hAnsi="Times New Roman"/>
          <w:sz w:val="28"/>
          <w:szCs w:val="28"/>
        </w:rPr>
        <w:t xml:space="preserve">посредственной </w:t>
      </w:r>
      <w:r w:rsidR="00F210A0">
        <w:rPr>
          <w:rFonts w:ascii="Times New Roman" w:hAnsi="Times New Roman"/>
          <w:sz w:val="28"/>
          <w:szCs w:val="28"/>
        </w:rPr>
        <w:t>стороны,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совершенн</w:t>
      </w:r>
      <w:r w:rsidR="00094E96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е </w:t>
      </w:r>
      <w:r w:rsidR="00090C22">
        <w:rPr>
          <w:rFonts w:ascii="Times New Roman" w:eastAsia="Times New Roman" w:hAnsi="Times New Roman"/>
          <w:sz w:val="28"/>
          <w:szCs w:val="28"/>
        </w:rPr>
        <w:t>ею</w:t>
      </w:r>
      <w:r>
        <w:rPr>
          <w:rFonts w:ascii="Times New Roman" w:eastAsia="Times New Roman" w:hAnsi="Times New Roman"/>
          <w:sz w:val="28"/>
          <w:szCs w:val="28"/>
        </w:rPr>
        <w:t xml:space="preserve"> преступлени</w:t>
      </w:r>
      <w:r w:rsidR="00094E96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 xml:space="preserve"> относ</w:t>
      </w:r>
      <w:r w:rsidR="00094E96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тся к категории небольшой тяжести, полностью загладил</w:t>
      </w:r>
      <w:r w:rsidR="00090C22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причиненный потерпевше</w:t>
      </w:r>
      <w:r w:rsidR="00094E96">
        <w:rPr>
          <w:rFonts w:ascii="Times New Roman" w:eastAsia="Times New Roman" w:hAnsi="Times New Roman"/>
          <w:sz w:val="28"/>
          <w:szCs w:val="28"/>
        </w:rPr>
        <w:t>му</w:t>
      </w:r>
      <w:r>
        <w:rPr>
          <w:rFonts w:ascii="Times New Roman" w:eastAsia="Times New Roman" w:hAnsi="Times New Roman"/>
          <w:sz w:val="28"/>
          <w:szCs w:val="28"/>
        </w:rPr>
        <w:t xml:space="preserve"> вред и примирил</w:t>
      </w:r>
      <w:r w:rsidR="00090C22">
        <w:rPr>
          <w:rFonts w:ascii="Times New Roman" w:eastAsia="Times New Roman" w:hAnsi="Times New Roman"/>
          <w:sz w:val="28"/>
          <w:szCs w:val="28"/>
        </w:rPr>
        <w:t xml:space="preserve">ась </w:t>
      </w:r>
      <w:r>
        <w:rPr>
          <w:rFonts w:ascii="Times New Roman" w:eastAsia="Times New Roman" w:hAnsi="Times New Roman"/>
          <w:sz w:val="28"/>
          <w:szCs w:val="28"/>
        </w:rPr>
        <w:t>с н</w:t>
      </w:r>
      <w:r w:rsidR="00094E96"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 w:rsidR="00094E96">
        <w:rPr>
          <w:rFonts w:ascii="Times New Roman" w:eastAsia="Times New Roman" w:hAnsi="Times New Roman"/>
          <w:sz w:val="28"/>
          <w:szCs w:val="28"/>
        </w:rPr>
        <w:t>Платицыной К.К.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 сторон, с освобождением е</w:t>
      </w:r>
      <w:r w:rsidR="00CB5C66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уголовной ответственности на основании ст. 76 УК РФ, поскольку обстоятельств, препятствующих этому, не имеется.</w:t>
      </w:r>
    </w:p>
    <w:p w:rsidR="00054995" w:rsidP="00054995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054995" w:rsidP="0005499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="006861B7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подсудимо</w:t>
      </w:r>
      <w:r w:rsidR="00090C22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6861B7">
        <w:rPr>
          <w:rFonts w:ascii="Times New Roman" w:eastAsia="Times New Roman" w:hAnsi="Times New Roman"/>
          <w:sz w:val="28"/>
          <w:szCs w:val="28"/>
          <w:lang w:eastAsia="ru-RU"/>
        </w:rPr>
        <w:t>Платицыной К.К.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 виде </w:t>
      </w:r>
      <w:r w:rsidR="006861B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подписки о невыезде и надлежащем поведении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отменить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вступлении постановления в законную силу. 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соответствии с положениями ст. 81 УПК РФ.</w:t>
      </w:r>
    </w:p>
    <w:p w:rsidR="00054995" w:rsidP="00054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Федерации,  взысканию с подсудимо</w:t>
      </w:r>
      <w:r w:rsidR="00F210A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054995" w:rsidP="0005499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>ст.ст.25,254 УПК Российской Федерации, мировой судья –</w:t>
      </w:r>
    </w:p>
    <w:p w:rsidR="00F8228D" w:rsidP="0005499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54995" w:rsidP="0005499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054995" w:rsidRPr="0088255E" w:rsidP="00580082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 xml:space="preserve">Уголовное </w:t>
      </w:r>
      <w:r w:rsidRPr="0088255E">
        <w:rPr>
          <w:rFonts w:ascii="Times New Roman" w:eastAsia="Times New Roman" w:hAnsi="Times New Roman"/>
          <w:sz w:val="28"/>
          <w:szCs w:val="28"/>
        </w:rPr>
        <w:t>дело по обвинению</w:t>
      </w:r>
      <w:r w:rsidRPr="0088255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Платицыной Кристины Константиновны</w:t>
      </w:r>
      <w:r w:rsidRPr="0088255E" w:rsidR="006861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4DC1"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A4DC1"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</w:t>
      </w:r>
      <w:r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>119, п. «в» ч. 2 ст. 115</w:t>
      </w:r>
      <w:r w:rsidRPr="001A4DC1"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</w:t>
      </w:r>
      <w:r w:rsidR="006861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255E">
        <w:rPr>
          <w:rFonts w:ascii="Times New Roman" w:eastAsia="Times New Roman" w:hAnsi="Times New Roman"/>
          <w:sz w:val="28"/>
          <w:szCs w:val="28"/>
        </w:rPr>
        <w:t xml:space="preserve"> 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 w:rsidR="002508B8">
        <w:rPr>
          <w:rFonts w:ascii="Times New Roman" w:hAnsi="Times New Roman"/>
          <w:sz w:val="28"/>
          <w:szCs w:val="28"/>
        </w:rPr>
        <w:br/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с освобождением е</w:t>
      </w:r>
      <w:r w:rsidR="002508B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="00B91F6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6861B7" w:rsidP="006861B7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 xml:space="preserve">пресечения </w:t>
      </w:r>
      <w:r w:rsidR="00580082">
        <w:rPr>
          <w:rFonts w:ascii="Times New Roman" w:eastAsia="Times New Roman" w:hAnsi="Times New Roman"/>
          <w:sz w:val="28"/>
          <w:szCs w:val="28"/>
        </w:rPr>
        <w:t>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Платицыной К.К. - в виде подписки о невыезде и надлежащем поведении - отменить по вступлении постановления в законную силу. 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 xml:space="preserve">Процессуальные издержки подлежат </w:t>
      </w:r>
      <w:r w:rsidRPr="008A21E8">
        <w:rPr>
          <w:rFonts w:ascii="Times New Roman" w:hAnsi="Times New Roman"/>
          <w:sz w:val="28"/>
          <w:szCs w:val="28"/>
        </w:rPr>
        <w:t>возмещению за счет средств федерального бюджета.</w:t>
      </w:r>
    </w:p>
    <w:p w:rsidR="002508B8" w:rsidRPr="002508B8" w:rsidP="002508B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8B8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="006861B7">
        <w:rPr>
          <w:rFonts w:ascii="Times New Roman" w:hAnsi="Times New Roman"/>
          <w:sz w:val="28"/>
          <w:szCs w:val="28"/>
        </w:rPr>
        <w:t>прозрачный полимерный файл, опечатанный способом, исключающим свободный доступ, и подписан участвующими лицами, внутри которого содержится часть разбитой бутылки, а именно – горлышко стеклянной бутылки с острыми краями, помещенный в централизованную камеру хранения УМВД России по г. Симферополю, - уничтожить;</w:t>
      </w:r>
      <w:r w:rsidR="007019B2">
        <w:rPr>
          <w:rFonts w:ascii="Times New Roman" w:hAnsi="Times New Roman"/>
          <w:sz w:val="28"/>
          <w:szCs w:val="28"/>
        </w:rPr>
        <w:t xml:space="preserve"> оптический </w:t>
      </w:r>
      <w:r w:rsidR="007019B2">
        <w:rPr>
          <w:rFonts w:ascii="Times New Roman" w:hAnsi="Times New Roman"/>
          <w:sz w:val="28"/>
          <w:szCs w:val="28"/>
          <w:lang w:val="en-US"/>
        </w:rPr>
        <w:t>DVD</w:t>
      </w:r>
      <w:r w:rsidRPr="007019B2" w:rsidR="007019B2">
        <w:rPr>
          <w:rFonts w:ascii="Times New Roman" w:hAnsi="Times New Roman"/>
          <w:sz w:val="28"/>
          <w:szCs w:val="28"/>
        </w:rPr>
        <w:t>-</w:t>
      </w:r>
      <w:r w:rsidR="007019B2">
        <w:rPr>
          <w:rFonts w:ascii="Times New Roman" w:hAnsi="Times New Roman"/>
          <w:sz w:val="28"/>
          <w:szCs w:val="28"/>
          <w:lang w:val="en-US"/>
        </w:rPr>
        <w:t>R</w:t>
      </w:r>
      <w:r w:rsidR="007019B2">
        <w:rPr>
          <w:rFonts w:ascii="Times New Roman" w:hAnsi="Times New Roman"/>
          <w:sz w:val="28"/>
          <w:szCs w:val="28"/>
        </w:rPr>
        <w:t xml:space="preserve"> </w:t>
      </w:r>
      <w:r w:rsidRPr="002508B8">
        <w:rPr>
          <w:rFonts w:ascii="Times New Roman" w:hAnsi="Times New Roman"/>
          <w:sz w:val="28"/>
          <w:szCs w:val="28"/>
        </w:rPr>
        <w:t>диск с копией видеозаписи</w:t>
      </w:r>
      <w:r w:rsidR="00FF1DD0">
        <w:rPr>
          <w:rFonts w:ascii="Times New Roman" w:hAnsi="Times New Roman"/>
          <w:sz w:val="28"/>
          <w:szCs w:val="28"/>
        </w:rPr>
        <w:t xml:space="preserve"> событий </w:t>
      </w:r>
      <w:r w:rsidR="007019B2">
        <w:rPr>
          <w:rFonts w:ascii="Times New Roman" w:hAnsi="Times New Roman"/>
          <w:sz w:val="28"/>
          <w:szCs w:val="28"/>
        </w:rPr>
        <w:t>29</w:t>
      </w:r>
      <w:r w:rsidR="00FF1DD0">
        <w:rPr>
          <w:rFonts w:ascii="Times New Roman" w:hAnsi="Times New Roman"/>
          <w:sz w:val="28"/>
          <w:szCs w:val="28"/>
        </w:rPr>
        <w:t>.0</w:t>
      </w:r>
      <w:r w:rsidR="007019B2">
        <w:rPr>
          <w:rFonts w:ascii="Times New Roman" w:hAnsi="Times New Roman"/>
          <w:sz w:val="28"/>
          <w:szCs w:val="28"/>
        </w:rPr>
        <w:t>6</w:t>
      </w:r>
      <w:r w:rsidR="00FF1DD0">
        <w:rPr>
          <w:rFonts w:ascii="Times New Roman" w:hAnsi="Times New Roman"/>
          <w:sz w:val="28"/>
          <w:szCs w:val="28"/>
        </w:rPr>
        <w:t>.2024, п</w:t>
      </w:r>
      <w:r w:rsidRPr="002508B8">
        <w:rPr>
          <w:rFonts w:ascii="Times New Roman" w:hAnsi="Times New Roman" w:cs="Times New Roman"/>
          <w:sz w:val="28"/>
          <w:szCs w:val="28"/>
        </w:rPr>
        <w:t xml:space="preserve">омещенный в белый бумажный конверт, хранящийся в материалах уголовного дела - </w:t>
      </w:r>
      <w:r w:rsidRPr="00250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2508B8">
        <w:rPr>
          <w:rFonts w:ascii="Times New Roman" w:hAnsi="Times New Roman" w:cs="Times New Roman"/>
          <w:sz w:val="28"/>
          <w:szCs w:val="28"/>
        </w:rPr>
        <w:t>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6861B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Централь</w:t>
      </w:r>
      <w:r>
        <w:rPr>
          <w:rFonts w:ascii="Times New Roman" w:hAnsi="Times New Roman"/>
          <w:sz w:val="28"/>
          <w:szCs w:val="28"/>
        </w:rPr>
        <w:t>ного судебного района города Симферополь (Центральный район городского округа Симферополь) Республики Крым в течение 15 суток со дня его вынесения.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52D57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90C2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="00090C2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090C22">
        <w:rPr>
          <w:rFonts w:ascii="Times New Roman" w:hAnsi="Times New Roman"/>
          <w:sz w:val="28"/>
          <w:szCs w:val="28"/>
        </w:rPr>
        <w:t>Ильгова</w:t>
      </w:r>
    </w:p>
    <w:p w:rsidR="00B91F67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DA71CC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5"/>
        <w:gridCol w:w="5448"/>
      </w:tblGrid>
      <w:tr w:rsidTr="00DA71CC">
        <w:tblPrEx>
          <w:tblW w:w="104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3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СУДЕБНОГО УЧАСТКА № </w:t>
            </w:r>
            <w:r w:rsidR="00D30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(Центральный судебный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 города Симферополь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(Центральный район городского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округа Симферополь)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Крымских Партизан, 3А,  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Симферополь,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295013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тел.: (3652)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51-90-6</w:t>
            </w:r>
            <w:r w:rsid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DA71CC" w:rsidRPr="00B9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B91F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B91F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ms</w:t>
            </w:r>
            <w:r w:rsidRPr="00B91F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1</w:t>
            </w:r>
            <w:r w:rsidRPr="00B91F67" w:rsid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7</w:t>
            </w:r>
            <w:r w:rsidRPr="00B91F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must</w:t>
            </w:r>
            <w:r w:rsidRPr="00B91F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rk</w:t>
            </w:r>
            <w:r w:rsidRPr="00B91F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gov</w:t>
            </w:r>
            <w:r w:rsidRPr="00B91F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ru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Прокурору Центрального </w:t>
            </w:r>
          </w:p>
          <w:p w:rsidR="00DA7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района г. Симферополя  </w:t>
            </w:r>
          </w:p>
          <w:p w:rsidR="00DA7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295000 , ул. Севастопольская, д.11 </w:t>
            </w:r>
          </w:p>
          <w:p w:rsidR="00DA71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Республика Крым </w:t>
            </w:r>
          </w:p>
          <w:p w:rsidR="00DA7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A71CC" w:rsidP="00DA7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Tr="00DA71CC">
        <w:tblPrEx>
          <w:tblW w:w="10433" w:type="dxa"/>
          <w:tblLook w:val="01E0"/>
        </w:tblPrEx>
        <w:trPr>
          <w:trHeight w:val="8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D30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</w:t>
            </w:r>
            <w:r w:rsidR="00D30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.2024  № 01-00</w:t>
            </w:r>
            <w:r w:rsidR="00D30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/1</w:t>
            </w:r>
            <w:r w:rsidR="00D30E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/2024</w:t>
            </w:r>
          </w:p>
          <w:p w:rsidR="00DA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7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A71CC" w:rsidP="00DA71C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 прекращении производства по уголовному делу в отношении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Платицыной К.К. от 14.08.2024, для сведения.</w:t>
      </w:r>
    </w:p>
    <w:p w:rsidR="00DA71CC" w:rsidP="00DA71C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A71CC" w:rsidP="00DA7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 копия постановления на </w:t>
      </w:r>
      <w:r w:rsidR="00D30E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DA71CC" w:rsidP="00DA71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A71CC" w:rsidP="00DA71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3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</w:t>
      </w:r>
      <w:r w:rsidR="00D30E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</w:t>
      </w:r>
      <w:r w:rsidR="00D30E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К.Ю. Ильгова     </w:t>
      </w:r>
    </w:p>
    <w:p w:rsidR="00DA71CC" w:rsidP="002508B8">
      <w:pPr>
        <w:spacing w:after="0" w:line="240" w:lineRule="auto"/>
        <w:ind w:right="19" w:firstLine="567"/>
      </w:pPr>
    </w:p>
    <w:p w:rsidR="00DA71CC" w:rsidP="002508B8">
      <w:pPr>
        <w:spacing w:after="0" w:line="240" w:lineRule="auto"/>
        <w:ind w:right="19" w:firstLine="567"/>
      </w:pPr>
    </w:p>
    <w:p w:rsidR="00D30ECB" w:rsidP="002508B8">
      <w:pPr>
        <w:spacing w:after="0" w:line="240" w:lineRule="auto"/>
        <w:ind w:right="19" w:firstLine="567"/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5"/>
        <w:gridCol w:w="5448"/>
      </w:tblGrid>
      <w:tr w:rsidTr="000C1DBF">
        <w:tblPrEx>
          <w:tblW w:w="104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3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МИРОВОЙ СУДЬЯ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СУДЕБНОГО УЧАСТКА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17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(Центральный судебный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 города Симферополь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(Центральный район городского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округа Симферополь)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Крымских Партизан, 3А,  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Симферополь,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295013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тел.: (3652)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51-90-69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D30ECB" w:rsidRP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ms</w:t>
            </w:r>
            <w:r w:rsidRP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17@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must</w:t>
            </w:r>
            <w:r w:rsidRP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rk</w:t>
            </w:r>
            <w:r w:rsidRP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gov</w:t>
            </w:r>
            <w:r w:rsidRPr="00D30E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ru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0ECB" w:rsidP="000C1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Прокурору Центрального </w:t>
            </w:r>
          </w:p>
          <w:p w:rsidR="00D30ECB" w:rsidP="000C1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района г. Симферополя  </w:t>
            </w:r>
          </w:p>
          <w:p w:rsidR="00D30ECB" w:rsidP="000C1D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295000 , ул. Севастопольская, д.11 </w:t>
            </w:r>
          </w:p>
          <w:p w:rsidR="00D30ECB" w:rsidP="000C1D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Республика Крым </w:t>
            </w:r>
          </w:p>
          <w:p w:rsidR="00D30ECB" w:rsidP="000C1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0ECB" w:rsidP="000C1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Tr="000C1DBF">
        <w:tblPrEx>
          <w:tblW w:w="10433" w:type="dxa"/>
          <w:tblLook w:val="01E0"/>
        </w:tblPrEx>
        <w:trPr>
          <w:trHeight w:val="8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14.08.2024  № 01-0018/17/2024</w:t>
            </w:r>
          </w:p>
          <w:p w:rsidR="00D30ECB" w:rsidP="000C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ECB" w:rsidP="000C1D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30ECB" w:rsidP="00D30ECB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 прекращении производства по уголовному делу в отношении Платицыной К.К. от 14.08.2024, для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сведения.</w:t>
      </w:r>
    </w:p>
    <w:p w:rsidR="00D30ECB" w:rsidP="00D30ECB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30ECB" w:rsidP="00D30E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Приложение:  копия постановления на __ л.</w:t>
      </w:r>
    </w:p>
    <w:p w:rsidR="00D30ECB" w:rsidP="00D30E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30ECB" w:rsidP="00D30E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И.о. Мирового судьи                                                                                       К.Ю. Ильгова     </w:t>
      </w:r>
    </w:p>
    <w:p w:rsidR="00D30ECB" w:rsidP="002508B8">
      <w:pPr>
        <w:spacing w:after="0" w:line="240" w:lineRule="auto"/>
        <w:ind w:right="19" w:firstLine="567"/>
      </w:pPr>
    </w:p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5179532"/>
      <w:richText/>
    </w:sdtPr>
    <w:sdtContent>
      <w:p w:rsidR="00A06AD1">
        <w:pPr>
          <w:pStyle w:val="Header"/>
          <w:jc w:val="right"/>
        </w:pPr>
        <w:r>
          <w:fldChar w:fldCharType="begin"/>
        </w:r>
        <w:r w:rsidR="002022D1">
          <w:instrText>PAGE   \* MERGEFORMAT</w:instrText>
        </w:r>
        <w:r>
          <w:fldChar w:fldCharType="separate"/>
        </w:r>
        <w:r w:rsidR="00ED1083">
          <w:rPr>
            <w:noProof/>
          </w:rPr>
          <w:t>4</w:t>
        </w:r>
        <w:r>
          <w:fldChar w:fldCharType="end"/>
        </w:r>
      </w:p>
    </w:sdtContent>
  </w:sdt>
  <w:p w:rsidR="00A06A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864592"/>
      <w:richText/>
    </w:sdtPr>
    <w:sdtContent>
      <w:p w:rsidR="00605C55">
        <w:pPr>
          <w:pStyle w:val="Header"/>
          <w:jc w:val="right"/>
        </w:pPr>
        <w:r>
          <w:fldChar w:fldCharType="begin"/>
        </w:r>
        <w:r w:rsidR="002022D1">
          <w:instrText>PAGE   \* MERGEFORMAT</w:instrText>
        </w:r>
        <w:r>
          <w:fldChar w:fldCharType="separate"/>
        </w:r>
        <w:r w:rsidR="00ED1083"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04F27"/>
    <w:rsid w:val="00014FFC"/>
    <w:rsid w:val="00030EC9"/>
    <w:rsid w:val="00054995"/>
    <w:rsid w:val="000848D9"/>
    <w:rsid w:val="0009035B"/>
    <w:rsid w:val="00090C22"/>
    <w:rsid w:val="00094C3E"/>
    <w:rsid w:val="00094E96"/>
    <w:rsid w:val="000B615C"/>
    <w:rsid w:val="000C1DBF"/>
    <w:rsid w:val="000C5CAF"/>
    <w:rsid w:val="00104F27"/>
    <w:rsid w:val="00151597"/>
    <w:rsid w:val="001A172F"/>
    <w:rsid w:val="001A4DC1"/>
    <w:rsid w:val="001F0AA3"/>
    <w:rsid w:val="002022D1"/>
    <w:rsid w:val="002508B8"/>
    <w:rsid w:val="00281A15"/>
    <w:rsid w:val="002B2B89"/>
    <w:rsid w:val="003046DD"/>
    <w:rsid w:val="00320005"/>
    <w:rsid w:val="0034600E"/>
    <w:rsid w:val="003954D8"/>
    <w:rsid w:val="003C1DE4"/>
    <w:rsid w:val="003D489C"/>
    <w:rsid w:val="003F3166"/>
    <w:rsid w:val="00403D34"/>
    <w:rsid w:val="004F2139"/>
    <w:rsid w:val="005176E7"/>
    <w:rsid w:val="005208C1"/>
    <w:rsid w:val="00543B27"/>
    <w:rsid w:val="00546840"/>
    <w:rsid w:val="00552D57"/>
    <w:rsid w:val="00580082"/>
    <w:rsid w:val="005A2F65"/>
    <w:rsid w:val="005E593F"/>
    <w:rsid w:val="00605C55"/>
    <w:rsid w:val="006861B7"/>
    <w:rsid w:val="006C620D"/>
    <w:rsid w:val="006E1032"/>
    <w:rsid w:val="007019B2"/>
    <w:rsid w:val="00757769"/>
    <w:rsid w:val="00791DCA"/>
    <w:rsid w:val="00793F40"/>
    <w:rsid w:val="007B02FA"/>
    <w:rsid w:val="00830583"/>
    <w:rsid w:val="0088255E"/>
    <w:rsid w:val="008965F5"/>
    <w:rsid w:val="008A21E8"/>
    <w:rsid w:val="008B00BF"/>
    <w:rsid w:val="009249A1"/>
    <w:rsid w:val="009309D9"/>
    <w:rsid w:val="00933875"/>
    <w:rsid w:val="00941653"/>
    <w:rsid w:val="00960113"/>
    <w:rsid w:val="009B50A2"/>
    <w:rsid w:val="009D1960"/>
    <w:rsid w:val="009D2F7A"/>
    <w:rsid w:val="009D549F"/>
    <w:rsid w:val="009D7892"/>
    <w:rsid w:val="00A06AD1"/>
    <w:rsid w:val="00A61D01"/>
    <w:rsid w:val="00A94344"/>
    <w:rsid w:val="00AB2180"/>
    <w:rsid w:val="00AC19AB"/>
    <w:rsid w:val="00AD45D0"/>
    <w:rsid w:val="00B014E3"/>
    <w:rsid w:val="00B17844"/>
    <w:rsid w:val="00B66657"/>
    <w:rsid w:val="00B91F67"/>
    <w:rsid w:val="00C0143B"/>
    <w:rsid w:val="00C16028"/>
    <w:rsid w:val="00C26E04"/>
    <w:rsid w:val="00C42A9C"/>
    <w:rsid w:val="00C917A3"/>
    <w:rsid w:val="00C9211D"/>
    <w:rsid w:val="00CB5C66"/>
    <w:rsid w:val="00CE56C8"/>
    <w:rsid w:val="00D30ECB"/>
    <w:rsid w:val="00D468EC"/>
    <w:rsid w:val="00DA71CC"/>
    <w:rsid w:val="00DE5DE6"/>
    <w:rsid w:val="00E14858"/>
    <w:rsid w:val="00E162E0"/>
    <w:rsid w:val="00E84565"/>
    <w:rsid w:val="00EA3092"/>
    <w:rsid w:val="00EB42D3"/>
    <w:rsid w:val="00ED1083"/>
    <w:rsid w:val="00F210A0"/>
    <w:rsid w:val="00F8228D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365A-A948-476A-B230-0EAAF50F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