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F38A9" w:rsidRPr="00C772F5" w:rsidP="008F38A9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7"/>
          <w:szCs w:val="27"/>
        </w:rPr>
      </w:pPr>
      <w:r w:rsidRPr="00C772F5">
        <w:rPr>
          <w:rFonts w:ascii="Times New Roman" w:eastAsia="Times New Roman" w:hAnsi="Times New Roman"/>
          <w:sz w:val="27"/>
          <w:szCs w:val="27"/>
        </w:rPr>
        <w:t>Дело №01-0027/17/2018</w:t>
      </w:r>
    </w:p>
    <w:p w:rsidR="008F38A9" w:rsidRPr="00C772F5" w:rsidP="008F38A9">
      <w:pPr>
        <w:spacing w:after="0" w:line="240" w:lineRule="auto"/>
        <w:ind w:right="-1"/>
        <w:rPr>
          <w:rFonts w:ascii="Times New Roman" w:eastAsia="Times New Roman" w:hAnsi="Times New Roman"/>
          <w:sz w:val="27"/>
          <w:szCs w:val="27"/>
        </w:rPr>
      </w:pPr>
      <w:r w:rsidRPr="00C772F5">
        <w:rPr>
          <w:rFonts w:ascii="Times New Roman" w:eastAsia="Times New Roman" w:hAnsi="Times New Roman"/>
          <w:sz w:val="27"/>
          <w:szCs w:val="27"/>
        </w:rPr>
        <w:t xml:space="preserve">                                                           </w:t>
      </w:r>
    </w:p>
    <w:p w:rsidR="008F38A9" w:rsidRPr="00C772F5" w:rsidP="008F38A9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7"/>
          <w:szCs w:val="27"/>
        </w:rPr>
      </w:pPr>
      <w:r w:rsidRPr="00C772F5">
        <w:rPr>
          <w:rFonts w:ascii="Times New Roman" w:eastAsia="Times New Roman" w:hAnsi="Times New Roman"/>
          <w:sz w:val="27"/>
          <w:szCs w:val="27"/>
        </w:rPr>
        <w:t>ПОСТАНОВЛЕНИЕ</w:t>
      </w:r>
    </w:p>
    <w:p w:rsidR="008F38A9" w:rsidRPr="00C772F5" w:rsidP="008F38A9">
      <w:pPr>
        <w:spacing w:after="0" w:line="240" w:lineRule="auto"/>
        <w:ind w:right="-1" w:firstLine="851"/>
        <w:rPr>
          <w:rFonts w:ascii="Times New Roman" w:eastAsia="Times New Roman" w:hAnsi="Times New Roman"/>
          <w:sz w:val="27"/>
          <w:szCs w:val="27"/>
        </w:rPr>
      </w:pPr>
      <w:r w:rsidRPr="00C772F5">
        <w:rPr>
          <w:rFonts w:ascii="Times New Roman" w:eastAsia="Times New Roman" w:hAnsi="Times New Roman"/>
          <w:sz w:val="27"/>
          <w:szCs w:val="27"/>
        </w:rPr>
        <w:t>31 октября 2018 года                                                           г. Симферополь</w:t>
      </w:r>
    </w:p>
    <w:p w:rsidR="008F38A9" w:rsidRPr="00C772F5" w:rsidP="008F38A9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</w:rPr>
      </w:pPr>
    </w:p>
    <w:p w:rsidR="008F38A9" w:rsidRPr="00C772F5" w:rsidP="008F38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C772F5">
        <w:rPr>
          <w:rFonts w:ascii="Times New Roman" w:eastAsia="Times New Roman" w:hAnsi="Times New Roman"/>
          <w:sz w:val="27"/>
          <w:szCs w:val="27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 Тоскина А.Л.</w:t>
      </w:r>
    </w:p>
    <w:p w:rsidR="008F38A9" w:rsidRPr="00C772F5" w:rsidP="008F38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C772F5">
        <w:rPr>
          <w:rFonts w:ascii="Times New Roman" w:eastAsia="Times New Roman" w:hAnsi="Times New Roman"/>
          <w:sz w:val="27"/>
          <w:szCs w:val="27"/>
        </w:rPr>
        <w:t>при ведении протокола судебного заседания секретарем –Музаффаровой Д.М.,</w:t>
      </w:r>
    </w:p>
    <w:p w:rsidR="008F38A9" w:rsidRPr="00C772F5" w:rsidP="008F38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C772F5">
        <w:rPr>
          <w:rFonts w:ascii="Times New Roman" w:eastAsia="Times New Roman" w:hAnsi="Times New Roman"/>
          <w:sz w:val="27"/>
          <w:szCs w:val="27"/>
        </w:rPr>
        <w:t>с участием государ</w:t>
      </w:r>
      <w:r w:rsidRPr="00C772F5">
        <w:rPr>
          <w:rFonts w:ascii="Times New Roman" w:eastAsia="Times New Roman" w:hAnsi="Times New Roman"/>
          <w:sz w:val="27"/>
          <w:szCs w:val="27"/>
        </w:rPr>
        <w:t>ственного обвинителя –помощника прокурора Центрального района г. Симферополя Республики Крым – Шевцовой А.В.,</w:t>
      </w:r>
    </w:p>
    <w:p w:rsidR="008F38A9" w:rsidRPr="00C772F5" w:rsidP="008F38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C772F5">
        <w:rPr>
          <w:rFonts w:ascii="Times New Roman" w:eastAsia="Times New Roman" w:hAnsi="Times New Roman"/>
          <w:sz w:val="27"/>
          <w:szCs w:val="27"/>
        </w:rPr>
        <w:t>защитника подсудимого – адвоката Мамбетова К.К. (удостоверение № 1308 от 24.12.2015, ордер 12.07.2018),</w:t>
      </w:r>
    </w:p>
    <w:p w:rsidR="008F38A9" w:rsidRPr="00C772F5" w:rsidP="008F38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C772F5">
        <w:rPr>
          <w:rFonts w:ascii="Times New Roman" w:eastAsia="Times New Roman" w:hAnsi="Times New Roman"/>
          <w:sz w:val="27"/>
          <w:szCs w:val="27"/>
        </w:rPr>
        <w:t>рассмотрев в открытом судебном заседании в</w:t>
      </w:r>
      <w:r w:rsidRPr="00C772F5">
        <w:rPr>
          <w:rFonts w:ascii="Times New Roman" w:eastAsia="Times New Roman" w:hAnsi="Times New Roman"/>
          <w:sz w:val="27"/>
          <w:szCs w:val="27"/>
        </w:rPr>
        <w:t xml:space="preserve"> особом порядке  уголовное дело  по обвинению:</w:t>
      </w:r>
    </w:p>
    <w:p w:rsidR="008F38A9" w:rsidRPr="00C772F5" w:rsidP="007903B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C772F5">
        <w:rPr>
          <w:rFonts w:ascii="Times New Roman" w:eastAsia="Times New Roman" w:hAnsi="Times New Roman"/>
          <w:sz w:val="27"/>
          <w:szCs w:val="27"/>
        </w:rPr>
        <w:t>Марунич</w:t>
      </w:r>
      <w:r w:rsidRPr="00C772F5">
        <w:rPr>
          <w:rFonts w:ascii="Times New Roman" w:eastAsia="Times New Roman" w:hAnsi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/>
          <w:sz w:val="27"/>
          <w:szCs w:val="27"/>
        </w:rPr>
        <w:t>Д.В.</w:t>
      </w:r>
      <w:r w:rsidRPr="00C772F5">
        <w:rPr>
          <w:rFonts w:ascii="Times New Roman" w:eastAsia="Times New Roman" w:hAnsi="Times New Roman"/>
          <w:sz w:val="27"/>
          <w:szCs w:val="27"/>
        </w:rPr>
        <w:t xml:space="preserve">, </w:t>
      </w:r>
      <w:r w:rsidRPr="007903BD">
        <w:rPr>
          <w:rFonts w:ascii="Times New Roman" w:eastAsia="Times New Roman" w:hAnsi="Times New Roman"/>
          <w:sz w:val="27"/>
          <w:szCs w:val="27"/>
        </w:rPr>
        <w:t>&lt;</w:t>
      </w:r>
      <w:r>
        <w:rPr>
          <w:rFonts w:ascii="Times New Roman" w:eastAsia="Times New Roman" w:hAnsi="Times New Roman"/>
          <w:sz w:val="27"/>
          <w:szCs w:val="27"/>
        </w:rPr>
        <w:t>данные изъяты</w:t>
      </w:r>
      <w:r w:rsidRPr="007903BD">
        <w:rPr>
          <w:rFonts w:ascii="Times New Roman" w:eastAsia="Times New Roman" w:hAnsi="Times New Roman"/>
          <w:sz w:val="27"/>
          <w:szCs w:val="27"/>
        </w:rPr>
        <w:t>&gt;</w:t>
      </w:r>
      <w:r>
        <w:rPr>
          <w:rFonts w:ascii="Times New Roman" w:eastAsia="Times New Roman" w:hAnsi="Times New Roman"/>
          <w:sz w:val="27"/>
          <w:szCs w:val="27"/>
        </w:rPr>
        <w:t xml:space="preserve"> </w:t>
      </w:r>
    </w:p>
    <w:p w:rsidR="008F38A9" w:rsidRPr="00C772F5" w:rsidP="008F38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C772F5">
        <w:rPr>
          <w:rFonts w:ascii="Times New Roman" w:eastAsia="Times New Roman" w:hAnsi="Times New Roman"/>
          <w:sz w:val="27"/>
          <w:szCs w:val="27"/>
        </w:rPr>
        <w:t>в совершении</w:t>
      </w:r>
      <w:r w:rsidRPr="00C772F5">
        <w:rPr>
          <w:rFonts w:ascii="Times New Roman" w:eastAsia="Times New Roman" w:hAnsi="Times New Roman"/>
          <w:sz w:val="27"/>
          <w:szCs w:val="27"/>
        </w:rPr>
        <w:t xml:space="preserve"> преступления, предусмотренного ч. 1 ст.1</w:t>
      </w:r>
      <w:r w:rsidRPr="00C772F5" w:rsidR="00BE68BA">
        <w:rPr>
          <w:rFonts w:ascii="Times New Roman" w:eastAsia="Times New Roman" w:hAnsi="Times New Roman"/>
          <w:sz w:val="27"/>
          <w:szCs w:val="27"/>
        </w:rPr>
        <w:t>75</w:t>
      </w:r>
      <w:r w:rsidRPr="00C772F5">
        <w:rPr>
          <w:rFonts w:ascii="Times New Roman" w:eastAsia="Times New Roman" w:hAnsi="Times New Roman"/>
          <w:sz w:val="27"/>
          <w:szCs w:val="27"/>
        </w:rPr>
        <w:t xml:space="preserve"> Уголовного кодекса Российской Федерации,</w:t>
      </w:r>
    </w:p>
    <w:p w:rsidR="008F38A9" w:rsidRPr="00C772F5" w:rsidP="008F38A9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7"/>
          <w:szCs w:val="27"/>
        </w:rPr>
      </w:pPr>
      <w:r w:rsidRPr="00C772F5">
        <w:rPr>
          <w:rFonts w:ascii="Times New Roman" w:eastAsia="Times New Roman" w:hAnsi="Times New Roman"/>
          <w:sz w:val="27"/>
          <w:szCs w:val="27"/>
        </w:rPr>
        <w:t>УСТАНОВИЛ:</w:t>
      </w:r>
    </w:p>
    <w:p w:rsidR="008F38A9" w:rsidRPr="00C772F5" w:rsidP="008F38A9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C772F5">
        <w:rPr>
          <w:rFonts w:ascii="Times New Roman" w:eastAsia="Times New Roman" w:hAnsi="Times New Roman"/>
          <w:sz w:val="27"/>
          <w:szCs w:val="27"/>
        </w:rPr>
        <w:t>Марунич</w:t>
      </w:r>
      <w:r w:rsidRPr="00C772F5">
        <w:rPr>
          <w:rFonts w:ascii="Times New Roman" w:eastAsia="Times New Roman" w:hAnsi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/>
          <w:sz w:val="27"/>
          <w:szCs w:val="27"/>
        </w:rPr>
        <w:t>Д.В.</w:t>
      </w:r>
      <w:r w:rsidRPr="00C772F5">
        <w:rPr>
          <w:rFonts w:ascii="Times New Roman" w:eastAsia="Times New Roman" w:hAnsi="Times New Roman"/>
          <w:sz w:val="27"/>
          <w:szCs w:val="27"/>
        </w:rPr>
        <w:t xml:space="preserve">, </w:t>
      </w:r>
      <w:r w:rsidRPr="007903BD">
        <w:rPr>
          <w:rFonts w:ascii="Times New Roman" w:eastAsia="Times New Roman" w:hAnsi="Times New Roman"/>
          <w:sz w:val="27"/>
          <w:szCs w:val="27"/>
        </w:rPr>
        <w:t>&lt;</w:t>
      </w:r>
      <w:r>
        <w:rPr>
          <w:rFonts w:ascii="Times New Roman" w:eastAsia="Times New Roman" w:hAnsi="Times New Roman"/>
          <w:sz w:val="27"/>
          <w:szCs w:val="27"/>
        </w:rPr>
        <w:t>данные изъяты</w:t>
      </w:r>
      <w:r w:rsidRPr="007903BD">
        <w:rPr>
          <w:rFonts w:ascii="Times New Roman" w:eastAsia="Times New Roman" w:hAnsi="Times New Roman"/>
          <w:sz w:val="27"/>
          <w:szCs w:val="27"/>
        </w:rPr>
        <w:t>&gt;</w:t>
      </w:r>
      <w:r>
        <w:rPr>
          <w:rFonts w:ascii="Times New Roman" w:eastAsia="Times New Roman" w:hAnsi="Times New Roman"/>
          <w:sz w:val="27"/>
          <w:szCs w:val="27"/>
        </w:rPr>
        <w:t xml:space="preserve"> </w:t>
      </w:r>
      <w:r w:rsidRPr="00C772F5">
        <w:rPr>
          <w:rFonts w:ascii="Times New Roman" w:eastAsia="Times New Roman" w:hAnsi="Times New Roman"/>
          <w:sz w:val="27"/>
          <w:szCs w:val="27"/>
        </w:rPr>
        <w:t>года рождения,</w:t>
      </w:r>
      <w:r w:rsidRPr="00C772F5">
        <w:rPr>
          <w:rFonts w:ascii="Times New Roman" w:hAnsi="Times New Roman"/>
          <w:sz w:val="27"/>
          <w:szCs w:val="27"/>
        </w:rPr>
        <w:t xml:space="preserve"> органами предварительного расследования обвиняется заранее не обещанном </w:t>
      </w:r>
      <w:r w:rsidRPr="00C772F5">
        <w:rPr>
          <w:rFonts w:ascii="Times New Roman" w:hAnsi="Times New Roman"/>
          <w:sz w:val="27"/>
          <w:szCs w:val="27"/>
        </w:rPr>
        <w:t>приобретении</w:t>
      </w:r>
      <w:r w:rsidRPr="00C772F5">
        <w:rPr>
          <w:rFonts w:ascii="Times New Roman" w:hAnsi="Times New Roman"/>
          <w:sz w:val="27"/>
          <w:szCs w:val="27"/>
        </w:rPr>
        <w:t xml:space="preserve"> имущества, зав</w:t>
      </w:r>
      <w:r w:rsidRPr="00C772F5">
        <w:rPr>
          <w:rFonts w:ascii="Times New Roman" w:hAnsi="Times New Roman"/>
          <w:sz w:val="27"/>
          <w:szCs w:val="27"/>
        </w:rPr>
        <w:t>едомо добытого преступным путем, при следующих обстоятельствах.</w:t>
      </w:r>
    </w:p>
    <w:p w:rsidR="00E23B8C" w:rsidRPr="00C772F5" w:rsidP="008F38A9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C772F5">
        <w:rPr>
          <w:rFonts w:ascii="Times New Roman" w:hAnsi="Times New Roman"/>
          <w:sz w:val="27"/>
          <w:szCs w:val="27"/>
        </w:rPr>
        <w:t>01 августа</w:t>
      </w:r>
      <w:r w:rsidRPr="00C772F5" w:rsidR="008F38A9">
        <w:rPr>
          <w:rFonts w:ascii="Times New Roman" w:hAnsi="Times New Roman"/>
          <w:sz w:val="27"/>
          <w:szCs w:val="27"/>
        </w:rPr>
        <w:t xml:space="preserve"> 2017 года, примерно в 1</w:t>
      </w:r>
      <w:r w:rsidRPr="00C772F5">
        <w:rPr>
          <w:rFonts w:ascii="Times New Roman" w:hAnsi="Times New Roman"/>
          <w:sz w:val="27"/>
          <w:szCs w:val="27"/>
        </w:rPr>
        <w:t>3 часов 3</w:t>
      </w:r>
      <w:r w:rsidRPr="00C772F5" w:rsidR="008F38A9">
        <w:rPr>
          <w:rFonts w:ascii="Times New Roman" w:hAnsi="Times New Roman"/>
          <w:sz w:val="27"/>
          <w:szCs w:val="27"/>
        </w:rPr>
        <w:t xml:space="preserve">0 минут, </w:t>
      </w:r>
      <w:r w:rsidRPr="00C772F5">
        <w:rPr>
          <w:rFonts w:ascii="Times New Roman" w:hAnsi="Times New Roman"/>
          <w:sz w:val="27"/>
          <w:szCs w:val="27"/>
        </w:rPr>
        <w:t xml:space="preserve">Марунич Д.В., находясь по адресу: </w:t>
      </w:r>
      <w:r w:rsidRPr="007903BD">
        <w:rPr>
          <w:rFonts w:ascii="Times New Roman" w:eastAsia="Times New Roman" w:hAnsi="Times New Roman"/>
          <w:sz w:val="27"/>
          <w:szCs w:val="27"/>
        </w:rPr>
        <w:t>&lt;</w:t>
      </w:r>
      <w:r>
        <w:rPr>
          <w:rFonts w:ascii="Times New Roman" w:eastAsia="Times New Roman" w:hAnsi="Times New Roman"/>
          <w:sz w:val="27"/>
          <w:szCs w:val="27"/>
        </w:rPr>
        <w:t>данные изъяты</w:t>
      </w:r>
      <w:r w:rsidRPr="007903BD">
        <w:rPr>
          <w:rFonts w:ascii="Times New Roman" w:eastAsia="Times New Roman" w:hAnsi="Times New Roman"/>
          <w:sz w:val="27"/>
          <w:szCs w:val="27"/>
        </w:rPr>
        <w:t>&gt;</w:t>
      </w:r>
      <w:r>
        <w:rPr>
          <w:rFonts w:ascii="Times New Roman" w:eastAsia="Times New Roman" w:hAnsi="Times New Roman"/>
          <w:sz w:val="27"/>
          <w:szCs w:val="27"/>
        </w:rPr>
        <w:t xml:space="preserve"> </w:t>
      </w:r>
      <w:r w:rsidRPr="00C772F5">
        <w:rPr>
          <w:rFonts w:ascii="Times New Roman" w:hAnsi="Times New Roman"/>
          <w:sz w:val="27"/>
          <w:szCs w:val="27"/>
        </w:rPr>
        <w:t>достоверно зна</w:t>
      </w:r>
      <w:r w:rsidR="00C772F5">
        <w:rPr>
          <w:rFonts w:ascii="Times New Roman" w:hAnsi="Times New Roman"/>
          <w:sz w:val="27"/>
          <w:szCs w:val="27"/>
        </w:rPr>
        <w:t>я</w:t>
      </w:r>
      <w:r w:rsidRPr="00C772F5">
        <w:rPr>
          <w:rFonts w:ascii="Times New Roman" w:hAnsi="Times New Roman"/>
          <w:sz w:val="27"/>
          <w:szCs w:val="27"/>
        </w:rPr>
        <w:t xml:space="preserve">, что имеющийся у его знакомого </w:t>
      </w:r>
      <w:r>
        <w:rPr>
          <w:rFonts w:ascii="Times New Roman" w:hAnsi="Times New Roman"/>
          <w:sz w:val="27"/>
          <w:szCs w:val="27"/>
        </w:rPr>
        <w:t>ФИО</w:t>
      </w:r>
      <w:r>
        <w:rPr>
          <w:rFonts w:ascii="Times New Roman" w:hAnsi="Times New Roman"/>
          <w:sz w:val="27"/>
          <w:szCs w:val="27"/>
        </w:rPr>
        <w:t>1</w:t>
      </w:r>
      <w:r w:rsidRPr="00C772F5">
        <w:rPr>
          <w:rFonts w:ascii="Times New Roman" w:hAnsi="Times New Roman"/>
          <w:sz w:val="27"/>
          <w:szCs w:val="27"/>
        </w:rPr>
        <w:t xml:space="preserve"> мобильный телефон марки </w:t>
      </w:r>
      <w:r w:rsidRPr="007903BD">
        <w:rPr>
          <w:rFonts w:ascii="Times New Roman" w:eastAsia="Times New Roman" w:hAnsi="Times New Roman"/>
          <w:sz w:val="27"/>
          <w:szCs w:val="27"/>
        </w:rPr>
        <w:t>&lt;</w:t>
      </w:r>
      <w:r>
        <w:rPr>
          <w:rFonts w:ascii="Times New Roman" w:eastAsia="Times New Roman" w:hAnsi="Times New Roman"/>
          <w:sz w:val="27"/>
          <w:szCs w:val="27"/>
        </w:rPr>
        <w:t>данные изъяты</w:t>
      </w:r>
      <w:r w:rsidRPr="007903BD">
        <w:rPr>
          <w:rFonts w:ascii="Times New Roman" w:eastAsia="Times New Roman" w:hAnsi="Times New Roman"/>
          <w:sz w:val="27"/>
          <w:szCs w:val="27"/>
        </w:rPr>
        <w:t>&gt;</w:t>
      </w:r>
      <w:r w:rsidRPr="00C772F5">
        <w:rPr>
          <w:rFonts w:ascii="Times New Roman" w:hAnsi="Times New Roman"/>
          <w:sz w:val="27"/>
          <w:szCs w:val="27"/>
        </w:rPr>
        <w:t xml:space="preserve"> в корпусе черного цвета ранее добыт преступным путем, а именно: похищен последним 01 августа 2017 года, примерно в 12 часов 57 минут, на «радиорынке» по адресу: </w:t>
      </w:r>
      <w:r w:rsidRPr="007903BD">
        <w:rPr>
          <w:rFonts w:ascii="Times New Roman" w:eastAsia="Times New Roman" w:hAnsi="Times New Roman"/>
          <w:sz w:val="27"/>
          <w:szCs w:val="27"/>
        </w:rPr>
        <w:t>&lt;</w:t>
      </w:r>
      <w:r>
        <w:rPr>
          <w:rFonts w:ascii="Times New Roman" w:eastAsia="Times New Roman" w:hAnsi="Times New Roman"/>
          <w:sz w:val="27"/>
          <w:szCs w:val="27"/>
        </w:rPr>
        <w:t>данные изъяты</w:t>
      </w:r>
      <w:r w:rsidRPr="007903BD">
        <w:rPr>
          <w:rFonts w:ascii="Times New Roman" w:eastAsia="Times New Roman" w:hAnsi="Times New Roman"/>
          <w:sz w:val="27"/>
          <w:szCs w:val="27"/>
        </w:rPr>
        <w:t>&gt;</w:t>
      </w:r>
      <w:r w:rsidRPr="00C772F5">
        <w:rPr>
          <w:rFonts w:ascii="Times New Roman" w:hAnsi="Times New Roman"/>
          <w:sz w:val="27"/>
          <w:szCs w:val="27"/>
        </w:rPr>
        <w:t xml:space="preserve">, путем свободного доступа, у ранее незнакомого ему лица, </w:t>
      </w:r>
      <w:r w:rsidR="00433D22">
        <w:rPr>
          <w:rFonts w:ascii="Times New Roman" w:hAnsi="Times New Roman"/>
          <w:sz w:val="27"/>
          <w:szCs w:val="27"/>
        </w:rPr>
        <w:t xml:space="preserve">в результате возникшего </w:t>
      </w:r>
      <w:r w:rsidRPr="00C772F5">
        <w:rPr>
          <w:rFonts w:ascii="Times New Roman" w:hAnsi="Times New Roman"/>
          <w:sz w:val="27"/>
          <w:szCs w:val="27"/>
        </w:rPr>
        <w:t>преступн</w:t>
      </w:r>
      <w:r w:rsidR="00433D22">
        <w:rPr>
          <w:rFonts w:ascii="Times New Roman" w:hAnsi="Times New Roman"/>
          <w:sz w:val="27"/>
          <w:szCs w:val="27"/>
        </w:rPr>
        <w:t>ого</w:t>
      </w:r>
      <w:r w:rsidRPr="00C772F5">
        <w:rPr>
          <w:rFonts w:ascii="Times New Roman" w:hAnsi="Times New Roman"/>
          <w:sz w:val="27"/>
          <w:szCs w:val="27"/>
        </w:rPr>
        <w:t xml:space="preserve"> умыс</w:t>
      </w:r>
      <w:r w:rsidR="00433D22">
        <w:rPr>
          <w:rFonts w:ascii="Times New Roman" w:hAnsi="Times New Roman"/>
          <w:sz w:val="27"/>
          <w:szCs w:val="27"/>
        </w:rPr>
        <w:t>ла</w:t>
      </w:r>
      <w:r w:rsidRPr="00C772F5">
        <w:rPr>
          <w:rFonts w:ascii="Times New Roman" w:hAnsi="Times New Roman"/>
          <w:sz w:val="27"/>
          <w:szCs w:val="27"/>
        </w:rPr>
        <w:t>, направленн</w:t>
      </w:r>
      <w:r w:rsidR="00433D22">
        <w:rPr>
          <w:rFonts w:ascii="Times New Roman" w:hAnsi="Times New Roman"/>
          <w:sz w:val="27"/>
          <w:szCs w:val="27"/>
        </w:rPr>
        <w:t>ого</w:t>
      </w:r>
      <w:r w:rsidRPr="00C772F5">
        <w:rPr>
          <w:rFonts w:ascii="Times New Roman" w:hAnsi="Times New Roman"/>
          <w:sz w:val="27"/>
          <w:szCs w:val="27"/>
        </w:rPr>
        <w:t xml:space="preserve"> на приобретение</w:t>
      </w:r>
      <w:r w:rsidRPr="00C772F5" w:rsidR="00C772F5">
        <w:rPr>
          <w:rFonts w:ascii="Times New Roman" w:hAnsi="Times New Roman"/>
          <w:sz w:val="27"/>
          <w:szCs w:val="27"/>
        </w:rPr>
        <w:t xml:space="preserve"> указанного мобильного телефона, </w:t>
      </w:r>
      <w:r w:rsidR="00433D22">
        <w:rPr>
          <w:rFonts w:ascii="Times New Roman" w:hAnsi="Times New Roman"/>
          <w:sz w:val="27"/>
          <w:szCs w:val="27"/>
        </w:rPr>
        <w:t xml:space="preserve">заведомо добытого преступным путем, </w:t>
      </w:r>
      <w:r w:rsidRPr="00C772F5">
        <w:rPr>
          <w:rFonts w:ascii="Times New Roman" w:hAnsi="Times New Roman"/>
          <w:sz w:val="27"/>
          <w:szCs w:val="27"/>
        </w:rPr>
        <w:t xml:space="preserve">приобрел мобильный телефон </w:t>
      </w:r>
      <w:r w:rsidRPr="00C772F5">
        <w:rPr>
          <w:rFonts w:ascii="Times New Roman" w:hAnsi="Times New Roman"/>
          <w:sz w:val="27"/>
          <w:szCs w:val="27"/>
        </w:rPr>
        <w:t>марки</w:t>
      </w:r>
      <w:r w:rsidRPr="00C772F5">
        <w:rPr>
          <w:rFonts w:ascii="Times New Roman" w:hAnsi="Times New Roman"/>
          <w:sz w:val="27"/>
          <w:szCs w:val="27"/>
        </w:rPr>
        <w:t xml:space="preserve"> </w:t>
      </w:r>
      <w:r w:rsidRPr="007903BD">
        <w:rPr>
          <w:rFonts w:ascii="Times New Roman" w:eastAsia="Times New Roman" w:hAnsi="Times New Roman"/>
          <w:sz w:val="27"/>
          <w:szCs w:val="27"/>
        </w:rPr>
        <w:t>&lt;</w:t>
      </w:r>
      <w:r>
        <w:rPr>
          <w:rFonts w:ascii="Times New Roman" w:eastAsia="Times New Roman" w:hAnsi="Times New Roman"/>
          <w:sz w:val="27"/>
          <w:szCs w:val="27"/>
        </w:rPr>
        <w:t>данные изъяты</w:t>
      </w:r>
      <w:r w:rsidRPr="007903BD">
        <w:rPr>
          <w:rFonts w:ascii="Times New Roman" w:eastAsia="Times New Roman" w:hAnsi="Times New Roman"/>
          <w:sz w:val="27"/>
          <w:szCs w:val="27"/>
        </w:rPr>
        <w:t>&gt;</w:t>
      </w:r>
      <w:r w:rsidRPr="00C772F5">
        <w:rPr>
          <w:rFonts w:ascii="Times New Roman" w:hAnsi="Times New Roman"/>
          <w:sz w:val="27"/>
          <w:szCs w:val="27"/>
        </w:rPr>
        <w:t xml:space="preserve"> в корпусе черного цвета за 5000 рублей, которым впоследствии распорядился по своему усмотрению, тем самым приобрел имущество, заведомо добытое преступным путем.</w:t>
      </w:r>
    </w:p>
    <w:p w:rsidR="008F38A9" w:rsidRPr="00C772F5" w:rsidP="008F38A9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C772F5">
        <w:rPr>
          <w:rFonts w:ascii="Times New Roman" w:hAnsi="Times New Roman"/>
          <w:sz w:val="27"/>
          <w:szCs w:val="27"/>
        </w:rPr>
        <w:t xml:space="preserve">Указанные действия </w:t>
      </w:r>
      <w:r w:rsidRPr="00C772F5" w:rsidR="00C772F5">
        <w:rPr>
          <w:rFonts w:ascii="Times New Roman" w:hAnsi="Times New Roman"/>
          <w:sz w:val="27"/>
          <w:szCs w:val="27"/>
        </w:rPr>
        <w:t xml:space="preserve">Марунич Д.В. </w:t>
      </w:r>
      <w:r w:rsidRPr="00C772F5">
        <w:rPr>
          <w:rFonts w:ascii="Times New Roman" w:hAnsi="Times New Roman"/>
          <w:sz w:val="27"/>
          <w:szCs w:val="27"/>
        </w:rPr>
        <w:t>квалифицированы органом предварительного расследования по</w:t>
      </w:r>
      <w:r w:rsidRPr="00C772F5">
        <w:rPr>
          <w:rFonts w:ascii="Times New Roman" w:hAnsi="Times New Roman"/>
          <w:sz w:val="27"/>
          <w:szCs w:val="27"/>
        </w:rPr>
        <w:t xml:space="preserve"> признакам преступления, предусмотренного ч. 1 ст. 1</w:t>
      </w:r>
      <w:r w:rsidRPr="00C772F5" w:rsidR="00C772F5">
        <w:rPr>
          <w:rFonts w:ascii="Times New Roman" w:hAnsi="Times New Roman"/>
          <w:sz w:val="27"/>
          <w:szCs w:val="27"/>
        </w:rPr>
        <w:t>75</w:t>
      </w:r>
      <w:r w:rsidRPr="00C772F5">
        <w:rPr>
          <w:rFonts w:ascii="Times New Roman" w:hAnsi="Times New Roman"/>
          <w:sz w:val="27"/>
          <w:szCs w:val="27"/>
        </w:rPr>
        <w:t xml:space="preserve"> Уголовного кодекса Российской Федерации.</w:t>
      </w:r>
    </w:p>
    <w:p w:rsidR="008F38A9" w:rsidRPr="00C772F5" w:rsidP="008F38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72F5">
        <w:rPr>
          <w:rFonts w:ascii="Times New Roman" w:eastAsia="Times New Roman" w:hAnsi="Times New Roman"/>
          <w:sz w:val="27"/>
          <w:szCs w:val="27"/>
          <w:lang w:eastAsia="ru-RU"/>
        </w:rPr>
        <w:t xml:space="preserve">В подготовительной стадии судебного заседания государственный обвинитель заявил ходатайство о прекращении уголовного дела в отношении </w:t>
      </w:r>
      <w:r w:rsidRPr="00C772F5" w:rsidR="00C772F5">
        <w:rPr>
          <w:rFonts w:ascii="Times New Roman" w:eastAsia="Times New Roman" w:hAnsi="Times New Roman"/>
          <w:sz w:val="27"/>
          <w:szCs w:val="27"/>
          <w:lang w:eastAsia="ru-RU"/>
        </w:rPr>
        <w:t xml:space="preserve">Марунич Д.В. </w:t>
      </w:r>
      <w:r w:rsidRPr="00C772F5">
        <w:rPr>
          <w:rFonts w:ascii="Times New Roman" w:eastAsia="Times New Roman" w:hAnsi="Times New Roman"/>
          <w:sz w:val="27"/>
          <w:szCs w:val="27"/>
          <w:lang w:eastAsia="ru-RU"/>
        </w:rPr>
        <w:t xml:space="preserve">в связи со смертью подсудимого, </w:t>
      </w:r>
      <w:r w:rsidRPr="00C772F5">
        <w:rPr>
          <w:rFonts w:ascii="Times New Roman" w:hAnsi="Times New Roman"/>
          <w:sz w:val="27"/>
          <w:szCs w:val="27"/>
        </w:rPr>
        <w:t>поскольку оснований для реабилитации подсудимого из материалов дела не усматривается.</w:t>
      </w:r>
      <w:r w:rsidRPr="00C772F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8F38A9" w:rsidRPr="00C772F5" w:rsidP="008F38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72F5">
        <w:rPr>
          <w:rFonts w:ascii="Times New Roman" w:eastAsia="Times New Roman" w:hAnsi="Times New Roman"/>
          <w:sz w:val="27"/>
          <w:szCs w:val="27"/>
          <w:lang w:eastAsia="ru-RU"/>
        </w:rPr>
        <w:t>Защитник подсудимого не оспаривал законность и допустимость имеющихся в деле доказательств и не заявил о нарушении прав подсудимого в ход</w:t>
      </w:r>
      <w:r w:rsidRPr="00C772F5">
        <w:rPr>
          <w:rFonts w:ascii="Times New Roman" w:eastAsia="Times New Roman" w:hAnsi="Times New Roman"/>
          <w:sz w:val="27"/>
          <w:szCs w:val="27"/>
          <w:lang w:eastAsia="ru-RU"/>
        </w:rPr>
        <w:t>е предварительного расследования, против прекращения уголовного дела в связи со смертью подсудимого не возражал, на реабилитации подсудимого не настаивал.</w:t>
      </w:r>
      <w:r w:rsidRPr="00C772F5" w:rsidR="00C772F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8F38A9" w:rsidRPr="00C772F5" w:rsidP="008F38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72F5">
        <w:rPr>
          <w:rFonts w:ascii="Times New Roman" w:eastAsia="Times New Roman" w:hAnsi="Times New Roman"/>
          <w:sz w:val="27"/>
          <w:szCs w:val="27"/>
          <w:lang w:eastAsia="ru-RU"/>
        </w:rPr>
        <w:t>Выслушав участников процесса, изучив материалы уголовного дела, суд приходит к следующим выводам.</w:t>
      </w:r>
    </w:p>
    <w:p w:rsidR="008F38A9" w:rsidRPr="00C772F5" w:rsidP="008F38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72F5">
        <w:rPr>
          <w:rFonts w:ascii="Times New Roman" w:eastAsia="Times New Roman" w:hAnsi="Times New Roman"/>
          <w:sz w:val="27"/>
          <w:szCs w:val="27"/>
          <w:lang w:eastAsia="ru-RU"/>
        </w:rPr>
        <w:t xml:space="preserve">В </w:t>
      </w:r>
      <w:r w:rsidRPr="00C772F5">
        <w:rPr>
          <w:rFonts w:ascii="Times New Roman" w:eastAsia="Times New Roman" w:hAnsi="Times New Roman"/>
          <w:sz w:val="27"/>
          <w:szCs w:val="27"/>
          <w:lang w:eastAsia="ru-RU"/>
        </w:rPr>
        <w:t>соответствии с п. 4 ч. 1 ст. 24 Уголовно-процессуального кодекса Российской Федерации уголовное дело не может быть возбуждено, а возбужденное уголовное дело подлежит прекращению в связи со смертью подозреваемого или обвиняемого, за исключением случаев, ког</w:t>
      </w:r>
      <w:r w:rsidRPr="00C772F5">
        <w:rPr>
          <w:rFonts w:ascii="Times New Roman" w:eastAsia="Times New Roman" w:hAnsi="Times New Roman"/>
          <w:sz w:val="27"/>
          <w:szCs w:val="27"/>
          <w:lang w:eastAsia="ru-RU"/>
        </w:rPr>
        <w:t>да производство по уголовному делу необходимо для реабилитации умершего.</w:t>
      </w:r>
    </w:p>
    <w:p w:rsidR="008F38A9" w:rsidRPr="00C772F5" w:rsidP="008F38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72F5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п. 1 ч. 1 ст. 254 Уголовно-процессуального кодекса Российской Федерации суд прекращает уголовное дело в судебном заседании в случаях, если во время судебного разбирательства </w:t>
      </w:r>
      <w:r w:rsidRPr="00C772F5">
        <w:rPr>
          <w:rFonts w:ascii="Times New Roman" w:eastAsia="Times New Roman" w:hAnsi="Times New Roman"/>
          <w:sz w:val="27"/>
          <w:szCs w:val="27"/>
          <w:lang w:eastAsia="ru-RU"/>
        </w:rPr>
        <w:t>будут установлены обстоятельства, указанные в пунктах 3 - 6 части первой, в части второй статьи 24 и пунктах 3 - 6 части первой статьи 27 настоящего Кодекса.</w:t>
      </w:r>
    </w:p>
    <w:p w:rsidR="008F38A9" w:rsidRPr="00C772F5" w:rsidP="008F38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72F5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правовой позицией Конституционного Суда РФ, изложенной в постановлении №16-П от 1</w:t>
      </w:r>
      <w:r w:rsidRPr="00C772F5">
        <w:rPr>
          <w:rFonts w:ascii="Times New Roman" w:eastAsia="Times New Roman" w:hAnsi="Times New Roman"/>
          <w:sz w:val="27"/>
          <w:szCs w:val="27"/>
          <w:lang w:eastAsia="ru-RU"/>
        </w:rPr>
        <w:t xml:space="preserve">4 июля 2011 года, при производстве по уголовному делу в отношении умершего, если будут установлены основания для принятия решения о его реабилитации, уголовное дело подлежит прекращению по реабилитирующим основаниям, если же нет - оно передается в суд для </w:t>
      </w:r>
      <w:r w:rsidRPr="00C772F5">
        <w:rPr>
          <w:rFonts w:ascii="Times New Roman" w:eastAsia="Times New Roman" w:hAnsi="Times New Roman"/>
          <w:sz w:val="27"/>
          <w:szCs w:val="27"/>
          <w:lang w:eastAsia="ru-RU"/>
        </w:rPr>
        <w:t>рассмотрения в общем порядке. При этом в рамках судебного разбирательства должны быть установлены обстоятельства происшедшего, дана их правовая оценка, а также выяснена действительная степень вины (или невиновность) лица в совершении инкриминируемого ему д</w:t>
      </w:r>
      <w:r w:rsidRPr="00C772F5">
        <w:rPr>
          <w:rFonts w:ascii="Times New Roman" w:eastAsia="Times New Roman" w:hAnsi="Times New Roman"/>
          <w:sz w:val="27"/>
          <w:szCs w:val="27"/>
          <w:lang w:eastAsia="ru-RU"/>
        </w:rPr>
        <w:t>еяния. Рассмотрев уголовное дело по существу в обычном порядке, суд должен либо, придя к выводу о невиновности умершего лица, вынести оправдательный приговор, либо, не найдя оснований для его реабилитации, прекратить уголовное дело на основании п. 4 ч. 1 с</w:t>
      </w:r>
      <w:r w:rsidRPr="00C772F5">
        <w:rPr>
          <w:rFonts w:ascii="Times New Roman" w:eastAsia="Times New Roman" w:hAnsi="Times New Roman"/>
          <w:sz w:val="27"/>
          <w:szCs w:val="27"/>
          <w:lang w:eastAsia="ru-RU"/>
        </w:rPr>
        <w:t xml:space="preserve">т. 24 и п. 1 ст. 254 УПК РФ. </w:t>
      </w:r>
    </w:p>
    <w:p w:rsidR="008F38A9" w:rsidRPr="00C772F5" w:rsidP="008F38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72F5">
        <w:rPr>
          <w:rFonts w:ascii="Times New Roman" w:eastAsia="Times New Roman" w:hAnsi="Times New Roman"/>
          <w:sz w:val="27"/>
          <w:szCs w:val="27"/>
          <w:lang w:eastAsia="ru-RU"/>
        </w:rPr>
        <w:t>Согласно п. 12 Постановления Пленума Верховного Суда Российской Федерации от 05 декабря 2006 года №60 «О применении судами особого порядка судебного разбирательства уголовных дел», глава 40 УПК РФ не содержит норм, запрещающих</w:t>
      </w:r>
      <w:r w:rsidRPr="00C772F5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принимать по делу, рассматриваемому в особом порядке, иные, кроме обвинительного приговора, судебные решения, в частности, содеянное обвиняемым может быть переквалифицировано, а само уголовное дело прекращено (например, в связи с истечением сроков давност</w:t>
      </w:r>
      <w:r w:rsidRPr="00C772F5">
        <w:rPr>
          <w:rFonts w:ascii="Times New Roman" w:eastAsia="Times New Roman" w:hAnsi="Times New Roman"/>
          <w:sz w:val="27"/>
          <w:szCs w:val="27"/>
          <w:lang w:eastAsia="ru-RU"/>
        </w:rPr>
        <w:t>и, изменением уголовного закона, примирением с потерпевшим, амнистией, отказом государственного обвинителя от обвинения) и т.д., если для этого не требуется исследования собранных по делу доказательств и фактические обстоятельства при этом не изменяются.</w:t>
      </w:r>
    </w:p>
    <w:p w:rsidR="008F38A9" w:rsidRPr="00C772F5" w:rsidP="008F38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72F5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C772F5">
        <w:rPr>
          <w:rFonts w:ascii="Times New Roman" w:eastAsia="Times New Roman" w:hAnsi="Times New Roman"/>
          <w:sz w:val="27"/>
          <w:szCs w:val="27"/>
          <w:lang w:eastAsia="ru-RU"/>
        </w:rPr>
        <w:t xml:space="preserve">з материалов дела усматривается, что согласно копии актовой записи о смерти </w:t>
      </w:r>
      <w:r w:rsidRPr="007903BD">
        <w:rPr>
          <w:rFonts w:ascii="Times New Roman" w:eastAsia="Times New Roman" w:hAnsi="Times New Roman"/>
          <w:sz w:val="27"/>
          <w:szCs w:val="27"/>
        </w:rPr>
        <w:t>&lt;</w:t>
      </w:r>
      <w:r>
        <w:rPr>
          <w:rFonts w:ascii="Times New Roman" w:eastAsia="Times New Roman" w:hAnsi="Times New Roman"/>
          <w:sz w:val="27"/>
          <w:szCs w:val="27"/>
        </w:rPr>
        <w:t>данные изъяты</w:t>
      </w:r>
      <w:r w:rsidRPr="007903BD">
        <w:rPr>
          <w:rFonts w:ascii="Times New Roman" w:eastAsia="Times New Roman" w:hAnsi="Times New Roman"/>
          <w:sz w:val="27"/>
          <w:szCs w:val="27"/>
        </w:rPr>
        <w:t>&gt;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о</w:t>
      </w:r>
      <w:r w:rsidRPr="00C772F5">
        <w:rPr>
          <w:rFonts w:ascii="Times New Roman" w:eastAsia="Times New Roman" w:hAnsi="Times New Roman"/>
          <w:sz w:val="27"/>
          <w:szCs w:val="27"/>
          <w:lang w:eastAsia="ru-RU"/>
        </w:rPr>
        <w:t xml:space="preserve">т </w:t>
      </w:r>
      <w:r w:rsidRPr="007903BD">
        <w:rPr>
          <w:rFonts w:ascii="Times New Roman" w:eastAsia="Times New Roman" w:hAnsi="Times New Roman"/>
          <w:sz w:val="27"/>
          <w:szCs w:val="27"/>
        </w:rPr>
        <w:t>&lt;</w:t>
      </w:r>
      <w:r>
        <w:rPr>
          <w:rFonts w:ascii="Times New Roman" w:eastAsia="Times New Roman" w:hAnsi="Times New Roman"/>
          <w:sz w:val="27"/>
          <w:szCs w:val="27"/>
        </w:rPr>
        <w:t>данные изъяты</w:t>
      </w:r>
      <w:r w:rsidRPr="007903BD">
        <w:rPr>
          <w:rFonts w:ascii="Times New Roman" w:eastAsia="Times New Roman" w:hAnsi="Times New Roman"/>
          <w:sz w:val="27"/>
          <w:szCs w:val="27"/>
        </w:rPr>
        <w:t>&gt;</w:t>
      </w:r>
      <w:r w:rsidRPr="00C772F5" w:rsidR="00C772F5">
        <w:rPr>
          <w:rFonts w:ascii="Times New Roman" w:eastAsia="Times New Roman" w:hAnsi="Times New Roman"/>
          <w:sz w:val="27"/>
          <w:szCs w:val="27"/>
          <w:lang w:eastAsia="ru-RU"/>
        </w:rPr>
        <w:t>Марунич</w:t>
      </w:r>
      <w:r w:rsidRPr="00C772F5" w:rsidR="00C772F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Д.В.</w:t>
      </w:r>
      <w:r w:rsidRPr="00C772F5" w:rsidR="00C772F5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7903BD">
        <w:rPr>
          <w:rFonts w:ascii="Times New Roman" w:eastAsia="Times New Roman" w:hAnsi="Times New Roman"/>
          <w:sz w:val="27"/>
          <w:szCs w:val="27"/>
        </w:rPr>
        <w:t>&lt;</w:t>
      </w:r>
      <w:r>
        <w:rPr>
          <w:rFonts w:ascii="Times New Roman" w:eastAsia="Times New Roman" w:hAnsi="Times New Roman"/>
          <w:sz w:val="27"/>
          <w:szCs w:val="27"/>
        </w:rPr>
        <w:t>данные изъяты</w:t>
      </w:r>
      <w:r w:rsidRPr="007903BD">
        <w:rPr>
          <w:rFonts w:ascii="Times New Roman" w:eastAsia="Times New Roman" w:hAnsi="Times New Roman"/>
          <w:sz w:val="27"/>
          <w:szCs w:val="27"/>
        </w:rPr>
        <w:t>&gt;</w:t>
      </w:r>
      <w:r>
        <w:rPr>
          <w:rFonts w:ascii="Times New Roman" w:eastAsia="Times New Roman" w:hAnsi="Times New Roman"/>
          <w:sz w:val="27"/>
          <w:szCs w:val="27"/>
        </w:rPr>
        <w:t xml:space="preserve"> </w:t>
      </w:r>
      <w:r w:rsidRPr="00C772F5" w:rsidR="00C772F5">
        <w:rPr>
          <w:rFonts w:ascii="Times New Roman" w:eastAsia="Times New Roman" w:hAnsi="Times New Roman"/>
          <w:sz w:val="27"/>
          <w:szCs w:val="27"/>
          <w:lang w:eastAsia="ru-RU"/>
        </w:rPr>
        <w:t>года рождения</w:t>
      </w:r>
      <w:r w:rsidRPr="00C772F5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C772F5">
        <w:rPr>
          <w:rFonts w:ascii="Times New Roman" w:eastAsia="Times New Roman" w:hAnsi="Times New Roman"/>
          <w:sz w:val="27"/>
          <w:szCs w:val="27"/>
          <w:lang w:eastAsia="ru-RU"/>
        </w:rPr>
        <w:t>зарегистрированный</w:t>
      </w:r>
      <w:r w:rsidRPr="00C772F5">
        <w:rPr>
          <w:rFonts w:ascii="Times New Roman" w:eastAsia="Times New Roman" w:hAnsi="Times New Roman"/>
          <w:sz w:val="27"/>
          <w:szCs w:val="27"/>
          <w:lang w:eastAsia="ru-RU"/>
        </w:rPr>
        <w:t xml:space="preserve"> по адресу: </w:t>
      </w:r>
      <w:r w:rsidRPr="007903BD">
        <w:rPr>
          <w:rFonts w:ascii="Times New Roman" w:eastAsia="Times New Roman" w:hAnsi="Times New Roman"/>
          <w:sz w:val="27"/>
          <w:szCs w:val="27"/>
        </w:rPr>
        <w:t>&lt;</w:t>
      </w:r>
      <w:r>
        <w:rPr>
          <w:rFonts w:ascii="Times New Roman" w:eastAsia="Times New Roman" w:hAnsi="Times New Roman"/>
          <w:sz w:val="27"/>
          <w:szCs w:val="27"/>
        </w:rPr>
        <w:t>данные изъяты</w:t>
      </w:r>
      <w:r w:rsidRPr="007903BD">
        <w:rPr>
          <w:rFonts w:ascii="Times New Roman" w:eastAsia="Times New Roman" w:hAnsi="Times New Roman"/>
          <w:sz w:val="27"/>
          <w:szCs w:val="27"/>
        </w:rPr>
        <w:t>&gt;</w:t>
      </w:r>
      <w:r>
        <w:rPr>
          <w:rFonts w:ascii="Times New Roman" w:eastAsia="Times New Roman" w:hAnsi="Times New Roman"/>
          <w:sz w:val="27"/>
          <w:szCs w:val="27"/>
        </w:rPr>
        <w:t xml:space="preserve"> </w:t>
      </w:r>
      <w:r w:rsidRPr="00C772F5">
        <w:rPr>
          <w:rFonts w:ascii="Times New Roman" w:eastAsia="Times New Roman" w:hAnsi="Times New Roman"/>
          <w:sz w:val="27"/>
          <w:szCs w:val="27"/>
          <w:lang w:eastAsia="ru-RU"/>
        </w:rPr>
        <w:t>скончался.</w:t>
      </w:r>
    </w:p>
    <w:p w:rsidR="008F38A9" w:rsidRPr="00C772F5" w:rsidP="008F38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72F5">
        <w:rPr>
          <w:rFonts w:ascii="Times New Roman" w:eastAsia="Times New Roman" w:hAnsi="Times New Roman"/>
          <w:sz w:val="27"/>
          <w:szCs w:val="27"/>
          <w:lang w:eastAsia="ru-RU"/>
        </w:rPr>
        <w:t xml:space="preserve">Поскольку обстоятельства, исключающие прекращение производства по делу в отношении </w:t>
      </w:r>
      <w:r w:rsidRPr="00C772F5" w:rsidR="00C772F5">
        <w:rPr>
          <w:rFonts w:ascii="Times New Roman" w:eastAsia="Times New Roman" w:hAnsi="Times New Roman"/>
          <w:sz w:val="27"/>
          <w:szCs w:val="27"/>
          <w:lang w:eastAsia="ru-RU"/>
        </w:rPr>
        <w:t xml:space="preserve">Марунич Д.В. </w:t>
      </w:r>
      <w:r w:rsidRPr="00C772F5">
        <w:rPr>
          <w:rFonts w:ascii="Times New Roman" w:eastAsia="Times New Roman" w:hAnsi="Times New Roman"/>
          <w:sz w:val="27"/>
          <w:szCs w:val="27"/>
          <w:lang w:eastAsia="ru-RU"/>
        </w:rPr>
        <w:t xml:space="preserve"> отсутствуют, при проведении предварительного расследования </w:t>
      </w:r>
      <w:r w:rsidRPr="00C772F5" w:rsidR="00C772F5">
        <w:rPr>
          <w:rFonts w:ascii="Times New Roman" w:eastAsia="Times New Roman" w:hAnsi="Times New Roman"/>
          <w:sz w:val="27"/>
          <w:szCs w:val="27"/>
          <w:lang w:eastAsia="ru-RU"/>
        </w:rPr>
        <w:t xml:space="preserve">Марунич Д.В. </w:t>
      </w:r>
      <w:r w:rsidRPr="00C772F5">
        <w:rPr>
          <w:rFonts w:ascii="Times New Roman" w:eastAsia="Times New Roman" w:hAnsi="Times New Roman"/>
          <w:sz w:val="27"/>
          <w:szCs w:val="27"/>
          <w:lang w:eastAsia="ru-RU"/>
        </w:rPr>
        <w:t>о своей невиновности не заявлял, иных оснований для реабилита</w:t>
      </w:r>
      <w:r w:rsidRPr="00C772F5">
        <w:rPr>
          <w:rFonts w:ascii="Times New Roman" w:eastAsia="Times New Roman" w:hAnsi="Times New Roman"/>
          <w:sz w:val="27"/>
          <w:szCs w:val="27"/>
          <w:lang w:eastAsia="ru-RU"/>
        </w:rPr>
        <w:t>ции подсудимого согласно материалам дела не имеется, защитник</w:t>
      </w:r>
      <w:r w:rsidRPr="00C772F5" w:rsidR="00C772F5">
        <w:rPr>
          <w:rFonts w:ascii="Times New Roman" w:eastAsia="Times New Roman" w:hAnsi="Times New Roman"/>
          <w:sz w:val="27"/>
          <w:szCs w:val="27"/>
          <w:lang w:eastAsia="ru-RU"/>
        </w:rPr>
        <w:t>, а также близкие родственники подсудимого</w:t>
      </w:r>
      <w:r w:rsidRPr="00C772F5">
        <w:rPr>
          <w:rFonts w:ascii="Times New Roman" w:eastAsia="Times New Roman" w:hAnsi="Times New Roman"/>
          <w:sz w:val="27"/>
          <w:szCs w:val="27"/>
          <w:lang w:eastAsia="ru-RU"/>
        </w:rPr>
        <w:t xml:space="preserve"> не настаивал</w:t>
      </w:r>
      <w:r w:rsidRPr="00C772F5" w:rsidR="00C772F5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C772F5">
        <w:rPr>
          <w:rFonts w:ascii="Times New Roman" w:eastAsia="Times New Roman" w:hAnsi="Times New Roman"/>
          <w:sz w:val="27"/>
          <w:szCs w:val="27"/>
          <w:lang w:eastAsia="ru-RU"/>
        </w:rPr>
        <w:t xml:space="preserve"> на продолжении производства по уголовному делу с целью возможной реабилитации умершего, уголовное дело в отношении подсудимого подлежит</w:t>
      </w:r>
      <w:r w:rsidRPr="00C772F5">
        <w:rPr>
          <w:rFonts w:ascii="Times New Roman" w:eastAsia="Times New Roman" w:hAnsi="Times New Roman"/>
          <w:sz w:val="27"/>
          <w:szCs w:val="27"/>
          <w:lang w:eastAsia="ru-RU"/>
        </w:rPr>
        <w:t xml:space="preserve"> прекращению на основании </w:t>
      </w:r>
      <w:r w:rsidRPr="00C772F5">
        <w:rPr>
          <w:rFonts w:ascii="Times New Roman" w:eastAsia="Times New Roman" w:hAnsi="Times New Roman"/>
          <w:sz w:val="27"/>
          <w:szCs w:val="27"/>
          <w:lang w:eastAsia="ru-RU"/>
        </w:rPr>
        <w:t xml:space="preserve">п. 4 ч. 1 ст. 24 Уголовно-процессуального кодекса Российской Федерации  - в связи со смертью подсудимого. </w:t>
      </w:r>
    </w:p>
    <w:p w:rsidR="008F38A9" w:rsidRPr="00C772F5" w:rsidP="008F38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72F5">
        <w:rPr>
          <w:rFonts w:ascii="Times New Roman" w:eastAsia="Times New Roman" w:hAnsi="Times New Roman"/>
          <w:sz w:val="27"/>
          <w:szCs w:val="27"/>
          <w:lang w:eastAsia="ru-RU"/>
        </w:rPr>
        <w:t>В силу ч. 3 ст. 24 Уголовно-процессуального кодекса Российской Федерации прекращение уголовного дела влечет за собой одновр</w:t>
      </w:r>
      <w:r w:rsidRPr="00C772F5">
        <w:rPr>
          <w:rFonts w:ascii="Times New Roman" w:eastAsia="Times New Roman" w:hAnsi="Times New Roman"/>
          <w:sz w:val="27"/>
          <w:szCs w:val="27"/>
          <w:lang w:eastAsia="ru-RU"/>
        </w:rPr>
        <w:t>еменно прекращение уголовного преследования.</w:t>
      </w:r>
    </w:p>
    <w:p w:rsidR="008F38A9" w:rsidRPr="00C772F5" w:rsidP="008F38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C772F5">
        <w:rPr>
          <w:rFonts w:ascii="Times New Roman" w:eastAsia="Times New Roman" w:hAnsi="Times New Roman"/>
          <w:sz w:val="27"/>
          <w:szCs w:val="27"/>
        </w:rPr>
        <w:t>Гражданский иск по делу не заявлен.</w:t>
      </w:r>
    </w:p>
    <w:p w:rsidR="008F38A9" w:rsidRPr="00C772F5" w:rsidP="008F38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C772F5">
        <w:rPr>
          <w:rFonts w:ascii="Times New Roman" w:eastAsia="Times New Roman" w:hAnsi="Times New Roman"/>
          <w:sz w:val="27"/>
          <w:szCs w:val="27"/>
        </w:rPr>
        <w:t>Вещественны</w:t>
      </w:r>
      <w:r w:rsidRPr="00C772F5" w:rsidR="00C772F5">
        <w:rPr>
          <w:rFonts w:ascii="Times New Roman" w:eastAsia="Times New Roman" w:hAnsi="Times New Roman"/>
          <w:sz w:val="27"/>
          <w:szCs w:val="27"/>
        </w:rPr>
        <w:t>е</w:t>
      </w:r>
      <w:r w:rsidRPr="00C772F5">
        <w:rPr>
          <w:rFonts w:ascii="Times New Roman" w:eastAsia="Times New Roman" w:hAnsi="Times New Roman"/>
          <w:sz w:val="27"/>
          <w:szCs w:val="27"/>
        </w:rPr>
        <w:t xml:space="preserve"> доказательства</w:t>
      </w:r>
      <w:r w:rsidRPr="00C772F5" w:rsidR="00C772F5">
        <w:rPr>
          <w:rFonts w:ascii="Times New Roman" w:eastAsia="Times New Roman" w:hAnsi="Times New Roman"/>
          <w:sz w:val="27"/>
          <w:szCs w:val="27"/>
        </w:rPr>
        <w:t xml:space="preserve"> по делу отсутствуют</w:t>
      </w:r>
      <w:r w:rsidRPr="00C772F5">
        <w:rPr>
          <w:rFonts w:ascii="Times New Roman" w:eastAsia="Times New Roman" w:hAnsi="Times New Roman"/>
          <w:sz w:val="27"/>
          <w:szCs w:val="27"/>
        </w:rPr>
        <w:t>.</w:t>
      </w:r>
    </w:p>
    <w:p w:rsidR="008F38A9" w:rsidRPr="00C772F5" w:rsidP="008F38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C772F5">
        <w:rPr>
          <w:rFonts w:ascii="Times New Roman" w:eastAsia="Times New Roman" w:hAnsi="Times New Roman"/>
          <w:sz w:val="27"/>
          <w:szCs w:val="27"/>
        </w:rPr>
        <w:t xml:space="preserve">На основании изложенного, руководствуясь п. 4 ч. 1 ст. 24, ст. 316-317 Уголовно-процессуального кодекса Российской Федерации, </w:t>
      </w:r>
      <w:r w:rsidRPr="00C772F5">
        <w:rPr>
          <w:rFonts w:ascii="Times New Roman" w:eastAsia="Times New Roman" w:hAnsi="Times New Roman"/>
          <w:sz w:val="27"/>
          <w:szCs w:val="27"/>
        </w:rPr>
        <w:t>суд,</w:t>
      </w:r>
    </w:p>
    <w:p w:rsidR="008F38A9" w:rsidRPr="00C772F5" w:rsidP="008F38A9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7"/>
          <w:szCs w:val="27"/>
        </w:rPr>
      </w:pPr>
      <w:r w:rsidRPr="00C772F5">
        <w:rPr>
          <w:rFonts w:ascii="Times New Roman" w:eastAsia="Times New Roman" w:hAnsi="Times New Roman"/>
          <w:sz w:val="27"/>
          <w:szCs w:val="27"/>
        </w:rPr>
        <w:t>ПОСТАНОВИЛ:</w:t>
      </w:r>
    </w:p>
    <w:p w:rsidR="008F38A9" w:rsidRPr="00C772F5" w:rsidP="008F38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C772F5">
        <w:rPr>
          <w:rFonts w:ascii="Times New Roman" w:eastAsia="Times New Roman" w:hAnsi="Times New Roman"/>
          <w:sz w:val="27"/>
          <w:szCs w:val="27"/>
        </w:rPr>
        <w:t xml:space="preserve">Прекратить уголовное дело в отношении </w:t>
      </w:r>
      <w:r w:rsidRPr="00C772F5" w:rsidR="00C772F5">
        <w:rPr>
          <w:rFonts w:ascii="Times New Roman" w:eastAsia="Times New Roman" w:hAnsi="Times New Roman"/>
          <w:sz w:val="27"/>
          <w:szCs w:val="27"/>
        </w:rPr>
        <w:t>Марунич</w:t>
      </w:r>
      <w:r w:rsidRPr="00C772F5" w:rsidR="00C772F5">
        <w:rPr>
          <w:rFonts w:ascii="Times New Roman" w:eastAsia="Times New Roman" w:hAnsi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/>
          <w:sz w:val="27"/>
          <w:szCs w:val="27"/>
        </w:rPr>
        <w:t>Д.В.</w:t>
      </w:r>
      <w:r w:rsidRPr="00C772F5">
        <w:rPr>
          <w:rFonts w:ascii="Times New Roman" w:eastAsia="Times New Roman" w:hAnsi="Times New Roman"/>
          <w:sz w:val="27"/>
          <w:szCs w:val="27"/>
        </w:rPr>
        <w:t>, обвиняемого в совершении преступления, предусмотренного ч. 1 ст.1</w:t>
      </w:r>
      <w:r w:rsidRPr="00C772F5" w:rsidR="00C772F5">
        <w:rPr>
          <w:rFonts w:ascii="Times New Roman" w:eastAsia="Times New Roman" w:hAnsi="Times New Roman"/>
          <w:sz w:val="27"/>
          <w:szCs w:val="27"/>
        </w:rPr>
        <w:t>75</w:t>
      </w:r>
      <w:r w:rsidRPr="00C772F5">
        <w:rPr>
          <w:rFonts w:ascii="Times New Roman" w:eastAsia="Times New Roman" w:hAnsi="Times New Roman"/>
          <w:sz w:val="27"/>
          <w:szCs w:val="27"/>
        </w:rPr>
        <w:t xml:space="preserve"> Уголовного кодекса Российской Федерации, на основании п. 4 ч. 1 ст. 24 Уголовно-процессуального кодекс</w:t>
      </w:r>
      <w:r w:rsidRPr="00C772F5">
        <w:rPr>
          <w:rFonts w:ascii="Times New Roman" w:eastAsia="Times New Roman" w:hAnsi="Times New Roman"/>
          <w:sz w:val="27"/>
          <w:szCs w:val="27"/>
        </w:rPr>
        <w:t xml:space="preserve">а Российской Федерации  - в связи со смертью подсудимого. </w:t>
      </w:r>
    </w:p>
    <w:p w:rsidR="008F38A9" w:rsidRPr="00C772F5" w:rsidP="008F38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C772F5">
        <w:rPr>
          <w:rFonts w:ascii="Times New Roman" w:eastAsia="Times New Roman" w:hAnsi="Times New Roman"/>
          <w:sz w:val="27"/>
          <w:szCs w:val="27"/>
        </w:rPr>
        <w:t xml:space="preserve">Меру пресечения </w:t>
      </w:r>
      <w:r w:rsidRPr="00C772F5" w:rsidR="00C772F5">
        <w:rPr>
          <w:rFonts w:ascii="Times New Roman" w:eastAsia="Times New Roman" w:hAnsi="Times New Roman"/>
          <w:sz w:val="27"/>
          <w:szCs w:val="27"/>
        </w:rPr>
        <w:t xml:space="preserve">Марунич </w:t>
      </w:r>
      <w:r>
        <w:rPr>
          <w:rFonts w:ascii="Times New Roman" w:eastAsia="Times New Roman" w:hAnsi="Times New Roman"/>
          <w:sz w:val="27"/>
          <w:szCs w:val="27"/>
        </w:rPr>
        <w:t>Д.В.</w:t>
      </w:r>
      <w:r w:rsidRPr="00C772F5" w:rsidR="00C772F5">
        <w:rPr>
          <w:rFonts w:ascii="Times New Roman" w:eastAsia="Times New Roman" w:hAnsi="Times New Roman"/>
          <w:sz w:val="27"/>
          <w:szCs w:val="27"/>
        </w:rPr>
        <w:t xml:space="preserve"> </w:t>
      </w:r>
      <w:r w:rsidRPr="00C772F5">
        <w:rPr>
          <w:rFonts w:ascii="Times New Roman" w:eastAsia="Times New Roman" w:hAnsi="Times New Roman"/>
          <w:sz w:val="27"/>
          <w:szCs w:val="27"/>
        </w:rPr>
        <w:t xml:space="preserve">в виде подписке о невыезде и надлежащем поведении отменить. </w:t>
      </w:r>
    </w:p>
    <w:p w:rsidR="008F38A9" w:rsidRPr="00C772F5" w:rsidP="008F38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C772F5">
        <w:rPr>
          <w:rFonts w:ascii="Times New Roman" w:eastAsia="Times New Roman" w:hAnsi="Times New Roman"/>
          <w:sz w:val="27"/>
          <w:szCs w:val="27"/>
        </w:rPr>
        <w:t xml:space="preserve">Процессуальные издержки возместить за счет средств федерального бюджета. </w:t>
      </w:r>
    </w:p>
    <w:p w:rsidR="008F38A9" w:rsidRPr="00C772F5" w:rsidP="008F38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C772F5">
        <w:rPr>
          <w:rFonts w:ascii="Times New Roman" w:eastAsia="Times New Roman" w:hAnsi="Times New Roman"/>
          <w:sz w:val="27"/>
          <w:szCs w:val="27"/>
        </w:rPr>
        <w:t>Постановление мо</w:t>
      </w:r>
      <w:r w:rsidRPr="00C772F5">
        <w:rPr>
          <w:rFonts w:ascii="Times New Roman" w:eastAsia="Times New Roman" w:hAnsi="Times New Roman"/>
          <w:sz w:val="27"/>
          <w:szCs w:val="27"/>
        </w:rPr>
        <w:t>жет быть обжалован</w:t>
      </w:r>
      <w:r w:rsidR="001E61FD">
        <w:rPr>
          <w:rFonts w:ascii="Times New Roman" w:eastAsia="Times New Roman" w:hAnsi="Times New Roman"/>
          <w:sz w:val="27"/>
          <w:szCs w:val="27"/>
        </w:rPr>
        <w:t>о</w:t>
      </w:r>
      <w:r w:rsidRPr="00C772F5">
        <w:rPr>
          <w:rFonts w:ascii="Times New Roman" w:eastAsia="Times New Roman" w:hAnsi="Times New Roman"/>
          <w:sz w:val="27"/>
          <w:szCs w:val="27"/>
        </w:rPr>
        <w:t xml:space="preserve"> в апелляционном порядке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Симферополь) Республи</w:t>
      </w:r>
      <w:r w:rsidRPr="00C772F5">
        <w:rPr>
          <w:rFonts w:ascii="Times New Roman" w:eastAsia="Times New Roman" w:hAnsi="Times New Roman"/>
          <w:sz w:val="27"/>
          <w:szCs w:val="27"/>
        </w:rPr>
        <w:t>ки Крым в течение 10 суток со дня его провозглашения.</w:t>
      </w:r>
    </w:p>
    <w:p w:rsidR="008F38A9" w:rsidRPr="00C772F5" w:rsidP="008F38A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</w:p>
    <w:p w:rsidR="002C5A43" w:rsidRPr="00C772F5" w:rsidP="00433D22">
      <w:pPr>
        <w:spacing w:after="0" w:line="240" w:lineRule="auto"/>
        <w:ind w:right="-1" w:firstLine="851"/>
        <w:jc w:val="both"/>
        <w:rPr>
          <w:sz w:val="27"/>
          <w:szCs w:val="27"/>
        </w:rPr>
      </w:pPr>
      <w:r w:rsidRPr="00C772F5">
        <w:rPr>
          <w:rFonts w:ascii="Times New Roman" w:eastAsia="Times New Roman" w:hAnsi="Times New Roman"/>
          <w:sz w:val="27"/>
          <w:szCs w:val="27"/>
        </w:rPr>
        <w:t>Мировой судья                                                                 А.Л. Тоскина</w:t>
      </w:r>
    </w:p>
    <w:sectPr w:rsidSect="00902A8C">
      <w:pgSz w:w="11906" w:h="16838"/>
      <w:pgMar w:top="993" w:right="707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B2934F4"/>
    <w:multiLevelType w:val="hybridMultilevel"/>
    <w:tmpl w:val="1234B7BE"/>
    <w:lvl w:ilvl="0">
      <w:start w:val="1"/>
      <w:numFmt w:val="decimal"/>
      <w:lvlText w:val="%1)"/>
      <w:lvlJc w:val="left"/>
      <w:pPr>
        <w:ind w:left="418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4624" w:hanging="360"/>
      </w:pPr>
    </w:lvl>
    <w:lvl w:ilvl="2" w:tentative="1">
      <w:start w:val="1"/>
      <w:numFmt w:val="lowerRoman"/>
      <w:lvlText w:val="%3."/>
      <w:lvlJc w:val="right"/>
      <w:pPr>
        <w:ind w:left="5344" w:hanging="180"/>
      </w:pPr>
    </w:lvl>
    <w:lvl w:ilvl="3" w:tentative="1">
      <w:start w:val="1"/>
      <w:numFmt w:val="decimal"/>
      <w:lvlText w:val="%4."/>
      <w:lvlJc w:val="left"/>
      <w:pPr>
        <w:ind w:left="6064" w:hanging="360"/>
      </w:pPr>
    </w:lvl>
    <w:lvl w:ilvl="4" w:tentative="1">
      <w:start w:val="1"/>
      <w:numFmt w:val="lowerLetter"/>
      <w:lvlText w:val="%5."/>
      <w:lvlJc w:val="left"/>
      <w:pPr>
        <w:ind w:left="6784" w:hanging="360"/>
      </w:pPr>
    </w:lvl>
    <w:lvl w:ilvl="5" w:tentative="1">
      <w:start w:val="1"/>
      <w:numFmt w:val="lowerRoman"/>
      <w:lvlText w:val="%6."/>
      <w:lvlJc w:val="right"/>
      <w:pPr>
        <w:ind w:left="7504" w:hanging="180"/>
      </w:pPr>
    </w:lvl>
    <w:lvl w:ilvl="6" w:tentative="1">
      <w:start w:val="1"/>
      <w:numFmt w:val="decimal"/>
      <w:lvlText w:val="%7."/>
      <w:lvlJc w:val="left"/>
      <w:pPr>
        <w:ind w:left="8224" w:hanging="360"/>
      </w:pPr>
    </w:lvl>
    <w:lvl w:ilvl="7" w:tentative="1">
      <w:start w:val="1"/>
      <w:numFmt w:val="lowerLetter"/>
      <w:lvlText w:val="%8."/>
      <w:lvlJc w:val="left"/>
      <w:pPr>
        <w:ind w:left="8944" w:hanging="360"/>
      </w:pPr>
    </w:lvl>
    <w:lvl w:ilvl="8" w:tentative="1">
      <w:start w:val="1"/>
      <w:numFmt w:val="lowerRoman"/>
      <w:lvlText w:val="%9."/>
      <w:lvlJc w:val="right"/>
      <w:pPr>
        <w:ind w:left="96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A9"/>
    <w:rsid w:val="000032BF"/>
    <w:rsid w:val="001E61FD"/>
    <w:rsid w:val="002C5A43"/>
    <w:rsid w:val="00326552"/>
    <w:rsid w:val="00433D22"/>
    <w:rsid w:val="007903BD"/>
    <w:rsid w:val="008F38A9"/>
    <w:rsid w:val="00BE68BA"/>
    <w:rsid w:val="00C536F0"/>
    <w:rsid w:val="00C545F8"/>
    <w:rsid w:val="00C772F5"/>
    <w:rsid w:val="00E23B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8A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