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7E6AE0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60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E360FA" w:rsidR="00E360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01</w:t>
      </w:r>
      <w:r w:rsidRPr="00E360F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E360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E360FA" w:rsidR="001F5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E81D6B" w:rsidRPr="00E360FA" w:rsidP="007E6AE0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AB669C" w:rsidRPr="00E360FA" w:rsidP="007E6AE0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60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E360FA" w:rsidP="007E6AE0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E360FA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0FA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E360FA" w:rsidR="00EB7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Pr="00E360F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E360FA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360F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E360F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2F0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Pr="00E360F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гор. Симферополь</w:t>
      </w:r>
    </w:p>
    <w:p w:rsidR="00A46CBE" w:rsidRPr="00E360FA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0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Е.В., </w:t>
      </w:r>
      <w:r w:rsidRPr="00E360FA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Pr="00E360FA" w:rsidR="00E360FA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E360FA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Pr="00E360FA" w:rsidR="00E360FA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E360FA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360FA" w:rsidR="00A714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</w:t>
      </w:r>
      <w:r w:rsidRPr="00E360FA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помощника прокурора Центрального района г. Симферополя </w:t>
      </w:r>
      <w:r w:rsidRPr="00E360FA" w:rsidR="00A71413"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Виноградова С.В.,</w:t>
      </w:r>
      <w:r w:rsidRPr="00E360FA" w:rsidR="00E360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помощников прокурора Центрального района г. Симферополя Сарбея Д.Д., Кравцова В.В., </w:t>
      </w:r>
      <w:r w:rsidRPr="00E360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E360F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адвоката</w:t>
      </w:r>
      <w:r w:rsidR="002F0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60FA" w:rsidR="00E360FA">
        <w:rPr>
          <w:rFonts w:ascii="Times New Roman" w:hAnsi="Times New Roman" w:cs="Times New Roman"/>
          <w:color w:val="000000" w:themeColor="text1"/>
          <w:sz w:val="28"/>
          <w:szCs w:val="28"/>
        </w:rPr>
        <w:t>Бубновой В.В., п</w:t>
      </w:r>
      <w:r w:rsidRPr="00E360F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редставивше</w:t>
      </w:r>
      <w:r w:rsidRPr="00E360FA" w:rsidR="00A7141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360F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2F0CF5" w:rsidR="002F0C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F0C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E360F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2F0CF5" w:rsidR="002F0C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F0C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E360F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ордер от </w:t>
      </w:r>
      <w:r w:rsidRPr="002F0CF5" w:rsidR="002F0C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F0C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E360F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2F0CF5" w:rsidR="002F0C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E360FA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360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Pr="00E360FA" w:rsidR="00A7141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360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E360FA" w:rsidR="00E360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Андросовой К.Н.</w:t>
      </w:r>
      <w:r w:rsidRPr="00E360FA" w:rsidR="00A714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E360FA" w:rsidP="00E360FA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0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Центрального районного суда города Симферополя, расположенного по адресу: Республика Крым, г. Симферополь, ул. Турецкая №21/5, уголовное дело по обвинению: </w:t>
      </w:r>
    </w:p>
    <w:p w:rsidR="00E360FA" w:rsidRPr="00F477E9" w:rsidP="00E360FA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0FA">
        <w:rPr>
          <w:rFonts w:ascii="Times New Roman" w:hAnsi="Times New Roman" w:cs="Times New Roman"/>
          <w:sz w:val="28"/>
          <w:szCs w:val="28"/>
        </w:rPr>
        <w:t>Андросов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360FA">
        <w:rPr>
          <w:rFonts w:ascii="Times New Roman" w:hAnsi="Times New Roman" w:cs="Times New Roman"/>
          <w:sz w:val="28"/>
          <w:szCs w:val="28"/>
        </w:rPr>
        <w:t xml:space="preserve"> Кристин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360FA">
        <w:rPr>
          <w:rFonts w:ascii="Times New Roman" w:hAnsi="Times New Roman" w:cs="Times New Roman"/>
          <w:sz w:val="28"/>
          <w:szCs w:val="28"/>
        </w:rPr>
        <w:t xml:space="preserve"> Николаевн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360FA">
        <w:rPr>
          <w:rFonts w:ascii="Times New Roman" w:hAnsi="Times New Roman" w:cs="Times New Roman"/>
          <w:sz w:val="28"/>
          <w:szCs w:val="28"/>
        </w:rPr>
        <w:t xml:space="preserve">, </w:t>
      </w:r>
      <w:r w:rsidRPr="002F0CF5" w:rsidR="002F0CF5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Pr="00F477E9"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F477E9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F477E9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F477E9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Уголовного кодекса Российской Федерации,</w:t>
      </w:r>
    </w:p>
    <w:p w:rsidR="00770D49" w:rsidRPr="00F477E9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7E6AE0" w:rsidP="007E6AE0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E6AE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7E6AE0" w:rsidP="007E6AE0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8D1DA7" w:rsidRPr="007E6AE0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Андросова К.Н. </w:t>
      </w:r>
      <w:r w:rsidRPr="007E6AE0" w:rsidR="003E6C5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E6AE0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7E6AE0" w:rsidR="00D86558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7E6AE0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7D4F63" w:rsidP="007D4F63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7E6AE0"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 w:rsidRPr="002F0CF5" w:rsidR="002F0C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2F0CF5" w:rsidR="002F0CF5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 w:rsidR="002F0CF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в вечернее время, более точное время не установлено, Андросова К.Н., находясь возле дома своего проживания, по адресу: </w:t>
      </w:r>
      <w:r w:rsidRPr="002F0CF5" w:rsidR="002F0CF5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встретилась с ранее знакомым ей </w:t>
      </w:r>
      <w:r w:rsidRPr="002F0CF5" w:rsidR="002F0CF5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0CF5" w:rsidR="002F0CF5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года рождения, который обратился к Андросовой К.Н. с просьбой фиктивно поставить на миграционный учет иностранных граждан, по адресу регистрации Андросовой К.Н.: </w:t>
      </w:r>
      <w:r w:rsidRPr="002F0CF5" w:rsidR="002F0CF5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за денежные средства по 500 рублей за каждого поставленного человека. </w:t>
      </w:r>
      <w:r>
        <w:rPr>
          <w:rFonts w:ascii="Times New Roman" w:hAnsi="Times New Roman"/>
          <w:sz w:val="28"/>
          <w:szCs w:val="28"/>
        </w:rPr>
        <w:t xml:space="preserve">Количество людей, которых Андросова К.Н. должна будет поставить на миграционный учет, </w:t>
      </w:r>
      <w:r w:rsidRPr="002F0CF5" w:rsidR="002F0CF5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с Андросовой К.Н. </w:t>
      </w:r>
      <w:r w:rsidRPr="002F0CF5" w:rsidR="002F0CF5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 w:rsidR="002F0CF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обсуждали. Андросова К.Н. ввиду того, что на тот период времени у нее было тяжелое материальное положение, согласилась на предложение </w:t>
      </w:r>
      <w:r w:rsidRPr="002F0CF5" w:rsidR="002F0CF5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 w:rsidR="002F0CF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пояснила, что она готова фиктивно поставить на миграционный учет иностранных граждан по месту пребывания в Российской Федерации по адресу своей регистрации. </w:t>
      </w:r>
    </w:p>
    <w:p w:rsidR="007D4F63" w:rsidP="007D4F63">
      <w:pPr>
        <w:spacing w:after="0"/>
        <w:ind w:right="14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F0CF5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94F22">
        <w:rPr>
          <w:rFonts w:ascii="Times New Roman" w:hAnsi="Times New Roman"/>
          <w:sz w:val="28"/>
          <w:szCs w:val="28"/>
        </w:rPr>
        <w:t xml:space="preserve">примерно в </w:t>
      </w:r>
      <w:r w:rsidRPr="002F0CF5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94F22">
        <w:rPr>
          <w:rFonts w:ascii="Times New Roman" w:hAnsi="Times New Roman"/>
          <w:sz w:val="28"/>
          <w:szCs w:val="28"/>
        </w:rPr>
        <w:t xml:space="preserve">Андросова К.Н. из корыстных побуждений, с целью личного обогащения, по предварительной договоренности по мобильному телефону, встретилась у здания </w:t>
      </w:r>
      <w:r w:rsidRPr="009A38A2" w:rsidR="009A38A2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 w:rsidR="00F94F22">
        <w:rPr>
          <w:rFonts w:ascii="Times New Roman" w:hAnsi="Times New Roman"/>
          <w:sz w:val="28"/>
          <w:szCs w:val="28"/>
        </w:rPr>
        <w:t xml:space="preserve"> по адресу: </w:t>
      </w:r>
      <w:r w:rsidRPr="009A38A2" w:rsidR="009A38A2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 w:rsidR="00F94F22">
        <w:rPr>
          <w:rFonts w:ascii="Times New Roman" w:hAnsi="Times New Roman"/>
          <w:sz w:val="28"/>
          <w:szCs w:val="28"/>
        </w:rPr>
        <w:t xml:space="preserve">, с </w:t>
      </w:r>
      <w:r w:rsidRPr="009A38A2" w:rsidR="009A38A2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 w:rsidR="00F94F22">
        <w:rPr>
          <w:rFonts w:ascii="Times New Roman" w:hAnsi="Times New Roman"/>
          <w:sz w:val="28"/>
          <w:szCs w:val="28"/>
        </w:rPr>
        <w:t xml:space="preserve">. </w:t>
      </w:r>
      <w:r w:rsidRPr="009A38A2" w:rsidR="009A38A2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 w:rsidR="009A38A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94F22">
        <w:rPr>
          <w:rFonts w:ascii="Times New Roman" w:hAnsi="Times New Roman"/>
          <w:sz w:val="28"/>
          <w:szCs w:val="28"/>
        </w:rPr>
        <w:t xml:space="preserve">передал Андросовой К.Н. документы иностранных граждан – </w:t>
      </w:r>
      <w:r w:rsidR="00F94F22">
        <w:rPr>
          <w:rFonts w:ascii="Times New Roman" w:hAnsi="Times New Roman"/>
          <w:color w:val="000000"/>
          <w:sz w:val="28"/>
          <w:szCs w:val="28"/>
        </w:rPr>
        <w:t xml:space="preserve">граждан Таджикистана </w:t>
      </w:r>
      <w:r w:rsidRPr="009A38A2" w:rsidR="009A38A2">
        <w:rPr>
          <w:rFonts w:ascii="Times New Roman" w:hAnsi="Times New Roman"/>
          <w:bCs/>
          <w:color w:val="000000"/>
          <w:sz w:val="28"/>
          <w:szCs w:val="28"/>
          <w:lang w:val="uk-UA"/>
        </w:rPr>
        <w:t>/данные изъяты/</w:t>
      </w:r>
      <w:r w:rsidR="00F94F22">
        <w:rPr>
          <w:rFonts w:ascii="Times New Roman" w:hAnsi="Times New Roman"/>
          <w:color w:val="000000"/>
          <w:sz w:val="28"/>
          <w:szCs w:val="28"/>
        </w:rPr>
        <w:t xml:space="preserve">,  </w:t>
      </w:r>
      <w:r w:rsidR="00F94F22">
        <w:rPr>
          <w:rFonts w:ascii="Times New Roman" w:hAnsi="Times New Roman"/>
          <w:sz w:val="28"/>
          <w:szCs w:val="28"/>
        </w:rPr>
        <w:t xml:space="preserve">которых необходимо было фиктивно поставить на миграционный учет по адресу регистрации Андросовой К.Н.: </w:t>
      </w:r>
      <w:r w:rsidRPr="009A38A2" w:rsidR="009A38A2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 w:rsidR="00F94F22">
        <w:rPr>
          <w:rFonts w:ascii="Times New Roman" w:hAnsi="Times New Roman"/>
          <w:sz w:val="28"/>
          <w:szCs w:val="28"/>
        </w:rPr>
        <w:t xml:space="preserve">. </w:t>
      </w:r>
      <w:r w:rsidR="00F94F22">
        <w:rPr>
          <w:rFonts w:ascii="Times New Roman" w:hAnsi="Times New Roman"/>
          <w:sz w:val="28"/>
          <w:szCs w:val="28"/>
        </w:rPr>
        <w:t xml:space="preserve">После чего Андросова К.Н.,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прошла в здание </w:t>
      </w:r>
      <w:r w:rsidRPr="009A38A2" w:rsidR="009A38A2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 w:rsidR="00F94F22">
        <w:rPr>
          <w:rFonts w:ascii="Times New Roman" w:hAnsi="Times New Roman"/>
          <w:sz w:val="28"/>
          <w:szCs w:val="28"/>
        </w:rPr>
        <w:t xml:space="preserve">, где, </w:t>
      </w:r>
      <w:r w:rsidR="00F94F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9A38A2" w:rsidR="009A38A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/данные изъяты/</w:t>
      </w:r>
      <w:r w:rsidR="00F94F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передала сотруднику почты – </w:t>
      </w:r>
      <w:r w:rsidRPr="009A38A2" w:rsidR="009A38A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/данные изъяты/</w:t>
      </w:r>
      <w:r w:rsidR="009A38A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94F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необходимые для заполнения «уведомления о прибытии</w:t>
      </w:r>
      <w:r w:rsidR="009A38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94F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иностранного гражданина или лица без гражданства в место пребывания» документы, а</w:t>
      </w:r>
      <w:r w:rsidR="00F94F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именно: паспорт гражданина РФ на имя Андросовой К.Н.</w:t>
      </w:r>
      <w:r w:rsidR="005217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F94F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национальные заграничные паспорта </w:t>
      </w:r>
      <w:r w:rsidR="00F94F22">
        <w:rPr>
          <w:rFonts w:ascii="Times New Roman" w:hAnsi="Times New Roman"/>
          <w:sz w:val="28"/>
          <w:szCs w:val="28"/>
        </w:rPr>
        <w:t xml:space="preserve">иностранных граждан – </w:t>
      </w:r>
      <w:r w:rsidR="00F94F22">
        <w:rPr>
          <w:rFonts w:ascii="Times New Roman" w:hAnsi="Times New Roman"/>
          <w:color w:val="000000"/>
          <w:sz w:val="28"/>
          <w:szCs w:val="28"/>
        </w:rPr>
        <w:t xml:space="preserve">граждан Таджикистана </w:t>
      </w:r>
      <w:r w:rsidRPr="009A38A2" w:rsidR="009A38A2">
        <w:rPr>
          <w:rFonts w:ascii="Times New Roman" w:hAnsi="Times New Roman"/>
          <w:bCs/>
          <w:color w:val="000000"/>
          <w:sz w:val="28"/>
          <w:szCs w:val="28"/>
          <w:lang w:val="uk-UA"/>
        </w:rPr>
        <w:t>/данные изъяты/</w:t>
      </w:r>
      <w:r w:rsidR="00F94F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4F22">
        <w:rPr>
          <w:rFonts w:ascii="Times New Roman" w:hAnsi="Times New Roman"/>
          <w:sz w:val="28"/>
          <w:szCs w:val="28"/>
        </w:rPr>
        <w:t xml:space="preserve">и 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 Далее, </w:t>
      </w:r>
      <w:r w:rsidR="00F94F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граждан по месту пребывания в жилом помещении в Российской Федерации </w:t>
      </w:r>
      <w:r w:rsidR="00F94F22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Федерации»,</w:t>
      </w:r>
      <w:r w:rsidR="00F94F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продолжила оформление необходимых документов. По заполнении бланков уведомлений о прибытии иностранного гражданина Андросова К.Н.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</w:t>
      </w:r>
      <w:r w:rsidR="00F94F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вернула указанные бланки </w:t>
      </w:r>
      <w:r w:rsidR="00F94F22">
        <w:rPr>
          <w:rFonts w:ascii="Times New Roman" w:hAnsi="Times New Roman"/>
          <w:sz w:val="28"/>
          <w:szCs w:val="28"/>
        </w:rPr>
        <w:t xml:space="preserve">«уведомление </w:t>
      </w:r>
      <w:r w:rsidR="00F94F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="00F94F22">
        <w:rPr>
          <w:rFonts w:ascii="Times New Roman" w:hAnsi="Times New Roman"/>
          <w:sz w:val="28"/>
          <w:szCs w:val="28"/>
        </w:rPr>
        <w:t>»</w:t>
      </w:r>
      <w:r w:rsidR="00F94F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отдел по вопросам миграции ОП №3 «Центральный» УМВД России по г. Симферополю в окно </w:t>
      </w:r>
      <w:r w:rsidRPr="009A38A2" w:rsidR="009A38A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/данные изъяты/</w:t>
      </w:r>
      <w:r w:rsidR="00F94F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Андросова К.Н. покинула </w:t>
      </w:r>
      <w:r w:rsidRPr="009A38A2" w:rsidR="009A38A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/данные изъяты/</w:t>
      </w:r>
      <w:r w:rsidR="00F94F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Выйдя из здания, Андросова К.Н. передала корешки талонов уведомлений о прибытии иностранного гражданина, национальные заграничные паспорта иностранных граждан и миграционные карты </w:t>
      </w:r>
      <w:r w:rsidRPr="009A38A2" w:rsidR="009A38A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/данные изъяты/</w:t>
      </w:r>
      <w:r w:rsidR="00F94F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а </w:t>
      </w:r>
      <w:r w:rsidRPr="009A38A2" w:rsidR="009A38A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/данные изъяты/</w:t>
      </w:r>
      <w:r w:rsidR="00F94F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передал Андросовой К.Н. обещанное за фиктивную постановку на миграционный учет иностранных граждан денежное вознаграждение в размере 1500 рублей. </w:t>
      </w:r>
      <w:r w:rsidR="009A38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D4F63" w:rsidP="007D4F63">
      <w:pPr>
        <w:spacing w:after="0"/>
        <w:ind w:right="14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Продолжая реализовывать свой преступный умысел, Андросова К.Н. </w:t>
      </w:r>
      <w:r w:rsidRPr="009A38A2" w:rsidR="009A38A2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 w:rsidR="009A38A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примерно в </w:t>
      </w:r>
      <w:r w:rsidRPr="009A38A2" w:rsidR="009A38A2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 w:rsidR="009A38A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возле здания </w:t>
      </w:r>
      <w:r w:rsidRPr="009A38A2" w:rsidR="009A38A2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>
        <w:rPr>
          <w:rFonts w:ascii="Times New Roman" w:hAnsi="Times New Roman"/>
          <w:sz w:val="28"/>
          <w:szCs w:val="28"/>
        </w:rPr>
        <w:t>, расположенного по адресу</w:t>
      </w:r>
      <w:r w:rsidRPr="009A38A2" w:rsidR="009A38A2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по предварительной договоренности встретилась с </w:t>
      </w:r>
      <w:r w:rsidRPr="009A38A2" w:rsidR="009A38A2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9A38A2" w:rsidR="009A38A2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 w:rsidR="009A38A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передал Андросовой К.Н. документы иностранных граждан – </w:t>
      </w:r>
      <w:r>
        <w:rPr>
          <w:rFonts w:ascii="Times New Roman" w:hAnsi="Times New Roman"/>
          <w:color w:val="000000"/>
          <w:sz w:val="28"/>
          <w:szCs w:val="28"/>
        </w:rPr>
        <w:t xml:space="preserve">граждан Узбекистана </w:t>
      </w:r>
      <w:r w:rsidRPr="009A38A2" w:rsidR="009A38A2">
        <w:rPr>
          <w:rFonts w:ascii="Times New Roman" w:hAnsi="Times New Roman"/>
          <w:bCs/>
          <w:color w:val="000000"/>
          <w:sz w:val="28"/>
          <w:szCs w:val="28"/>
          <w:lang w:val="uk-UA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которых необходимо было фиктивно поставить на миграционный учет по адресу регистрации Андросовой К.Н.: </w:t>
      </w:r>
      <w:r w:rsidRPr="009A38A2" w:rsidR="009A38A2">
        <w:rPr>
          <w:rFonts w:ascii="Times New Roman" w:hAnsi="Times New Roman"/>
          <w:bCs/>
          <w:sz w:val="28"/>
          <w:szCs w:val="28"/>
          <w:lang w:val="uk-UA"/>
        </w:rPr>
        <w:t>/данные изъяты</w:t>
      </w:r>
      <w:r w:rsidRPr="009A38A2" w:rsidR="009A38A2">
        <w:rPr>
          <w:rFonts w:ascii="Times New Roman" w:hAnsi="Times New Roman"/>
          <w:bCs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После чего Андросова К.Н.,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прошла в здание </w:t>
      </w:r>
      <w:r w:rsidRPr="009A38A2" w:rsidR="009A38A2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где,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9A38A2" w:rsidR="009A38A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передала сотруднику почты – </w:t>
      </w:r>
      <w:r w:rsidRPr="009A38A2" w:rsidR="009A38A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необходимые для заполнения  «уведомления о прибытии иностранного гражданина или лица без</w:t>
      </w:r>
      <w:r w:rsidR="00E312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гражданства в место пребывания» документы, 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именно: паспорт гражданина РФ на имя Андросовой К.Н., национальные заграничные паспорта </w:t>
      </w:r>
      <w:r>
        <w:rPr>
          <w:rFonts w:ascii="Times New Roman" w:hAnsi="Times New Roman"/>
          <w:sz w:val="28"/>
          <w:szCs w:val="28"/>
        </w:rPr>
        <w:t xml:space="preserve">иностранных граждан – </w:t>
      </w:r>
      <w:r>
        <w:rPr>
          <w:rFonts w:ascii="Times New Roman" w:hAnsi="Times New Roman"/>
          <w:color w:val="000000"/>
          <w:sz w:val="28"/>
          <w:szCs w:val="28"/>
        </w:rPr>
        <w:t xml:space="preserve">граждан Узбекистана </w:t>
      </w:r>
      <w:r w:rsidRPr="009A38A2" w:rsidR="009A38A2">
        <w:rPr>
          <w:rFonts w:ascii="Times New Roman" w:hAnsi="Times New Roman"/>
          <w:bCs/>
          <w:color w:val="000000"/>
          <w:sz w:val="28"/>
          <w:szCs w:val="28"/>
          <w:lang w:val="uk-UA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 Далее,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граждан по месту пребывания в жилом помещении в Российской Федерации </w:t>
      </w:r>
      <w:r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продолжила оформление необходимых документов.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заполнении бланков уведомлений о прибытии иностранных граждан Андросова К.Н.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</w:t>
      </w:r>
      <w:r>
        <w:rPr>
          <w:rFonts w:ascii="Times New Roman" w:hAnsi="Times New Roman"/>
          <w:sz w:val="28"/>
          <w:szCs w:val="28"/>
        </w:rPr>
        <w:t xml:space="preserve">«уведомление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отдел по вопросам миграции 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 «Центральный» УМВД России по г. Симферополю, в окно </w:t>
      </w:r>
      <w:r w:rsidRPr="009A38A2" w:rsidR="009A38A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Андросова К.Н. покинула </w:t>
      </w:r>
      <w:r w:rsidRPr="009A38A2" w:rsidR="009A38A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Выйдя из здания </w:t>
      </w:r>
      <w:r w:rsidRPr="009A38A2" w:rsidR="009A38A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Андросова К.Н. передала корешки талонов уведомлений о прибытии иностранного гражданина, национальные заграничные паспорта иностранных граждан и миграционные карты </w:t>
      </w:r>
      <w:r w:rsidRPr="009A38A2" w:rsidR="009A38A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который передал Андросовой К.Н. обещанное за фиктивную постановку на миграционный учет иностранных граждан денежное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вознаграждение в размере 1000 рублей. </w:t>
      </w:r>
    </w:p>
    <w:p w:rsidR="002D39AE" w:rsidRPr="00F477E9" w:rsidP="007E6AE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Данные действия</w:t>
      </w:r>
      <w:r w:rsidR="00516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77E9"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Андросовой К.Н. 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дознания квалифицированы </w:t>
      </w:r>
      <w:r w:rsidRPr="00F477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ст. 322.3 УК РФ, 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фиктивная постановка на учет иностранных граждан по месту пребывания в Российской Федерации.  </w:t>
      </w:r>
    </w:p>
    <w:p w:rsidR="00B00C4F" w:rsidRPr="00F477E9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="00516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77E9"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</w:t>
      </w:r>
      <w:r w:rsidRPr="00F477E9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апреля 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2022 года защитник подсудимо</w:t>
      </w:r>
      <w:r w:rsidRPr="00F477E9" w:rsidR="0055600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 w:rsidRPr="00F477E9"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Бубнова В.В. 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заявила</w:t>
      </w:r>
      <w:r w:rsidR="00992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77E9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мотивированное 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об освобождении</w:t>
      </w:r>
      <w:r w:rsidR="00992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77E9"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>Андросовой К.Н. о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т уголовной ответственности по основаниям п.2 примечания к ст.322.3 УК РФ и прекращении в отношении нее уголовного дела по предъявленному обвинению, указывая на то, что она способствовала раскрытию совершенного ею преступления</w:t>
      </w:r>
      <w:r w:rsidRPr="00F477E9" w:rsidR="00322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состава иных преступлений в е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477E9" w:rsidR="00322A3B">
        <w:rPr>
          <w:rFonts w:ascii="Times New Roman" w:hAnsi="Times New Roman" w:cs="Times New Roman"/>
          <w:color w:val="000000" w:themeColor="text1"/>
          <w:sz w:val="28"/>
          <w:szCs w:val="28"/>
        </w:rPr>
        <w:t>действиях</w:t>
      </w:r>
      <w:r w:rsidRPr="00F477E9" w:rsidR="00322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содержится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39AE" w:rsidRPr="00F477E9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Pr="00F477E9" w:rsidR="00B00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Pr="00F477E9"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Андросова К.Н. 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поддержал</w:t>
      </w:r>
      <w:r w:rsidRPr="00F477E9" w:rsidR="00B00C4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заявленное защитником ходатайство о прекращении в отношении не</w:t>
      </w:r>
      <w:r w:rsidRPr="00F477E9" w:rsidR="00B00C4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осознавая </w:t>
      </w:r>
      <w:r w:rsidRPr="00F477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реабилитирующий характер последствий прекращения уголовного дела по указанным защитником основаниям. Кроме того, </w:t>
      </w:r>
      <w:r w:rsidRPr="00F477E9" w:rsidR="00322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подсудим</w:t>
      </w:r>
      <w:r w:rsidRPr="00F477E9" w:rsidR="00B00C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</w:t>
      </w:r>
      <w:r w:rsidRPr="00F477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ояснил</w:t>
      </w:r>
      <w:r w:rsidRPr="00F477E9" w:rsidR="00B00C4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суду, что вину в инкриминируемом преступлении он</w:t>
      </w:r>
      <w:r w:rsidRPr="00F477E9" w:rsidR="00B00C4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признает в полном объеме, в содеянном</w:t>
      </w:r>
      <w:r w:rsidRPr="00F477E9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искренне 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раскаивается.  </w:t>
      </w:r>
    </w:p>
    <w:p w:rsidR="00653150" w:rsidRPr="00F477E9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Pr="00F477E9"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Виноградов С.В. </w:t>
      </w:r>
      <w:r w:rsidRPr="00F477E9" w:rsidR="00B00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возражал против 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прекра</w:t>
      </w:r>
      <w:r w:rsidRPr="00F477E9" w:rsidR="00B00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щения 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уголовно</w:t>
      </w:r>
      <w:r w:rsidRPr="00F477E9" w:rsidR="00B00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дел</w:t>
      </w:r>
      <w:r w:rsidRPr="00F477E9" w:rsidR="00B00C4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Pr="00F477E9"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Андросовой К.Н. </w:t>
      </w:r>
      <w:r w:rsidRPr="00F477E9" w:rsidR="007E6AE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основаниям п.2 примечания к ст.322.3 УК РФ. </w:t>
      </w:r>
    </w:p>
    <w:p w:rsidR="007E6AE0" w:rsidRPr="00F477E9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защитником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2D39AE" w:rsidRPr="00F477E9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F477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F477E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2D39AE" w:rsidRPr="00F477E9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F477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F477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F477E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2D39AE" w:rsidRPr="00F477E9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F477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2D39AE" w:rsidRPr="00F477E9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F477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2D39AE" w:rsidRPr="00F477E9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Преступление, предусмотренное ст. 322.3 УК РФ, инкриминируемое </w:t>
      </w:r>
      <w:r w:rsidRPr="00F477E9"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>Андросовой К.Н.</w:t>
      </w:r>
      <w:r w:rsidRPr="00F477E9" w:rsidR="00B00C4F">
        <w:rPr>
          <w:rFonts w:ascii="Times New Roman" w:hAnsi="Times New Roman" w:cs="Times New Roman"/>
          <w:color w:val="000000" w:themeColor="text1"/>
          <w:sz w:val="28"/>
          <w:szCs w:val="28"/>
        </w:rPr>
        <w:t>, о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тносится к категории преступлений небольшой тяжести.</w:t>
      </w:r>
    </w:p>
    <w:p w:rsidR="002D39AE" w:rsidRPr="00F477E9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Pr="00F477E9"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Андросова К.Н. </w:t>
      </w:r>
      <w:r w:rsidRPr="00F477E9" w:rsidR="0065315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пособствовал</w:t>
      </w:r>
      <w:r w:rsidRPr="00F477E9" w:rsidR="00B00C4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преступления, предусмотренного ст. 322.3 УК РФ. </w:t>
      </w:r>
    </w:p>
    <w:p w:rsidR="00B00C4F" w:rsidRPr="00F477E9" w:rsidP="00B00C4F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F477E9"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>Андросова К.Н.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дала добровольное согласие на осмотр жилого помещения, расположенного по адресу: </w:t>
      </w:r>
      <w:r w:rsidRPr="005169AE" w:rsidR="005169A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, которое использовала для совершения преступления</w:t>
      </w:r>
      <w:r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 </w:t>
      </w:r>
      <w:r w:rsidR="00E215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>л.д. 22)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препятствовала проведению осмотра указанного жилого помещения (</w:t>
      </w:r>
      <w:r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 №1 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л.д. </w:t>
      </w:r>
      <w:r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>23-26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90714A"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>в явк</w:t>
      </w:r>
      <w:r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0714A"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</w:t>
      </w:r>
      <w:r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5169AE" w:rsidR="005169A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5169A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>года, данной до возбуждения уголовного дела, А</w:t>
      </w:r>
      <w:r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ндросова К.Н. добровольно </w:t>
      </w:r>
      <w:r w:rsidRPr="0090714A"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>сообщил</w:t>
      </w:r>
      <w:r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0714A"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возникновении у </w:t>
      </w:r>
      <w:r w:rsidRPr="0090714A"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2157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Pr="0090714A"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</w:t>
      </w:r>
      <w:r w:rsidR="00516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>учет по месту пребывания в жилом помещении иностранных граждан (</w:t>
      </w:r>
      <w:r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 </w:t>
      </w:r>
      <w:r w:rsidR="00E215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Pr="0090714A"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Pr="0090714A"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90714A"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90714A" w:rsidR="00354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объяснении, данном </w:t>
      </w:r>
      <w:r w:rsidR="00354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r w:rsidRPr="0090714A" w:rsidR="00354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возбуждения уголовного дела, </w:t>
      </w:r>
      <w:r w:rsidR="00354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 </w:t>
      </w:r>
      <w:r w:rsidRPr="0090714A" w:rsidR="00354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добровольно рассказал</w:t>
      </w:r>
      <w:r w:rsidR="00354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0714A" w:rsidR="00354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обстоятельствах совершения </w:t>
      </w:r>
      <w:r w:rsidR="00354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ею </w:t>
      </w:r>
      <w:r w:rsidRPr="0090714A" w:rsidR="00354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преступлени</w:t>
      </w:r>
      <w:r w:rsidR="00354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90714A" w:rsidR="00354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0714A" w:rsidR="00354C89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</w:t>
      </w:r>
      <w:r w:rsidR="00354C89">
        <w:rPr>
          <w:rFonts w:ascii="Times New Roman" w:hAnsi="Times New Roman" w:cs="Times New Roman"/>
          <w:sz w:val="28"/>
          <w:szCs w:val="28"/>
        </w:rPr>
        <w:t xml:space="preserve"> его </w:t>
      </w:r>
      <w:r w:rsidRPr="0090714A" w:rsidR="00354C89">
        <w:rPr>
          <w:rFonts w:ascii="Times New Roman" w:hAnsi="Times New Roman" w:cs="Times New Roman"/>
          <w:sz w:val="28"/>
          <w:szCs w:val="28"/>
        </w:rPr>
        <w:t xml:space="preserve">раскрытия и расследования </w:t>
      </w:r>
      <w:r w:rsidR="00354C89">
        <w:rPr>
          <w:rFonts w:ascii="Times New Roman" w:hAnsi="Times New Roman" w:cs="Times New Roman"/>
          <w:sz w:val="28"/>
          <w:szCs w:val="28"/>
        </w:rPr>
        <w:t>(том №1 л.д.</w:t>
      </w:r>
      <w:r w:rsidR="00354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29),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дала подробные признательные показания в качестве подозреваемой об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обстоятельствах и мотиве, 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послужившими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основанием для фиктивной регистрации иностранных граждан (</w:t>
      </w:r>
      <w:r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 №1 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л.д. </w:t>
      </w:r>
      <w:r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4-</w:t>
      </w:r>
      <w:r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участвовала в производстве следственных действий, направленных на закрепление и подтверждение ранее полученных данных, чем оказала содействие в раскрытии эт</w:t>
      </w:r>
      <w:r w:rsidRPr="00F477E9" w:rsidR="0055600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преступлени</w:t>
      </w:r>
      <w:r w:rsidRPr="00F477E9" w:rsidR="0055600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00C4F" w:rsidRPr="00354C89" w:rsidP="007E6AE0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Pr="00354C89"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Андросова К.Н. по </w:t>
      </w:r>
      <w:r w:rsidRPr="00354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окончании дознания после  ознакомления с материалами уголовного дела и консультации с защитником, заявила ходатайство о рассмотрении дела в порядке особого производства в связи с согласием с предъявленным обвинением (</w:t>
      </w:r>
      <w:r w:rsidRPr="00354C89" w:rsidR="00354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том №1 </w:t>
      </w:r>
      <w:r w:rsidRPr="00354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л.д. </w:t>
      </w:r>
      <w:r w:rsidRPr="00354C89" w:rsidR="00354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141-142</w:t>
      </w:r>
      <w:r w:rsidRPr="00354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2D39AE" w:rsidRPr="00354C89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354C8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354C8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</w:t>
      </w:r>
      <w:r w:rsidRP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отсутствии основания для освобождения лица от уголовной ответственности в соответствии с </w:t>
      </w:r>
      <w:hyperlink r:id="rId11" w:history="1">
        <w:r w:rsidRPr="00354C8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354C8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2D39AE" w:rsidRPr="00354C89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C89">
        <w:rPr>
          <w:rFonts w:ascii="Times New Roman" w:hAnsi="Times New Roman" w:cs="Times New Roman"/>
          <w:color w:val="000000" w:themeColor="text1"/>
          <w:sz w:val="28"/>
          <w:szCs w:val="28"/>
        </w:rPr>
        <w:t>По данному делу</w:t>
      </w:r>
      <w:r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Андросовой К.Н. </w:t>
      </w:r>
      <w:r w:rsidRPr="00354C89" w:rsidR="0046483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ыполнены необходимые действия, направленные на предоставление лицу, осуществляющему уголовное преследование, информации об обстоятельствах совершенного </w:t>
      </w:r>
      <w:r w:rsidRPr="00354C89" w:rsidR="00AA7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ею </w:t>
      </w:r>
      <w:r w:rsidRP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преступления, имеющей значения для расследования и подлежащие доказыванию в соответствии с положениями </w:t>
      </w:r>
      <w:hyperlink r:id="rId13" w:history="1">
        <w:r w:rsidRPr="00354C8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2D39AE" w:rsidRPr="00354C89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C89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Андросовой К.Н. </w:t>
      </w:r>
      <w:r w:rsidRP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2D39AE" w:rsidRPr="00354C89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</w:t>
      </w:r>
      <w:r w:rsidRPr="00354C89" w:rsidR="00220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возможности о</w:t>
      </w:r>
      <w:r w:rsidRPr="00354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свобожден</w:t>
      </w:r>
      <w:r w:rsidRPr="00354C89" w:rsidR="00220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ия </w:t>
      </w:r>
      <w:r w:rsidR="00354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Андросовой К.Н. о</w:t>
      </w:r>
      <w:r w:rsidRPr="00354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 </w:t>
      </w:r>
      <w:r w:rsidRPr="00354C89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преступления, предусмотренного ст. 322.3 УК РФ по основаниям, предусмотренным п.2 примечания к ст.322.3 УК РФ.</w:t>
      </w:r>
    </w:p>
    <w:p w:rsidR="002D39AE" w:rsidRPr="00354C89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не установлены. </w:t>
      </w:r>
    </w:p>
    <w:p w:rsidR="002D39AE" w:rsidRPr="00354C89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C89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354C89" w:rsidP="00354C89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C89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354C89" w:rsidP="00354C89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Меру процессуального принуждения в виде обязательства о явке суд считает необходимым оставить без изменений до вступления постановления в законную силу.</w:t>
      </w:r>
    </w:p>
    <w:p w:rsidR="002D39AE" w:rsidRPr="00354C89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C89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</w:t>
      </w:r>
      <w:r w:rsidRPr="00354C89" w:rsidR="00AA741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54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подлежат.</w:t>
      </w:r>
    </w:p>
    <w:p w:rsidR="002D39AE" w:rsidRPr="007E6AE0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62FA9" w:rsidRPr="007E6AE0" w:rsidP="007E6AE0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300FA" w:rsidP="007E6AE0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300FA" w:rsidP="007E6AE0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39AE" w:rsidRPr="007E6AE0" w:rsidP="007E6AE0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6A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2D39AE" w:rsidRPr="007E6AE0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9AE" w:rsidRPr="007E6AE0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AC7A2A">
        <w:rPr>
          <w:rFonts w:ascii="Times New Roman" w:hAnsi="Times New Roman"/>
          <w:sz w:val="28"/>
          <w:szCs w:val="28"/>
        </w:rPr>
        <w:t>Андросову Кристину Николаевну</w:t>
      </w:r>
      <w:r w:rsidRPr="007E6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ст. 322.3 </w:t>
      </w:r>
      <w:r w:rsidRPr="007E6A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Уголовного кодекса </w:t>
      </w:r>
      <w:r w:rsidRPr="007E6A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Российской Федерации на основании </w:t>
      </w:r>
      <w:hyperlink r:id="rId14" w:history="1">
        <w:r w:rsidRPr="007E6AE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7E6A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</w:t>
      </w:r>
      <w:r w:rsidRPr="007E6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6F01AC" w:rsidP="006F01AC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6A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Прекратить уголовное дело по обвинению </w:t>
      </w:r>
      <w:r w:rsidR="00AC7A2A">
        <w:rPr>
          <w:rFonts w:ascii="Times New Roman" w:hAnsi="Times New Roman"/>
          <w:sz w:val="28"/>
          <w:szCs w:val="28"/>
        </w:rPr>
        <w:t xml:space="preserve">Андросовой Кристины Николаевны </w:t>
      </w:r>
      <w:r w:rsidRPr="007E6A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преступления, предусмотренного </w:t>
      </w:r>
      <w:r w:rsidRPr="007E6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7E6A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Уголовного кодекса  Российской Федерации. </w:t>
      </w:r>
    </w:p>
    <w:p w:rsidR="00354C89" w:rsidRPr="00BD5A4A" w:rsidP="00354C89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процессуального принуждения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Андросовой К.Н. в в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иде обязательства о явке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после вступления постановления в законную силу отменить.</w:t>
      </w:r>
    </w:p>
    <w:p w:rsidR="002D39AE" w:rsidRPr="0044514B" w:rsidP="007E6AE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14B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виде:</w:t>
      </w:r>
      <w:r w:rsidR="00516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514B" w:rsidR="007C74D5">
        <w:rPr>
          <w:rFonts w:ascii="Times New Roman" w:hAnsi="Times New Roman"/>
          <w:color w:val="000000" w:themeColor="text1"/>
          <w:sz w:val="28"/>
          <w:szCs w:val="28"/>
        </w:rPr>
        <w:t>копи</w:t>
      </w:r>
      <w:r w:rsidR="009300FA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4514B" w:rsidR="007C74D5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уведомлений о прибытии иностранных граждан №</w:t>
      </w:r>
      <w:r w:rsidRPr="0044514B" w:rsidR="00C00EA1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5169AE" w:rsidR="005169A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44514B" w:rsidR="007C74D5">
        <w:rPr>
          <w:rFonts w:ascii="Times New Roman" w:hAnsi="Times New Roman"/>
          <w:color w:val="000000" w:themeColor="text1"/>
          <w:sz w:val="28"/>
          <w:szCs w:val="28"/>
        </w:rPr>
        <w:t>; копи</w:t>
      </w:r>
      <w:r w:rsidRPr="0044514B" w:rsidR="00C00EA1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4514B" w:rsidR="007C74D5">
        <w:rPr>
          <w:rFonts w:ascii="Times New Roman" w:hAnsi="Times New Roman"/>
          <w:color w:val="000000" w:themeColor="text1"/>
          <w:sz w:val="28"/>
          <w:szCs w:val="28"/>
        </w:rPr>
        <w:t xml:space="preserve"> миграционных карт </w:t>
      </w:r>
      <w:r w:rsidRPr="005169AE" w:rsidR="005169A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44514B" w:rsidR="007C74D5">
        <w:rPr>
          <w:rFonts w:ascii="Times New Roman" w:hAnsi="Times New Roman"/>
          <w:color w:val="000000" w:themeColor="text1"/>
          <w:sz w:val="28"/>
          <w:szCs w:val="28"/>
        </w:rPr>
        <w:t>; копи</w:t>
      </w:r>
      <w:r w:rsidRPr="0044514B" w:rsidR="00C00EA1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4514B" w:rsidR="007C74D5">
        <w:rPr>
          <w:rFonts w:ascii="Times New Roman" w:hAnsi="Times New Roman"/>
          <w:color w:val="000000" w:themeColor="text1"/>
          <w:sz w:val="28"/>
          <w:szCs w:val="28"/>
        </w:rPr>
        <w:t xml:space="preserve"> паспортов гр</w:t>
      </w:r>
      <w:r w:rsidRPr="0044514B" w:rsidR="00C00EA1">
        <w:rPr>
          <w:rFonts w:ascii="Times New Roman" w:hAnsi="Times New Roman"/>
          <w:color w:val="000000" w:themeColor="text1"/>
          <w:sz w:val="28"/>
          <w:szCs w:val="28"/>
        </w:rPr>
        <w:t>аждан</w:t>
      </w:r>
      <w:r w:rsidRPr="0044514B" w:rsidR="007C74D5">
        <w:rPr>
          <w:rFonts w:ascii="Times New Roman" w:hAnsi="Times New Roman"/>
          <w:color w:val="000000" w:themeColor="text1"/>
          <w:sz w:val="28"/>
          <w:szCs w:val="28"/>
        </w:rPr>
        <w:t xml:space="preserve"> Таджикистана </w:t>
      </w:r>
      <w:r w:rsidRPr="005169AE" w:rsidR="005169A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44514B" w:rsidR="00C00EA1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44514B" w:rsidR="007C74D5">
        <w:rPr>
          <w:rFonts w:ascii="Times New Roman" w:hAnsi="Times New Roman"/>
          <w:color w:val="000000" w:themeColor="text1"/>
          <w:sz w:val="28"/>
          <w:szCs w:val="28"/>
        </w:rPr>
        <w:t xml:space="preserve"> гр</w:t>
      </w:r>
      <w:r w:rsidRPr="0044514B" w:rsidR="00C00EA1">
        <w:rPr>
          <w:rFonts w:ascii="Times New Roman" w:hAnsi="Times New Roman"/>
          <w:color w:val="000000" w:themeColor="text1"/>
          <w:sz w:val="28"/>
          <w:szCs w:val="28"/>
        </w:rPr>
        <w:t xml:space="preserve">аждан </w:t>
      </w:r>
      <w:r w:rsidRPr="0044514B" w:rsidR="007C74D5">
        <w:rPr>
          <w:rFonts w:ascii="Times New Roman" w:hAnsi="Times New Roman"/>
          <w:color w:val="000000" w:themeColor="text1"/>
          <w:sz w:val="28"/>
          <w:szCs w:val="28"/>
        </w:rPr>
        <w:t xml:space="preserve">Узбекистана </w:t>
      </w:r>
      <w:r w:rsidRPr="005169AE" w:rsidR="005169A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5169A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445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при уголовном деле.  </w:t>
      </w:r>
    </w:p>
    <w:p w:rsidR="00421323" w:rsidP="00421323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14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421323" w:rsidP="00421323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DB2" w:rsidRPr="007E6AE0" w:rsidP="00421323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</w:t>
      </w:r>
      <w:r w:rsidR="00992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7E6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А.Н. Ляхович</w:t>
      </w:r>
    </w:p>
    <w:sectPr w:rsidSect="00AB669C">
      <w:pgSz w:w="11906" w:h="16838"/>
      <w:pgMar w:top="1702" w:right="851" w:bottom="170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4436"/>
    <w:rsid w:val="000051EA"/>
    <w:rsid w:val="00006038"/>
    <w:rsid w:val="00007E3A"/>
    <w:rsid w:val="0001508F"/>
    <w:rsid w:val="000160B8"/>
    <w:rsid w:val="00017AA4"/>
    <w:rsid w:val="000413AB"/>
    <w:rsid w:val="00045740"/>
    <w:rsid w:val="000476C5"/>
    <w:rsid w:val="0005041A"/>
    <w:rsid w:val="00057A90"/>
    <w:rsid w:val="00060F41"/>
    <w:rsid w:val="00063543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0F68E5"/>
    <w:rsid w:val="00102A83"/>
    <w:rsid w:val="00122988"/>
    <w:rsid w:val="00125C5E"/>
    <w:rsid w:val="00126687"/>
    <w:rsid w:val="0012676F"/>
    <w:rsid w:val="0015054D"/>
    <w:rsid w:val="00156AA7"/>
    <w:rsid w:val="0016517C"/>
    <w:rsid w:val="00165239"/>
    <w:rsid w:val="001749EA"/>
    <w:rsid w:val="00175303"/>
    <w:rsid w:val="0017580B"/>
    <w:rsid w:val="001908D1"/>
    <w:rsid w:val="001B2BA3"/>
    <w:rsid w:val="001B48E6"/>
    <w:rsid w:val="001D07F8"/>
    <w:rsid w:val="001D10CC"/>
    <w:rsid w:val="001D2EF0"/>
    <w:rsid w:val="001E37E8"/>
    <w:rsid w:val="001E65FE"/>
    <w:rsid w:val="001F0A00"/>
    <w:rsid w:val="001F3808"/>
    <w:rsid w:val="001F4436"/>
    <w:rsid w:val="001F4A90"/>
    <w:rsid w:val="001F5173"/>
    <w:rsid w:val="001F5A59"/>
    <w:rsid w:val="00211F0A"/>
    <w:rsid w:val="0021444A"/>
    <w:rsid w:val="00217C30"/>
    <w:rsid w:val="00220688"/>
    <w:rsid w:val="00220984"/>
    <w:rsid w:val="00221CA3"/>
    <w:rsid w:val="00241C96"/>
    <w:rsid w:val="00241E7D"/>
    <w:rsid w:val="0024669D"/>
    <w:rsid w:val="002509CD"/>
    <w:rsid w:val="00251F14"/>
    <w:rsid w:val="00256BDB"/>
    <w:rsid w:val="0025751F"/>
    <w:rsid w:val="00261D84"/>
    <w:rsid w:val="00265E77"/>
    <w:rsid w:val="00287F82"/>
    <w:rsid w:val="0029112F"/>
    <w:rsid w:val="00295FD0"/>
    <w:rsid w:val="00296258"/>
    <w:rsid w:val="002A6034"/>
    <w:rsid w:val="002B2A32"/>
    <w:rsid w:val="002B77AB"/>
    <w:rsid w:val="002C11DC"/>
    <w:rsid w:val="002D2BDE"/>
    <w:rsid w:val="002D37E4"/>
    <w:rsid w:val="002D39AE"/>
    <w:rsid w:val="002E338B"/>
    <w:rsid w:val="002F0CF5"/>
    <w:rsid w:val="002F113A"/>
    <w:rsid w:val="002F3993"/>
    <w:rsid w:val="002F5EE0"/>
    <w:rsid w:val="0030020B"/>
    <w:rsid w:val="00301652"/>
    <w:rsid w:val="00313DA1"/>
    <w:rsid w:val="00314599"/>
    <w:rsid w:val="00316C3B"/>
    <w:rsid w:val="00322A3B"/>
    <w:rsid w:val="00322C21"/>
    <w:rsid w:val="0032647B"/>
    <w:rsid w:val="00351427"/>
    <w:rsid w:val="00354C89"/>
    <w:rsid w:val="00363012"/>
    <w:rsid w:val="003655F0"/>
    <w:rsid w:val="00365BE6"/>
    <w:rsid w:val="0036645D"/>
    <w:rsid w:val="00366E98"/>
    <w:rsid w:val="00372D73"/>
    <w:rsid w:val="0037308B"/>
    <w:rsid w:val="00373B7D"/>
    <w:rsid w:val="00382B65"/>
    <w:rsid w:val="00383878"/>
    <w:rsid w:val="003921EB"/>
    <w:rsid w:val="003923AE"/>
    <w:rsid w:val="00394472"/>
    <w:rsid w:val="003A2137"/>
    <w:rsid w:val="003A3985"/>
    <w:rsid w:val="003B5561"/>
    <w:rsid w:val="003B6429"/>
    <w:rsid w:val="003B656B"/>
    <w:rsid w:val="003C169E"/>
    <w:rsid w:val="003C237D"/>
    <w:rsid w:val="003E1FBE"/>
    <w:rsid w:val="003E49A5"/>
    <w:rsid w:val="003E505A"/>
    <w:rsid w:val="003E6C51"/>
    <w:rsid w:val="003E6C86"/>
    <w:rsid w:val="003F068E"/>
    <w:rsid w:val="003F7085"/>
    <w:rsid w:val="0040322B"/>
    <w:rsid w:val="00404F8B"/>
    <w:rsid w:val="00405941"/>
    <w:rsid w:val="00417441"/>
    <w:rsid w:val="00421323"/>
    <w:rsid w:val="00424C40"/>
    <w:rsid w:val="004308B4"/>
    <w:rsid w:val="00443D9D"/>
    <w:rsid w:val="00444D66"/>
    <w:rsid w:val="0044514B"/>
    <w:rsid w:val="00451753"/>
    <w:rsid w:val="00460F4B"/>
    <w:rsid w:val="00464830"/>
    <w:rsid w:val="00465B27"/>
    <w:rsid w:val="0048614D"/>
    <w:rsid w:val="0048712A"/>
    <w:rsid w:val="004A1B5E"/>
    <w:rsid w:val="004A1E91"/>
    <w:rsid w:val="004B1BF4"/>
    <w:rsid w:val="004B60B2"/>
    <w:rsid w:val="004C3870"/>
    <w:rsid w:val="004C4F0C"/>
    <w:rsid w:val="004F3D9A"/>
    <w:rsid w:val="004F56A5"/>
    <w:rsid w:val="00501CB2"/>
    <w:rsid w:val="00504A60"/>
    <w:rsid w:val="00515834"/>
    <w:rsid w:val="00516372"/>
    <w:rsid w:val="005169AE"/>
    <w:rsid w:val="005217CE"/>
    <w:rsid w:val="005239ED"/>
    <w:rsid w:val="00526A07"/>
    <w:rsid w:val="00531B58"/>
    <w:rsid w:val="0053683C"/>
    <w:rsid w:val="00541635"/>
    <w:rsid w:val="005439E5"/>
    <w:rsid w:val="00547836"/>
    <w:rsid w:val="00547AF7"/>
    <w:rsid w:val="00547CD3"/>
    <w:rsid w:val="00551721"/>
    <w:rsid w:val="00553160"/>
    <w:rsid w:val="0055600F"/>
    <w:rsid w:val="00565FD1"/>
    <w:rsid w:val="005709FE"/>
    <w:rsid w:val="00573388"/>
    <w:rsid w:val="0058187B"/>
    <w:rsid w:val="00584C1F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0DDE"/>
    <w:rsid w:val="005D2508"/>
    <w:rsid w:val="005D54A2"/>
    <w:rsid w:val="005D5559"/>
    <w:rsid w:val="005E221E"/>
    <w:rsid w:val="005E7686"/>
    <w:rsid w:val="005F04B6"/>
    <w:rsid w:val="005F4ABE"/>
    <w:rsid w:val="005F66F9"/>
    <w:rsid w:val="0060761D"/>
    <w:rsid w:val="00610E3C"/>
    <w:rsid w:val="0061506B"/>
    <w:rsid w:val="0061610D"/>
    <w:rsid w:val="00616BF5"/>
    <w:rsid w:val="0061736F"/>
    <w:rsid w:val="00621B37"/>
    <w:rsid w:val="00623732"/>
    <w:rsid w:val="006308E8"/>
    <w:rsid w:val="00631962"/>
    <w:rsid w:val="00641DB2"/>
    <w:rsid w:val="00644641"/>
    <w:rsid w:val="00653150"/>
    <w:rsid w:val="00654E43"/>
    <w:rsid w:val="0065681C"/>
    <w:rsid w:val="00661734"/>
    <w:rsid w:val="00665A19"/>
    <w:rsid w:val="00671D9D"/>
    <w:rsid w:val="006763C8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17A"/>
    <w:rsid w:val="006B56E8"/>
    <w:rsid w:val="006D03AA"/>
    <w:rsid w:val="006F01AC"/>
    <w:rsid w:val="006F40EF"/>
    <w:rsid w:val="00702D75"/>
    <w:rsid w:val="007057B3"/>
    <w:rsid w:val="007119E3"/>
    <w:rsid w:val="007153BB"/>
    <w:rsid w:val="0071761F"/>
    <w:rsid w:val="00717C44"/>
    <w:rsid w:val="007216CC"/>
    <w:rsid w:val="00722170"/>
    <w:rsid w:val="00733948"/>
    <w:rsid w:val="00735CEF"/>
    <w:rsid w:val="0073718C"/>
    <w:rsid w:val="00741F8F"/>
    <w:rsid w:val="00744A93"/>
    <w:rsid w:val="00750B8E"/>
    <w:rsid w:val="007624AA"/>
    <w:rsid w:val="00762FA9"/>
    <w:rsid w:val="00770D49"/>
    <w:rsid w:val="0077150C"/>
    <w:rsid w:val="007766D8"/>
    <w:rsid w:val="00783027"/>
    <w:rsid w:val="00786A4D"/>
    <w:rsid w:val="007876E8"/>
    <w:rsid w:val="007912FF"/>
    <w:rsid w:val="00792A71"/>
    <w:rsid w:val="0079461E"/>
    <w:rsid w:val="00797E4B"/>
    <w:rsid w:val="007A762C"/>
    <w:rsid w:val="007B2ACB"/>
    <w:rsid w:val="007B5910"/>
    <w:rsid w:val="007C473C"/>
    <w:rsid w:val="007C4D1F"/>
    <w:rsid w:val="007C54CB"/>
    <w:rsid w:val="007C5CC2"/>
    <w:rsid w:val="007C74D5"/>
    <w:rsid w:val="007D20AF"/>
    <w:rsid w:val="007D4F63"/>
    <w:rsid w:val="007D685C"/>
    <w:rsid w:val="007D77F0"/>
    <w:rsid w:val="007E4623"/>
    <w:rsid w:val="007E6AE0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7630D"/>
    <w:rsid w:val="00881100"/>
    <w:rsid w:val="00883426"/>
    <w:rsid w:val="0088511A"/>
    <w:rsid w:val="00886AFC"/>
    <w:rsid w:val="00887B28"/>
    <w:rsid w:val="0089183B"/>
    <w:rsid w:val="008947F6"/>
    <w:rsid w:val="008B4EEF"/>
    <w:rsid w:val="008B5461"/>
    <w:rsid w:val="008C1374"/>
    <w:rsid w:val="008D1DA7"/>
    <w:rsid w:val="008E3A76"/>
    <w:rsid w:val="008E55BC"/>
    <w:rsid w:val="008F7697"/>
    <w:rsid w:val="00905C1A"/>
    <w:rsid w:val="0090714A"/>
    <w:rsid w:val="009117C4"/>
    <w:rsid w:val="00912530"/>
    <w:rsid w:val="009248AF"/>
    <w:rsid w:val="009300FA"/>
    <w:rsid w:val="00932497"/>
    <w:rsid w:val="00937627"/>
    <w:rsid w:val="009419DB"/>
    <w:rsid w:val="00944F5A"/>
    <w:rsid w:val="00952953"/>
    <w:rsid w:val="00953ABC"/>
    <w:rsid w:val="009549C9"/>
    <w:rsid w:val="00962774"/>
    <w:rsid w:val="0096479A"/>
    <w:rsid w:val="0097389B"/>
    <w:rsid w:val="00977BF4"/>
    <w:rsid w:val="00980127"/>
    <w:rsid w:val="00991486"/>
    <w:rsid w:val="009921C7"/>
    <w:rsid w:val="009A38A2"/>
    <w:rsid w:val="009C120F"/>
    <w:rsid w:val="009D16F1"/>
    <w:rsid w:val="009D29F1"/>
    <w:rsid w:val="009D2AA2"/>
    <w:rsid w:val="009E0B63"/>
    <w:rsid w:val="009E5795"/>
    <w:rsid w:val="009E70C6"/>
    <w:rsid w:val="009F164B"/>
    <w:rsid w:val="009F2362"/>
    <w:rsid w:val="009F37B6"/>
    <w:rsid w:val="00A02D93"/>
    <w:rsid w:val="00A0723F"/>
    <w:rsid w:val="00A16AB2"/>
    <w:rsid w:val="00A2399C"/>
    <w:rsid w:val="00A40FB9"/>
    <w:rsid w:val="00A46CBE"/>
    <w:rsid w:val="00A47DC9"/>
    <w:rsid w:val="00A50A3A"/>
    <w:rsid w:val="00A563DE"/>
    <w:rsid w:val="00A71413"/>
    <w:rsid w:val="00A8006D"/>
    <w:rsid w:val="00A850E0"/>
    <w:rsid w:val="00A90310"/>
    <w:rsid w:val="00A90C2D"/>
    <w:rsid w:val="00A97232"/>
    <w:rsid w:val="00AA04E1"/>
    <w:rsid w:val="00AA7414"/>
    <w:rsid w:val="00AB0A54"/>
    <w:rsid w:val="00AB2533"/>
    <w:rsid w:val="00AB330B"/>
    <w:rsid w:val="00AB669C"/>
    <w:rsid w:val="00AC1751"/>
    <w:rsid w:val="00AC4C26"/>
    <w:rsid w:val="00AC7A24"/>
    <w:rsid w:val="00AC7A2A"/>
    <w:rsid w:val="00AD320C"/>
    <w:rsid w:val="00AD61A6"/>
    <w:rsid w:val="00AD7ABF"/>
    <w:rsid w:val="00AF0E3E"/>
    <w:rsid w:val="00AF37A1"/>
    <w:rsid w:val="00AF59DD"/>
    <w:rsid w:val="00AF67BB"/>
    <w:rsid w:val="00AF7955"/>
    <w:rsid w:val="00B00C4F"/>
    <w:rsid w:val="00B05429"/>
    <w:rsid w:val="00B07154"/>
    <w:rsid w:val="00B07224"/>
    <w:rsid w:val="00B07D0A"/>
    <w:rsid w:val="00B11099"/>
    <w:rsid w:val="00B11291"/>
    <w:rsid w:val="00B11D83"/>
    <w:rsid w:val="00B138DC"/>
    <w:rsid w:val="00B24664"/>
    <w:rsid w:val="00B3218C"/>
    <w:rsid w:val="00B345E5"/>
    <w:rsid w:val="00B4091D"/>
    <w:rsid w:val="00B4257C"/>
    <w:rsid w:val="00B42C41"/>
    <w:rsid w:val="00B45EF4"/>
    <w:rsid w:val="00B46B47"/>
    <w:rsid w:val="00B51E69"/>
    <w:rsid w:val="00B528F5"/>
    <w:rsid w:val="00B56EFC"/>
    <w:rsid w:val="00B5765D"/>
    <w:rsid w:val="00B613E4"/>
    <w:rsid w:val="00B6175F"/>
    <w:rsid w:val="00B62D33"/>
    <w:rsid w:val="00B6408D"/>
    <w:rsid w:val="00B74EEE"/>
    <w:rsid w:val="00B80DE7"/>
    <w:rsid w:val="00B877E0"/>
    <w:rsid w:val="00B91326"/>
    <w:rsid w:val="00B956D8"/>
    <w:rsid w:val="00BA19EC"/>
    <w:rsid w:val="00BA2847"/>
    <w:rsid w:val="00BA42FF"/>
    <w:rsid w:val="00BA54D0"/>
    <w:rsid w:val="00BB066B"/>
    <w:rsid w:val="00BB5224"/>
    <w:rsid w:val="00BC1143"/>
    <w:rsid w:val="00BC26EC"/>
    <w:rsid w:val="00BC6561"/>
    <w:rsid w:val="00BD478A"/>
    <w:rsid w:val="00BD5A4A"/>
    <w:rsid w:val="00BE0464"/>
    <w:rsid w:val="00BE5D3B"/>
    <w:rsid w:val="00BF07F1"/>
    <w:rsid w:val="00C00EA1"/>
    <w:rsid w:val="00C067D1"/>
    <w:rsid w:val="00C11E9A"/>
    <w:rsid w:val="00C1244B"/>
    <w:rsid w:val="00C23A16"/>
    <w:rsid w:val="00C2590B"/>
    <w:rsid w:val="00C263B3"/>
    <w:rsid w:val="00C333C6"/>
    <w:rsid w:val="00C3772F"/>
    <w:rsid w:val="00C50B12"/>
    <w:rsid w:val="00C57170"/>
    <w:rsid w:val="00C601ED"/>
    <w:rsid w:val="00C6082D"/>
    <w:rsid w:val="00C61F79"/>
    <w:rsid w:val="00C67C0E"/>
    <w:rsid w:val="00C7233A"/>
    <w:rsid w:val="00C77561"/>
    <w:rsid w:val="00C77A41"/>
    <w:rsid w:val="00C82DF9"/>
    <w:rsid w:val="00C86336"/>
    <w:rsid w:val="00C900F7"/>
    <w:rsid w:val="00C905AA"/>
    <w:rsid w:val="00C9685C"/>
    <w:rsid w:val="00CB0A34"/>
    <w:rsid w:val="00CC03A0"/>
    <w:rsid w:val="00CC447F"/>
    <w:rsid w:val="00CC4E0F"/>
    <w:rsid w:val="00CC64C3"/>
    <w:rsid w:val="00CD0137"/>
    <w:rsid w:val="00CD0B1E"/>
    <w:rsid w:val="00CE5088"/>
    <w:rsid w:val="00CE5DBB"/>
    <w:rsid w:val="00CE6E79"/>
    <w:rsid w:val="00CE7A12"/>
    <w:rsid w:val="00D00816"/>
    <w:rsid w:val="00D07D56"/>
    <w:rsid w:val="00D1404F"/>
    <w:rsid w:val="00D1520B"/>
    <w:rsid w:val="00D15BF1"/>
    <w:rsid w:val="00D17CB6"/>
    <w:rsid w:val="00D21ABC"/>
    <w:rsid w:val="00D26759"/>
    <w:rsid w:val="00D27B4B"/>
    <w:rsid w:val="00D41A49"/>
    <w:rsid w:val="00D43B1F"/>
    <w:rsid w:val="00D43B79"/>
    <w:rsid w:val="00D4649C"/>
    <w:rsid w:val="00D55105"/>
    <w:rsid w:val="00D56314"/>
    <w:rsid w:val="00D644C1"/>
    <w:rsid w:val="00D66334"/>
    <w:rsid w:val="00D664CC"/>
    <w:rsid w:val="00D75F3C"/>
    <w:rsid w:val="00D76FA0"/>
    <w:rsid w:val="00D84D7E"/>
    <w:rsid w:val="00D860B0"/>
    <w:rsid w:val="00D86558"/>
    <w:rsid w:val="00D86B91"/>
    <w:rsid w:val="00D874BB"/>
    <w:rsid w:val="00D904D0"/>
    <w:rsid w:val="00D91E49"/>
    <w:rsid w:val="00D95267"/>
    <w:rsid w:val="00DA2122"/>
    <w:rsid w:val="00DA3C80"/>
    <w:rsid w:val="00DA49EB"/>
    <w:rsid w:val="00DB0D3E"/>
    <w:rsid w:val="00DB37CE"/>
    <w:rsid w:val="00DC28A4"/>
    <w:rsid w:val="00DC2C65"/>
    <w:rsid w:val="00DC3BCA"/>
    <w:rsid w:val="00DC3FE5"/>
    <w:rsid w:val="00DD10A1"/>
    <w:rsid w:val="00DD1B18"/>
    <w:rsid w:val="00DD4EA1"/>
    <w:rsid w:val="00DD7014"/>
    <w:rsid w:val="00DE083E"/>
    <w:rsid w:val="00DE4872"/>
    <w:rsid w:val="00DE60D2"/>
    <w:rsid w:val="00DE72C8"/>
    <w:rsid w:val="00DF2040"/>
    <w:rsid w:val="00DF48FB"/>
    <w:rsid w:val="00E033D3"/>
    <w:rsid w:val="00E07118"/>
    <w:rsid w:val="00E154F4"/>
    <w:rsid w:val="00E2157F"/>
    <w:rsid w:val="00E277DC"/>
    <w:rsid w:val="00E27EE0"/>
    <w:rsid w:val="00E31299"/>
    <w:rsid w:val="00E324F1"/>
    <w:rsid w:val="00E34468"/>
    <w:rsid w:val="00E360FA"/>
    <w:rsid w:val="00E414C3"/>
    <w:rsid w:val="00E445A7"/>
    <w:rsid w:val="00E60EA5"/>
    <w:rsid w:val="00E71F69"/>
    <w:rsid w:val="00E81D6B"/>
    <w:rsid w:val="00E83D83"/>
    <w:rsid w:val="00E858CE"/>
    <w:rsid w:val="00E963A2"/>
    <w:rsid w:val="00E977DE"/>
    <w:rsid w:val="00EA07B7"/>
    <w:rsid w:val="00EA34E2"/>
    <w:rsid w:val="00EB62E0"/>
    <w:rsid w:val="00EB6669"/>
    <w:rsid w:val="00EB7238"/>
    <w:rsid w:val="00EB74EF"/>
    <w:rsid w:val="00EC2509"/>
    <w:rsid w:val="00EC4976"/>
    <w:rsid w:val="00EC4E4D"/>
    <w:rsid w:val="00ED1499"/>
    <w:rsid w:val="00ED3962"/>
    <w:rsid w:val="00EF45AA"/>
    <w:rsid w:val="00EF484A"/>
    <w:rsid w:val="00F026E3"/>
    <w:rsid w:val="00F03A3D"/>
    <w:rsid w:val="00F04A40"/>
    <w:rsid w:val="00F260D3"/>
    <w:rsid w:val="00F27C77"/>
    <w:rsid w:val="00F3105C"/>
    <w:rsid w:val="00F337D9"/>
    <w:rsid w:val="00F477E9"/>
    <w:rsid w:val="00F62554"/>
    <w:rsid w:val="00F637BE"/>
    <w:rsid w:val="00F64940"/>
    <w:rsid w:val="00F65A99"/>
    <w:rsid w:val="00F7176C"/>
    <w:rsid w:val="00F72676"/>
    <w:rsid w:val="00F72B7B"/>
    <w:rsid w:val="00F76ABA"/>
    <w:rsid w:val="00F94F22"/>
    <w:rsid w:val="00FA37D0"/>
    <w:rsid w:val="00FB0D36"/>
    <w:rsid w:val="00FB1DF8"/>
    <w:rsid w:val="00FB4CBA"/>
    <w:rsid w:val="00FC688F"/>
    <w:rsid w:val="00FC6ACF"/>
    <w:rsid w:val="00FC7160"/>
    <w:rsid w:val="00FD264B"/>
    <w:rsid w:val="00FD719C"/>
    <w:rsid w:val="00FE45CE"/>
    <w:rsid w:val="00FE5145"/>
    <w:rsid w:val="00FE5EC3"/>
    <w:rsid w:val="00FF2B5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A23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74555-5B9A-4D37-B9B3-D3C90724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