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E81D6B" w:rsidP="00BB5224">
      <w:pPr>
        <w:spacing w:after="0" w:line="240" w:lineRule="auto"/>
        <w:ind w:right="141" w:firstLine="709"/>
        <w:jc w:val="right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217C3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                                     </w:t>
      </w:r>
      <w:r w:rsidR="009E579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   </w:t>
      </w:r>
      <w:r w:rsidRPr="00217C3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217C30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Дело №01-00</w:t>
      </w:r>
      <w:r w:rsidR="00BB5224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05</w:t>
      </w:r>
      <w:r w:rsidR="007876E8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/</w:t>
      </w:r>
      <w:r w:rsidRPr="00217C30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18/20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2</w:t>
      </w:r>
      <w:r w:rsidR="00BB5224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1</w:t>
      </w:r>
    </w:p>
    <w:p w:rsidR="00BB5224" w:rsidP="00BB5224">
      <w:pPr>
        <w:spacing w:after="0" w:line="240" w:lineRule="auto"/>
        <w:ind w:right="141" w:firstLine="709"/>
        <w:jc w:val="right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E81D6B" w:rsidRPr="00217C30" w:rsidP="00BB5224">
      <w:pPr>
        <w:spacing w:after="0" w:line="240" w:lineRule="auto"/>
        <w:ind w:right="141" w:firstLine="709"/>
        <w:jc w:val="both"/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</w:pPr>
      <w:r w:rsidRPr="00217C3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                                               </w:t>
      </w:r>
      <w:r w:rsidRPr="00217C30"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  <w:t xml:space="preserve">                                                                                                   </w:t>
      </w:r>
    </w:p>
    <w:p w:rsidR="009E5795" w:rsidP="00BB5224">
      <w:pPr>
        <w:spacing w:after="0" w:line="240" w:lineRule="auto"/>
        <w:ind w:right="141" w:firstLine="709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217C30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П О С Т А Н О В Л Е Н И Е</w:t>
      </w:r>
    </w:p>
    <w:p w:rsidR="00BB5224" w:rsidP="00BB5224">
      <w:pPr>
        <w:spacing w:after="0" w:line="240" w:lineRule="auto"/>
        <w:ind w:right="141" w:firstLine="709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E81D6B" w:rsidRPr="00217C30" w:rsidP="00BB5224">
      <w:pPr>
        <w:spacing w:after="0" w:line="240" w:lineRule="auto"/>
        <w:ind w:right="141" w:firstLine="709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217C30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                                          </w:t>
      </w:r>
    </w:p>
    <w:p w:rsidR="00E81D6B" w:rsidRPr="00E81D6B" w:rsidP="00BB5224">
      <w:pPr>
        <w:spacing w:after="0"/>
        <w:ind w:right="141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15 февраля </w:t>
      </w:r>
      <w:r w:rsidRPr="00E81D6B">
        <w:rPr>
          <w:rFonts w:ascii="Times New Roman" w:hAnsi="Times New Roman" w:cs="Times New Roman"/>
          <w:color w:val="000000" w:themeColor="text1"/>
          <w:sz w:val="28"/>
          <w:szCs w:val="28"/>
        </w:rPr>
        <w:t>202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1</w:t>
      </w:r>
      <w:r w:rsidRPr="00E81D6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года      </w:t>
      </w:r>
      <w:r w:rsidRPr="00E81D6B">
        <w:rPr>
          <w:rFonts w:ascii="Times New Roman" w:hAnsi="Times New Roman" w:cs="Times New Roman"/>
          <w:color w:val="000000" w:themeColor="text1"/>
          <w:sz w:val="28"/>
          <w:szCs w:val="28"/>
        </w:rPr>
        <w:tab/>
        <w:t xml:space="preserve">             </w:t>
      </w:r>
      <w:r w:rsidR="009E579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</w:t>
      </w:r>
      <w:r w:rsidRPr="00E81D6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 гор. Симферополь</w:t>
      </w:r>
    </w:p>
    <w:p w:rsidR="007876E8" w:rsidRPr="007C5CC2" w:rsidP="00BB5224">
      <w:pPr>
        <w:spacing w:after="0"/>
        <w:ind w:right="141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81D6B">
        <w:rPr>
          <w:rFonts w:ascii="Times New Roman" w:hAnsi="Times New Roman" w:cs="Times New Roman"/>
          <w:color w:val="000000" w:themeColor="text1"/>
          <w:sz w:val="28"/>
          <w:szCs w:val="28"/>
        </w:rPr>
        <w:t>Мировой судья судебного участка №18 Центрального судебного района г. Симферополь (Центральный район городского округа Симферополя) Республики Крым – Ляхович А.Н., при ведении протокола судебного заседания и аудиопротоколирования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помощником мирового судьи </w:t>
      </w:r>
      <w:r w:rsidRPr="00E81D6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–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Хариной Е.В., </w:t>
      </w:r>
      <w:r w:rsidRPr="00E81D6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 участием государственного обвинителя – </w:t>
      </w:r>
      <w:r w:rsidRPr="00D43B7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помощника прокурора Центрального района г. Симферополя – </w:t>
      </w:r>
      <w:r w:rsidR="00BB5224">
        <w:rPr>
          <w:rFonts w:ascii="Times New Roman" w:hAnsi="Times New Roman" w:cs="Times New Roman"/>
          <w:color w:val="000000" w:themeColor="text1"/>
          <w:sz w:val="28"/>
          <w:szCs w:val="28"/>
        </w:rPr>
        <w:t>Голинач С.О.</w:t>
      </w:r>
      <w:r w:rsidRPr="00D43B7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защитника – адвоката </w:t>
      </w:r>
      <w:r w:rsidR="00BB5224">
        <w:rPr>
          <w:rFonts w:ascii="Times New Roman" w:hAnsi="Times New Roman" w:cs="Times New Roman"/>
          <w:color w:val="000000" w:themeColor="text1"/>
          <w:sz w:val="28"/>
          <w:szCs w:val="28"/>
        </w:rPr>
        <w:t>Велиляева И.Ш</w:t>
      </w:r>
      <w:r w:rsidRPr="007C5CC2" w:rsidR="00BB522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., </w:t>
      </w:r>
      <w:r w:rsidRPr="007C5CC2">
        <w:rPr>
          <w:rFonts w:ascii="Times New Roman" w:hAnsi="Times New Roman" w:cs="Times New Roman"/>
          <w:color w:val="000000" w:themeColor="text1"/>
          <w:sz w:val="28"/>
          <w:szCs w:val="28"/>
        </w:rPr>
        <w:t>представивше</w:t>
      </w:r>
      <w:r w:rsidRPr="007C5CC2" w:rsidR="00D43B79">
        <w:rPr>
          <w:rFonts w:ascii="Times New Roman" w:hAnsi="Times New Roman" w:cs="Times New Roman"/>
          <w:color w:val="000000" w:themeColor="text1"/>
          <w:sz w:val="28"/>
          <w:szCs w:val="28"/>
        </w:rPr>
        <w:t>го</w:t>
      </w:r>
      <w:r w:rsidRPr="007C5CC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удостоверение от </w:t>
      </w:r>
      <w:r w:rsidRPr="00802933" w:rsidR="00802933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/данные изъяты/</w:t>
      </w:r>
      <w:r w:rsidR="00802933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r w:rsidRPr="007C5CC2">
        <w:rPr>
          <w:rFonts w:ascii="Times New Roman" w:hAnsi="Times New Roman" w:cs="Times New Roman"/>
          <w:color w:val="000000" w:themeColor="text1"/>
          <w:sz w:val="28"/>
          <w:szCs w:val="28"/>
        </w:rPr>
        <w:t>№</w:t>
      </w:r>
      <w:r w:rsidRPr="00802933" w:rsidR="00802933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/данные изъяты/</w:t>
      </w:r>
      <w:r w:rsidRPr="007C5CC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 ордер от </w:t>
      </w:r>
      <w:r w:rsidRPr="00802933" w:rsidR="00802933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/данные изъяты/</w:t>
      </w:r>
      <w:r w:rsidR="00802933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r w:rsidRPr="007C5CC2">
        <w:rPr>
          <w:rFonts w:ascii="Times New Roman" w:hAnsi="Times New Roman" w:cs="Times New Roman"/>
          <w:color w:val="000000" w:themeColor="text1"/>
          <w:sz w:val="28"/>
          <w:szCs w:val="28"/>
        </w:rPr>
        <w:t>года №</w:t>
      </w:r>
      <w:r w:rsidRPr="00802933" w:rsidR="00802933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/данные изъяты/</w:t>
      </w:r>
      <w:r w:rsidRPr="007C5CC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подсудимой – </w:t>
      </w:r>
      <w:r w:rsidRPr="007C5CC2" w:rsidR="00000A16">
        <w:rPr>
          <w:rFonts w:ascii="Times New Roman" w:hAnsi="Times New Roman" w:cs="Times New Roman"/>
          <w:color w:val="000000" w:themeColor="text1"/>
          <w:sz w:val="28"/>
          <w:szCs w:val="28"/>
        </w:rPr>
        <w:t>С</w:t>
      </w:r>
      <w:r w:rsidRPr="007C5CC2" w:rsidR="00BB5224">
        <w:rPr>
          <w:rFonts w:ascii="Times New Roman" w:hAnsi="Times New Roman" w:cs="Times New Roman"/>
          <w:color w:val="000000" w:themeColor="text1"/>
          <w:sz w:val="28"/>
          <w:szCs w:val="28"/>
        </w:rPr>
        <w:t>адыховой Ш.А.</w:t>
      </w:r>
      <w:r w:rsidRPr="007C5CC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</w:p>
    <w:p w:rsidR="00BB5224" w:rsidP="00BB5224">
      <w:pPr>
        <w:spacing w:after="0"/>
        <w:ind w:right="141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43B7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рассмотрев в открытом судебном заседании в помещении </w:t>
      </w:r>
      <w:r w:rsidRPr="00217C3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судебного участка (г. </w:t>
      </w:r>
      <w:r w:rsidRPr="00E81D6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Симферополь, ул. Крымских Партизан №3-а) уголовное дело по обвинению: </w:t>
      </w:r>
    </w:p>
    <w:p w:rsidR="00BB5224" w:rsidRPr="00E81D6B" w:rsidP="00BB5224">
      <w:pPr>
        <w:spacing w:after="0"/>
        <w:ind w:right="141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Садыховой Шахназ Азизовны, </w:t>
      </w:r>
      <w:r w:rsidRPr="00802933" w:rsidR="00802933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/данные изъяты/</w:t>
      </w:r>
      <w:r w:rsidR="00733948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</w:p>
    <w:p w:rsidR="00E81D6B" w:rsidRPr="00217C30" w:rsidP="00BB5224">
      <w:pPr>
        <w:spacing w:after="0"/>
        <w:ind w:right="141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в</w:t>
      </w:r>
      <w:r w:rsidR="00424C4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E81D6B">
        <w:rPr>
          <w:rFonts w:ascii="Times New Roman" w:hAnsi="Times New Roman" w:cs="Times New Roman"/>
          <w:color w:val="000000" w:themeColor="text1"/>
          <w:sz w:val="28"/>
          <w:szCs w:val="28"/>
        </w:rPr>
        <w:t>совершении преступлени</w:t>
      </w:r>
      <w:r w:rsidR="00BB5224">
        <w:rPr>
          <w:rFonts w:ascii="Times New Roman" w:hAnsi="Times New Roman" w:cs="Times New Roman"/>
          <w:color w:val="000000" w:themeColor="text1"/>
          <w:sz w:val="28"/>
          <w:szCs w:val="28"/>
        </w:rPr>
        <w:t>я</w:t>
      </w:r>
      <w:r w:rsidRPr="00E81D6B">
        <w:rPr>
          <w:rFonts w:ascii="Times New Roman" w:hAnsi="Times New Roman" w:cs="Times New Roman"/>
          <w:color w:val="000000" w:themeColor="text1"/>
          <w:sz w:val="28"/>
          <w:szCs w:val="28"/>
        </w:rPr>
        <w:t>, предусмотренн</w:t>
      </w:r>
      <w:r w:rsidR="00BB522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ого </w:t>
      </w:r>
      <w:r w:rsidRPr="00217C30">
        <w:rPr>
          <w:rFonts w:ascii="Times New Roman" w:hAnsi="Times New Roman" w:cs="Times New Roman"/>
          <w:color w:val="000000" w:themeColor="text1"/>
          <w:sz w:val="28"/>
          <w:szCs w:val="28"/>
        </w:rPr>
        <w:t>ст. 322.3</w:t>
      </w:r>
      <w:r w:rsidR="00424C4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217C30">
        <w:rPr>
          <w:rFonts w:ascii="Times New Roman" w:hAnsi="Times New Roman" w:cs="Times New Roman"/>
          <w:color w:val="000000" w:themeColor="text1"/>
          <w:sz w:val="28"/>
          <w:szCs w:val="28"/>
        </w:rPr>
        <w:t>У</w:t>
      </w:r>
      <w:r w:rsidR="0085600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головного кодекса </w:t>
      </w:r>
      <w:r w:rsidRPr="00217C30">
        <w:rPr>
          <w:rFonts w:ascii="Times New Roman" w:hAnsi="Times New Roman" w:cs="Times New Roman"/>
          <w:color w:val="000000" w:themeColor="text1"/>
          <w:sz w:val="28"/>
          <w:szCs w:val="28"/>
        </w:rPr>
        <w:t>Р</w:t>
      </w:r>
      <w:r w:rsidR="0085600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оссийской </w:t>
      </w:r>
      <w:r w:rsidRPr="00217C30">
        <w:rPr>
          <w:rFonts w:ascii="Times New Roman" w:hAnsi="Times New Roman" w:cs="Times New Roman"/>
          <w:color w:val="000000" w:themeColor="text1"/>
          <w:sz w:val="28"/>
          <w:szCs w:val="28"/>
        </w:rPr>
        <w:t>Ф</w:t>
      </w:r>
      <w:r w:rsidR="0085600B">
        <w:rPr>
          <w:rFonts w:ascii="Times New Roman" w:hAnsi="Times New Roman" w:cs="Times New Roman"/>
          <w:color w:val="000000" w:themeColor="text1"/>
          <w:sz w:val="28"/>
          <w:szCs w:val="28"/>
        </w:rPr>
        <w:t>едерации</w:t>
      </w:r>
      <w:r w:rsidRPr="00217C30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</w:p>
    <w:p w:rsidR="00E81D6B" w:rsidRPr="00217C30" w:rsidP="00BB5224">
      <w:pPr>
        <w:spacing w:after="0"/>
        <w:ind w:right="141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E81D6B" w:rsidRPr="00217C30" w:rsidP="00BB5224">
      <w:pPr>
        <w:spacing w:after="0"/>
        <w:ind w:right="141" w:firstLine="709"/>
        <w:jc w:val="center"/>
        <w:rPr>
          <w:rFonts w:ascii="Times New Roman" w:hAnsi="Times New Roman" w:cs="Times New Roman"/>
          <w:b/>
          <w:iCs/>
          <w:color w:val="000000" w:themeColor="text1"/>
          <w:sz w:val="28"/>
          <w:szCs w:val="28"/>
        </w:rPr>
      </w:pPr>
      <w:r w:rsidRPr="00217C30">
        <w:rPr>
          <w:rFonts w:ascii="Times New Roman" w:hAnsi="Times New Roman" w:cs="Times New Roman"/>
          <w:b/>
          <w:iCs/>
          <w:color w:val="000000" w:themeColor="text1"/>
          <w:sz w:val="28"/>
          <w:szCs w:val="28"/>
        </w:rPr>
        <w:t>У с т а н о в и л :</w:t>
      </w:r>
    </w:p>
    <w:p w:rsidR="00E81D6B" w:rsidRPr="00217C30" w:rsidP="00BB5224">
      <w:pPr>
        <w:spacing w:after="0"/>
        <w:ind w:right="141" w:firstLine="709"/>
        <w:jc w:val="center"/>
        <w:rPr>
          <w:rFonts w:ascii="Times New Roman" w:hAnsi="Times New Roman" w:cs="Times New Roman"/>
          <w:b/>
          <w:iCs/>
          <w:color w:val="000000" w:themeColor="text1"/>
          <w:sz w:val="28"/>
          <w:szCs w:val="28"/>
        </w:rPr>
      </w:pPr>
    </w:p>
    <w:p w:rsidR="00E81D6B" w:rsidRPr="00217C30" w:rsidP="00BB5224">
      <w:pPr>
        <w:spacing w:after="0"/>
        <w:ind w:right="141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С</w:t>
      </w:r>
      <w:r w:rsidR="00BB5224">
        <w:rPr>
          <w:rFonts w:ascii="Times New Roman" w:hAnsi="Times New Roman" w:cs="Times New Roman"/>
          <w:color w:val="000000" w:themeColor="text1"/>
          <w:sz w:val="28"/>
          <w:szCs w:val="28"/>
        </w:rPr>
        <w:t>адыхова Ш.А. о</w:t>
      </w:r>
      <w:r w:rsidRPr="00217C30">
        <w:rPr>
          <w:rFonts w:ascii="Times New Roman" w:hAnsi="Times New Roman" w:cs="Times New Roman"/>
          <w:color w:val="000000" w:themeColor="text1"/>
          <w:sz w:val="28"/>
          <w:szCs w:val="28"/>
        </w:rPr>
        <w:t>бвиняется в совершении ф</w:t>
      </w:r>
      <w:r>
        <w:rPr>
          <w:rFonts w:ascii="Times New Roman" w:hAnsi="Times New Roman" w:cs="Times New Roman"/>
          <w:sz w:val="28"/>
          <w:szCs w:val="28"/>
        </w:rPr>
        <w:t>иктивной постановк</w:t>
      </w:r>
      <w:r w:rsidR="007C5CC2">
        <w:rPr>
          <w:rFonts w:ascii="Times New Roman" w:hAnsi="Times New Roman" w:cs="Times New Roman"/>
          <w:sz w:val="28"/>
          <w:szCs w:val="28"/>
        </w:rPr>
        <w:t>и</w:t>
      </w:r>
      <w:r w:rsidRPr="00217C30">
        <w:rPr>
          <w:rFonts w:ascii="Times New Roman" w:hAnsi="Times New Roman" w:cs="Times New Roman"/>
          <w:sz w:val="28"/>
          <w:szCs w:val="28"/>
        </w:rPr>
        <w:t xml:space="preserve"> на учет иностранных граждан по месту пребывания в Российской Федерации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17C30">
        <w:rPr>
          <w:rFonts w:ascii="Times New Roman" w:hAnsi="Times New Roman" w:cs="Times New Roman"/>
          <w:color w:val="000000" w:themeColor="text1"/>
          <w:sz w:val="28"/>
          <w:szCs w:val="28"/>
        </w:rPr>
        <w:t>при следующих обстоятельствах.</w:t>
      </w:r>
    </w:p>
    <w:p w:rsidR="00516372" w:rsidP="00BB5224">
      <w:pPr>
        <w:spacing w:after="0"/>
        <w:ind w:right="141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Так, </w:t>
      </w:r>
      <w:r w:rsidR="00BB522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Садыхова Ш.А. </w:t>
      </w:r>
      <w:r w:rsidRPr="00802933" w:rsidR="00802933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/данные изъяты/</w:t>
      </w:r>
      <w:r w:rsidR="00802933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r w:rsidR="0088342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примерно </w:t>
      </w:r>
      <w:r w:rsidR="00BB522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</w:t>
      </w:r>
      <w:r w:rsidRPr="00802933" w:rsidR="00802933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/данные изъяты/</w:t>
      </w:r>
      <w:r w:rsidR="00BB522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реализуя свой возникший преступный умысел, направленный на фиктивную постановку на миграционный учет иностранных граждан по месту пребывания в Российской Федерации из корыстных побуждений, пришла в </w:t>
      </w:r>
      <w:r w:rsidRPr="00802933" w:rsidR="00802933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/данные изъяты/</w:t>
      </w:r>
      <w:r w:rsidR="00802933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r w:rsidRPr="000C3652" w:rsidR="00E81D6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 адресу: </w:t>
      </w:r>
      <w:r w:rsidRPr="00802933" w:rsidR="00802933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/данные изъяты/</w:t>
      </w:r>
      <w:r w:rsidR="00E81D6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r w:rsidR="00905C1A">
        <w:rPr>
          <w:rFonts w:ascii="Times New Roman" w:hAnsi="Times New Roman" w:cs="Times New Roman"/>
          <w:color w:val="000000" w:themeColor="text1"/>
          <w:sz w:val="28"/>
          <w:szCs w:val="28"/>
        </w:rPr>
        <w:t>где</w:t>
      </w:r>
      <w:r w:rsidR="00BB522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 ней обратился гражданин Украины </w:t>
      </w:r>
      <w:r w:rsidRPr="00802933" w:rsidR="00802933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/данные изъяты/</w:t>
      </w:r>
      <w:r w:rsidR="00BB522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r w:rsidRPr="00802933" w:rsidR="00802933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/данные изъяты/</w:t>
      </w:r>
      <w:r w:rsidR="00802933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r w:rsidR="00BB522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года рождения, который предложил фиктивно поставить его на миграционный </w:t>
      </w:r>
      <w:r w:rsidR="00BB522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учет </w:t>
      </w:r>
      <w:r w:rsidR="00EA07B7">
        <w:rPr>
          <w:rFonts w:ascii="Times New Roman" w:hAnsi="Times New Roman" w:cs="Times New Roman"/>
          <w:color w:val="000000" w:themeColor="text1"/>
          <w:sz w:val="28"/>
          <w:szCs w:val="28"/>
        </w:rPr>
        <w:t>по месту проживания и регистрации Садыховой Ш.А. по адресу:</w:t>
      </w:r>
      <w:r w:rsidR="00BB522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</w:t>
      </w:r>
      <w:r w:rsidRPr="00802933" w:rsidR="00802933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/данные изъяты/</w:t>
      </w:r>
      <w:r w:rsidR="00451753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="0029625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за денежное вознаграждение в размере </w:t>
      </w:r>
      <w:r w:rsidRPr="00802933" w:rsidR="00802933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/данные изъяты/</w:t>
      </w:r>
      <w:r w:rsidR="0029625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рублей, понимая при </w:t>
      </w:r>
      <w:r w:rsidR="00296258">
        <w:rPr>
          <w:rFonts w:ascii="Times New Roman" w:hAnsi="Times New Roman" w:cs="Times New Roman"/>
          <w:color w:val="000000" w:themeColor="text1"/>
          <w:sz w:val="28"/>
          <w:szCs w:val="28"/>
        </w:rPr>
        <w:t>этом,  что ее действия незаконны, с целью личного обогащения Садыхова Ш.А. ответила согласием.</w:t>
      </w:r>
      <w:r w:rsidR="0029625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Садыхова Ш.А. вошла в здание </w:t>
      </w:r>
      <w:r w:rsidRPr="00802933" w:rsidR="00802933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/данные изъяты/</w:t>
      </w:r>
      <w:r w:rsidR="0029625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где, находясь в кабинете №7, передала специалисту </w:t>
      </w:r>
      <w:r w:rsidRPr="00802933" w:rsidR="00802933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/данные изъяты/</w:t>
      </w:r>
      <w:r w:rsidR="00802933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r w:rsidR="00905C1A">
        <w:rPr>
          <w:rFonts w:ascii="Times New Roman" w:hAnsi="Times New Roman" w:cs="Times New Roman"/>
          <w:color w:val="000000" w:themeColor="text1"/>
          <w:sz w:val="28"/>
          <w:szCs w:val="28"/>
        </w:rPr>
        <w:t>необходимы</w:t>
      </w:r>
      <w:r w:rsidR="00296258">
        <w:rPr>
          <w:rFonts w:ascii="Times New Roman" w:hAnsi="Times New Roman" w:cs="Times New Roman"/>
          <w:color w:val="000000" w:themeColor="text1"/>
          <w:sz w:val="28"/>
          <w:szCs w:val="28"/>
        </w:rPr>
        <w:t>е</w:t>
      </w:r>
      <w:r w:rsidR="00905C1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для заполнения «уведомления</w:t>
      </w:r>
      <w:r w:rsidRPr="00FD719C" w:rsidR="00905C1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 прибытии иностранного гражданина или лица без гражданства в место пребывания»</w:t>
      </w:r>
      <w:r w:rsidR="00905C1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документ</w:t>
      </w:r>
      <w:r w:rsidR="00296258">
        <w:rPr>
          <w:rFonts w:ascii="Times New Roman" w:hAnsi="Times New Roman" w:cs="Times New Roman"/>
          <w:color w:val="000000" w:themeColor="text1"/>
          <w:sz w:val="28"/>
          <w:szCs w:val="28"/>
        </w:rPr>
        <w:t>ы</w:t>
      </w:r>
      <w:r w:rsidR="00905C1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а именно: паспорт </w:t>
      </w:r>
      <w:r w:rsidR="0029112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гражданина РФ </w:t>
      </w:r>
      <w:r w:rsidR="00905C1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на имя </w:t>
      </w:r>
      <w:r w:rsidR="00296258">
        <w:rPr>
          <w:rFonts w:ascii="Times New Roman" w:hAnsi="Times New Roman" w:cs="Times New Roman"/>
          <w:color w:val="000000" w:themeColor="text1"/>
          <w:sz w:val="28"/>
          <w:szCs w:val="28"/>
        </w:rPr>
        <w:t>Садыховой Ш.А.</w:t>
      </w:r>
      <w:r w:rsidR="00905C1A">
        <w:rPr>
          <w:rFonts w:ascii="Times New Roman" w:hAnsi="Times New Roman" w:cs="Times New Roman"/>
          <w:color w:val="000000" w:themeColor="text1"/>
          <w:sz w:val="28"/>
          <w:szCs w:val="28"/>
        </w:rPr>
        <w:t>, национальны</w:t>
      </w:r>
      <w:r w:rsidR="00296258">
        <w:rPr>
          <w:rFonts w:ascii="Times New Roman" w:hAnsi="Times New Roman" w:cs="Times New Roman"/>
          <w:color w:val="000000" w:themeColor="text1"/>
          <w:sz w:val="28"/>
          <w:szCs w:val="28"/>
        </w:rPr>
        <w:t>й</w:t>
      </w:r>
      <w:r w:rsidR="00905C1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заграничны</w:t>
      </w:r>
      <w:r w:rsidR="00296258">
        <w:rPr>
          <w:rFonts w:ascii="Times New Roman" w:hAnsi="Times New Roman" w:cs="Times New Roman"/>
          <w:color w:val="000000" w:themeColor="text1"/>
          <w:sz w:val="28"/>
          <w:szCs w:val="28"/>
        </w:rPr>
        <w:t>й</w:t>
      </w:r>
      <w:r w:rsidR="00905C1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671D9D">
        <w:rPr>
          <w:rFonts w:ascii="Times New Roman" w:hAnsi="Times New Roman" w:cs="Times New Roman"/>
          <w:color w:val="000000" w:themeColor="text1"/>
          <w:sz w:val="28"/>
          <w:szCs w:val="28"/>
        </w:rPr>
        <w:t>паспорт граждан</w:t>
      </w:r>
      <w:r w:rsidR="00296258">
        <w:rPr>
          <w:rFonts w:ascii="Times New Roman" w:hAnsi="Times New Roman" w:cs="Times New Roman"/>
          <w:color w:val="000000" w:themeColor="text1"/>
          <w:sz w:val="28"/>
          <w:szCs w:val="28"/>
        </w:rPr>
        <w:t>ина</w:t>
      </w:r>
      <w:r w:rsidR="00671D9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У</w:t>
      </w:r>
      <w:r w:rsidR="0029625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краины </w:t>
      </w:r>
      <w:r w:rsidRPr="00802933" w:rsidR="00802933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/данные изъяты/</w:t>
      </w:r>
      <w:r w:rsidR="00671D9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 миграционн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ую</w:t>
      </w:r>
      <w:r w:rsidR="00671D9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карт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у</w:t>
      </w:r>
      <w:r w:rsidR="00671D9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указанн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ого</w:t>
      </w:r>
      <w:r w:rsidR="00671D9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граждан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ина, </w:t>
      </w:r>
      <w:r w:rsidR="00671D9D">
        <w:rPr>
          <w:rFonts w:ascii="Times New Roman" w:hAnsi="Times New Roman" w:cs="Times New Roman"/>
          <w:color w:val="000000" w:themeColor="text1"/>
          <w:sz w:val="28"/>
          <w:szCs w:val="28"/>
        </w:rPr>
        <w:t>при этом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="00671D9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введя специалиста </w:t>
      </w:r>
      <w:r w:rsidRPr="00802933" w:rsidR="00802933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/данные изъяты/</w:t>
      </w:r>
      <w:r w:rsidR="00671D9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заблуждение о законности своих намерений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="00671D9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="00671D9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не сообщая ему о фиктивности данной операции. Далее, действуя умышленно и противоправно, </w:t>
      </w:r>
      <w:r w:rsidR="00E81D6B">
        <w:rPr>
          <w:rFonts w:ascii="Times New Roman" w:hAnsi="Times New Roman" w:cs="Times New Roman"/>
          <w:color w:val="000000" w:themeColor="text1"/>
          <w:sz w:val="28"/>
          <w:szCs w:val="28"/>
        </w:rPr>
        <w:t>с целью фиктивной постановки на учет иностранн</w:t>
      </w:r>
      <w:r w:rsidR="00671D9D">
        <w:rPr>
          <w:rFonts w:ascii="Times New Roman" w:hAnsi="Times New Roman" w:cs="Times New Roman"/>
          <w:color w:val="000000" w:themeColor="text1"/>
          <w:sz w:val="28"/>
          <w:szCs w:val="28"/>
        </w:rPr>
        <w:t>ых</w:t>
      </w:r>
      <w:r w:rsidR="00E81D6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граждан по месту пребывания </w:t>
      </w:r>
      <w:r w:rsidR="00671D9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жилом помещении </w:t>
      </w:r>
      <w:r w:rsidR="00E81D6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Российской Федерации </w:t>
      </w:r>
      <w:r w:rsidRPr="005F4ABE" w:rsidR="00E81D6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нарушение положений ст.ст. 20-22 Федерального закона от 18.07.2006 №109-ФЗ «О миграционном учете иностранных граждан и лиц без гражданства в </w:t>
      </w:r>
      <w:r w:rsidR="00E81D6B">
        <w:rPr>
          <w:rFonts w:ascii="Times New Roman" w:hAnsi="Times New Roman" w:cs="Times New Roman"/>
          <w:color w:val="000000" w:themeColor="text1"/>
          <w:sz w:val="28"/>
          <w:szCs w:val="28"/>
        </w:rPr>
        <w:t>Российской Федерации»</w:t>
      </w:r>
      <w:r w:rsidR="00671D9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продолжила </w:t>
      </w:r>
      <w:r w:rsidR="00E81D6B">
        <w:rPr>
          <w:rFonts w:ascii="Times New Roman" w:hAnsi="Times New Roman" w:cs="Times New Roman"/>
          <w:color w:val="000000" w:themeColor="text1"/>
          <w:sz w:val="28"/>
          <w:szCs w:val="28"/>
        </w:rPr>
        <w:t>оформл</w:t>
      </w:r>
      <w:r w:rsidR="00671D9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ение </w:t>
      </w:r>
      <w:r w:rsidR="00E81D6B">
        <w:rPr>
          <w:rFonts w:ascii="Times New Roman" w:hAnsi="Times New Roman" w:cs="Times New Roman"/>
          <w:color w:val="000000" w:themeColor="text1"/>
          <w:sz w:val="28"/>
          <w:szCs w:val="28"/>
        </w:rPr>
        <w:t>необходимы</w:t>
      </w:r>
      <w:r w:rsidR="00671D9D">
        <w:rPr>
          <w:rFonts w:ascii="Times New Roman" w:hAnsi="Times New Roman" w:cs="Times New Roman"/>
          <w:color w:val="000000" w:themeColor="text1"/>
          <w:sz w:val="28"/>
          <w:szCs w:val="28"/>
        </w:rPr>
        <w:t>х</w:t>
      </w:r>
      <w:r w:rsidR="00E81D6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документ</w:t>
      </w:r>
      <w:r w:rsidR="00671D9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ов.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Садыхова Ш.А. собственноручно поставила в бланке </w:t>
      </w:r>
      <w:r w:rsidR="00671D9D">
        <w:rPr>
          <w:rFonts w:ascii="Times New Roman" w:hAnsi="Times New Roman" w:cs="Times New Roman"/>
          <w:color w:val="000000" w:themeColor="text1"/>
          <w:sz w:val="28"/>
          <w:szCs w:val="28"/>
        </w:rPr>
        <w:t>«уведомления</w:t>
      </w:r>
      <w:r w:rsidRPr="00FD719C" w:rsidR="00671D9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 прибытии иностранного гражданина или лица без гражданства в место пребывания»</w:t>
      </w:r>
      <w:r w:rsidR="00671D9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в графе</w:t>
      </w:r>
      <w:r w:rsidR="00671D9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«</w:t>
      </w:r>
      <w:r w:rsidRPr="005F4ABE" w:rsidR="00E81D6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достоверность предоставленных сведений, а также согласие на временное нахождение у меня подтверждаю» </w:t>
      </w:r>
      <w:r w:rsidR="00E81D6B">
        <w:rPr>
          <w:rFonts w:ascii="Times New Roman" w:hAnsi="Times New Roman" w:cs="Times New Roman"/>
          <w:color w:val="000000" w:themeColor="text1"/>
          <w:sz w:val="28"/>
          <w:szCs w:val="28"/>
        </w:rPr>
        <w:t>свою подпись</w:t>
      </w:r>
      <w:r w:rsidR="00671D9D">
        <w:rPr>
          <w:rFonts w:ascii="Times New Roman" w:hAnsi="Times New Roman" w:cs="Times New Roman"/>
          <w:color w:val="000000" w:themeColor="text1"/>
          <w:sz w:val="28"/>
          <w:szCs w:val="28"/>
        </w:rPr>
        <w:t>, после чего вернула указанный бланк «уведомления</w:t>
      </w:r>
      <w:r w:rsidRPr="00FD719C" w:rsidR="00671D9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 прибытии иностранного гражданина или лица без гражданства в место пребывания»</w:t>
      </w:r>
      <w:r w:rsidR="00671D9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специалисту </w:t>
      </w:r>
      <w:r w:rsidR="00802933">
        <w:rPr>
          <w:rFonts w:ascii="Times New Roman" w:eastAsia="Times New Roman" w:hAnsi="Times New Roman"/>
          <w:bCs/>
          <w:color w:val="000000" w:themeColor="text1"/>
          <w:sz w:val="28"/>
          <w:szCs w:val="28"/>
          <w:lang w:eastAsia="ru-RU"/>
        </w:rPr>
        <w:t>/данные изъяты/</w:t>
      </w:r>
      <w:r w:rsidR="00671D9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для регистрации в </w:t>
      </w:r>
      <w:r w:rsidRPr="00802933" w:rsidR="00802933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/данные изъяты/</w:t>
      </w:r>
      <w:r w:rsidR="00F7176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после регистрации сотрудник </w:t>
      </w:r>
      <w:r w:rsidRPr="00802933" w:rsidR="00802933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/данные изъяты/</w:t>
      </w:r>
      <w:r w:rsidR="00F7176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оторвал и передал отрывную часть «уведомления</w:t>
      </w:r>
      <w:r w:rsidRPr="00FD719C" w:rsidR="00F7176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 прибытии иностранного гражданина или лица без гражданства в место пребывания»</w:t>
      </w:r>
      <w:r w:rsidR="00057A9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адыховой Ш.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А.</w:t>
      </w:r>
      <w:r w:rsidR="00057A9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После чего С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адыхова Ш.А. </w:t>
      </w:r>
      <w:r w:rsidR="00057A9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покинула здание </w:t>
      </w:r>
      <w:r w:rsidRPr="00802933" w:rsidR="00802933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/данные изъяты/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выйдя она </w:t>
      </w:r>
      <w:r w:rsidR="0088342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передала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отрывную часть уведомления</w:t>
      </w:r>
      <w:r w:rsidRPr="00FD719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 прибытии иностранного гражданина или лица без гражданства в место пребывания»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паспорт гражданина Украины и миграционную карту </w:t>
      </w:r>
      <w:r w:rsidRPr="00802933" w:rsidR="00802933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/данные изъяты/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последний передал Садыховой Ш.А. денежные средства в сумме </w:t>
      </w:r>
      <w:r w:rsidRPr="00802933" w:rsidR="00802933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/данные изъяты/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рублей, которые она потратила на собственные нужды.   </w:t>
      </w:r>
    </w:p>
    <w:p w:rsidR="007C5CC2" w:rsidP="007C5CC2">
      <w:pPr>
        <w:spacing w:after="0"/>
        <w:ind w:right="141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Продолжая реализовывать свой ранее возникший преступный умысел, направленный на фиктивную постановку на миграционный учет иностранных граждан по месту пребывания в Российской Федерации из корыстных побуждений, </w:t>
      </w:r>
      <w:r w:rsidRPr="00802933" w:rsidR="00802933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/данные изъяты/</w:t>
      </w:r>
      <w:r w:rsidR="00802933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примерно в </w:t>
      </w:r>
      <w:r w:rsidRPr="00802933" w:rsidR="00802933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/данные изъяты/</w:t>
      </w:r>
      <w:r w:rsidR="00802933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Садыхова Ш.А. пришла к зданию </w:t>
      </w:r>
      <w:r w:rsidRPr="00802933" w:rsidR="00802933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/данные изъяты/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0C365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 адресу: </w:t>
      </w:r>
      <w:r w:rsidRPr="00802933" w:rsidR="00802933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/данные </w:t>
      </w:r>
      <w:r w:rsidRPr="00802933" w:rsidR="00802933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изъяты/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где к ней обратился гражданин Таджикистана </w:t>
      </w:r>
      <w:r w:rsidRPr="00802933" w:rsidR="00802933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/данные изъяты/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r w:rsidRPr="00802933" w:rsidR="00802933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/данные изъяты/</w:t>
      </w:r>
      <w:r w:rsidR="00802933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года рождения, который предложил фиктивно поставить его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на миграционный учет по месту проживания и регистрации Садыховой Ш.А. по адресу:  </w:t>
      </w:r>
      <w:r w:rsidRPr="00802933" w:rsidR="00802933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/данные изъяты/</w:t>
      </w:r>
      <w:r w:rsidR="00451753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за денежное вознаграждение в размере </w:t>
      </w:r>
      <w:r w:rsidRPr="00802933" w:rsidR="00802933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/данные изъяты/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рублей, понимая при этом, что ее действия незаконны, с целью личного обогащения Садыхова Ш.А. ответила согласием.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Садыхова Ш.А. вошла в здание </w:t>
      </w:r>
      <w:r w:rsidRPr="00802933" w:rsidR="00802933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/данные изъяты/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где, находясь в кабинете №6, передала специалисту </w:t>
      </w:r>
      <w:r w:rsidRPr="00802933" w:rsidR="00802933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/данные изъяты/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необходимые для заполнения «уведомления</w:t>
      </w:r>
      <w:r w:rsidRPr="00FD719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 прибытии иностранного гражданина или лица без гражданства в место пребывания»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документы, а именно: паспорт гражданина РФ на имя Садыховой Ш.А., национальный заграничный паспорт гражданина Таджикистана </w:t>
      </w:r>
      <w:r w:rsidRPr="00802933" w:rsidR="00802933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/данные изъяты/</w:t>
      </w:r>
      <w:r w:rsidR="00802933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 миграционную карту указанного гражданина, при этом, введя специалиста </w:t>
      </w:r>
      <w:r w:rsidRPr="00802933" w:rsidR="00802933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/данные изъяты/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заблуждение о законности своих намерений, и, не сообщая ему о фиктивности данной операции. Далее, действуя умышленно и противоправно, с целью фиктивной постановки на учет иностранных граждан по месту пребывания в жилом помещении в Российской Федерации </w:t>
      </w:r>
      <w:r w:rsidRPr="005F4AB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нарушение положений ст.ст. 20-22 Федерального закона от 18.07.2006 №109-ФЗ «О миграционном учете иностранных граждан и лиц без гражданства в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Российской Федерации» продолжила оформление необходимых документов. Садыхова Ш.А. собственноручно поставила в бланке «уведомления</w:t>
      </w:r>
      <w:r w:rsidRPr="00FD719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 прибытии иностранного гражданина или лица без гражданства в место пребывания»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графе «</w:t>
      </w:r>
      <w:r w:rsidRPr="005F4AB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достоверность предоставленных сведений, а также согласие на временное нахождение у меня подтверждаю»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свою подпись, после чего вернула указанный бланк «уведомления</w:t>
      </w:r>
      <w:r w:rsidRPr="00FD719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 прибытии иностранного гражданина или лица без гражданства в место пребывания»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специалисту </w:t>
      </w:r>
      <w:r w:rsidRPr="00802933" w:rsidR="00802933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/данные изъяты/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для регистрации в </w:t>
      </w:r>
      <w:r w:rsidRPr="00802933" w:rsidR="00802933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/данные изъяты/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после регистрации сотрудник </w:t>
      </w:r>
      <w:r w:rsidRPr="00802933" w:rsidR="00802933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/данные изъяты/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оторвал и передал отрывную часть «уведомления</w:t>
      </w:r>
      <w:r w:rsidRPr="00FD719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 прибытии иностранного гражданина или лица без гражданства в место пребывания»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Садыховой Ш.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А.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После чего Садыхова Ш.А. покинула здание </w:t>
      </w:r>
      <w:r w:rsidRPr="00802933" w:rsidR="00802933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/данные изъяты/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выйдя она </w:t>
      </w:r>
      <w:r w:rsidR="0088342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передала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отрывную часть уведомления</w:t>
      </w:r>
      <w:r w:rsidRPr="00FD719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 прибытии иностранного гражданина или лица без гражданства в место пребывания»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паспорт гражданина Таджикистана и миграционную карту </w:t>
      </w:r>
      <w:r w:rsidRPr="00802933" w:rsidR="00802933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/данные изъяты/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последний передал Садыховой Ш.А. денежные средства в сумме </w:t>
      </w:r>
      <w:r w:rsidRPr="00802933" w:rsidR="00802933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/данные изъяты/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рублей, которые она потратила на собственные нужды.   </w:t>
      </w:r>
    </w:p>
    <w:p w:rsidR="00383878" w:rsidP="00383878">
      <w:pPr>
        <w:spacing w:after="0"/>
        <w:ind w:right="141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Продолжая реализовывать свой ранее возникший преступный умысел, направленный на фиктивную постановку на миграционный учет иностранных граждан по месту пребывания в Российской Федерации из корыстных побуждений, </w:t>
      </w:r>
      <w:r w:rsidRPr="00802933" w:rsidR="00802933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/данные изъяты/</w:t>
      </w:r>
      <w:r w:rsidR="00802933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примерно в </w:t>
      </w:r>
      <w:r w:rsidRPr="00802933" w:rsidR="00802933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/данные изъяты/</w:t>
      </w:r>
      <w:r w:rsidR="00802933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Садыхова Ш.А. пришла к зданию </w:t>
      </w:r>
      <w:r w:rsidRPr="00802933" w:rsidR="00802933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/данные изъяты/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0C365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 адресу: </w:t>
      </w:r>
      <w:r w:rsidRPr="00802933" w:rsidR="00802933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/данные изъяты/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где к ней обратились гражданка Украины </w:t>
      </w:r>
      <w:r w:rsidRPr="00802933" w:rsidR="00802933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/данные изъяты/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r w:rsidRPr="00802933" w:rsidR="00802933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/данные изъяты/</w:t>
      </w:r>
      <w:r w:rsidR="00802933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года рождения, и гражданин Азербайджана </w:t>
      </w:r>
      <w:r w:rsidRPr="00802933" w:rsidR="00802933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/данные изъяты/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r w:rsidRPr="00802933" w:rsidR="00802933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/</w:t>
      </w:r>
      <w:r w:rsidRPr="00802933" w:rsidR="00802933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данные изъяты/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года рождения, которы</w:t>
      </w:r>
      <w:r w:rsidR="0029112F">
        <w:rPr>
          <w:rFonts w:ascii="Times New Roman" w:hAnsi="Times New Roman" w:cs="Times New Roman"/>
          <w:color w:val="000000" w:themeColor="text1"/>
          <w:sz w:val="28"/>
          <w:szCs w:val="28"/>
        </w:rPr>
        <w:t>е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предложил</w:t>
      </w:r>
      <w:r w:rsidR="0029112F">
        <w:rPr>
          <w:rFonts w:ascii="Times New Roman" w:hAnsi="Times New Roman" w:cs="Times New Roman"/>
          <w:color w:val="000000" w:themeColor="text1"/>
          <w:sz w:val="28"/>
          <w:szCs w:val="28"/>
        </w:rPr>
        <w:t>и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фиктивно поставить </w:t>
      </w:r>
      <w:r w:rsidR="0029112F">
        <w:rPr>
          <w:rFonts w:ascii="Times New Roman" w:hAnsi="Times New Roman" w:cs="Times New Roman"/>
          <w:color w:val="000000" w:themeColor="text1"/>
          <w:sz w:val="28"/>
          <w:szCs w:val="28"/>
        </w:rPr>
        <w:t>их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 миграционный учет по месту проживания и регистрации Садыховой Ш.А. по адресу:  </w:t>
      </w:r>
      <w:r w:rsidRPr="00802933" w:rsidR="00802933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/данные изъяты/</w:t>
      </w:r>
      <w:r w:rsidR="00451753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за денежное вознаграждение в размере </w:t>
      </w:r>
      <w:r w:rsidRPr="00802933" w:rsidR="00802933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/данные изъяты/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рублей</w:t>
      </w:r>
      <w:r w:rsidR="0029112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за каждого человека,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понимая при этом,  что ее действия незаконны, с целью личного обогащения Садыхова Ш.А. ответила согласием.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29112F">
        <w:rPr>
          <w:rFonts w:ascii="Times New Roman" w:hAnsi="Times New Roman" w:cs="Times New Roman"/>
          <w:color w:val="000000" w:themeColor="text1"/>
          <w:sz w:val="28"/>
          <w:szCs w:val="28"/>
        </w:rPr>
        <w:t>После чего примерно в</w:t>
      </w:r>
      <w:r w:rsidR="0080293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802933" w:rsidR="00802933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/данные изъяты/</w:t>
      </w:r>
      <w:r w:rsidR="00802933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r w:rsidR="0029112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пришла в здание </w:t>
      </w:r>
      <w:r w:rsidRPr="00802933" w:rsidR="00802933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/данные изъяты/</w:t>
      </w:r>
      <w:r w:rsidR="0029112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 адресу: </w:t>
      </w:r>
      <w:r w:rsidRPr="00802933" w:rsidR="00802933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/данные изъяты/</w:t>
      </w:r>
      <w:r w:rsidR="0029112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при этом имея с собой документы иностранных граждан, которых необходимо было фиктивно поставить на учет по адресу регистрации и проживания Садыховой Ш.А., находясь возле окна </w:t>
      </w:r>
      <w:r w:rsidRPr="00602EAA" w:rsidR="00602EAA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/данные изъяты/</w:t>
      </w:r>
      <w:r w:rsidR="0029112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Садыхова Ш.А. передала сотруднику почты </w:t>
      </w:r>
      <w:r w:rsidRPr="00602EAA" w:rsidR="00602EAA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/данные изъяты/</w:t>
      </w:r>
      <w:r w:rsidR="00602EAA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r w:rsidR="0029112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необходимые для заполнения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«уведомления</w:t>
      </w:r>
      <w:r w:rsidRPr="00FD719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 прибытии иностранного гражданина или лица без гражданства в место пребывания»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документы, а именно: паспорт</w:t>
      </w:r>
      <w:r w:rsidR="0029112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гражданина РФ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на имя Садыховой Ш.А., национальны</w:t>
      </w:r>
      <w:r w:rsidR="0029112F">
        <w:rPr>
          <w:rFonts w:ascii="Times New Roman" w:hAnsi="Times New Roman" w:cs="Times New Roman"/>
          <w:color w:val="000000" w:themeColor="text1"/>
          <w:sz w:val="28"/>
          <w:szCs w:val="28"/>
        </w:rPr>
        <w:t>е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заграничны</w:t>
      </w:r>
      <w:r w:rsidR="0029112F">
        <w:rPr>
          <w:rFonts w:ascii="Times New Roman" w:hAnsi="Times New Roman" w:cs="Times New Roman"/>
          <w:color w:val="000000" w:themeColor="text1"/>
          <w:sz w:val="28"/>
          <w:szCs w:val="28"/>
        </w:rPr>
        <w:t>е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паспорт</w:t>
      </w:r>
      <w:r w:rsidR="0029112F">
        <w:rPr>
          <w:rFonts w:ascii="Times New Roman" w:hAnsi="Times New Roman" w:cs="Times New Roman"/>
          <w:color w:val="000000" w:themeColor="text1"/>
          <w:sz w:val="28"/>
          <w:szCs w:val="28"/>
        </w:rPr>
        <w:t>а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граждан</w:t>
      </w:r>
      <w:r w:rsidR="0029112F">
        <w:rPr>
          <w:rFonts w:ascii="Times New Roman" w:hAnsi="Times New Roman" w:cs="Times New Roman"/>
          <w:color w:val="000000" w:themeColor="text1"/>
          <w:sz w:val="28"/>
          <w:szCs w:val="28"/>
        </w:rPr>
        <w:t>ки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Украины </w:t>
      </w:r>
      <w:r w:rsidRPr="00602EAA" w:rsidR="00602EAA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/данные изъяты/</w:t>
      </w:r>
      <w:r w:rsidR="00602EAA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r w:rsidR="0029112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 гражданина Азербайджана </w:t>
      </w:r>
      <w:r w:rsidRPr="00602EAA" w:rsidR="00602EAA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/данные изъяты/</w:t>
      </w:r>
      <w:r w:rsidR="00602EAA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r w:rsidR="0029112F">
        <w:rPr>
          <w:rFonts w:ascii="Times New Roman" w:hAnsi="Times New Roman" w:cs="Times New Roman"/>
          <w:color w:val="000000" w:themeColor="text1"/>
          <w:sz w:val="28"/>
          <w:szCs w:val="28"/>
        </w:rPr>
        <w:t>и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миграционн</w:t>
      </w:r>
      <w:r w:rsidR="0029112F">
        <w:rPr>
          <w:rFonts w:ascii="Times New Roman" w:hAnsi="Times New Roman" w:cs="Times New Roman"/>
          <w:color w:val="000000" w:themeColor="text1"/>
          <w:sz w:val="28"/>
          <w:szCs w:val="28"/>
        </w:rPr>
        <w:t>ые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карт</w:t>
      </w:r>
      <w:r w:rsidR="0029112F">
        <w:rPr>
          <w:rFonts w:ascii="Times New Roman" w:hAnsi="Times New Roman" w:cs="Times New Roman"/>
          <w:color w:val="000000" w:themeColor="text1"/>
          <w:sz w:val="28"/>
          <w:szCs w:val="28"/>
        </w:rPr>
        <w:t>ы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указанн</w:t>
      </w:r>
      <w:r w:rsidR="0029112F">
        <w:rPr>
          <w:rFonts w:ascii="Times New Roman" w:hAnsi="Times New Roman" w:cs="Times New Roman"/>
          <w:color w:val="000000" w:themeColor="text1"/>
          <w:sz w:val="28"/>
          <w:szCs w:val="28"/>
        </w:rPr>
        <w:t>ых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граждан, при этом, введя</w:t>
      </w:r>
      <w:r w:rsidR="0029112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сотрудника почты в заблуждение о законности своих намерений,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и, не сообщая е</w:t>
      </w:r>
      <w:r w:rsidR="0029112F">
        <w:rPr>
          <w:rFonts w:ascii="Times New Roman" w:hAnsi="Times New Roman" w:cs="Times New Roman"/>
          <w:color w:val="000000" w:themeColor="text1"/>
          <w:sz w:val="28"/>
          <w:szCs w:val="28"/>
        </w:rPr>
        <w:t>й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 фиктивности данной операции. Далее, действуя умышленно и </w:t>
      </w:r>
      <w:r w:rsidR="00CC03A0">
        <w:rPr>
          <w:rFonts w:ascii="Times New Roman" w:hAnsi="Times New Roman" w:cs="Times New Roman"/>
          <w:color w:val="000000" w:themeColor="text1"/>
          <w:sz w:val="28"/>
          <w:szCs w:val="28"/>
        </w:rPr>
        <w:t>противоправно</w:t>
      </w:r>
      <w:r w:rsidR="0029112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 целью фиктивной постановки на учет иностранных граждан по месту пребывания в жилом помещении в Российской Федерации </w:t>
      </w:r>
      <w:r w:rsidRPr="005F4AB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нарушение положений ст.ст. 20-22 Федерального закона от 18.07.2006 №109-ФЗ «О миграционном учете иностранных граждан и лиц без гражданства в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Российской Федерации» продолжила оформление необходимых документов. Садыхова Ш.А. собственноручно поставила в </w:t>
      </w:r>
      <w:r w:rsidR="0029112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указанных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бланк</w:t>
      </w:r>
      <w:r w:rsidR="0029112F">
        <w:rPr>
          <w:rFonts w:ascii="Times New Roman" w:hAnsi="Times New Roman" w:cs="Times New Roman"/>
          <w:color w:val="000000" w:themeColor="text1"/>
          <w:sz w:val="28"/>
          <w:szCs w:val="28"/>
        </w:rPr>
        <w:t>ах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графе «</w:t>
      </w:r>
      <w:r w:rsidRPr="005F4AB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достоверность предоставленных сведений, а также согласие на временное нахождение у меня подтверждаю»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свою подпись, после чего вернула указанны</w:t>
      </w:r>
      <w:r w:rsidR="0029112F">
        <w:rPr>
          <w:rFonts w:ascii="Times New Roman" w:hAnsi="Times New Roman" w:cs="Times New Roman"/>
          <w:color w:val="000000" w:themeColor="text1"/>
          <w:sz w:val="28"/>
          <w:szCs w:val="28"/>
        </w:rPr>
        <w:t>е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бланк</w:t>
      </w:r>
      <w:r w:rsidR="0029112F">
        <w:rPr>
          <w:rFonts w:ascii="Times New Roman" w:hAnsi="Times New Roman" w:cs="Times New Roman"/>
          <w:color w:val="000000" w:themeColor="text1"/>
          <w:sz w:val="28"/>
          <w:szCs w:val="28"/>
        </w:rPr>
        <w:t>и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«уведомления</w:t>
      </w:r>
      <w:r w:rsidRPr="00FD719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 прибытии иностранного гражданина или лица без гражданства в место пребывания»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5C39AE">
        <w:rPr>
          <w:rFonts w:ascii="Times New Roman" w:hAnsi="Times New Roman" w:cs="Times New Roman"/>
          <w:color w:val="000000" w:themeColor="text1"/>
          <w:sz w:val="28"/>
          <w:szCs w:val="28"/>
        </w:rPr>
        <w:t>д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ля регистрации </w:t>
      </w:r>
      <w:r w:rsidR="005C39A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 последующего направления в </w:t>
      </w:r>
      <w:r w:rsidRPr="00602EAA" w:rsidR="00602EAA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/данные изъяты/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r w:rsidR="005C39A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окно </w:t>
      </w:r>
      <w:r w:rsidRPr="00602EAA" w:rsidR="00602EAA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/данные изъяты/</w:t>
      </w:r>
      <w:r w:rsidR="005C39A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После чего Садыхова Ш.А. покинула </w:t>
      </w:r>
      <w:r w:rsidRPr="00602EAA" w:rsidR="00602EAA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/данные изъяты/</w:t>
      </w:r>
      <w:r w:rsidR="005C39A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где вышеуказанные иностранные граждане – гражданка Украины </w:t>
      </w:r>
      <w:r w:rsidR="00602EAA">
        <w:rPr>
          <w:rFonts w:ascii="Times New Roman" w:eastAsia="Times New Roman" w:hAnsi="Times New Roman"/>
          <w:bCs/>
          <w:color w:val="000000" w:themeColor="text1"/>
          <w:sz w:val="28"/>
          <w:szCs w:val="28"/>
          <w:lang w:eastAsia="ru-RU"/>
        </w:rPr>
        <w:t xml:space="preserve">/данные изъяты/ </w:t>
      </w:r>
      <w:r w:rsidR="005C39A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 гражданин Азербайджана </w:t>
      </w:r>
      <w:r w:rsidRPr="00602EAA" w:rsidR="00602EAA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/данные изъяты/</w:t>
      </w:r>
      <w:r w:rsidR="00602EAA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r w:rsidR="005C39A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передали Садыховой Ш.А.  денежные средства в сумме </w:t>
      </w:r>
      <w:r w:rsidRPr="00602EAA" w:rsidR="00602EAA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/данные изъяты/</w:t>
      </w:r>
      <w:r w:rsidR="005C39A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рублей,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которые она потратила на собственные нужды.   </w:t>
      </w:r>
    </w:p>
    <w:p w:rsidR="003921EB" w:rsidP="00BB5224">
      <w:pPr>
        <w:spacing w:after="0"/>
        <w:ind w:right="141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Продолжая реализовывать свой ранее возникший преступный умысел, направленный на фиктивную постановку на миграционный учет иностранных граждан по месту пребывания в Российской Федерации из корыстных побуждений, </w:t>
      </w:r>
      <w:r w:rsidRPr="0030765E" w:rsidR="0030765E">
        <w:rPr>
          <w:rFonts w:ascii="Times New Roman" w:hAnsi="Times New Roman" w:cs="Times New Roman"/>
          <w:color w:val="000000" w:themeColor="text1"/>
          <w:sz w:val="28"/>
          <w:szCs w:val="28"/>
        </w:rPr>
        <w:t>/данные изъяты/</w:t>
      </w:r>
      <w:r w:rsidR="0030765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примерно в </w:t>
      </w:r>
      <w:r w:rsidRPr="0030765E" w:rsidR="0030765E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/данные изъяты/</w:t>
      </w:r>
      <w:r w:rsidR="0030765E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Садыхова Ш.А. пришла к зданию </w:t>
      </w:r>
      <w:r w:rsidRPr="0030765E" w:rsidR="0030765E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/данные изъяты/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0C365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 адресу: </w:t>
      </w:r>
      <w:r w:rsidRPr="0030765E" w:rsidR="0030765E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/данные изъяты/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="00CC03A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где  к ней обратилась гражданка Украины </w:t>
      </w:r>
      <w:r w:rsidRPr="0030765E" w:rsidR="0030765E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/данные изъяты/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r w:rsidRPr="0030765E" w:rsidR="0030765E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/данные изъяты/</w:t>
      </w:r>
      <w:r w:rsidR="0030765E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года рождения, которая предложила фиктивно поставить ее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на миграционный учет по адресу регистрации и проживания Садыховой Ш.А.,</w:t>
      </w:r>
      <w:r w:rsidRPr="005C39A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 адресу: </w:t>
      </w:r>
      <w:r w:rsidRPr="0030765E" w:rsidR="0030765E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/данные изъяты/</w:t>
      </w:r>
      <w:r w:rsidR="00451753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за денежное вознаграждение в размере </w:t>
      </w:r>
      <w:r w:rsidRPr="0030765E" w:rsidR="0030765E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/данные изъяты/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рублей, понимая при этом,  что ее действия незаконны, с целью личного обогащения Садыхова Ш.А. ответила согласием.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Садыхова Ш.А. вошла в здание </w:t>
      </w:r>
      <w:r w:rsidRPr="0030765E" w:rsidR="0030765E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/данные изъяты/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где, находясь в кабинете №7, передала специалисту </w:t>
      </w:r>
      <w:r w:rsidRPr="0030765E" w:rsidR="0030765E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/данные изъяты/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необходимые для заполнения «уведомления</w:t>
      </w:r>
      <w:r w:rsidRPr="00FD719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 прибытии иностранного гражданина или лица без гражданства в место пребывания»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документы, а именно: паспорт гражданина РФ на имя Садыховой Ш.А., национальный заграничный паспорт граждан</w:t>
      </w:r>
      <w:r w:rsidR="00CC03A0">
        <w:rPr>
          <w:rFonts w:ascii="Times New Roman" w:hAnsi="Times New Roman" w:cs="Times New Roman"/>
          <w:color w:val="000000" w:themeColor="text1"/>
          <w:sz w:val="28"/>
          <w:szCs w:val="28"/>
        </w:rPr>
        <w:t>к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 Украины </w:t>
      </w:r>
      <w:r w:rsidRPr="0030765E" w:rsidR="0030765E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/данные изъяты/</w:t>
      </w:r>
      <w:r w:rsidR="0030765E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и миграционную карту указанно</w:t>
      </w:r>
      <w:r w:rsidR="00CC03A0">
        <w:rPr>
          <w:rFonts w:ascii="Times New Roman" w:hAnsi="Times New Roman" w:cs="Times New Roman"/>
          <w:color w:val="000000" w:themeColor="text1"/>
          <w:sz w:val="28"/>
          <w:szCs w:val="28"/>
        </w:rPr>
        <w:t>й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граждан</w:t>
      </w:r>
      <w:r w:rsidR="00CC03A0">
        <w:rPr>
          <w:rFonts w:ascii="Times New Roman" w:hAnsi="Times New Roman" w:cs="Times New Roman"/>
          <w:color w:val="000000" w:themeColor="text1"/>
          <w:sz w:val="28"/>
          <w:szCs w:val="28"/>
        </w:rPr>
        <w:t>к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и, при этом, введя специалиста </w:t>
      </w:r>
      <w:r w:rsidRPr="0030765E" w:rsidR="0030765E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/данные изъяты/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заблуждение о законности своих намерений, и, не сообщая ему о фиктивности данной операции. Далее, действуя умышленно и противоправно, с целью фиктивной постановки на учет иностранных граждан по месту пребывания в жилом помещении в Российской Федерации </w:t>
      </w:r>
      <w:r w:rsidRPr="005F4AB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нарушение положений ст.ст. 20-22 Федерального закона от 18.07.2006 №109-ФЗ «О миграционном учете иностранных граждан и лиц без гражданства в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Российской Федерации» продолжила оформление необходимых документов. Садыхова Ш.А. собственноручно поставила в бланке «уведомления</w:t>
      </w:r>
      <w:r w:rsidRPr="00FD719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 прибытии иностранного гражданина или лица без гражданства в место пребывания»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графе «</w:t>
      </w:r>
      <w:r w:rsidRPr="005F4AB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достоверность предоставленных сведений, а также согласие на временное нахождение у меня подтверждаю»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свою подпись, после чего вернула указанный бланк «уведомления</w:t>
      </w:r>
      <w:r w:rsidRPr="00FD719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 прибытии иностранного гражданина или лица без гражданства в место пребывания»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специалисту </w:t>
      </w:r>
      <w:r w:rsidRPr="0030765E" w:rsidR="0030765E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/данные изъяты/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для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регистрации в </w:t>
      </w:r>
      <w:r w:rsidRPr="0030765E" w:rsidR="0030765E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/данные изъяты/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после регистрации сотрудник </w:t>
      </w:r>
      <w:r w:rsidRPr="0030765E" w:rsidR="0030765E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/данные изъяты/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оторвал и передал отрывную часть «уведомления</w:t>
      </w:r>
      <w:r w:rsidRPr="00FD719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 прибытии иностранного гражданина или лица без гражданства в место пребывания»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Садыховой Ш.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А.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После чего Садыхова Ш.А. покинула здание </w:t>
      </w:r>
      <w:r w:rsidRPr="0030765E" w:rsidR="0030765E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/данные изъяты/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выйдя она </w:t>
      </w:r>
      <w:r w:rsidR="00883426">
        <w:rPr>
          <w:rFonts w:ascii="Times New Roman" w:hAnsi="Times New Roman" w:cs="Times New Roman"/>
          <w:color w:val="000000" w:themeColor="text1"/>
          <w:sz w:val="28"/>
          <w:szCs w:val="28"/>
        </w:rPr>
        <w:t>передала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отрывную часть уведомления</w:t>
      </w:r>
      <w:r w:rsidRPr="00FD719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 прибытии иностранного гражданина или лица без гражданства в место пребывания»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паспорт гражданина Украины и миграционную карту </w:t>
      </w:r>
      <w:r w:rsidRPr="0030765E" w:rsidR="0030765E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/данные изъяты/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, последн</w:t>
      </w:r>
      <w:r w:rsidR="00CC03A0">
        <w:rPr>
          <w:rFonts w:ascii="Times New Roman" w:hAnsi="Times New Roman" w:cs="Times New Roman"/>
          <w:color w:val="000000" w:themeColor="text1"/>
          <w:sz w:val="28"/>
          <w:szCs w:val="28"/>
        </w:rPr>
        <w:t>яя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передал</w:t>
      </w:r>
      <w:r w:rsidR="00CC03A0">
        <w:rPr>
          <w:rFonts w:ascii="Times New Roman" w:hAnsi="Times New Roman" w:cs="Times New Roman"/>
          <w:color w:val="000000" w:themeColor="text1"/>
          <w:sz w:val="28"/>
          <w:szCs w:val="28"/>
        </w:rPr>
        <w:t>а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Садыховой Ш.А. денежные средства в сумме </w:t>
      </w:r>
      <w:r w:rsidRPr="0030765E" w:rsidR="0030765E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/данные изъяты/</w:t>
      </w:r>
      <w:r w:rsidR="0030765E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рублей, которые она потратила на собственные нужды.   </w:t>
      </w:r>
    </w:p>
    <w:p w:rsidR="00A40FB9" w:rsidP="00BB5224">
      <w:pPr>
        <w:spacing w:after="0"/>
        <w:ind w:right="141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17C30">
        <w:rPr>
          <w:rFonts w:ascii="Times New Roman" w:hAnsi="Times New Roman" w:cs="Times New Roman"/>
          <w:color w:val="000000" w:themeColor="text1"/>
          <w:sz w:val="28"/>
          <w:szCs w:val="28"/>
        </w:rPr>
        <w:t>Данные действия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</w:t>
      </w:r>
      <w:r w:rsidR="003921E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адыховой Ш.А. </w:t>
      </w:r>
      <w:r w:rsidRPr="00217C3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органом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дознания </w:t>
      </w:r>
      <w:r w:rsidRPr="00217C30">
        <w:rPr>
          <w:rFonts w:ascii="Times New Roman" w:hAnsi="Times New Roman" w:cs="Times New Roman"/>
          <w:color w:val="000000" w:themeColor="text1"/>
          <w:sz w:val="28"/>
          <w:szCs w:val="28"/>
        </w:rPr>
        <w:t>квалифицированы</w:t>
      </w:r>
      <w:r w:rsidR="0045175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717C4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по ст. 322.3 УК РФ, </w:t>
      </w:r>
      <w:r w:rsidRPr="00717C44">
        <w:rPr>
          <w:rFonts w:ascii="Times New Roman" w:hAnsi="Times New Roman" w:cs="Times New Roman"/>
          <w:color w:val="000000" w:themeColor="text1"/>
          <w:sz w:val="28"/>
          <w:szCs w:val="28"/>
        </w:rPr>
        <w:t>как фиктивная постановка на учет иностранных граждан по месту пребывания в Российской Федерации</w:t>
      </w:r>
      <w:r w:rsidR="003921EB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175303" w:rsidRPr="00CC4E0F" w:rsidP="00BB5224">
      <w:pPr>
        <w:spacing w:after="0"/>
        <w:ind w:right="141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C4E0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судебном заседании </w:t>
      </w:r>
      <w:r w:rsidRPr="00CC4E0F" w:rsidR="003921E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15 февраля </w:t>
      </w:r>
      <w:r w:rsidRPr="00CC4E0F" w:rsidR="00A40FB9">
        <w:rPr>
          <w:rFonts w:ascii="Times New Roman" w:hAnsi="Times New Roman" w:cs="Times New Roman"/>
          <w:color w:val="000000" w:themeColor="text1"/>
          <w:sz w:val="28"/>
          <w:szCs w:val="28"/>
        </w:rPr>
        <w:t>2</w:t>
      </w:r>
      <w:r w:rsidRPr="00CC4E0F">
        <w:rPr>
          <w:rFonts w:ascii="Times New Roman" w:hAnsi="Times New Roman" w:cs="Times New Roman"/>
          <w:color w:val="000000" w:themeColor="text1"/>
          <w:sz w:val="28"/>
          <w:szCs w:val="28"/>
        </w:rPr>
        <w:t>02</w:t>
      </w:r>
      <w:r w:rsidRPr="00CC4E0F" w:rsidR="003921EB">
        <w:rPr>
          <w:rFonts w:ascii="Times New Roman" w:hAnsi="Times New Roman" w:cs="Times New Roman"/>
          <w:color w:val="000000" w:themeColor="text1"/>
          <w:sz w:val="28"/>
          <w:szCs w:val="28"/>
        </w:rPr>
        <w:t>1</w:t>
      </w:r>
      <w:r w:rsidRPr="00CC4E0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года</w:t>
      </w:r>
      <w:r w:rsidRPr="00CC4E0F" w:rsidR="00B956D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защитник подсудимой – адвокат </w:t>
      </w:r>
      <w:r w:rsidRPr="00CC4E0F" w:rsidR="003921EB">
        <w:rPr>
          <w:rFonts w:ascii="Times New Roman" w:hAnsi="Times New Roman" w:cs="Times New Roman"/>
          <w:color w:val="000000" w:themeColor="text1"/>
          <w:sz w:val="28"/>
          <w:szCs w:val="28"/>
        </w:rPr>
        <w:t>Велиляев Ш.И.</w:t>
      </w:r>
      <w:r w:rsidRPr="00CC4E0F" w:rsidR="00B956D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заявил ходат</w:t>
      </w:r>
      <w:r w:rsidRPr="00CC4E0F">
        <w:rPr>
          <w:rFonts w:ascii="Times New Roman" w:hAnsi="Times New Roman" w:cs="Times New Roman"/>
          <w:color w:val="000000" w:themeColor="text1"/>
          <w:sz w:val="28"/>
          <w:szCs w:val="28"/>
        </w:rPr>
        <w:t>айство об освобождении С</w:t>
      </w:r>
      <w:r w:rsidRPr="00CC4E0F" w:rsidR="00CC4E0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адыховой Ш.А. </w:t>
      </w:r>
      <w:r w:rsidRPr="00CC4E0F">
        <w:rPr>
          <w:rFonts w:ascii="Times New Roman" w:hAnsi="Times New Roman" w:cs="Times New Roman"/>
          <w:color w:val="000000" w:themeColor="text1"/>
          <w:sz w:val="28"/>
          <w:szCs w:val="28"/>
        </w:rPr>
        <w:t>от уголовной ответственности по основаниям п.2 примечания к ст.322.3 УК РФ и прекращении в отношении нее уголовного дела по предъявленному обвинению, указывая на то, что она способствовала раскрытию совершенн</w:t>
      </w:r>
      <w:r w:rsidRPr="00CC4E0F" w:rsidR="00D43B79">
        <w:rPr>
          <w:rFonts w:ascii="Times New Roman" w:hAnsi="Times New Roman" w:cs="Times New Roman"/>
          <w:color w:val="000000" w:themeColor="text1"/>
          <w:sz w:val="28"/>
          <w:szCs w:val="28"/>
        </w:rPr>
        <w:t>ых</w:t>
      </w:r>
      <w:r w:rsidRPr="00CC4E0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преступлени</w:t>
      </w:r>
      <w:r w:rsidRPr="00CC4E0F" w:rsidR="00D43B79">
        <w:rPr>
          <w:rFonts w:ascii="Times New Roman" w:hAnsi="Times New Roman" w:cs="Times New Roman"/>
          <w:color w:val="000000" w:themeColor="text1"/>
          <w:sz w:val="28"/>
          <w:szCs w:val="28"/>
        </w:rPr>
        <w:t>й</w:t>
      </w:r>
      <w:r w:rsidRPr="00CC4E0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 состав иных преступлений в ее действиях не содержится.</w:t>
      </w:r>
    </w:p>
    <w:p w:rsidR="00451753" w:rsidP="00BB5224">
      <w:pPr>
        <w:spacing w:after="0"/>
        <w:ind w:right="141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C4E0F">
        <w:rPr>
          <w:rFonts w:ascii="Times New Roman" w:hAnsi="Times New Roman" w:cs="Times New Roman"/>
          <w:color w:val="000000" w:themeColor="text1"/>
          <w:sz w:val="28"/>
          <w:szCs w:val="28"/>
        </w:rPr>
        <w:t>П</w:t>
      </w:r>
      <w:r w:rsidRPr="00CC4E0F" w:rsidR="0024669D">
        <w:rPr>
          <w:rFonts w:ascii="Times New Roman" w:hAnsi="Times New Roman" w:cs="Times New Roman"/>
          <w:color w:val="000000" w:themeColor="text1"/>
          <w:sz w:val="28"/>
          <w:szCs w:val="28"/>
        </w:rPr>
        <w:t>одсудим</w:t>
      </w:r>
      <w:r w:rsidRPr="00CC4E0F" w:rsidR="00A40FB9">
        <w:rPr>
          <w:rFonts w:ascii="Times New Roman" w:hAnsi="Times New Roman" w:cs="Times New Roman"/>
          <w:color w:val="000000" w:themeColor="text1"/>
          <w:sz w:val="28"/>
          <w:szCs w:val="28"/>
        </w:rPr>
        <w:t>ая С</w:t>
      </w:r>
      <w:r w:rsidR="00CC4E0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адыхова Ш.А. </w:t>
      </w:r>
      <w:r w:rsidRPr="00CC4E0F" w:rsidR="00D43B79">
        <w:rPr>
          <w:rFonts w:ascii="Times New Roman" w:hAnsi="Times New Roman" w:cs="Times New Roman"/>
          <w:color w:val="000000" w:themeColor="text1"/>
          <w:sz w:val="28"/>
          <w:szCs w:val="28"/>
        </w:rPr>
        <w:t>в судебном заседании</w:t>
      </w:r>
      <w:r w:rsidRPr="00CC4E0F" w:rsidR="00A97232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Pr="00CC4E0F" w:rsidR="00D43B7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не оспаривая предъявленное обвинение,</w:t>
      </w:r>
      <w:r w:rsidRPr="00CC4E0F" w:rsidR="00B62D3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CC4E0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поддержала заявленное защитником ходатайство </w:t>
      </w:r>
      <w:r w:rsidRPr="00CC4E0F" w:rsidR="00E81D6B">
        <w:rPr>
          <w:rFonts w:ascii="Times New Roman" w:hAnsi="Times New Roman" w:cs="Times New Roman"/>
          <w:color w:val="000000" w:themeColor="text1"/>
          <w:sz w:val="28"/>
          <w:szCs w:val="28"/>
        </w:rPr>
        <w:t>об освобождении</w:t>
      </w:r>
      <w:r w:rsidRPr="00CC4E0F" w:rsidR="00B62D3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CC4E0F" w:rsidR="00A40FB9">
        <w:rPr>
          <w:rFonts w:ascii="Times New Roman" w:hAnsi="Times New Roman" w:cs="Times New Roman"/>
          <w:color w:val="000000" w:themeColor="text1"/>
          <w:sz w:val="28"/>
          <w:szCs w:val="28"/>
        </w:rPr>
        <w:t>ее</w:t>
      </w:r>
      <w:r w:rsidRPr="00CC4E0F" w:rsidR="00E81D6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от уголовной ответственности и прекращении в отношении не</w:t>
      </w:r>
      <w:r w:rsidRPr="00CC4E0F" w:rsidR="00A40FB9">
        <w:rPr>
          <w:rFonts w:ascii="Times New Roman" w:hAnsi="Times New Roman" w:cs="Times New Roman"/>
          <w:color w:val="000000" w:themeColor="text1"/>
          <w:sz w:val="28"/>
          <w:szCs w:val="28"/>
        </w:rPr>
        <w:t>е</w:t>
      </w:r>
      <w:r w:rsidRPr="00CC4E0F" w:rsidR="00E81D6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уголовного дела по предъявленному обвинению, </w:t>
      </w:r>
      <w:r w:rsidRPr="00CC4E0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осознавая </w:t>
      </w:r>
      <w:r w:rsidRPr="00CC4E0F" w:rsidR="0053683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не реабилитирующий характер последствий прекращения уголовного дела по </w:t>
      </w:r>
      <w:r w:rsidRPr="00CC4E0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указанному  </w:t>
      </w:r>
      <w:r w:rsidRPr="00CC4E0F" w:rsidR="00D43B7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защитником </w:t>
      </w:r>
      <w:r w:rsidRPr="00CC4E0F" w:rsidR="0053683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основанию.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FE45C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При этом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Садыхова Ш.А. </w:t>
      </w:r>
      <w:r w:rsidRPr="00FE45CE">
        <w:rPr>
          <w:rFonts w:ascii="Times New Roman" w:hAnsi="Times New Roman" w:cs="Times New Roman"/>
          <w:color w:val="000000" w:themeColor="text1"/>
          <w:sz w:val="28"/>
          <w:szCs w:val="28"/>
        </w:rPr>
        <w:t>поясн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и</w:t>
      </w:r>
      <w:r w:rsidRPr="00FE45CE">
        <w:rPr>
          <w:rFonts w:ascii="Times New Roman" w:hAnsi="Times New Roman" w:cs="Times New Roman"/>
          <w:color w:val="000000" w:themeColor="text1"/>
          <w:sz w:val="28"/>
          <w:szCs w:val="28"/>
        </w:rPr>
        <w:t>л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а</w:t>
      </w:r>
      <w:r w:rsidRPr="00FE45C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суду, что вину в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инкриминируемом преступлении п</w:t>
      </w:r>
      <w:r w:rsidRPr="00FE45C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ризнает в полном объеме, в содеянном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чистосердечно </w:t>
      </w:r>
      <w:r w:rsidRPr="00FE45CE">
        <w:rPr>
          <w:rFonts w:ascii="Times New Roman" w:hAnsi="Times New Roman" w:cs="Times New Roman"/>
          <w:color w:val="000000" w:themeColor="text1"/>
          <w:sz w:val="28"/>
          <w:szCs w:val="28"/>
        </w:rPr>
        <w:t>раскаивается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</w:p>
    <w:p w:rsidR="00E81D6B" w:rsidRPr="00CC4E0F" w:rsidP="00BB5224">
      <w:pPr>
        <w:spacing w:after="0"/>
        <w:ind w:right="141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C4E0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Государственный обвинитель не возражал против прекращения уголовного дела в отношении </w:t>
      </w:r>
      <w:r w:rsidRPr="00CC4E0F" w:rsidR="00A40FB9">
        <w:rPr>
          <w:rFonts w:ascii="Times New Roman" w:hAnsi="Times New Roman" w:cs="Times New Roman"/>
          <w:color w:val="000000" w:themeColor="text1"/>
          <w:sz w:val="28"/>
          <w:szCs w:val="28"/>
        </w:rPr>
        <w:t>С</w:t>
      </w:r>
      <w:r w:rsidRPr="00CC4E0F" w:rsidR="00CC4E0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адыховой Ш.А. </w:t>
      </w:r>
      <w:r w:rsidRPr="00CC4E0F" w:rsidR="00A40FB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:rsidR="00E81D6B" w:rsidRPr="00CC4E0F" w:rsidP="00BB5224">
      <w:pPr>
        <w:spacing w:after="0"/>
        <w:ind w:right="141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C4E0F">
        <w:rPr>
          <w:rFonts w:ascii="Times New Roman" w:hAnsi="Times New Roman" w:cs="Times New Roman"/>
          <w:color w:val="000000" w:themeColor="text1"/>
          <w:sz w:val="28"/>
          <w:szCs w:val="28"/>
        </w:rPr>
        <w:t>Заслушав заявленное ходатайство, мнение участников судебного разбирательства, суд считает, что оно подлежит удовлетворению, исходя из следующего.</w:t>
      </w:r>
    </w:p>
    <w:p w:rsidR="00E81D6B" w:rsidRPr="00CC4E0F" w:rsidP="00BB5224">
      <w:pPr>
        <w:spacing w:after="0"/>
        <w:ind w:right="141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C4E0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Согласно пункта 2 </w:t>
      </w:r>
      <w:hyperlink r:id="rId5" w:history="1">
        <w:r w:rsidRPr="00CC4E0F">
          <w:rPr>
            <w:rFonts w:ascii="Times New Roman" w:hAnsi="Times New Roman" w:cs="Times New Roman"/>
            <w:color w:val="000000" w:themeColor="text1"/>
            <w:sz w:val="28"/>
            <w:szCs w:val="28"/>
          </w:rPr>
          <w:t>примечания к ст. 322.3</w:t>
        </w:r>
      </w:hyperlink>
      <w:r w:rsidRPr="00CC4E0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УК РФ лицо, совершившее преступление, предусмотренное данной </w:t>
      </w:r>
      <w:hyperlink r:id="rId6" w:history="1">
        <w:r w:rsidRPr="00CC4E0F">
          <w:rPr>
            <w:rFonts w:ascii="Times New Roman" w:hAnsi="Times New Roman" w:cs="Times New Roman"/>
            <w:color w:val="000000" w:themeColor="text1"/>
            <w:sz w:val="28"/>
            <w:szCs w:val="28"/>
          </w:rPr>
          <w:t>статьей</w:t>
        </w:r>
      </w:hyperlink>
      <w:r w:rsidRPr="00CC4E0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освобождается от уголовной ответственности, если оно способствовало раскрытию этого </w:t>
      </w:r>
      <w:r w:rsidRPr="00CC4E0F">
        <w:rPr>
          <w:rFonts w:ascii="Times New Roman" w:hAnsi="Times New Roman" w:cs="Times New Roman"/>
          <w:color w:val="000000" w:themeColor="text1"/>
          <w:sz w:val="28"/>
          <w:szCs w:val="28"/>
        </w:rPr>
        <w:t>преступления и если в его действиях не содержится иного состава преступления.</w:t>
      </w:r>
    </w:p>
    <w:p w:rsidR="00E81D6B" w:rsidRPr="00CC4E0F" w:rsidP="00BB5224">
      <w:pPr>
        <w:spacing w:after="0"/>
        <w:ind w:right="141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C4E0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соответствии с разъяснениями, содержащимися в </w:t>
      </w:r>
      <w:hyperlink r:id="rId7" w:history="1">
        <w:r w:rsidRPr="00CC4E0F">
          <w:rPr>
            <w:rFonts w:ascii="Times New Roman" w:hAnsi="Times New Roman" w:cs="Times New Roman"/>
            <w:color w:val="000000" w:themeColor="text1"/>
            <w:sz w:val="28"/>
            <w:szCs w:val="28"/>
          </w:rPr>
          <w:t>п. 7</w:t>
        </w:r>
      </w:hyperlink>
      <w:r w:rsidRPr="00CC4E0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Постановления Пленума Верховного Суда РФ от 27 июня 2013 года № 19 «О применении судами законодательства, регламентирующего основания и порядок освобождения от уголовной ответственности» освобождение от уголовной ответственности за преступление небольшой или средней тяжести в случаях, специально предусмотренных примечаниями к соответствующим статьям </w:t>
      </w:r>
      <w:hyperlink r:id="rId8" w:history="1">
        <w:r w:rsidRPr="00CC4E0F">
          <w:rPr>
            <w:rFonts w:ascii="Times New Roman" w:hAnsi="Times New Roman" w:cs="Times New Roman"/>
            <w:color w:val="000000" w:themeColor="text1"/>
            <w:sz w:val="28"/>
            <w:szCs w:val="28"/>
          </w:rPr>
          <w:t>Особенной части</w:t>
        </w:r>
      </w:hyperlink>
      <w:r w:rsidRPr="00CC4E0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Уголовного кодекса Российской Федерации, производится по правилам, установленным такими примечаниями. При этом выполнения общих условий, предусмотренных </w:t>
      </w:r>
      <w:hyperlink r:id="rId9" w:history="1">
        <w:r w:rsidRPr="00CC4E0F">
          <w:rPr>
            <w:rFonts w:ascii="Times New Roman" w:hAnsi="Times New Roman" w:cs="Times New Roman"/>
            <w:color w:val="000000" w:themeColor="text1"/>
            <w:sz w:val="28"/>
            <w:szCs w:val="28"/>
          </w:rPr>
          <w:t>частью 1 статьи 75</w:t>
        </w:r>
      </w:hyperlink>
      <w:r w:rsidRPr="00CC4E0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УК РФ, не требуется.</w:t>
      </w:r>
    </w:p>
    <w:p w:rsidR="00E81D6B" w:rsidRPr="00CC4E0F" w:rsidP="00BB5224">
      <w:pPr>
        <w:spacing w:after="0"/>
        <w:ind w:right="141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C4E0F">
        <w:rPr>
          <w:rFonts w:ascii="Times New Roman" w:hAnsi="Times New Roman" w:cs="Times New Roman"/>
          <w:color w:val="000000" w:themeColor="text1"/>
          <w:sz w:val="28"/>
          <w:szCs w:val="28"/>
        </w:rPr>
        <w:t>Указанн</w:t>
      </w:r>
      <w:r w:rsidRPr="00CC4E0F" w:rsidR="001D10CC">
        <w:rPr>
          <w:rFonts w:ascii="Times New Roman" w:hAnsi="Times New Roman" w:cs="Times New Roman"/>
          <w:color w:val="000000" w:themeColor="text1"/>
          <w:sz w:val="28"/>
          <w:szCs w:val="28"/>
        </w:rPr>
        <w:t>ы</w:t>
      </w:r>
      <w:r w:rsidRPr="00CC4E0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е в пункте 2 </w:t>
      </w:r>
      <w:hyperlink r:id="rId5" w:history="1">
        <w:r w:rsidRPr="00CC4E0F">
          <w:rPr>
            <w:rFonts w:ascii="Times New Roman" w:hAnsi="Times New Roman" w:cs="Times New Roman"/>
            <w:color w:val="000000" w:themeColor="text1"/>
            <w:sz w:val="28"/>
            <w:szCs w:val="28"/>
          </w:rPr>
          <w:t>примечания к ст. 322.3</w:t>
        </w:r>
      </w:hyperlink>
      <w:r w:rsidRPr="00CC4E0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УК РФ основани</w:t>
      </w:r>
      <w:r w:rsidRPr="00CC4E0F" w:rsidR="001D10CC">
        <w:rPr>
          <w:rFonts w:ascii="Times New Roman" w:hAnsi="Times New Roman" w:cs="Times New Roman"/>
          <w:color w:val="000000" w:themeColor="text1"/>
          <w:sz w:val="28"/>
          <w:szCs w:val="28"/>
        </w:rPr>
        <w:t>я</w:t>
      </w:r>
      <w:r w:rsidRPr="00CC4E0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освобождения от уголовной ответственности</w:t>
      </w:r>
      <w:r w:rsidRPr="00CC4E0F" w:rsidR="001D10C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являются специальным видом освобождения от уголовной ответственности в связи с деятельным раскаянием и </w:t>
      </w:r>
      <w:r w:rsidRPr="00CC4E0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представля</w:t>
      </w:r>
      <w:r w:rsidRPr="00CC4E0F" w:rsidR="0065681C">
        <w:rPr>
          <w:rFonts w:ascii="Times New Roman" w:hAnsi="Times New Roman" w:cs="Times New Roman"/>
          <w:color w:val="000000" w:themeColor="text1"/>
          <w:sz w:val="28"/>
          <w:szCs w:val="28"/>
        </w:rPr>
        <w:t>ю</w:t>
      </w:r>
      <w:r w:rsidRPr="00CC4E0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т собой императивную норму, то есть его применение </w:t>
      </w:r>
      <w:r w:rsidRPr="00CC4E0F" w:rsidR="0065681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носит обязательный характер </w:t>
      </w:r>
      <w:r w:rsidRPr="00CC4E0F">
        <w:rPr>
          <w:rFonts w:ascii="Times New Roman" w:hAnsi="Times New Roman" w:cs="Times New Roman"/>
          <w:color w:val="000000" w:themeColor="text1"/>
          <w:sz w:val="28"/>
          <w:szCs w:val="28"/>
        </w:rPr>
        <w:t>и не зависит от усмотрения суда. Также оно не требует учета данных о личности обвиняемого и других обстоятельств, кроме прямо в нем предусмотренных.</w:t>
      </w:r>
    </w:p>
    <w:p w:rsidR="003C169E" w:rsidRPr="00CC4E0F" w:rsidP="00BB5224">
      <w:pPr>
        <w:spacing w:after="0"/>
        <w:ind w:right="141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C4E0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При этом освобождение от уголовной ответственности является отказом государства от ее реализации в отношении лица, совершившего преступление (в частности, от осуждения и наказания такого лица). Посредством применения норм </w:t>
      </w:r>
      <w:hyperlink r:id="rId10" w:history="1">
        <w:r w:rsidRPr="00CC4E0F">
          <w:rPr>
            <w:rFonts w:ascii="Times New Roman" w:hAnsi="Times New Roman" w:cs="Times New Roman"/>
            <w:color w:val="000000" w:themeColor="text1"/>
            <w:sz w:val="28"/>
            <w:szCs w:val="28"/>
          </w:rPr>
          <w:t>главы 11</w:t>
        </w:r>
      </w:hyperlink>
      <w:r w:rsidRPr="00CC4E0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УК РФ реализуются принципы справедливости и гуманизма. </w:t>
      </w:r>
    </w:p>
    <w:p w:rsidR="00E81D6B" w:rsidRPr="00AF37A1" w:rsidP="00BB5224">
      <w:pPr>
        <w:spacing w:after="0"/>
        <w:ind w:right="141" w:firstLine="709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CC4E0F">
        <w:rPr>
          <w:rFonts w:ascii="Times New Roman" w:hAnsi="Times New Roman" w:cs="Times New Roman"/>
          <w:color w:val="000000" w:themeColor="text1"/>
          <w:sz w:val="28"/>
          <w:szCs w:val="28"/>
        </w:rPr>
        <w:t>Преступлени</w:t>
      </w:r>
      <w:r w:rsidRPr="00CC4E0F" w:rsidR="00CC4E0F">
        <w:rPr>
          <w:rFonts w:ascii="Times New Roman" w:hAnsi="Times New Roman" w:cs="Times New Roman"/>
          <w:color w:val="000000" w:themeColor="text1"/>
          <w:sz w:val="28"/>
          <w:szCs w:val="28"/>
        </w:rPr>
        <w:t>е</w:t>
      </w:r>
      <w:r w:rsidRPr="00CC4E0F">
        <w:rPr>
          <w:rFonts w:ascii="Times New Roman" w:hAnsi="Times New Roman" w:cs="Times New Roman"/>
          <w:color w:val="000000" w:themeColor="text1"/>
          <w:sz w:val="28"/>
          <w:szCs w:val="28"/>
        </w:rPr>
        <w:t>, предусмотренн</w:t>
      </w:r>
      <w:r w:rsidRPr="00CC4E0F" w:rsidR="00CC4E0F">
        <w:rPr>
          <w:rFonts w:ascii="Times New Roman" w:hAnsi="Times New Roman" w:cs="Times New Roman"/>
          <w:color w:val="000000" w:themeColor="text1"/>
          <w:sz w:val="28"/>
          <w:szCs w:val="28"/>
        </w:rPr>
        <w:t>о</w:t>
      </w:r>
      <w:r w:rsidRPr="00CC4E0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е </w:t>
      </w:r>
      <w:hyperlink r:id="rId11" w:history="1">
        <w:r w:rsidRPr="00CC4E0F">
          <w:rPr>
            <w:rFonts w:ascii="Times New Roman" w:hAnsi="Times New Roman" w:cs="Times New Roman"/>
            <w:color w:val="000000" w:themeColor="text1"/>
            <w:sz w:val="28"/>
            <w:szCs w:val="28"/>
          </w:rPr>
          <w:t xml:space="preserve">ст. </w:t>
        </w:r>
        <w:r w:rsidRPr="00CC4E0F" w:rsidR="003C169E">
          <w:rPr>
            <w:rFonts w:ascii="Times New Roman" w:hAnsi="Times New Roman" w:cs="Times New Roman"/>
            <w:color w:val="000000" w:themeColor="text1"/>
            <w:sz w:val="28"/>
            <w:szCs w:val="28"/>
          </w:rPr>
          <w:t>322.3</w:t>
        </w:r>
        <w:r w:rsidRPr="00CC4E0F" w:rsidR="00CC4E0F">
          <w:rPr>
            <w:rFonts w:ascii="Times New Roman" w:hAnsi="Times New Roman" w:cs="Times New Roman"/>
            <w:color w:val="000000" w:themeColor="text1"/>
            <w:sz w:val="28"/>
            <w:szCs w:val="28"/>
          </w:rPr>
          <w:t xml:space="preserve"> </w:t>
        </w:r>
      </w:hyperlink>
      <w:r w:rsidRPr="00CC4E0F">
        <w:rPr>
          <w:rFonts w:ascii="Times New Roman" w:hAnsi="Times New Roman" w:cs="Times New Roman"/>
          <w:color w:val="000000" w:themeColor="text1"/>
          <w:sz w:val="28"/>
          <w:szCs w:val="28"/>
        </w:rPr>
        <w:t>УК РФ,</w:t>
      </w:r>
      <w:r w:rsidRPr="00CC4E0F" w:rsidR="003C169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инкриминируем</w:t>
      </w:r>
      <w:r w:rsidRPr="00CC4E0F" w:rsidR="00CC4E0F">
        <w:rPr>
          <w:rFonts w:ascii="Times New Roman" w:hAnsi="Times New Roman" w:cs="Times New Roman"/>
          <w:color w:val="000000" w:themeColor="text1"/>
          <w:sz w:val="28"/>
          <w:szCs w:val="28"/>
        </w:rPr>
        <w:t>о</w:t>
      </w:r>
      <w:r w:rsidRPr="00CC4E0F" w:rsidR="003C169E">
        <w:rPr>
          <w:rFonts w:ascii="Times New Roman" w:hAnsi="Times New Roman" w:cs="Times New Roman"/>
          <w:color w:val="000000" w:themeColor="text1"/>
          <w:sz w:val="28"/>
          <w:szCs w:val="28"/>
        </w:rPr>
        <w:t>е С</w:t>
      </w:r>
      <w:r w:rsidRPr="00CC4E0F" w:rsidR="00CC4E0F">
        <w:rPr>
          <w:rFonts w:ascii="Times New Roman" w:hAnsi="Times New Roman" w:cs="Times New Roman"/>
          <w:color w:val="000000" w:themeColor="text1"/>
          <w:sz w:val="28"/>
          <w:szCs w:val="28"/>
        </w:rPr>
        <w:t>адыховой Ш.А.</w:t>
      </w:r>
      <w:r w:rsidRPr="00CC4E0F" w:rsidR="003C169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r w:rsidRPr="00CC4E0F">
        <w:rPr>
          <w:rFonts w:ascii="Times New Roman" w:hAnsi="Times New Roman" w:cs="Times New Roman"/>
          <w:color w:val="000000" w:themeColor="text1"/>
          <w:sz w:val="28"/>
          <w:szCs w:val="28"/>
        </w:rPr>
        <w:t>относ</w:t>
      </w:r>
      <w:r w:rsidRPr="00CC4E0F" w:rsidR="00CC4E0F">
        <w:rPr>
          <w:rFonts w:ascii="Times New Roman" w:hAnsi="Times New Roman" w:cs="Times New Roman"/>
          <w:color w:val="000000" w:themeColor="text1"/>
          <w:sz w:val="28"/>
          <w:szCs w:val="28"/>
        </w:rPr>
        <w:t>и</w:t>
      </w:r>
      <w:r w:rsidRPr="00CC4E0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тся к категории преступлений небольшой тяжести. </w:t>
      </w:r>
    </w:p>
    <w:p w:rsidR="00E81D6B" w:rsidRPr="00CC4E0F" w:rsidP="00BB5224">
      <w:pPr>
        <w:spacing w:after="0"/>
        <w:ind w:right="141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C4E0F">
        <w:rPr>
          <w:rFonts w:ascii="Times New Roman" w:hAnsi="Times New Roman" w:cs="Times New Roman"/>
          <w:color w:val="000000" w:themeColor="text1"/>
          <w:sz w:val="28"/>
          <w:szCs w:val="28"/>
        </w:rPr>
        <w:t>Как установлено судом и следует из материалов уголовного дела</w:t>
      </w:r>
      <w:r w:rsidRPr="00CC4E0F" w:rsidR="00A97232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Pr="00CC4E0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CC4E0F" w:rsidR="00A40FB9">
        <w:rPr>
          <w:rFonts w:ascii="Times New Roman" w:hAnsi="Times New Roman" w:cs="Times New Roman"/>
          <w:color w:val="000000" w:themeColor="text1"/>
          <w:sz w:val="28"/>
          <w:szCs w:val="28"/>
        </w:rPr>
        <w:t>С</w:t>
      </w:r>
      <w:r w:rsidRPr="00CC4E0F" w:rsidR="00CC4E0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адыхова Ш.А. </w:t>
      </w:r>
      <w:r w:rsidRPr="00CC4E0F">
        <w:rPr>
          <w:rFonts w:ascii="Times New Roman" w:hAnsi="Times New Roman" w:cs="Times New Roman"/>
          <w:color w:val="000000" w:themeColor="text1"/>
          <w:sz w:val="28"/>
          <w:szCs w:val="28"/>
        </w:rPr>
        <w:t>способствовал</w:t>
      </w:r>
      <w:r w:rsidRPr="00CC4E0F" w:rsidR="00A40FB9">
        <w:rPr>
          <w:rFonts w:ascii="Times New Roman" w:hAnsi="Times New Roman" w:cs="Times New Roman"/>
          <w:color w:val="000000" w:themeColor="text1"/>
          <w:sz w:val="28"/>
          <w:szCs w:val="28"/>
        </w:rPr>
        <w:t>а</w:t>
      </w:r>
      <w:r w:rsidRPr="00CC4E0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раскрытию преступлени</w:t>
      </w:r>
      <w:r w:rsidRPr="00CC4E0F" w:rsidR="00CC4E0F">
        <w:rPr>
          <w:rFonts w:ascii="Times New Roman" w:hAnsi="Times New Roman" w:cs="Times New Roman"/>
          <w:color w:val="000000" w:themeColor="text1"/>
          <w:sz w:val="28"/>
          <w:szCs w:val="28"/>
        </w:rPr>
        <w:t>я</w:t>
      </w:r>
      <w:r w:rsidRPr="00CC4E0F">
        <w:rPr>
          <w:rFonts w:ascii="Times New Roman" w:hAnsi="Times New Roman" w:cs="Times New Roman"/>
          <w:color w:val="000000" w:themeColor="text1"/>
          <w:sz w:val="28"/>
          <w:szCs w:val="28"/>
        </w:rPr>
        <w:t>, предусмотренн</w:t>
      </w:r>
      <w:r w:rsidRPr="00CC4E0F" w:rsidR="00CC4E0F">
        <w:rPr>
          <w:rFonts w:ascii="Times New Roman" w:hAnsi="Times New Roman" w:cs="Times New Roman"/>
          <w:color w:val="000000" w:themeColor="text1"/>
          <w:sz w:val="28"/>
          <w:szCs w:val="28"/>
        </w:rPr>
        <w:t>ого</w:t>
      </w:r>
      <w:r w:rsidRPr="00CC4E0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CC4E0F" w:rsidR="00A40FB9">
        <w:rPr>
          <w:rFonts w:ascii="Times New Roman" w:hAnsi="Times New Roman" w:cs="Times New Roman"/>
          <w:color w:val="000000" w:themeColor="text1"/>
          <w:sz w:val="28"/>
          <w:szCs w:val="28"/>
        </w:rPr>
        <w:t>ст. 322.3</w:t>
      </w:r>
      <w:r w:rsidRPr="00CC4E0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УК РФ. </w:t>
      </w:r>
    </w:p>
    <w:p w:rsidR="00E033D3" w:rsidRPr="00CC4E0F" w:rsidP="00BB5224">
      <w:pPr>
        <w:spacing w:after="0"/>
        <w:ind w:right="141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C4E0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Так, </w:t>
      </w:r>
      <w:r w:rsidRPr="00CC4E0F" w:rsidR="00A40FB9">
        <w:rPr>
          <w:rFonts w:ascii="Times New Roman" w:hAnsi="Times New Roman" w:cs="Times New Roman"/>
          <w:color w:val="000000" w:themeColor="text1"/>
          <w:sz w:val="28"/>
          <w:szCs w:val="28"/>
        </w:rPr>
        <w:t>С</w:t>
      </w:r>
      <w:r w:rsidRPr="00CC4E0F" w:rsidR="00CC4E0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адыхова Ш.А. дала добровольное согласие на осмотр принадлежащей ей квартиры (л.д. 7), </w:t>
      </w:r>
      <w:r w:rsidRPr="00CC4E0F" w:rsidR="00E81D6B">
        <w:rPr>
          <w:rFonts w:ascii="Times New Roman" w:hAnsi="Times New Roman" w:cs="Times New Roman"/>
          <w:color w:val="000000" w:themeColor="text1"/>
          <w:sz w:val="28"/>
          <w:szCs w:val="28"/>
        </w:rPr>
        <w:t>не препятствовал</w:t>
      </w:r>
      <w:r w:rsidRPr="00CC4E0F" w:rsidR="00CE6E79">
        <w:rPr>
          <w:rFonts w:ascii="Times New Roman" w:hAnsi="Times New Roman" w:cs="Times New Roman"/>
          <w:color w:val="000000" w:themeColor="text1"/>
          <w:sz w:val="28"/>
          <w:szCs w:val="28"/>
        </w:rPr>
        <w:t>а</w:t>
      </w:r>
      <w:r w:rsidRPr="00CC4E0F" w:rsidR="00E81D6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проведению осмотра жилища, которое использовал</w:t>
      </w:r>
      <w:r w:rsidRPr="00CC4E0F" w:rsidR="00CE6E79">
        <w:rPr>
          <w:rFonts w:ascii="Times New Roman" w:hAnsi="Times New Roman" w:cs="Times New Roman"/>
          <w:color w:val="000000" w:themeColor="text1"/>
          <w:sz w:val="28"/>
          <w:szCs w:val="28"/>
        </w:rPr>
        <w:t>а</w:t>
      </w:r>
      <w:r w:rsidRPr="00CC4E0F" w:rsidR="00E81D6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для совершения преступления</w:t>
      </w:r>
      <w:r w:rsidRPr="00CC4E0F" w:rsidR="00CE6E7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(л.д. </w:t>
      </w:r>
      <w:r w:rsidRPr="00CC4E0F" w:rsidR="00CC4E0F">
        <w:rPr>
          <w:rFonts w:ascii="Times New Roman" w:hAnsi="Times New Roman" w:cs="Times New Roman"/>
          <w:color w:val="000000" w:themeColor="text1"/>
          <w:sz w:val="28"/>
          <w:szCs w:val="28"/>
        </w:rPr>
        <w:t>8-9, 10-12</w:t>
      </w:r>
      <w:r w:rsidRPr="00CC4E0F" w:rsidR="00CE6E79">
        <w:rPr>
          <w:rFonts w:ascii="Times New Roman" w:hAnsi="Times New Roman" w:cs="Times New Roman"/>
          <w:color w:val="000000" w:themeColor="text1"/>
          <w:sz w:val="28"/>
          <w:szCs w:val="28"/>
        </w:rPr>
        <w:t>)</w:t>
      </w:r>
      <w:r w:rsidRPr="00CC4E0F" w:rsidR="00E81D6B">
        <w:rPr>
          <w:rFonts w:ascii="Times New Roman" w:hAnsi="Times New Roman" w:cs="Times New Roman"/>
          <w:color w:val="000000" w:themeColor="text1"/>
          <w:sz w:val="28"/>
          <w:szCs w:val="28"/>
        </w:rPr>
        <w:t>, в явк</w:t>
      </w:r>
      <w:r w:rsidRPr="00CC4E0F" w:rsidR="00CC4E0F">
        <w:rPr>
          <w:rFonts w:ascii="Times New Roman" w:hAnsi="Times New Roman" w:cs="Times New Roman"/>
          <w:color w:val="000000" w:themeColor="text1"/>
          <w:sz w:val="28"/>
          <w:szCs w:val="28"/>
        </w:rPr>
        <w:t>е</w:t>
      </w:r>
      <w:r w:rsidRPr="00CC4E0F" w:rsidR="00E81D6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 повинной до возбуждения данного уголовного дела сообщ</w:t>
      </w:r>
      <w:r w:rsidRPr="00CC4E0F" w:rsidR="00CE6E7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ила </w:t>
      </w:r>
      <w:r w:rsidRPr="00CC4E0F" w:rsidR="00E81D6B">
        <w:rPr>
          <w:rFonts w:ascii="Times New Roman" w:hAnsi="Times New Roman" w:cs="Times New Roman"/>
          <w:color w:val="000000" w:themeColor="text1"/>
          <w:sz w:val="28"/>
          <w:szCs w:val="28"/>
        </w:rPr>
        <w:t>о возникновении у не</w:t>
      </w:r>
      <w:r w:rsidRPr="00CC4E0F" w:rsidR="00CE6E79">
        <w:rPr>
          <w:rFonts w:ascii="Times New Roman" w:hAnsi="Times New Roman" w:cs="Times New Roman"/>
          <w:color w:val="000000" w:themeColor="text1"/>
          <w:sz w:val="28"/>
          <w:szCs w:val="28"/>
        </w:rPr>
        <w:t>е</w:t>
      </w:r>
      <w:r w:rsidRPr="00CC4E0F" w:rsidR="00E81D6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умысла на фиктивную постановку на учет по месту пребывания в жилом помещении иностранных граждан</w:t>
      </w:r>
      <w:r w:rsidRPr="00CC4E0F" w:rsidR="00CE6E7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(л.д. </w:t>
      </w:r>
      <w:r w:rsidRPr="00CC4E0F" w:rsidR="00CC4E0F">
        <w:rPr>
          <w:rFonts w:ascii="Times New Roman" w:hAnsi="Times New Roman" w:cs="Times New Roman"/>
          <w:color w:val="000000" w:themeColor="text1"/>
          <w:sz w:val="28"/>
          <w:szCs w:val="28"/>
        </w:rPr>
        <w:t>6</w:t>
      </w:r>
      <w:r w:rsidRPr="00CC4E0F" w:rsidR="00CE6E79">
        <w:rPr>
          <w:rFonts w:ascii="Times New Roman" w:hAnsi="Times New Roman" w:cs="Times New Roman"/>
          <w:color w:val="000000" w:themeColor="text1"/>
          <w:sz w:val="28"/>
          <w:szCs w:val="28"/>
        </w:rPr>
        <w:t>)</w:t>
      </w:r>
      <w:r w:rsidRPr="00CC4E0F" w:rsidR="00E81D6B">
        <w:rPr>
          <w:rFonts w:ascii="Times New Roman" w:hAnsi="Times New Roman" w:cs="Times New Roman"/>
          <w:color w:val="000000" w:themeColor="text1"/>
          <w:sz w:val="28"/>
          <w:szCs w:val="28"/>
        </w:rPr>
        <w:t>, после чего дал</w:t>
      </w:r>
      <w:r w:rsidRPr="00CC4E0F" w:rsidR="00CE6E79">
        <w:rPr>
          <w:rFonts w:ascii="Times New Roman" w:hAnsi="Times New Roman" w:cs="Times New Roman"/>
          <w:color w:val="000000" w:themeColor="text1"/>
          <w:sz w:val="28"/>
          <w:szCs w:val="28"/>
        </w:rPr>
        <w:t>а</w:t>
      </w:r>
      <w:r w:rsidRPr="00CC4E0F" w:rsidR="00E81D6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подробные признательные показания в качестве </w:t>
      </w:r>
      <w:r w:rsidRPr="00CC4E0F" w:rsidR="00E81D6B">
        <w:rPr>
          <w:rFonts w:ascii="Times New Roman" w:hAnsi="Times New Roman" w:cs="Times New Roman"/>
          <w:color w:val="000000" w:themeColor="text1"/>
          <w:sz w:val="28"/>
          <w:szCs w:val="28"/>
        </w:rPr>
        <w:t>подозреваемо</w:t>
      </w:r>
      <w:r w:rsidRPr="00CC4E0F" w:rsidR="00CE6E79">
        <w:rPr>
          <w:rFonts w:ascii="Times New Roman" w:hAnsi="Times New Roman" w:cs="Times New Roman"/>
          <w:color w:val="000000" w:themeColor="text1"/>
          <w:sz w:val="28"/>
          <w:szCs w:val="28"/>
        </w:rPr>
        <w:t>й</w:t>
      </w:r>
      <w:r w:rsidRPr="00CC4E0F" w:rsidR="00E81D6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об обстоятельствах и мотиве, послуживш</w:t>
      </w:r>
      <w:r w:rsidR="0045175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ими </w:t>
      </w:r>
      <w:r w:rsidRPr="00CC4E0F" w:rsidR="00E81D6B">
        <w:rPr>
          <w:rFonts w:ascii="Times New Roman" w:hAnsi="Times New Roman" w:cs="Times New Roman"/>
          <w:color w:val="000000" w:themeColor="text1"/>
          <w:sz w:val="28"/>
          <w:szCs w:val="28"/>
        </w:rPr>
        <w:t>основанием для фиктивной регистрации иностранных граждан</w:t>
      </w:r>
      <w:r w:rsidRPr="00CC4E0F" w:rsidR="00CE6E7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(л.д. </w:t>
      </w:r>
      <w:r w:rsidRPr="00CC4E0F" w:rsidR="00CC4E0F">
        <w:rPr>
          <w:rFonts w:ascii="Times New Roman" w:hAnsi="Times New Roman" w:cs="Times New Roman"/>
          <w:color w:val="000000" w:themeColor="text1"/>
          <w:sz w:val="28"/>
          <w:szCs w:val="28"/>
        </w:rPr>
        <w:t>26</w:t>
      </w:r>
      <w:r w:rsidRPr="00CC4E0F" w:rsidR="00CE6E79">
        <w:rPr>
          <w:rFonts w:ascii="Times New Roman" w:hAnsi="Times New Roman" w:cs="Times New Roman"/>
          <w:color w:val="000000" w:themeColor="text1"/>
          <w:sz w:val="28"/>
          <w:szCs w:val="28"/>
        </w:rPr>
        <w:t>-</w:t>
      </w:r>
      <w:r w:rsidRPr="00CC4E0F" w:rsidR="00CC4E0F">
        <w:rPr>
          <w:rFonts w:ascii="Times New Roman" w:hAnsi="Times New Roman" w:cs="Times New Roman"/>
          <w:color w:val="000000" w:themeColor="text1"/>
          <w:sz w:val="28"/>
          <w:szCs w:val="28"/>
        </w:rPr>
        <w:t>30</w:t>
      </w:r>
      <w:r w:rsidRPr="00CC4E0F" w:rsidR="00CE6E79">
        <w:rPr>
          <w:rFonts w:ascii="Times New Roman" w:hAnsi="Times New Roman" w:cs="Times New Roman"/>
          <w:color w:val="000000" w:themeColor="text1"/>
          <w:sz w:val="28"/>
          <w:szCs w:val="28"/>
        </w:rPr>
        <w:t>)</w:t>
      </w:r>
      <w:r w:rsidRPr="00CC4E0F" w:rsidR="00E81D6B">
        <w:rPr>
          <w:rFonts w:ascii="Times New Roman" w:hAnsi="Times New Roman" w:cs="Times New Roman"/>
          <w:color w:val="000000" w:themeColor="text1"/>
          <w:sz w:val="28"/>
          <w:szCs w:val="28"/>
        </w:rPr>
        <w:t>, чем оказал</w:t>
      </w:r>
      <w:r w:rsidRPr="00CC4E0F" w:rsidR="00CE6E79">
        <w:rPr>
          <w:rFonts w:ascii="Times New Roman" w:hAnsi="Times New Roman" w:cs="Times New Roman"/>
          <w:color w:val="000000" w:themeColor="text1"/>
          <w:sz w:val="28"/>
          <w:szCs w:val="28"/>
        </w:rPr>
        <w:t>а</w:t>
      </w:r>
      <w:r w:rsidRPr="00CC4E0F" w:rsidR="00E81D6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содействие в</w:t>
      </w:r>
      <w:r w:rsidRPr="00CC4E0F" w:rsidR="000F289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CC4E0F" w:rsidR="00E81D6B">
        <w:rPr>
          <w:rFonts w:ascii="Times New Roman" w:hAnsi="Times New Roman" w:cs="Times New Roman"/>
          <w:color w:val="000000" w:themeColor="text1"/>
          <w:sz w:val="28"/>
          <w:szCs w:val="28"/>
        </w:rPr>
        <w:t>раскрытии эт</w:t>
      </w:r>
      <w:r w:rsidR="0045175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ого </w:t>
      </w:r>
      <w:r w:rsidRPr="00CC4E0F" w:rsidR="00E81D6B">
        <w:rPr>
          <w:rFonts w:ascii="Times New Roman" w:hAnsi="Times New Roman" w:cs="Times New Roman"/>
          <w:color w:val="000000" w:themeColor="text1"/>
          <w:sz w:val="28"/>
          <w:szCs w:val="28"/>
        </w:rPr>
        <w:t>преступлени</w:t>
      </w:r>
      <w:r w:rsidR="00451753">
        <w:rPr>
          <w:rFonts w:ascii="Times New Roman" w:hAnsi="Times New Roman" w:cs="Times New Roman"/>
          <w:color w:val="000000" w:themeColor="text1"/>
          <w:sz w:val="28"/>
          <w:szCs w:val="28"/>
        </w:rPr>
        <w:t>я</w:t>
      </w:r>
      <w:r w:rsidRPr="00CC4E0F" w:rsidR="00E81D6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</w:p>
    <w:p w:rsidR="00E033D3" w:rsidRPr="00CC4E0F" w:rsidP="00BB5224">
      <w:pPr>
        <w:spacing w:after="0"/>
        <w:ind w:right="141" w:firstLine="709"/>
        <w:jc w:val="both"/>
        <w:rPr>
          <w:rFonts w:ascii="Verdana" w:eastAsia="Times New Roman" w:hAnsi="Verdana" w:cs="Times New Roman"/>
          <w:color w:val="000000" w:themeColor="text1"/>
          <w:sz w:val="28"/>
          <w:szCs w:val="28"/>
          <w:lang w:eastAsia="ru-RU"/>
        </w:rPr>
      </w:pPr>
      <w:r w:rsidRPr="00CC4E0F">
        <w:rPr>
          <w:rFonts w:ascii="Times New Roman" w:hAnsi="Times New Roman" w:cs="Times New Roman"/>
          <w:color w:val="000000" w:themeColor="text1"/>
          <w:sz w:val="28"/>
          <w:szCs w:val="28"/>
        </w:rPr>
        <w:t>Кроме того, п</w:t>
      </w:r>
      <w:r w:rsidRPr="00CC4E0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 окончании дознания С</w:t>
      </w:r>
      <w:r w:rsidRPr="00CC4E0F" w:rsidR="00CC4E0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адыхова Ш.А., </w:t>
      </w:r>
      <w:r w:rsidRPr="00CC4E0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ознакомившись с материалами уголовного дела, заявила ходатайство о рассмотрении дела в порядке особого производства в связи с согласием с предъявленным обвинением.</w:t>
      </w:r>
    </w:p>
    <w:p w:rsidR="000F160B" w:rsidRPr="00CC4E0F" w:rsidP="00BB5224">
      <w:pPr>
        <w:spacing w:after="0"/>
        <w:ind w:right="141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C4E0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Согласно разъяснений, содержащихся в п.17 Постановления Пленума Верховного Суда РФ от 09.07.2020 № 18 «О судебной практике по делам о незаконном пересечении Государственной границы Российской Федерации и преступлениях, связанных с незаконной миграцией» под способствованием раскрытию преступления в </w:t>
      </w:r>
      <w:hyperlink r:id="rId12" w:history="1">
        <w:r w:rsidRPr="00CC4E0F">
          <w:rPr>
            <w:rFonts w:ascii="Times New Roman" w:hAnsi="Times New Roman" w:cs="Times New Roman"/>
            <w:color w:val="000000" w:themeColor="text1"/>
            <w:sz w:val="28"/>
            <w:szCs w:val="28"/>
          </w:rPr>
          <w:t>примечании</w:t>
        </w:r>
      </w:hyperlink>
      <w:r w:rsidRPr="00CC4E0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 статье 322.2 УК РФ и в </w:t>
      </w:r>
      <w:hyperlink r:id="rId13" w:history="1">
        <w:r w:rsidRPr="00CC4E0F">
          <w:rPr>
            <w:rFonts w:ascii="Times New Roman" w:hAnsi="Times New Roman" w:cs="Times New Roman"/>
            <w:color w:val="000000" w:themeColor="text1"/>
            <w:sz w:val="28"/>
            <w:szCs w:val="28"/>
          </w:rPr>
          <w:t>пункте 2</w:t>
        </w:r>
      </w:hyperlink>
      <w:r w:rsidRPr="00CC4E0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примечаний к статье 322.3 УК РФ следует понимать действия лица, совершенные как до возбуждения уголовного дела, так и после возбуждения уголовного дела в отношении конкретного лица либо по факту совершения преступления и направленные на оказание содействия в установлении органами предварительного расследования времени, места, способа и других обстоятельств совершения преступления, участия в нем самого лица, а также в изобличении соучастников преступления. Вопрос о наличии либо об отсутствии основания для освобождения лица от уголовной ответственности в соответствии с </w:t>
      </w:r>
      <w:hyperlink r:id="rId12" w:history="1">
        <w:r w:rsidRPr="00CC4E0F">
          <w:rPr>
            <w:rFonts w:ascii="Times New Roman" w:hAnsi="Times New Roman" w:cs="Times New Roman"/>
            <w:color w:val="000000" w:themeColor="text1"/>
            <w:sz w:val="28"/>
            <w:szCs w:val="28"/>
          </w:rPr>
          <w:t>примечанием</w:t>
        </w:r>
      </w:hyperlink>
      <w:r w:rsidRPr="00CC4E0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 статье 322.2 УК РФ или </w:t>
      </w:r>
      <w:hyperlink r:id="rId13" w:history="1">
        <w:r w:rsidRPr="00CC4E0F">
          <w:rPr>
            <w:rFonts w:ascii="Times New Roman" w:hAnsi="Times New Roman" w:cs="Times New Roman"/>
            <w:color w:val="000000" w:themeColor="text1"/>
            <w:sz w:val="28"/>
            <w:szCs w:val="28"/>
          </w:rPr>
          <w:t>пунктом 2</w:t>
        </w:r>
      </w:hyperlink>
      <w:r w:rsidRPr="00CC4E0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примечаний к статье 322.3 УК РФ по каждому уголовному делу решается судом в зависимости от характера, содержания и объема совершенных лицом действий, а также их значения для установления обстоятельств преступления и изобличения лиц, его совершивших, с приведением в судебном решении мотивов принятого решения.</w:t>
      </w:r>
    </w:p>
    <w:p w:rsidR="00E81D6B" w:rsidRPr="00CC4E0F" w:rsidP="00BB5224">
      <w:pPr>
        <w:spacing w:after="0"/>
        <w:ind w:right="141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C4E0F">
        <w:rPr>
          <w:rFonts w:ascii="Times New Roman" w:hAnsi="Times New Roman" w:cs="Times New Roman"/>
          <w:color w:val="000000" w:themeColor="text1"/>
          <w:sz w:val="28"/>
          <w:szCs w:val="28"/>
        </w:rPr>
        <w:t>По данному делу С</w:t>
      </w:r>
      <w:r w:rsidRPr="00CC4E0F" w:rsidR="00CC4E0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адыхова Ш.А. </w:t>
      </w:r>
      <w:r w:rsidRPr="00CC4E0F">
        <w:rPr>
          <w:rFonts w:ascii="Times New Roman" w:hAnsi="Times New Roman" w:cs="Times New Roman"/>
          <w:color w:val="000000" w:themeColor="text1"/>
          <w:sz w:val="28"/>
          <w:szCs w:val="28"/>
        </w:rPr>
        <w:t>выполнила действия, направленные на предоставление лицу, осуществляющему уголовное преследование, информации об обстоятельствах совершенн</w:t>
      </w:r>
      <w:r w:rsidR="0045175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ого </w:t>
      </w:r>
      <w:r w:rsidRPr="00CC4E0F">
        <w:rPr>
          <w:rFonts w:ascii="Times New Roman" w:hAnsi="Times New Roman" w:cs="Times New Roman"/>
          <w:color w:val="000000" w:themeColor="text1"/>
          <w:sz w:val="28"/>
          <w:szCs w:val="28"/>
        </w:rPr>
        <w:t>ею преступлени</w:t>
      </w:r>
      <w:r w:rsidR="00451753">
        <w:rPr>
          <w:rFonts w:ascii="Times New Roman" w:hAnsi="Times New Roman" w:cs="Times New Roman"/>
          <w:color w:val="000000" w:themeColor="text1"/>
          <w:sz w:val="28"/>
          <w:szCs w:val="28"/>
        </w:rPr>
        <w:t>я</w:t>
      </w:r>
      <w:r w:rsidRPr="00CC4E0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имеющей значения для расследования и подлежащие доказыванию в соответствии с положениями </w:t>
      </w:r>
      <w:hyperlink r:id="rId14" w:history="1">
        <w:r w:rsidRPr="00CC4E0F">
          <w:rPr>
            <w:rFonts w:ascii="Times New Roman" w:hAnsi="Times New Roman" w:cs="Times New Roman"/>
            <w:color w:val="000000" w:themeColor="text1"/>
            <w:sz w:val="28"/>
            <w:szCs w:val="28"/>
          </w:rPr>
          <w:t>ст. 73</w:t>
        </w:r>
      </w:hyperlink>
      <w:r w:rsidRPr="00CC4E0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УПК РФ.</w:t>
      </w:r>
    </w:p>
    <w:p w:rsidR="00E81D6B" w:rsidRPr="00CC4E0F" w:rsidP="00BB5224">
      <w:pPr>
        <w:spacing w:after="0"/>
        <w:ind w:right="141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C4E0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Кроме того, состав иного преступления в действиях </w:t>
      </w:r>
      <w:r w:rsidRPr="00CC4E0F" w:rsidR="00CE6E79">
        <w:rPr>
          <w:rFonts w:ascii="Times New Roman" w:hAnsi="Times New Roman" w:cs="Times New Roman"/>
          <w:color w:val="000000" w:themeColor="text1"/>
          <w:sz w:val="28"/>
          <w:szCs w:val="28"/>
        </w:rPr>
        <w:t>С</w:t>
      </w:r>
      <w:r w:rsidRPr="00CC4E0F" w:rsidR="00CC4E0F">
        <w:rPr>
          <w:rFonts w:ascii="Times New Roman" w:hAnsi="Times New Roman" w:cs="Times New Roman"/>
          <w:color w:val="000000" w:themeColor="text1"/>
          <w:sz w:val="28"/>
          <w:szCs w:val="28"/>
        </w:rPr>
        <w:t>адыховой Ш.А.</w:t>
      </w:r>
      <w:r w:rsidRPr="00CC4E0F" w:rsidR="00CE6E7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CC4E0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не содержится. </w:t>
      </w:r>
    </w:p>
    <w:p w:rsidR="00E81D6B" w:rsidRPr="00CC4E0F" w:rsidP="00BB5224">
      <w:pPr>
        <w:spacing w:after="0"/>
        <w:ind w:right="141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C4E0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Учитывая совокупность изложенных обстоятельств, суд приходит к выводу о том, что </w:t>
      </w:r>
      <w:r w:rsidRPr="00CC4E0F" w:rsidR="00CE6E79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С</w:t>
      </w:r>
      <w:r w:rsidRPr="00CC4E0F" w:rsidR="00CC4E0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адыхова Ш.А. </w:t>
      </w:r>
      <w:r w:rsidRPr="00CC4E0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может быть освобожден</w:t>
      </w:r>
      <w:r w:rsidRPr="00CC4E0F" w:rsidR="00CE6E79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а</w:t>
      </w:r>
      <w:r w:rsidRPr="00CC4E0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от </w:t>
      </w:r>
      <w:r w:rsidRPr="00CC4E0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уголовной </w:t>
      </w:r>
      <w:r w:rsidRPr="00CC4E0F">
        <w:rPr>
          <w:rFonts w:ascii="Times New Roman" w:hAnsi="Times New Roman" w:cs="Times New Roman"/>
          <w:color w:val="000000" w:themeColor="text1"/>
          <w:sz w:val="28"/>
          <w:szCs w:val="28"/>
        </w:rPr>
        <w:t>ответственности за совершение преступлени</w:t>
      </w:r>
      <w:r w:rsidRPr="00CC4E0F" w:rsidR="00CC4E0F">
        <w:rPr>
          <w:rFonts w:ascii="Times New Roman" w:hAnsi="Times New Roman" w:cs="Times New Roman"/>
          <w:color w:val="000000" w:themeColor="text1"/>
          <w:sz w:val="28"/>
          <w:szCs w:val="28"/>
        </w:rPr>
        <w:t>я</w:t>
      </w:r>
      <w:r w:rsidRPr="00CC4E0F">
        <w:rPr>
          <w:rFonts w:ascii="Times New Roman" w:hAnsi="Times New Roman" w:cs="Times New Roman"/>
          <w:color w:val="000000" w:themeColor="text1"/>
          <w:sz w:val="28"/>
          <w:szCs w:val="28"/>
        </w:rPr>
        <w:t>, предусмотренн</w:t>
      </w:r>
      <w:r w:rsidRPr="00CC4E0F" w:rsidR="00CC4E0F">
        <w:rPr>
          <w:rFonts w:ascii="Times New Roman" w:hAnsi="Times New Roman" w:cs="Times New Roman"/>
          <w:color w:val="000000" w:themeColor="text1"/>
          <w:sz w:val="28"/>
          <w:szCs w:val="28"/>
        </w:rPr>
        <w:t>ого</w:t>
      </w:r>
      <w:r w:rsidRPr="00CC4E0F" w:rsidR="00CE6E7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ст. 322.3  У</w:t>
      </w:r>
      <w:r w:rsidRPr="00CC4E0F">
        <w:rPr>
          <w:rFonts w:ascii="Times New Roman" w:hAnsi="Times New Roman" w:cs="Times New Roman"/>
          <w:color w:val="000000" w:themeColor="text1"/>
          <w:sz w:val="28"/>
          <w:szCs w:val="28"/>
        </w:rPr>
        <w:t>К РФ по основаниям, предусмотренным п.2 примечания к ст.322.3 УК РФ.</w:t>
      </w:r>
    </w:p>
    <w:p w:rsidR="003C169E" w:rsidRPr="00CC4E0F" w:rsidP="00BB5224">
      <w:pPr>
        <w:spacing w:after="0"/>
        <w:ind w:right="141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C4E0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Обстоятельства, препятствующие прекращению данного уголовного дела, отсутствуют. </w:t>
      </w:r>
    </w:p>
    <w:p w:rsidR="00E81D6B" w:rsidRPr="00CC4E0F" w:rsidP="00BB5224">
      <w:pPr>
        <w:spacing w:after="0"/>
        <w:ind w:right="141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C4E0F">
        <w:rPr>
          <w:rFonts w:ascii="Times New Roman" w:hAnsi="Times New Roman" w:cs="Times New Roman"/>
          <w:color w:val="000000" w:themeColor="text1"/>
          <w:sz w:val="28"/>
          <w:szCs w:val="28"/>
        </w:rPr>
        <w:t>Гражданский иск по делу не заявлен.</w:t>
      </w:r>
    </w:p>
    <w:p w:rsidR="00E81D6B" w:rsidRPr="00CC4E0F" w:rsidP="00BB5224">
      <w:pPr>
        <w:spacing w:after="0"/>
        <w:ind w:right="141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C4E0F">
        <w:rPr>
          <w:rFonts w:ascii="Times New Roman" w:hAnsi="Times New Roman" w:cs="Times New Roman"/>
          <w:color w:val="000000" w:themeColor="text1"/>
          <w:sz w:val="28"/>
          <w:szCs w:val="28"/>
        </w:rPr>
        <w:t>Вопрос о вещественных доказательствах подлежит разрешению в  соответствии со ст. ст. 81, 82 УПК РФ.</w:t>
      </w:r>
    </w:p>
    <w:p w:rsidR="00E81D6B" w:rsidRPr="005D2508" w:rsidP="00BB5224">
      <w:pPr>
        <w:spacing w:after="0"/>
        <w:ind w:right="141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C4E0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Меру </w:t>
      </w:r>
      <w:r w:rsidRPr="00CC4E0F" w:rsidR="00CE6E7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процессуального принуждения </w:t>
      </w:r>
      <w:r w:rsidRPr="00CC4E0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виде </w:t>
      </w:r>
      <w:r w:rsidRPr="00CC4E0F" w:rsidR="00CE6E79">
        <w:rPr>
          <w:rFonts w:ascii="Times New Roman" w:hAnsi="Times New Roman" w:cs="Times New Roman"/>
          <w:color w:val="000000" w:themeColor="text1"/>
          <w:sz w:val="28"/>
          <w:szCs w:val="28"/>
        </w:rPr>
        <w:t>обязательства о явке с</w:t>
      </w:r>
      <w:r w:rsidRPr="00CC4E0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уд считает необходимым оставить без изменений до вступления постановления в </w:t>
      </w:r>
      <w:r w:rsidRPr="005D2508">
        <w:rPr>
          <w:rFonts w:ascii="Times New Roman" w:hAnsi="Times New Roman" w:cs="Times New Roman"/>
          <w:color w:val="000000" w:themeColor="text1"/>
          <w:sz w:val="28"/>
          <w:szCs w:val="28"/>
        </w:rPr>
        <w:t>законную силу.</w:t>
      </w:r>
    </w:p>
    <w:p w:rsidR="00E81D6B" w:rsidRPr="005D2508" w:rsidP="00BB5224">
      <w:pPr>
        <w:spacing w:after="0"/>
        <w:ind w:right="141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D250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Процессуальные издержки взысканию с </w:t>
      </w:r>
      <w:r w:rsidRPr="005D2508" w:rsidR="00CE6E79">
        <w:rPr>
          <w:rFonts w:ascii="Times New Roman" w:hAnsi="Times New Roman" w:cs="Times New Roman"/>
          <w:color w:val="000000" w:themeColor="text1"/>
          <w:sz w:val="28"/>
          <w:szCs w:val="28"/>
        </w:rPr>
        <w:t>С</w:t>
      </w:r>
      <w:r w:rsidRPr="005D2508" w:rsidR="00CC4E0F">
        <w:rPr>
          <w:rFonts w:ascii="Times New Roman" w:hAnsi="Times New Roman" w:cs="Times New Roman"/>
          <w:color w:val="000000" w:themeColor="text1"/>
          <w:sz w:val="28"/>
          <w:szCs w:val="28"/>
        </w:rPr>
        <w:t>адыховой Ш.А. н</w:t>
      </w:r>
      <w:r w:rsidRPr="005D2508">
        <w:rPr>
          <w:rFonts w:ascii="Times New Roman" w:hAnsi="Times New Roman" w:cs="Times New Roman"/>
          <w:color w:val="000000" w:themeColor="text1"/>
          <w:sz w:val="28"/>
          <w:szCs w:val="28"/>
        </w:rPr>
        <w:t>е подлежат.</w:t>
      </w:r>
    </w:p>
    <w:p w:rsidR="00E81D6B" w:rsidRPr="005D2508" w:rsidP="00BB5224">
      <w:pPr>
        <w:spacing w:after="0"/>
        <w:ind w:right="141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D250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Руководствуясь </w:t>
      </w:r>
      <w:r w:rsidRPr="005D2508">
        <w:rPr>
          <w:rFonts w:ascii="Times New Roman" w:hAnsi="Times New Roman" w:cs="Times New Roman"/>
          <w:color w:val="000000" w:themeColor="text1"/>
          <w:sz w:val="27"/>
          <w:szCs w:val="27"/>
        </w:rPr>
        <w:t>п.2 примечания к ст. 322.3 УК РФ</w:t>
      </w:r>
      <w:r w:rsidRPr="005D2508" w:rsidR="000F289A">
        <w:rPr>
          <w:rFonts w:ascii="Times New Roman" w:hAnsi="Times New Roman" w:cs="Times New Roman"/>
          <w:color w:val="000000" w:themeColor="text1"/>
          <w:sz w:val="27"/>
          <w:szCs w:val="27"/>
        </w:rPr>
        <w:t>,</w:t>
      </w:r>
      <w:r w:rsidRPr="005D250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суд</w:t>
      </w:r>
      <w:r w:rsidRPr="005D2508" w:rsidR="009E579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  </w:t>
      </w:r>
    </w:p>
    <w:p w:rsidR="00E81D6B" w:rsidRPr="005D2508" w:rsidP="00BB5224">
      <w:pPr>
        <w:spacing w:after="0"/>
        <w:ind w:right="141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E81D6B" w:rsidRPr="00CE6E79" w:rsidP="00BB5224">
      <w:pPr>
        <w:spacing w:after="0"/>
        <w:ind w:right="141" w:firstLine="709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CE6E79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П о с т а н о в и л:</w:t>
      </w:r>
    </w:p>
    <w:p w:rsidR="00E81D6B" w:rsidRPr="00CE6E79" w:rsidP="00BB5224">
      <w:pPr>
        <w:spacing w:after="0"/>
        <w:ind w:right="141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E81D6B" w:rsidRPr="00CE6E79" w:rsidP="00BB5224">
      <w:pPr>
        <w:spacing w:after="0"/>
        <w:ind w:right="141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E6E7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Освободить </w:t>
      </w:r>
      <w:r w:rsidR="00AF37A1">
        <w:rPr>
          <w:rFonts w:ascii="Times New Roman" w:hAnsi="Times New Roman" w:cs="Times New Roman"/>
          <w:color w:val="000000" w:themeColor="text1"/>
          <w:sz w:val="28"/>
          <w:szCs w:val="28"/>
        </w:rPr>
        <w:t>Садыхову Шахназ Азизовну</w:t>
      </w:r>
      <w:r w:rsidRPr="00CE6E79" w:rsidR="00AF37A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CE6E7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от уголовной ответственности, предусмотренной </w:t>
      </w:r>
      <w:r w:rsidRPr="00CE6E79" w:rsidR="00CE6E7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ст. </w:t>
      </w:r>
      <w:r w:rsidRPr="00CE6E79">
        <w:rPr>
          <w:rFonts w:ascii="Times New Roman" w:hAnsi="Times New Roman" w:cs="Times New Roman"/>
          <w:color w:val="000000" w:themeColor="text1"/>
          <w:sz w:val="28"/>
          <w:szCs w:val="28"/>
        </w:rPr>
        <w:t>322.3</w:t>
      </w:r>
      <w:r w:rsidR="00AF37A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CE6E7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Уголовного </w:t>
      </w:r>
      <w:r w:rsidR="00D43B7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</w:t>
      </w:r>
      <w:r w:rsidRPr="00CE6E7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одекса Российской Федерации на основании </w:t>
      </w:r>
      <w:hyperlink r:id="rId15" w:history="1">
        <w:r w:rsidRPr="00CE6E79">
          <w:rPr>
            <w:rFonts w:ascii="Times New Roman" w:hAnsi="Times New Roman" w:cs="Times New Roman"/>
            <w:color w:val="000000" w:themeColor="text1"/>
            <w:sz w:val="28"/>
            <w:szCs w:val="28"/>
          </w:rPr>
          <w:t>п. 2 примечания к статье 322.3</w:t>
        </w:r>
      </w:hyperlink>
      <w:r w:rsidRPr="00CE6E7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D43B7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Уголовного к</w:t>
      </w:r>
      <w:r w:rsidRPr="00CE6E7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одекса Российской Федерации</w:t>
      </w:r>
      <w:r w:rsidRPr="00CE6E7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</w:p>
    <w:p w:rsidR="00CE6E79" w:rsidRPr="00CE6E79" w:rsidP="00BB5224">
      <w:pPr>
        <w:spacing w:after="0"/>
        <w:ind w:right="141"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E6E7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Прекратить уголовное дело по обвинению </w:t>
      </w:r>
      <w:r w:rsidR="00AF37A1">
        <w:rPr>
          <w:rFonts w:ascii="Times New Roman" w:hAnsi="Times New Roman" w:cs="Times New Roman"/>
          <w:color w:val="000000" w:themeColor="text1"/>
          <w:sz w:val="28"/>
          <w:szCs w:val="28"/>
        </w:rPr>
        <w:t>Садыховой Шахназ Азизовны</w:t>
      </w:r>
      <w:r w:rsidRPr="00CE6E7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в совершении преступлени</w:t>
      </w:r>
      <w:r w:rsidR="00AF37A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я</w:t>
      </w:r>
      <w:r w:rsidRPr="00CE6E7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 предусмотренн</w:t>
      </w:r>
      <w:r w:rsidR="00AF37A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ого </w:t>
      </w:r>
      <w:r w:rsidRPr="00CE6E79">
        <w:rPr>
          <w:rFonts w:ascii="Times New Roman" w:hAnsi="Times New Roman" w:cs="Times New Roman"/>
          <w:color w:val="000000" w:themeColor="text1"/>
          <w:sz w:val="28"/>
          <w:szCs w:val="28"/>
        </w:rPr>
        <w:t>ст. 322.3</w:t>
      </w:r>
      <w:r w:rsidR="00AF37A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CE6E7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Уголовного </w:t>
      </w:r>
      <w:r w:rsidR="00D43B7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</w:t>
      </w:r>
      <w:r w:rsidRPr="00CE6E7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одекса  Российской Федерации.   </w:t>
      </w:r>
    </w:p>
    <w:p w:rsidR="00CE6E79" w:rsidRPr="009F2362" w:rsidP="00BB5224">
      <w:pPr>
        <w:spacing w:after="0"/>
        <w:ind w:right="141"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E6E7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Меру </w:t>
      </w:r>
      <w:r w:rsidRPr="00CE6E79">
        <w:rPr>
          <w:rFonts w:ascii="Times New Roman" w:hAnsi="Times New Roman" w:cs="Times New Roman"/>
          <w:color w:val="000000" w:themeColor="text1"/>
          <w:sz w:val="28"/>
          <w:szCs w:val="28"/>
        </w:rPr>
        <w:t>процессуального принуждения С</w:t>
      </w:r>
      <w:r w:rsidR="00AF37A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адыховой Ш.А. </w:t>
      </w:r>
      <w:r w:rsidRPr="00CE6E79">
        <w:rPr>
          <w:rFonts w:ascii="Times New Roman" w:hAnsi="Times New Roman" w:cs="Times New Roman"/>
          <w:color w:val="000000" w:themeColor="text1"/>
          <w:sz w:val="28"/>
          <w:szCs w:val="28"/>
        </w:rPr>
        <w:t>в виде обязательства о явке</w:t>
      </w:r>
      <w:r w:rsidRPr="00CE6E7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после вступления постановления в законную силу </w:t>
      </w:r>
      <w:r w:rsidRPr="009F236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отменить.</w:t>
      </w:r>
    </w:p>
    <w:p w:rsidR="00E81D6B" w:rsidRPr="009F2362" w:rsidP="00BB5224">
      <w:pPr>
        <w:spacing w:after="0"/>
        <w:ind w:right="141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F2362">
        <w:rPr>
          <w:rFonts w:ascii="Times New Roman" w:hAnsi="Times New Roman" w:cs="Times New Roman"/>
          <w:color w:val="000000" w:themeColor="text1"/>
          <w:sz w:val="28"/>
          <w:szCs w:val="28"/>
        </w:rPr>
        <w:t>Вещественные доказательства в виде</w:t>
      </w:r>
      <w:r w:rsidR="00AF37A1">
        <w:rPr>
          <w:rFonts w:ascii="Times New Roman" w:hAnsi="Times New Roman" w:cs="Times New Roman"/>
          <w:color w:val="000000" w:themeColor="text1"/>
          <w:sz w:val="28"/>
          <w:szCs w:val="28"/>
        </w:rPr>
        <w:t>: копий</w:t>
      </w:r>
      <w:r w:rsidRPr="009F236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уведомлений о прибытии иностранного гражданина или лица без гражданства в место пребывания: №</w:t>
      </w:r>
      <w:r w:rsidRPr="0030765E" w:rsidR="0030765E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/данные изъяты/</w:t>
      </w:r>
      <w:r w:rsidRPr="009F2362" w:rsidR="00CE6E79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Pr="009F236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№</w:t>
      </w:r>
      <w:r w:rsidRPr="0030765E" w:rsidR="0030765E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/данные изъяты/</w:t>
      </w:r>
      <w:r w:rsidRPr="009F2362">
        <w:rPr>
          <w:rFonts w:ascii="Times New Roman" w:hAnsi="Times New Roman" w:cs="Times New Roman"/>
          <w:color w:val="000000" w:themeColor="text1"/>
          <w:sz w:val="28"/>
          <w:szCs w:val="28"/>
        </w:rPr>
        <w:t>, №</w:t>
      </w:r>
      <w:r w:rsidRPr="0030765E" w:rsidR="0030765E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/данные изъяты/</w:t>
      </w:r>
      <w:r w:rsidRPr="009F2362">
        <w:rPr>
          <w:rFonts w:ascii="Times New Roman" w:hAnsi="Times New Roman" w:cs="Times New Roman"/>
          <w:color w:val="000000" w:themeColor="text1"/>
          <w:sz w:val="28"/>
          <w:szCs w:val="28"/>
        </w:rPr>
        <w:t>, №</w:t>
      </w:r>
      <w:r w:rsidRPr="0030765E" w:rsidR="0030765E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/данные изъяты/</w:t>
      </w:r>
      <w:r w:rsidR="00AF37A1">
        <w:rPr>
          <w:rFonts w:ascii="Times New Roman" w:hAnsi="Times New Roman" w:cs="Times New Roman"/>
          <w:color w:val="000000" w:themeColor="text1"/>
          <w:sz w:val="28"/>
          <w:szCs w:val="28"/>
        </w:rPr>
        <w:t>, №</w:t>
      </w:r>
      <w:r w:rsidRPr="0030765E" w:rsidR="0030765E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/данные изъяты/</w:t>
      </w:r>
      <w:r w:rsidRPr="009F2362">
        <w:rPr>
          <w:rFonts w:ascii="Times New Roman" w:hAnsi="Times New Roman" w:cs="Times New Roman"/>
          <w:color w:val="000000" w:themeColor="text1"/>
          <w:sz w:val="28"/>
          <w:szCs w:val="28"/>
        </w:rPr>
        <w:t>; копи</w:t>
      </w:r>
      <w:r w:rsidR="00AF37A1">
        <w:rPr>
          <w:rFonts w:ascii="Times New Roman" w:hAnsi="Times New Roman" w:cs="Times New Roman"/>
          <w:color w:val="000000" w:themeColor="text1"/>
          <w:sz w:val="28"/>
          <w:szCs w:val="28"/>
        </w:rPr>
        <w:t>й</w:t>
      </w:r>
      <w:r w:rsidRPr="009F236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миграционных карт: серии </w:t>
      </w:r>
      <w:r w:rsidRPr="0030765E" w:rsidR="0030765E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/данные изъяты/</w:t>
      </w:r>
      <w:r w:rsidR="00AF37A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</w:t>
      </w:r>
      <w:r w:rsidRPr="009F2362" w:rsidR="00CE6E79">
        <w:rPr>
          <w:rFonts w:ascii="Times New Roman" w:hAnsi="Times New Roman" w:cs="Times New Roman"/>
          <w:color w:val="000000" w:themeColor="text1"/>
          <w:sz w:val="28"/>
          <w:szCs w:val="28"/>
        </w:rPr>
        <w:t>№</w:t>
      </w:r>
      <w:r w:rsidRPr="0030765E" w:rsidR="0030765E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/данные изъяты/</w:t>
      </w:r>
      <w:r w:rsidR="00AF37A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серии  </w:t>
      </w:r>
      <w:r w:rsidRPr="0030765E" w:rsidR="0030765E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/данные изъяты/</w:t>
      </w:r>
      <w:r w:rsidR="00AF37A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№</w:t>
      </w:r>
      <w:r w:rsidRPr="0030765E" w:rsidR="0030765E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/данные изъяты/</w:t>
      </w:r>
      <w:r w:rsidRPr="009F2362" w:rsidR="00CE6E7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серии </w:t>
      </w:r>
      <w:r w:rsidRPr="0030765E" w:rsidR="0030765E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/данные изъяты/</w:t>
      </w:r>
      <w:r w:rsidRPr="009F2362" w:rsidR="009F236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№</w:t>
      </w:r>
      <w:r w:rsidRPr="0030765E" w:rsidR="0030765E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/данные изъяты/</w:t>
      </w:r>
      <w:r w:rsidR="00AF37A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серии </w:t>
      </w:r>
      <w:r w:rsidRPr="0030765E" w:rsidR="0030765E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/данные изъяты/</w:t>
      </w:r>
      <w:r w:rsidR="0030765E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r w:rsidR="00AF37A1">
        <w:rPr>
          <w:rFonts w:ascii="Times New Roman" w:hAnsi="Times New Roman" w:cs="Times New Roman"/>
          <w:color w:val="000000" w:themeColor="text1"/>
          <w:sz w:val="28"/>
          <w:szCs w:val="28"/>
        </w:rPr>
        <w:t>№</w:t>
      </w:r>
      <w:r w:rsidRPr="0030765E" w:rsidR="0030765E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/данные изъяты/</w:t>
      </w:r>
      <w:r w:rsidR="00AF37A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серии </w:t>
      </w:r>
      <w:r w:rsidRPr="0030765E" w:rsidR="0030765E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/данные изъяты/</w:t>
      </w:r>
      <w:r w:rsidR="00AF37A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№</w:t>
      </w:r>
      <w:r w:rsidRPr="0030765E" w:rsidR="0030765E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/данные изъяты/</w:t>
      </w:r>
      <w:r w:rsidRPr="009F2362" w:rsidR="009F2362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  <w:r w:rsidR="00AF37A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9F2362">
        <w:rPr>
          <w:rFonts w:ascii="Times New Roman" w:hAnsi="Times New Roman" w:cs="Times New Roman"/>
          <w:color w:val="000000" w:themeColor="text1"/>
          <w:sz w:val="28"/>
          <w:szCs w:val="28"/>
        </w:rPr>
        <w:t>копии паспортов</w:t>
      </w:r>
      <w:r w:rsidR="00AF37A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: </w:t>
      </w:r>
      <w:r w:rsidRPr="009F236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граждан</w:t>
      </w:r>
      <w:r w:rsidR="00AF37A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ина Украины </w:t>
      </w:r>
      <w:r w:rsidRPr="0030765E" w:rsidR="0030765E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/данные изъяты/</w:t>
      </w:r>
      <w:r w:rsidR="00C9685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r w:rsidRPr="0030765E" w:rsidR="0030765E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/данные изъяты/</w:t>
      </w:r>
      <w:r w:rsidR="0030765E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r w:rsidR="00C9685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года рождения, серии </w:t>
      </w:r>
      <w:r w:rsidRPr="0030765E" w:rsidR="0030765E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/данные изъяты/</w:t>
      </w:r>
      <w:r w:rsidR="00C9685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№</w:t>
      </w:r>
      <w:r w:rsidRPr="0030765E" w:rsidR="0030765E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/данные изъяты/</w:t>
      </w:r>
      <w:r w:rsidR="00C9685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от </w:t>
      </w:r>
      <w:r w:rsidRPr="0030765E" w:rsidR="0030765E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/данные изъяты/</w:t>
      </w:r>
      <w:r w:rsidR="0030765E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r w:rsidR="00C9685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года; гражданина Таджикистана </w:t>
      </w:r>
      <w:r w:rsidRPr="0030765E" w:rsidR="0030765E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/данные изъяты/</w:t>
      </w:r>
      <w:r w:rsidR="00C9685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r w:rsidRPr="0030765E" w:rsidR="0030765E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/данные изъяты/</w:t>
      </w:r>
      <w:r w:rsidR="0030765E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r w:rsidR="00C9685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года рождения, </w:t>
      </w:r>
      <w:r w:rsidR="00C9685C">
        <w:rPr>
          <w:rFonts w:ascii="Times New Roman" w:hAnsi="Times New Roman" w:cs="Times New Roman"/>
          <w:color w:val="000000" w:themeColor="text1"/>
          <w:sz w:val="28"/>
          <w:szCs w:val="28"/>
        </w:rPr>
        <w:t>№</w:t>
      </w:r>
      <w:r w:rsidRPr="0030765E" w:rsidR="0030765E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/данные изъяты/</w:t>
      </w:r>
      <w:r w:rsidR="00C9685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от </w:t>
      </w:r>
      <w:r w:rsidRPr="0030765E" w:rsidR="0030765E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/данные изъяты/</w:t>
      </w:r>
      <w:r w:rsidR="0030765E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r w:rsidR="00C9685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года; гражданки Украины </w:t>
      </w:r>
      <w:r w:rsidRPr="0030765E" w:rsidR="0030765E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/данные изъяты/</w:t>
      </w:r>
      <w:r w:rsidR="00C9685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r w:rsidRPr="0030765E" w:rsidR="0030765E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/данные изъяты/</w:t>
      </w:r>
      <w:r w:rsidR="00C9685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года рождения, серии </w:t>
      </w:r>
      <w:r w:rsidRPr="0030765E" w:rsidR="0030765E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/данные изъяты/</w:t>
      </w:r>
      <w:r w:rsidR="00C9685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№</w:t>
      </w:r>
      <w:r w:rsidR="0030765E">
        <w:rPr>
          <w:rFonts w:ascii="Times New Roman" w:eastAsia="Times New Roman" w:hAnsi="Times New Roman"/>
          <w:bCs/>
          <w:color w:val="000000" w:themeColor="text1"/>
          <w:sz w:val="28"/>
          <w:szCs w:val="28"/>
          <w:lang w:eastAsia="ru-RU"/>
        </w:rPr>
        <w:t>/данные изъяты/</w:t>
      </w:r>
      <w:r w:rsidR="00C9685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от </w:t>
      </w:r>
      <w:r w:rsidRPr="0030765E" w:rsidR="0030765E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/данные изъяты/</w:t>
      </w:r>
      <w:r w:rsidR="0030765E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r w:rsidR="00C9685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года; гражданина Азербайджана </w:t>
      </w:r>
      <w:r w:rsidRPr="0030765E" w:rsidR="0030765E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/данные изъяты/</w:t>
      </w:r>
      <w:r w:rsidR="00C9685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r w:rsidRPr="0030765E" w:rsidR="0030765E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/данные изъяты/</w:t>
      </w:r>
      <w:r w:rsidR="0030765E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r w:rsidR="00C9685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года рождения, серии </w:t>
      </w:r>
      <w:r w:rsidRPr="0030765E" w:rsidR="0030765E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/данные изъяты/</w:t>
      </w:r>
      <w:r w:rsidR="00C9685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9D2AA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№</w:t>
      </w:r>
      <w:r w:rsidRPr="0030765E" w:rsidR="0030765E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/данные изъяты/</w:t>
      </w:r>
      <w:r w:rsidR="009D2AA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от </w:t>
      </w:r>
      <w:r w:rsidRPr="0030765E" w:rsidR="0030765E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/данные </w:t>
      </w:r>
      <w:r w:rsidRPr="0030765E" w:rsidR="0030765E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изъяты/</w:t>
      </w:r>
      <w:r w:rsidR="009D2AA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года; гражданки Украины </w:t>
      </w:r>
      <w:r w:rsidRPr="0030765E" w:rsidR="0030765E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/данные изъяты/</w:t>
      </w:r>
      <w:r w:rsidR="009D2AA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 </w:t>
      </w:r>
      <w:r w:rsidRPr="0030765E" w:rsidR="0030765E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/данные изъяты/</w:t>
      </w:r>
      <w:r w:rsidR="0030765E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r w:rsidR="009D2AA2">
        <w:rPr>
          <w:rFonts w:ascii="Times New Roman" w:hAnsi="Times New Roman" w:cs="Times New Roman"/>
          <w:color w:val="000000" w:themeColor="text1"/>
          <w:sz w:val="28"/>
          <w:szCs w:val="28"/>
        </w:rPr>
        <w:t>года рождения, №</w:t>
      </w:r>
      <w:r w:rsidRPr="0030765E" w:rsidR="0030765E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/данные изъяты/</w:t>
      </w:r>
      <w:r w:rsidR="009D2AA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от </w:t>
      </w:r>
      <w:r w:rsidRPr="0030765E" w:rsidR="0030765E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/данные изъяты/</w:t>
      </w:r>
      <w:r w:rsidR="0030765E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r w:rsidR="009D2AA2">
        <w:rPr>
          <w:rFonts w:ascii="Times New Roman" w:hAnsi="Times New Roman" w:cs="Times New Roman"/>
          <w:color w:val="000000" w:themeColor="text1"/>
          <w:sz w:val="28"/>
          <w:szCs w:val="28"/>
        </w:rPr>
        <w:t>года;</w:t>
      </w:r>
      <w:r w:rsidR="009F236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копии патент</w:t>
      </w:r>
      <w:r w:rsidR="009D2AA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а на имя </w:t>
      </w:r>
      <w:r w:rsidR="009F236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гражданина </w:t>
      </w:r>
      <w:r w:rsidR="009D2AA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Азербайджана </w:t>
      </w:r>
      <w:r w:rsidRPr="0030765E" w:rsidR="0030765E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/данные изъяты/</w:t>
      </w:r>
      <w:r w:rsidR="009D2AA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r w:rsidR="0030765E">
        <w:rPr>
          <w:rFonts w:ascii="Times New Roman" w:eastAsia="Times New Roman" w:hAnsi="Times New Roman"/>
          <w:bCs/>
          <w:color w:val="000000" w:themeColor="text1"/>
          <w:sz w:val="28"/>
          <w:szCs w:val="28"/>
          <w:lang w:eastAsia="ru-RU"/>
        </w:rPr>
        <w:t xml:space="preserve">/данные изъяты/ </w:t>
      </w:r>
      <w:r w:rsidR="009D2AA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года рождения, серии </w:t>
      </w:r>
      <w:r w:rsidRPr="0030765E" w:rsidR="0030765E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/данные изъяты/</w:t>
      </w:r>
      <w:r w:rsidR="009D2AA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№</w:t>
      </w:r>
      <w:r w:rsidR="0030765E">
        <w:rPr>
          <w:rFonts w:ascii="Times New Roman" w:eastAsia="Times New Roman" w:hAnsi="Times New Roman"/>
          <w:bCs/>
          <w:color w:val="000000" w:themeColor="text1"/>
          <w:sz w:val="28"/>
          <w:szCs w:val="28"/>
          <w:lang w:eastAsia="ru-RU"/>
        </w:rPr>
        <w:t>/данные изъяты/</w:t>
      </w:r>
      <w:r w:rsidR="009D2AA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от </w:t>
      </w:r>
      <w:r w:rsidRPr="0030765E" w:rsidR="0030765E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/данные изъяты/</w:t>
      </w:r>
      <w:r w:rsidR="0030765E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r w:rsidR="009D2AA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года – оставить при уголовном деле.  </w:t>
      </w:r>
      <w:r w:rsidRPr="009F236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:rsidR="00E81D6B" w:rsidP="00BB5224">
      <w:pPr>
        <w:spacing w:after="0"/>
        <w:ind w:right="141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F2362">
        <w:rPr>
          <w:rFonts w:ascii="Times New Roman" w:hAnsi="Times New Roman" w:cs="Times New Roman"/>
          <w:color w:val="000000" w:themeColor="text1"/>
          <w:sz w:val="28"/>
          <w:szCs w:val="28"/>
        </w:rPr>
        <w:t>Постановление может быть обжаловано в апелляционном порядке в Центральный районный суд города Симферополя в течение десяти суток с момента его вынесения, путем подачи апелляционной жалобы, представления через мирового судью судебного участка №18 Центрального судебного района  г. Симферополь (Центральный район городского округа Симферополя) Республики Крым.</w:t>
      </w:r>
    </w:p>
    <w:p w:rsidR="009D2AA2" w:rsidRPr="009F2362" w:rsidP="00BB5224">
      <w:pPr>
        <w:spacing w:after="0"/>
        <w:ind w:right="141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006038" w:rsidRPr="009F2362" w:rsidP="009D2AA2">
      <w:pPr>
        <w:autoSpaceDE w:val="0"/>
        <w:autoSpaceDN w:val="0"/>
        <w:adjustRightInd w:val="0"/>
        <w:spacing w:after="0"/>
        <w:ind w:right="141" w:firstLine="709"/>
        <w:jc w:val="both"/>
        <w:rPr>
          <w:color w:val="000000" w:themeColor="text1"/>
        </w:rPr>
      </w:pPr>
      <w:r w:rsidRPr="009F236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Мировой судья                                                          </w:t>
      </w:r>
      <w:r w:rsidR="009D2AA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</w:t>
      </w:r>
      <w:r w:rsidRPr="009F236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А.Н. Ляхович </w:t>
      </w:r>
    </w:p>
    <w:sectPr w:rsidSect="00BB5224">
      <w:pgSz w:w="11906" w:h="16838"/>
      <w:pgMar w:top="1560" w:right="850" w:bottom="1702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2C65"/>
    <w:rsid w:val="00000A16"/>
    <w:rsid w:val="00006038"/>
    <w:rsid w:val="00007E3A"/>
    <w:rsid w:val="0001508F"/>
    <w:rsid w:val="00017AA4"/>
    <w:rsid w:val="000476C5"/>
    <w:rsid w:val="0005041A"/>
    <w:rsid w:val="00057A90"/>
    <w:rsid w:val="00060F41"/>
    <w:rsid w:val="00067501"/>
    <w:rsid w:val="000722CB"/>
    <w:rsid w:val="00077BF6"/>
    <w:rsid w:val="000837CF"/>
    <w:rsid w:val="000950FE"/>
    <w:rsid w:val="000A0BAC"/>
    <w:rsid w:val="000A275E"/>
    <w:rsid w:val="000A7130"/>
    <w:rsid w:val="000A7F0C"/>
    <w:rsid w:val="000B0441"/>
    <w:rsid w:val="000C3652"/>
    <w:rsid w:val="000F160B"/>
    <w:rsid w:val="000F289A"/>
    <w:rsid w:val="000F2D2A"/>
    <w:rsid w:val="0012676F"/>
    <w:rsid w:val="00156AA7"/>
    <w:rsid w:val="00165239"/>
    <w:rsid w:val="001749EA"/>
    <w:rsid w:val="00175303"/>
    <w:rsid w:val="0017580B"/>
    <w:rsid w:val="001B48E6"/>
    <w:rsid w:val="001D07F8"/>
    <w:rsid w:val="001D10CC"/>
    <w:rsid w:val="001E65FE"/>
    <w:rsid w:val="001F0A00"/>
    <w:rsid w:val="001F3808"/>
    <w:rsid w:val="001F4A90"/>
    <w:rsid w:val="001F5173"/>
    <w:rsid w:val="00211F0A"/>
    <w:rsid w:val="0021444A"/>
    <w:rsid w:val="00217C30"/>
    <w:rsid w:val="00220984"/>
    <w:rsid w:val="0024669D"/>
    <w:rsid w:val="002509CD"/>
    <w:rsid w:val="00256BDB"/>
    <w:rsid w:val="0025751F"/>
    <w:rsid w:val="00265E77"/>
    <w:rsid w:val="00287F82"/>
    <w:rsid w:val="0029112F"/>
    <w:rsid w:val="00295FD0"/>
    <w:rsid w:val="00296258"/>
    <w:rsid w:val="002A6034"/>
    <w:rsid w:val="002B2A32"/>
    <w:rsid w:val="002F113A"/>
    <w:rsid w:val="0030020B"/>
    <w:rsid w:val="0030765E"/>
    <w:rsid w:val="00313DA1"/>
    <w:rsid w:val="00363012"/>
    <w:rsid w:val="003655F0"/>
    <w:rsid w:val="00365BE6"/>
    <w:rsid w:val="0036645D"/>
    <w:rsid w:val="00366E98"/>
    <w:rsid w:val="00372D73"/>
    <w:rsid w:val="00383878"/>
    <w:rsid w:val="003921EB"/>
    <w:rsid w:val="003A2137"/>
    <w:rsid w:val="003A3985"/>
    <w:rsid w:val="003B6429"/>
    <w:rsid w:val="003B656B"/>
    <w:rsid w:val="003C169E"/>
    <w:rsid w:val="003E1FBE"/>
    <w:rsid w:val="003E505A"/>
    <w:rsid w:val="003E6C86"/>
    <w:rsid w:val="003F068E"/>
    <w:rsid w:val="003F7085"/>
    <w:rsid w:val="0040322B"/>
    <w:rsid w:val="00424C40"/>
    <w:rsid w:val="004308B4"/>
    <w:rsid w:val="00443D9D"/>
    <w:rsid w:val="00451753"/>
    <w:rsid w:val="00460F4B"/>
    <w:rsid w:val="00465B27"/>
    <w:rsid w:val="0048614D"/>
    <w:rsid w:val="0048712A"/>
    <w:rsid w:val="004A1E91"/>
    <w:rsid w:val="004B60B2"/>
    <w:rsid w:val="004C3870"/>
    <w:rsid w:val="004F3D9A"/>
    <w:rsid w:val="00501CB2"/>
    <w:rsid w:val="00515834"/>
    <w:rsid w:val="00516372"/>
    <w:rsid w:val="005239ED"/>
    <w:rsid w:val="00526A07"/>
    <w:rsid w:val="0053683C"/>
    <w:rsid w:val="005439E5"/>
    <w:rsid w:val="00547836"/>
    <w:rsid w:val="00547CD3"/>
    <w:rsid w:val="005709FE"/>
    <w:rsid w:val="005943AC"/>
    <w:rsid w:val="00596454"/>
    <w:rsid w:val="005A0E8F"/>
    <w:rsid w:val="005A396E"/>
    <w:rsid w:val="005B393D"/>
    <w:rsid w:val="005C222A"/>
    <w:rsid w:val="005C39AE"/>
    <w:rsid w:val="005D2508"/>
    <w:rsid w:val="005D5559"/>
    <w:rsid w:val="005F04B6"/>
    <w:rsid w:val="005F4ABE"/>
    <w:rsid w:val="005F66F9"/>
    <w:rsid w:val="00602EAA"/>
    <w:rsid w:val="00616BF5"/>
    <w:rsid w:val="00621B37"/>
    <w:rsid w:val="006308E8"/>
    <w:rsid w:val="00631962"/>
    <w:rsid w:val="00644641"/>
    <w:rsid w:val="00654E43"/>
    <w:rsid w:val="0065681C"/>
    <w:rsid w:val="00671D9D"/>
    <w:rsid w:val="0067727E"/>
    <w:rsid w:val="00677679"/>
    <w:rsid w:val="00677C7B"/>
    <w:rsid w:val="00681FF7"/>
    <w:rsid w:val="0068346F"/>
    <w:rsid w:val="00684575"/>
    <w:rsid w:val="00684B27"/>
    <w:rsid w:val="006A0754"/>
    <w:rsid w:val="006A12D0"/>
    <w:rsid w:val="006A1A97"/>
    <w:rsid w:val="006B56E8"/>
    <w:rsid w:val="006F40EF"/>
    <w:rsid w:val="00702D75"/>
    <w:rsid w:val="007057B3"/>
    <w:rsid w:val="007153BB"/>
    <w:rsid w:val="0071761F"/>
    <w:rsid w:val="00717C44"/>
    <w:rsid w:val="00722170"/>
    <w:rsid w:val="00733948"/>
    <w:rsid w:val="007624AA"/>
    <w:rsid w:val="0077150C"/>
    <w:rsid w:val="007766D8"/>
    <w:rsid w:val="007876E8"/>
    <w:rsid w:val="007912FF"/>
    <w:rsid w:val="00792A71"/>
    <w:rsid w:val="0079461E"/>
    <w:rsid w:val="00797E4B"/>
    <w:rsid w:val="007C4D1F"/>
    <w:rsid w:val="007C54CB"/>
    <w:rsid w:val="007C5CC2"/>
    <w:rsid w:val="007D20AF"/>
    <w:rsid w:val="007E4623"/>
    <w:rsid w:val="007F0C4E"/>
    <w:rsid w:val="007F1A14"/>
    <w:rsid w:val="007F2AD9"/>
    <w:rsid w:val="00802933"/>
    <w:rsid w:val="0081416E"/>
    <w:rsid w:val="00821669"/>
    <w:rsid w:val="0082320B"/>
    <w:rsid w:val="00823EA9"/>
    <w:rsid w:val="00840619"/>
    <w:rsid w:val="00854E56"/>
    <w:rsid w:val="0085600B"/>
    <w:rsid w:val="00861AFE"/>
    <w:rsid w:val="00863BA3"/>
    <w:rsid w:val="00866423"/>
    <w:rsid w:val="00866BD3"/>
    <w:rsid w:val="0087169D"/>
    <w:rsid w:val="00871C60"/>
    <w:rsid w:val="00874BAA"/>
    <w:rsid w:val="00881100"/>
    <w:rsid w:val="00883426"/>
    <w:rsid w:val="0088511A"/>
    <w:rsid w:val="008947F6"/>
    <w:rsid w:val="008C1374"/>
    <w:rsid w:val="008E3A76"/>
    <w:rsid w:val="008E55BC"/>
    <w:rsid w:val="008F3DFB"/>
    <w:rsid w:val="008F7697"/>
    <w:rsid w:val="00905C1A"/>
    <w:rsid w:val="00912530"/>
    <w:rsid w:val="009248AF"/>
    <w:rsid w:val="00932497"/>
    <w:rsid w:val="00937627"/>
    <w:rsid w:val="009419DB"/>
    <w:rsid w:val="00962774"/>
    <w:rsid w:val="00977BF4"/>
    <w:rsid w:val="00980127"/>
    <w:rsid w:val="00991486"/>
    <w:rsid w:val="009C120F"/>
    <w:rsid w:val="009D29F1"/>
    <w:rsid w:val="009D2AA2"/>
    <w:rsid w:val="009E0B63"/>
    <w:rsid w:val="009E5795"/>
    <w:rsid w:val="009F164B"/>
    <w:rsid w:val="009F2362"/>
    <w:rsid w:val="00A02D93"/>
    <w:rsid w:val="00A0723F"/>
    <w:rsid w:val="00A16AB2"/>
    <w:rsid w:val="00A40FB9"/>
    <w:rsid w:val="00A47DC9"/>
    <w:rsid w:val="00A50A3A"/>
    <w:rsid w:val="00A563DE"/>
    <w:rsid w:val="00A90310"/>
    <w:rsid w:val="00A90C2D"/>
    <w:rsid w:val="00A97232"/>
    <w:rsid w:val="00AA04E1"/>
    <w:rsid w:val="00AB0A54"/>
    <w:rsid w:val="00AC4C26"/>
    <w:rsid w:val="00AC7A24"/>
    <w:rsid w:val="00AD61A6"/>
    <w:rsid w:val="00AD7ABF"/>
    <w:rsid w:val="00AF37A1"/>
    <w:rsid w:val="00AF59DD"/>
    <w:rsid w:val="00AF7955"/>
    <w:rsid w:val="00B07224"/>
    <w:rsid w:val="00B07D0A"/>
    <w:rsid w:val="00B11099"/>
    <w:rsid w:val="00B11D83"/>
    <w:rsid w:val="00B24664"/>
    <w:rsid w:val="00B345E5"/>
    <w:rsid w:val="00B4091D"/>
    <w:rsid w:val="00B42C41"/>
    <w:rsid w:val="00B46B47"/>
    <w:rsid w:val="00B613E4"/>
    <w:rsid w:val="00B62D33"/>
    <w:rsid w:val="00B6408D"/>
    <w:rsid w:val="00B74EEE"/>
    <w:rsid w:val="00B91326"/>
    <w:rsid w:val="00B956D8"/>
    <w:rsid w:val="00BA19EC"/>
    <w:rsid w:val="00BA54D0"/>
    <w:rsid w:val="00BB5224"/>
    <w:rsid w:val="00BC26EC"/>
    <w:rsid w:val="00BD478A"/>
    <w:rsid w:val="00BE5D3B"/>
    <w:rsid w:val="00BF07F1"/>
    <w:rsid w:val="00C067D1"/>
    <w:rsid w:val="00C11E9A"/>
    <w:rsid w:val="00C1244B"/>
    <w:rsid w:val="00C23A16"/>
    <w:rsid w:val="00C2590B"/>
    <w:rsid w:val="00C263B3"/>
    <w:rsid w:val="00C333C6"/>
    <w:rsid w:val="00C3772F"/>
    <w:rsid w:val="00C601ED"/>
    <w:rsid w:val="00C6082D"/>
    <w:rsid w:val="00C77A41"/>
    <w:rsid w:val="00C82DF9"/>
    <w:rsid w:val="00C86336"/>
    <w:rsid w:val="00C9685C"/>
    <w:rsid w:val="00CC03A0"/>
    <w:rsid w:val="00CC447F"/>
    <w:rsid w:val="00CC4E0F"/>
    <w:rsid w:val="00CC64C3"/>
    <w:rsid w:val="00CD0137"/>
    <w:rsid w:val="00CE5088"/>
    <w:rsid w:val="00CE5DBB"/>
    <w:rsid w:val="00CE6E79"/>
    <w:rsid w:val="00D05618"/>
    <w:rsid w:val="00D1520B"/>
    <w:rsid w:val="00D17CB6"/>
    <w:rsid w:val="00D21ABC"/>
    <w:rsid w:val="00D26759"/>
    <w:rsid w:val="00D41A49"/>
    <w:rsid w:val="00D43B79"/>
    <w:rsid w:val="00D55105"/>
    <w:rsid w:val="00D56314"/>
    <w:rsid w:val="00D66334"/>
    <w:rsid w:val="00D664CC"/>
    <w:rsid w:val="00D75F3C"/>
    <w:rsid w:val="00D84D7E"/>
    <w:rsid w:val="00D86B91"/>
    <w:rsid w:val="00D874BB"/>
    <w:rsid w:val="00D95267"/>
    <w:rsid w:val="00DA3C80"/>
    <w:rsid w:val="00DA49EB"/>
    <w:rsid w:val="00DC2C65"/>
    <w:rsid w:val="00DC3BCA"/>
    <w:rsid w:val="00DC3FE5"/>
    <w:rsid w:val="00DD1B18"/>
    <w:rsid w:val="00DD4EA1"/>
    <w:rsid w:val="00DE4872"/>
    <w:rsid w:val="00DE72C8"/>
    <w:rsid w:val="00E033D3"/>
    <w:rsid w:val="00E07118"/>
    <w:rsid w:val="00E154F4"/>
    <w:rsid w:val="00E277DC"/>
    <w:rsid w:val="00E27EE0"/>
    <w:rsid w:val="00E34468"/>
    <w:rsid w:val="00E60EA5"/>
    <w:rsid w:val="00E71F69"/>
    <w:rsid w:val="00E81D6B"/>
    <w:rsid w:val="00E963A2"/>
    <w:rsid w:val="00E977DE"/>
    <w:rsid w:val="00EA07B7"/>
    <w:rsid w:val="00EB62E0"/>
    <w:rsid w:val="00EC4E4D"/>
    <w:rsid w:val="00EF45AA"/>
    <w:rsid w:val="00F026E3"/>
    <w:rsid w:val="00F03A3D"/>
    <w:rsid w:val="00F04A40"/>
    <w:rsid w:val="00F260D3"/>
    <w:rsid w:val="00F3105C"/>
    <w:rsid w:val="00F62554"/>
    <w:rsid w:val="00F637BE"/>
    <w:rsid w:val="00F65A99"/>
    <w:rsid w:val="00F7176C"/>
    <w:rsid w:val="00F72676"/>
    <w:rsid w:val="00F72B7B"/>
    <w:rsid w:val="00FB1DF8"/>
    <w:rsid w:val="00FC688F"/>
    <w:rsid w:val="00FC6ACF"/>
    <w:rsid w:val="00FC7160"/>
    <w:rsid w:val="00FD719C"/>
    <w:rsid w:val="00FE45CE"/>
    <w:rsid w:val="00FE5145"/>
    <w:rsid w:val="00FF2B57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B0722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DefaultParagraphFont"/>
    <w:rsid w:val="00B07224"/>
  </w:style>
  <w:style w:type="paragraph" w:styleId="BalloonText">
    <w:name w:val="Balloon Text"/>
    <w:basedOn w:val="Normal"/>
    <w:link w:val="a"/>
    <w:uiPriority w:val="99"/>
    <w:semiHidden/>
    <w:unhideWhenUsed/>
    <w:rsid w:val="00A47DC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A47DC9"/>
    <w:rPr>
      <w:rFonts w:ascii="Tahoma" w:hAnsi="Tahoma" w:cs="Tahoma"/>
      <w:sz w:val="16"/>
      <w:szCs w:val="16"/>
    </w:rPr>
  </w:style>
  <w:style w:type="character" w:customStyle="1" w:styleId="cnsl">
    <w:name w:val="cnsl"/>
    <w:basedOn w:val="DefaultParagraphFont"/>
    <w:rsid w:val="00A50A3A"/>
  </w:style>
  <w:style w:type="character" w:styleId="Hyperlink">
    <w:name w:val="Hyperlink"/>
    <w:basedOn w:val="DefaultParagraphFont"/>
    <w:uiPriority w:val="99"/>
    <w:semiHidden/>
    <w:unhideWhenUsed/>
    <w:rsid w:val="00A50A3A"/>
    <w:rPr>
      <w:color w:val="0000FF"/>
      <w:u w:val="single"/>
    </w:rPr>
  </w:style>
  <w:style w:type="paragraph" w:customStyle="1" w:styleId="msoclassa7">
    <w:name w:val="msoclassa7"/>
    <w:basedOn w:val="Normal"/>
    <w:rsid w:val="00C601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soclassa6">
    <w:name w:val="msoclassa6"/>
    <w:basedOn w:val="Normal"/>
    <w:rsid w:val="00702D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yperlink" Target="consultantplus://offline/ref=7264E0E7EBBDE9BDDB4DA6412D7C2DCDDA945B4AFBF49EB9BE3B1D37EEF37FCCDEE7FDEA0F77C26CCBED02D156B7FCA950F3B3E0FF6FC57FL6v1N" TargetMode="External" /><Relationship Id="rId11" Type="http://schemas.openxmlformats.org/officeDocument/2006/relationships/hyperlink" Target="consultantplus://offline/ref=5189D5C23DBC8CAAFE8401301864D70D1C64AB58BBFAD2B854AEB2DA062CA828534986AD7D1290FC20888C96B026C21507F25E0FB32CW9t5N" TargetMode="External" /><Relationship Id="rId12" Type="http://schemas.openxmlformats.org/officeDocument/2006/relationships/hyperlink" Target="consultantplus://offline/ref=C6B2C8B52828D1742CF00CB1A4161DC7AA45D379DA5BF4F480CA3B45AEBE02857594F9AF8AE1E8275B14FAB824E0872C4AFEBE24935BnDiDN" TargetMode="External" /><Relationship Id="rId13" Type="http://schemas.openxmlformats.org/officeDocument/2006/relationships/hyperlink" Target="consultantplus://offline/ref=C6B2C8B52828D1742CF00CB1A4161DC7AA45D379DA5BF4F480CA3B45AEBE02857594F9AF8AE1EF275B14FAB824E0872C4AFEBE24935BnDiDN" TargetMode="External" /><Relationship Id="rId14" Type="http://schemas.openxmlformats.org/officeDocument/2006/relationships/hyperlink" Target="consultantplus://offline/ref=55721A2069E3B51684A9FCA08C0B9C37FE8B0A33632C76273302B59EB0F5C05EA0231B4DF5ADB93054B454EF756B63A4B9797404BE7DF22443S0P" TargetMode="External" /><Relationship Id="rId15" Type="http://schemas.openxmlformats.org/officeDocument/2006/relationships/hyperlink" Target="consultantplus://offline/ref=3B4849D3BE294D78CDBF7B40A4CD03D2B5577FCFE1F505CE8ABDF191F62CBFA17D959FE3FC13A02A6957EF50C48DF5DB4D2CC1474BDDU95FN" TargetMode="External" /><Relationship Id="rId16" Type="http://schemas.openxmlformats.org/officeDocument/2006/relationships/theme" Target="theme/theme1.xml" /><Relationship Id="rId17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consultantplus://offline/ref=8F31632A3A6A28C5B50AB329290254E81D9659D4005BEE5A5786469404AD89774C60DEE37457wBw6P" TargetMode="External" /><Relationship Id="rId6" Type="http://schemas.openxmlformats.org/officeDocument/2006/relationships/hyperlink" Target="consultantplus://offline/ref=8F31632A3A6A28C5B50AB329290254E81D9659D4005BEE5A5786469404AD89774C60DEE37457wBw2P" TargetMode="External" /><Relationship Id="rId7" Type="http://schemas.openxmlformats.org/officeDocument/2006/relationships/hyperlink" Target="consultantplus://offline/ref=47FE5AFA6360E9BC753CC526D8A648B05798A3B3D398501A9640303E9A13039BBA3BC7EF886F52B5w24BH" TargetMode="External" /><Relationship Id="rId8" Type="http://schemas.openxmlformats.org/officeDocument/2006/relationships/hyperlink" Target="consultantplus://offline/ref=20ED5444E7EF4A96114773B684B4A4CC9764F4FBD853CDAB74687C8EA1E8C0898AA0C285AB56C220F8CD0AEF8BF94F9D301B589EB57579B5WAl7N" TargetMode="External" /><Relationship Id="rId9" Type="http://schemas.openxmlformats.org/officeDocument/2006/relationships/hyperlink" Target="consultantplus://offline/ref=20ED5444E7EF4A96114773B684B4A4CC9764F4FBD853CDAB74687C8EA1E8C0898AA0C285AB55C42AF8CD0AEF8BF94F9D301B589EB57579B5WAl7N" TargetMode="Externa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E300239-3966-405E-BE92-033A40A3F0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