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D72615" w:rsidP="00884742">
      <w:pPr>
        <w:spacing w:after="0" w:line="240" w:lineRule="auto"/>
        <w:ind w:left="-142"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D72615" w:rsidR="00E177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35</w:t>
      </w: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D72615"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72615" w:rsidR="00E177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884742" w:rsidRPr="00D72615" w:rsidP="00884742">
      <w:pPr>
        <w:spacing w:after="0" w:line="240" w:lineRule="auto"/>
        <w:ind w:left="-142"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D72615" w:rsidP="00884742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D726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RPr="00D72615" w:rsidP="00884742">
      <w:pPr>
        <w:spacing w:after="0" w:line="240" w:lineRule="auto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D72615" w:rsidP="00884742">
      <w:pPr>
        <w:spacing w:after="0" w:line="240" w:lineRule="auto"/>
        <w:ind w:left="-142"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октября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2615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72615"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2615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</w:t>
      </w:r>
      <w:r w:rsidRPr="00D72615"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467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2615"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641B5F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администратором судебного участка аппарата мирового судьи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Шараповой Е.Е.</w:t>
      </w:r>
      <w:r w:rsidRPr="00D72615" w:rsidR="004B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D72615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D72615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D72615" w:rsidR="006A0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2615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омощника прокурора Центрального района г. Симферополя –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Кущ Э.С.,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 Мартынюка В.В.</w:t>
      </w:r>
      <w:r w:rsidRPr="00D72615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911437" w:rsidR="009114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11437" w:rsidR="009114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 w:rsidRPr="00911437" w:rsidR="009114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 w:rsidRPr="00911437" w:rsidR="009114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911437" w:rsidR="009114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D72615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91143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D72615"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потерпевшего – </w:t>
      </w:r>
      <w:r w:rsidRPr="00911437" w:rsidR="009114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60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подсудимого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72615" w:rsidR="00E17757">
        <w:rPr>
          <w:rFonts w:ascii="Times New Roman" w:hAnsi="Times New Roman" w:cs="Times New Roman"/>
          <w:color w:val="000000" w:themeColor="text1"/>
          <w:sz w:val="28"/>
          <w:szCs w:val="28"/>
        </w:rPr>
        <w:t>Кононова Р.В.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E73E5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   (г. Симферополь, ул. Крымских Партизан №3-а)</w:t>
      </w:r>
      <w:r w:rsidRPr="00D72615" w:rsidR="0064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дело по обвинению:</w:t>
      </w:r>
    </w:p>
    <w:p w:rsidR="00876EC4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2615">
        <w:rPr>
          <w:rFonts w:ascii="Times New Roman" w:hAnsi="Times New Roman" w:cs="Times New Roman"/>
          <w:color w:val="000000"/>
          <w:sz w:val="28"/>
          <w:szCs w:val="28"/>
        </w:rPr>
        <w:t xml:space="preserve">Кононова Руслана Викторовича, </w:t>
      </w:r>
      <w:r w:rsidRPr="00911437" w:rsidR="00911437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E6C4C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615">
        <w:rPr>
          <w:rFonts w:ascii="Times New Roman" w:hAnsi="Times New Roman" w:cs="Times New Roman"/>
          <w:color w:val="000000"/>
          <w:sz w:val="28"/>
          <w:szCs w:val="28"/>
        </w:rPr>
        <w:t>в совершении преступления, предусмотренного ст. 319 У</w:t>
      </w:r>
      <w:r w:rsidRPr="00D72615" w:rsidR="00EA1629">
        <w:rPr>
          <w:rFonts w:ascii="Times New Roman" w:hAnsi="Times New Roman" w:cs="Times New Roman"/>
          <w:color w:val="000000"/>
          <w:sz w:val="28"/>
          <w:szCs w:val="28"/>
        </w:rPr>
        <w:t>головного кодекса Российской Федерации</w:t>
      </w:r>
      <w:r w:rsidRPr="00D72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84742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D72615" w:rsidRPr="00D72615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Кононов Р.В. органом предварительного расследования обвиняется в п</w:t>
      </w:r>
      <w:r w:rsidRPr="00D72615">
        <w:rPr>
          <w:rFonts w:ascii="Times New Roman" w:hAnsi="Times New Roman" w:cs="Times New Roman"/>
          <w:sz w:val="28"/>
          <w:szCs w:val="28"/>
        </w:rPr>
        <w:t xml:space="preserve">убличном оскорблении представителя власти при исполнении им своих должностных обязанностей или в связи с их исполнением при  следующих обстоятельствах. </w:t>
      </w:r>
    </w:p>
    <w:p w:rsidR="00D72615" w:rsidRPr="00D72615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2615">
        <w:rPr>
          <w:rFonts w:ascii="Times New Roman" w:hAnsi="Times New Roman" w:cs="Times New Roman"/>
          <w:sz w:val="28"/>
          <w:szCs w:val="28"/>
        </w:rPr>
        <w:t xml:space="preserve">Так, приказом </w:t>
      </w:r>
      <w:r w:rsidRPr="00911437" w:rsidR="0091143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sz w:val="28"/>
          <w:szCs w:val="28"/>
        </w:rPr>
        <w:t xml:space="preserve">№ </w:t>
      </w:r>
      <w:r w:rsidRPr="00911437" w:rsidR="0091143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9114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sz w:val="28"/>
          <w:szCs w:val="28"/>
        </w:rPr>
        <w:t xml:space="preserve">от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67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sz w:val="28"/>
          <w:szCs w:val="28"/>
        </w:rPr>
        <w:t xml:space="preserve">младший сержант полиции </w:t>
      </w:r>
      <w:r w:rsidRPr="00911437" w:rsidR="00167C94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911437" w:rsidR="00167C94">
        <w:rPr>
          <w:rFonts w:ascii="Times New Roman" w:hAnsi="Times New Roman" w:cs="Times New Roman"/>
          <w:bCs/>
          <w:sz w:val="28"/>
          <w:szCs w:val="28"/>
        </w:rPr>
        <w:t>изъяты</w:t>
      </w:r>
      <w:r w:rsidRPr="00911437" w:rsidR="00167C94">
        <w:rPr>
          <w:rFonts w:ascii="Times New Roman" w:hAnsi="Times New Roman" w:cs="Times New Roman"/>
          <w:bCs/>
          <w:sz w:val="28"/>
          <w:szCs w:val="28"/>
        </w:rPr>
        <w:t>/</w:t>
      </w:r>
      <w:r w:rsidRPr="00D72615">
        <w:rPr>
          <w:rFonts w:ascii="Times New Roman" w:hAnsi="Times New Roman" w:cs="Times New Roman"/>
          <w:sz w:val="28"/>
          <w:szCs w:val="28"/>
        </w:rPr>
        <w:t xml:space="preserve"> назначен на должность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sz w:val="28"/>
          <w:szCs w:val="28"/>
        </w:rPr>
        <w:t>.</w:t>
      </w:r>
    </w:p>
    <w:p w:rsidR="00D72615" w:rsidRPr="00D72615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2615">
        <w:rPr>
          <w:rFonts w:ascii="Times New Roman" w:hAnsi="Times New Roman" w:cs="Times New Roman"/>
          <w:sz w:val="28"/>
          <w:szCs w:val="28"/>
        </w:rPr>
        <w:t xml:space="preserve">Согласно должностному регламенту (должностной инструкции) сотрудник полиции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изъяты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</w:t>
      </w:r>
      <w:r w:rsidRPr="00D72615">
        <w:rPr>
          <w:rFonts w:ascii="Times New Roman" w:hAnsi="Times New Roman" w:cs="Times New Roman"/>
          <w:sz w:val="28"/>
          <w:szCs w:val="28"/>
        </w:rPr>
        <w:t xml:space="preserve"> обязан выявлять, предотвращать и пресекать преступления и административные правонарушения на охраняемых объектах, маршрутах движения, маршрутах патрулирования (зоне обслуживания), в том числе с составлением на месте протоколов об </w:t>
      </w:r>
      <w:r w:rsidRPr="00D72615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в соответствии и в порядке, определенном КоАП РФ, отрабатывать поступающие с пункта централизованной охраны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67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sz w:val="28"/>
          <w:szCs w:val="28"/>
        </w:rPr>
        <w:t>информацию о состоянии охраны имущества и (или) объектов граждан и организации, расположенных в зоне реагирования ГЗ, оказывать помощь нарядам, несущим службу по охране объектов, по пресечению преступлений и административных правонарушений.</w:t>
      </w:r>
    </w:p>
    <w:p w:rsidR="00D72615" w:rsidRPr="00D72615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261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sz w:val="28"/>
          <w:szCs w:val="28"/>
        </w:rPr>
        <w:t>являясь</w:t>
      </w:r>
      <w:r w:rsidRPr="00D72615">
        <w:rPr>
          <w:rFonts w:ascii="Times New Roman" w:hAnsi="Times New Roman" w:cs="Times New Roman"/>
          <w:sz w:val="28"/>
          <w:szCs w:val="28"/>
        </w:rPr>
        <w:t xml:space="preserve">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sz w:val="28"/>
          <w:szCs w:val="28"/>
        </w:rPr>
        <w:t>, в силу своих должностных обязанностей наделен распорядительными полномочиями в отношении лиц, не находящихся от него в служебной зависимости и является представителем власти.</w:t>
      </w:r>
    </w:p>
    <w:p w:rsidR="00D72615" w:rsidRPr="00D72615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2615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sz w:val="28"/>
          <w:szCs w:val="28"/>
        </w:rPr>
        <w:t xml:space="preserve"> до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sz w:val="28"/>
          <w:szCs w:val="28"/>
        </w:rPr>
        <w:t xml:space="preserve">, сотрудник полиции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sz w:val="28"/>
          <w:szCs w:val="28"/>
        </w:rPr>
        <w:t xml:space="preserve"> в соответствии с графиком несения службы, совместно с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изъяты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</w:t>
      </w:r>
      <w:r w:rsidRPr="00D72615">
        <w:rPr>
          <w:rFonts w:ascii="Times New Roman" w:hAnsi="Times New Roman" w:cs="Times New Roman"/>
          <w:sz w:val="28"/>
          <w:szCs w:val="28"/>
        </w:rPr>
        <w:t xml:space="preserve"> находился при исполнении своих должностных обязанностей по охране общественного порядка на территории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sz w:val="28"/>
          <w:szCs w:val="28"/>
        </w:rPr>
        <w:t>.</w:t>
      </w:r>
    </w:p>
    <w:p w:rsidR="00D72615" w:rsidRPr="00D72615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 в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, сотрудники полиции </w:t>
      </w:r>
      <w:r w:rsidRPr="00167C94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167C94">
        <w:rPr>
          <w:rFonts w:ascii="Times New Roman" w:hAnsi="Times New Roman" w:cs="Times New Roman"/>
          <w:bCs/>
          <w:sz w:val="28"/>
          <w:szCs w:val="28"/>
        </w:rPr>
        <w:t>изъяты</w:t>
      </w:r>
      <w:r w:rsidRPr="00167C94">
        <w:rPr>
          <w:rFonts w:ascii="Times New Roman" w:hAnsi="Times New Roman" w:cs="Times New Roman"/>
          <w:bCs/>
          <w:sz w:val="28"/>
          <w:szCs w:val="28"/>
        </w:rPr>
        <w:t>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и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по указанию дежурного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для проверки информации о срабатывании тревожной кнопки и нарушении общественного порядка на охраняемом объекте, прибыли по адресу: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, где в коридоре общежития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,  ими были выявлены находящиеся в состоянии алкогольного опьянения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и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, которые, находясь в общественном месте, выражались грубой нецензурной бранью, провоцировали конфликт с администрацией учреждения и на законные требования сотрудников полиции  прекратить противоправное поведение не реагировали. </w:t>
      </w:r>
    </w:p>
    <w:p w:rsidR="00D72615" w:rsidRPr="00D72615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2615">
        <w:rPr>
          <w:rFonts w:ascii="Times New Roman" w:hAnsi="Times New Roman" w:cs="Times New Roman"/>
          <w:sz w:val="28"/>
          <w:szCs w:val="28"/>
        </w:rPr>
        <w:t xml:space="preserve">Во исполнение своих должностных обязанностей сотрудник полиции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>
        <w:rPr>
          <w:rFonts w:ascii="Times New Roman" w:hAnsi="Times New Roman" w:cs="Times New Roman"/>
          <w:sz w:val="28"/>
          <w:szCs w:val="28"/>
        </w:rPr>
        <w:t xml:space="preserve"> повторно потребовал </w:t>
      </w:r>
      <w:r w:rsidRPr="00D72615">
        <w:rPr>
          <w:rFonts w:ascii="Times New Roman" w:hAnsi="Times New Roman" w:cs="Times New Roman"/>
          <w:sz w:val="28"/>
          <w:szCs w:val="28"/>
        </w:rPr>
        <w:t>от</w:t>
      </w:r>
      <w:r w:rsidRPr="00D72615">
        <w:rPr>
          <w:rFonts w:ascii="Times New Roman" w:hAnsi="Times New Roman" w:cs="Times New Roman"/>
          <w:sz w:val="28"/>
          <w:szCs w:val="28"/>
        </w:rPr>
        <w:t xml:space="preserve">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данные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 xml:space="preserve"> изъяты/</w:t>
      </w:r>
      <w:r w:rsidRPr="00D72615">
        <w:rPr>
          <w:rFonts w:ascii="Times New Roman" w:hAnsi="Times New Roman" w:cs="Times New Roman"/>
          <w:sz w:val="28"/>
          <w:szCs w:val="28"/>
        </w:rPr>
        <w:t xml:space="preserve"> прекратить противоправное поведение, в связи с чем у того 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в период времени с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до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, находясь в состоянии алкогольного опьянения в коридоре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,  расположенном по адресу: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,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</w:t>
      </w:r>
      <w:r w:rsidRPr="00D72615" w:rsidR="00E87E9B">
        <w:rPr>
          <w:rFonts w:ascii="Times New Roman" w:hAnsi="Times New Roman" w:cs="Times New Roman"/>
          <w:sz w:val="28"/>
          <w:szCs w:val="28"/>
        </w:rPr>
        <w:t>последствий и желая их наступления, в присутствии посторонних лиц, не имеющих отношения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к правоохранительным органам, при этом осознавая, что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, является сотрудником правоохранительных органов, находится в форменной одежде, при исполнении своих служебных обязанностей, с целью унижения его чести и достоинства как представителя власти, публично, в присутствии находившихся рядом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и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, не имеющих отношения к правоохранительным органам, стал высказывать в адрес </w:t>
      </w:r>
      <w:r w:rsidRP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, оскорбления в грубой неприличной форме, тем </w:t>
      </w:r>
      <w:r w:rsidRPr="00D72615" w:rsidR="00E87E9B">
        <w:rPr>
          <w:rFonts w:ascii="Times New Roman" w:hAnsi="Times New Roman" w:cs="Times New Roman"/>
          <w:sz w:val="28"/>
          <w:szCs w:val="28"/>
        </w:rPr>
        <w:t>самым</w:t>
      </w:r>
      <w:r w:rsidRPr="00D72615" w:rsidR="00E87E9B">
        <w:rPr>
          <w:rFonts w:ascii="Times New Roman" w:hAnsi="Times New Roman" w:cs="Times New Roman"/>
          <w:sz w:val="28"/>
          <w:szCs w:val="28"/>
        </w:rPr>
        <w:t xml:space="preserve"> унижая его честь и достоинство как представителя власти.</w:t>
      </w:r>
    </w:p>
    <w:p w:rsidR="00D72615" w:rsidP="00D72615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действия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7C94" w:rsidR="00167C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/данные </w:t>
      </w:r>
      <w:r w:rsidRPr="00167C94" w:rsidR="00167C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органом </w:t>
      </w: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предварительного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</w:t>
      </w: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ования </w:t>
      </w: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квалифицированы</w:t>
      </w:r>
      <w:r w:rsidRPr="00D72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 319 УК РФ, как п</w:t>
      </w:r>
      <w:r>
        <w:rPr>
          <w:rFonts w:ascii="Times New Roman" w:hAnsi="Times New Roman" w:cs="Times New Roman"/>
          <w:sz w:val="28"/>
          <w:szCs w:val="28"/>
        </w:rPr>
        <w:t xml:space="preserve">убличное оскорбление представителя власти при исполнении им своих должностных обязанностей и в связи с их исполнением. </w:t>
      </w:r>
    </w:p>
    <w:p w:rsidR="00465ACA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заседания защитник подсудимого адвокат Мартынюк В.Н. и потерпевший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изъяты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заявили письменные ходатайства о прекращении 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уголовно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преследовани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назначением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Кононову Р.В. </w:t>
      </w:r>
      <w:r w:rsidRPr="00D72615" w:rsidR="00127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штрафа.</w:t>
      </w:r>
    </w:p>
    <w:p w:rsidR="00465ACA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обоснование заявленного ходатайства защитник указывал  о том, что Кононов Р.В. </w:t>
      </w:r>
      <w:r w:rsidR="00263B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первые совершил преступление небольшой тяжести, в содеянном чистосердечно раскаялся, активно содействовал раскрытию и расследованию инкриминируемого преступления, принес искренние извинения потерпевшему, принял меры, направленные на восстановление  нарушенных в результате преступления прав потерпевшего, законных интересов личности, общества и государства, характеризуется исключительно с положительной стороны.</w:t>
      </w:r>
    </w:p>
    <w:p w:rsidR="00F402F3" w:rsidRPr="00F402F3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Потерпевший 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изъяты/</w:t>
      </w:r>
      <w:r w:rsidR="00167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3B9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поданном ходатайстве указывает</w:t>
      </w:r>
      <w:r>
        <w:rPr>
          <w:rFonts w:ascii="Times New Roman" w:hAnsi="Times New Roman" w:cs="Times New Roman"/>
          <w:sz w:val="28"/>
          <w:szCs w:val="28"/>
        </w:rPr>
        <w:t xml:space="preserve"> о том, что Кононов Р.В. принес ему искренние извинения, причиненный ему вред </w:t>
      </w:r>
      <w:r w:rsidRPr="00F402F3">
        <w:rPr>
          <w:rFonts w:ascii="Times New Roman" w:hAnsi="Times New Roman" w:cs="Times New Roman"/>
          <w:sz w:val="28"/>
          <w:szCs w:val="28"/>
        </w:rPr>
        <w:t>загладил в полном объеме</w:t>
      </w:r>
      <w:r w:rsidRPr="00F402F3" w:rsidR="000E1A54">
        <w:rPr>
          <w:rFonts w:ascii="Times New Roman" w:hAnsi="Times New Roman" w:cs="Times New Roman"/>
          <w:sz w:val="28"/>
          <w:szCs w:val="28"/>
        </w:rPr>
        <w:t>. Каки</w:t>
      </w:r>
      <w:r w:rsidRPr="00F402F3">
        <w:rPr>
          <w:rFonts w:ascii="Times New Roman" w:hAnsi="Times New Roman" w:cs="Times New Roman"/>
          <w:sz w:val="28"/>
          <w:szCs w:val="28"/>
        </w:rPr>
        <w:t>х</w:t>
      </w:r>
      <w:r w:rsidRPr="00F402F3" w:rsidR="000E1A54">
        <w:rPr>
          <w:rFonts w:ascii="Times New Roman" w:hAnsi="Times New Roman" w:cs="Times New Roman"/>
          <w:sz w:val="28"/>
          <w:szCs w:val="28"/>
        </w:rPr>
        <w:t xml:space="preserve">-либо претензий морального и материального характера </w:t>
      </w:r>
      <w:r w:rsidRPr="00F402F3">
        <w:rPr>
          <w:rFonts w:ascii="Times New Roman" w:hAnsi="Times New Roman" w:cs="Times New Roman"/>
          <w:sz w:val="28"/>
          <w:szCs w:val="28"/>
        </w:rPr>
        <w:t>к Кононову Р.В. у него не имеется.</w:t>
      </w:r>
    </w:p>
    <w:p w:rsidR="00F402F3" w:rsidRPr="00F402F3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2F3">
        <w:rPr>
          <w:rFonts w:ascii="Times New Roman" w:hAnsi="Times New Roman" w:cs="Times New Roman"/>
          <w:sz w:val="28"/>
          <w:szCs w:val="28"/>
        </w:rPr>
        <w:t>П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одсудимый Кононов Р.В. просил прекратить уголовное дело с назначением судебного штрафа, поясни</w:t>
      </w:r>
      <w:r w:rsidR="00263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причиненный им вред полностью заглажен путем внесения благотворительного взноса в </w:t>
      </w:r>
      <w:r w:rsidRPr="00167C94" w:rsidR="00167C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потерпевшему </w:t>
      </w:r>
      <w:r w:rsidRPr="00167C94" w:rsidR="00167C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/данные </w:t>
      </w:r>
      <w:r w:rsidRPr="00167C94" w:rsidR="00167C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изъяты</w:t>
      </w:r>
      <w:r w:rsidRPr="00167C94" w:rsidR="00167C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</w:t>
      </w:r>
      <w:r w:rsidR="00167C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принесены искренние извинения.</w:t>
      </w:r>
    </w:p>
    <w:p w:rsidR="00F402F3" w:rsidRPr="00F402F3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Подсудимый также указывал, что правовые последствия прекращения уголовного дела по данному не реабилитирующему основанию ему разъяснены и понятны.</w:t>
      </w:r>
    </w:p>
    <w:p w:rsidR="00465ACA" w:rsidRPr="00F402F3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0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Государственный обвинитель – помощник прокурора Центрального района г. Симферополя Кущ Э.С. не возражал против прекращения уголовного дела на основании ст. 25.1 УПК РФ в связи с назначением меры уголовно-правового характера в виде судебного штрафа.</w:t>
      </w:r>
      <w:r w:rsidRPr="00F402F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150CA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Заслушав мнение 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участников </w:t>
      </w:r>
      <w:r w:rsidRPr="00D72615" w:rsidR="007E0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судопроизводства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изучив материалы уголовного дела, суд приходит к следующ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ему.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ст.25.1 УПК РФ с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5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76.2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6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7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если это лицо возместило ущерб или иным образом загладило причиненный преступлением </w:t>
      </w:r>
      <w:hyperlink r:id="rId8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 и назначить данному лицу меру уголовно-правового характера в виде судебного штрафа.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ст.76.2 УК РФ л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ицо, впервые совершившее преступление </w:t>
      </w:r>
      <w:hyperlink r:id="rId9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0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11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вред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0C6B" w:rsidRPr="00BB0C6B" w:rsidP="00BB0C6B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силу ст.15 УК РФ преступление, в совершении которого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обвиняется  </w:t>
      </w:r>
      <w:r w:rsidRPr="00BB0C6B" w:rsidR="00F4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Кононов Р.В., </w:t>
      </w:r>
      <w:r w:rsidRPr="00BB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относится к категории преступлений </w:t>
      </w:r>
      <w:r w:rsidRPr="00BB0C6B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небольшой </w:t>
      </w:r>
      <w:r w:rsidRPr="00BB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тяжести.</w:t>
      </w:r>
    </w:p>
    <w:p w:rsidR="00BB0C6B" w:rsidRPr="00BB0C6B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0C6B">
        <w:rPr>
          <w:rFonts w:ascii="Times New Roman" w:hAnsi="Times New Roman" w:cs="Times New Roman"/>
          <w:color w:val="000000"/>
          <w:sz w:val="28"/>
          <w:szCs w:val="28"/>
        </w:rPr>
        <w:t xml:space="preserve">При исследовании данных о личности подсудимого судом установлено,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Кононов Р.В. 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 xml:space="preserve">ранее не судим, на учете у врача-психиатра и врача-нарколога не состоит,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положительную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 xml:space="preserve">арактеризуется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167C94" w:rsidR="00167C94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удовлетворительны</w:t>
      </w:r>
      <w:r w:rsidR="00263B9C">
        <w:rPr>
          <w:rFonts w:ascii="Times New Roman" w:hAnsi="Times New Roman" w:cs="Times New Roman"/>
          <w:color w:val="000000"/>
          <w:sz w:val="28"/>
          <w:szCs w:val="28"/>
        </w:rPr>
        <w:t>е характеристики с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жительства</w:t>
      </w:r>
      <w:r w:rsidRPr="00BB0C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353C" w:rsidP="00BD353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</w:t>
      </w:r>
      <w:r w:rsidRPr="00BB0C6B" w:rsidR="00F40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Кононов Р.В. р</w:t>
      </w:r>
      <w:r w:rsidRPr="00BB0C6B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анее к уголовной ответственности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привлекался, вину в предъявленном обвинении признал полностью, в содеянном раскаялся, причиненный преступлением вред загладил</w:t>
      </w:r>
      <w:r w:rsidR="00FE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перечислением денежных средств в размере 3000 рублей на счет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а также принесением извинений потерпевшему </w:t>
      </w:r>
      <w:r w:rsidRPr="00167C94" w:rsidR="00167C94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которые последний принял и ходатайствовал о прекращении уголовного дела в отношении Кононова Р.В. </w:t>
      </w:r>
    </w:p>
    <w:p w:rsidR="00BD353C" w:rsidP="00BD353C">
      <w:pPr>
        <w:spacing w:after="0"/>
        <w:ind w:left="-142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действия подсудимого, предпринятые им для заглаживания вреда с учетом особенностей вменяемого ему деяния,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свидетельствуют о направленности на исключение их вредных последствий и являются достаточными, чтобы расценить уменьшение общественной опасности содеянного и позволяющее его освободить от уголовной ответственности по основанию, </w:t>
      </w:r>
      <w:r w:rsidRPr="00BD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предусмотренному </w:t>
      </w:r>
      <w:hyperlink r:id="rId12" w:history="1">
        <w:r w:rsidRPr="00BD35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BD3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53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Обоснованность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обвинения </w:t>
      </w:r>
      <w:r w:rsidR="00FE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Кононова Р.В.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одтверждается доказательствами, собранными по уголовному делу.</w:t>
      </w:r>
    </w:p>
    <w:p w:rsidR="00BD353C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указанных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обстоятельствах суд считает возможным уголовное дело и уголовное преследование в отношении</w:t>
      </w:r>
      <w:r w:rsidRPr="00D72615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Кононова Р.В.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 w:rsidR="00E96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обвиняемого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D72615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319 У</w:t>
      </w:r>
      <w:r w:rsidRPr="00D72615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>К РФ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– прекратить, освободив </w:t>
      </w:r>
      <w:r w:rsidRPr="00D72615" w:rsidR="00F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уголовной ответственности в соответствии со ст.76.2 УК РФ с назначением судебного штрафа.</w:t>
      </w:r>
    </w:p>
    <w:p w:rsidR="00FF3B23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 указанные выше обстоятельства, в целях реализации принципов справедливости и гуманизма, суд приходит к выводу, что в настоящее время каких-либо препятствий для прекращения уголовного дела в отношении </w:t>
      </w:r>
      <w:r w:rsidR="00FA6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Кононова Р.В.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13" w:history="1">
        <w:r w:rsidRPr="00D7261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25.1</w:t>
        </w:r>
      </w:hyperlink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 не имеется.</w:t>
      </w:r>
    </w:p>
    <w:p w:rsidR="00FA65B4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определении размера штрафа суд учитывает тяжесть совершенного преступления, имущественное 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подсудимого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его семьи, а также возможность получения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Кононовым Р.В., 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являющегося трудоспособным,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дохода.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ещественны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доказательств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делу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отсутствуют</w:t>
      </w:r>
      <w:r w:rsidRPr="00D72615" w:rsidR="00227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5F11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Процессуальные издержки 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взысканию с подсудимого не подлежат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4E5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изложенного и руководствуясь ст.ст.</w:t>
      </w:r>
      <w:r w:rsidRPr="00D72615" w:rsidR="00271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76.2</w:t>
      </w:r>
      <w:r w:rsidR="00FA6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104.4, 104.5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РФ, ст.ст.25.1, 446.1 УПК РФ,</w:t>
      </w:r>
      <w:r w:rsidRPr="00D72615" w:rsidR="009C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 –</w:t>
      </w:r>
    </w:p>
    <w:p w:rsidR="00884742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26AC" w:rsidRPr="00D72615" w:rsidP="00884742">
      <w:pPr>
        <w:spacing w:after="0"/>
        <w:ind w:left="-142"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9C26AC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65B4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уголовное дело и уголовное преследование в отношении </w:t>
      </w:r>
      <w:r w:rsidRPr="00D72615">
        <w:rPr>
          <w:rFonts w:ascii="Times New Roman" w:hAnsi="Times New Roman" w:cs="Times New Roman"/>
          <w:color w:val="000000"/>
          <w:sz w:val="28"/>
          <w:szCs w:val="28"/>
        </w:rPr>
        <w:t>Кононова Руслана Викторовича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2615" w:rsidR="00F02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обвиняемого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72615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319</w:t>
      </w:r>
      <w:r w:rsidRPr="00D72615" w:rsidR="00CD3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 25.1 УПК РФ с освобождением его от уголовной ответственности в соответствии со ст.76.2 УК РФ с назначением судебного штрафа в размере </w:t>
      </w:r>
      <w:r w:rsidRPr="00D72615" w:rsidR="002D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 (</w:t>
      </w:r>
      <w:r w:rsidRPr="00D72615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десяти ты</w:t>
      </w:r>
      <w:r w:rsidRPr="00D72615" w:rsidR="002D71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сяч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рублей, оплата которого должна быть произведена не позднее 60 (шестидесяти) дней с момента вступления постановления в законную силу.</w:t>
      </w:r>
    </w:p>
    <w:p w:rsidR="00396F77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</w:t>
      </w:r>
      <w:r w:rsidRPr="00D72615" w:rsidR="00CD35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Кононову Р.В.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штрафа,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положения ч.2 ст.104.4 УК РФ, в соответствии с которыми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</w:t>
      </w:r>
      <w:r w:rsidRPr="00D72615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</w:t>
      </w:r>
      <w:r w:rsidRPr="00D72615" w:rsidR="00442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1BAC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Реквизиты для уплаты судебного штрафа: </w:t>
      </w:r>
      <w:r w:rsidRPr="00167C94" w:rsidR="00167C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</w:t>
      </w:r>
    </w:p>
    <w:p w:rsidR="00CD3591" w:rsidRPr="00D72615" w:rsidP="00884742">
      <w:pPr>
        <w:spacing w:after="0"/>
        <w:ind w:left="-142"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BB0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Кононову Р.В. 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644641" w:rsidRPr="00D72615" w:rsidP="00884742">
      <w:pPr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D72615" w:rsidR="00EC4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десяти суток с момента его </w:t>
      </w:r>
      <w:r w:rsidRPr="00D72615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D72615" w:rsidR="000447CB">
        <w:rPr>
          <w:rFonts w:ascii="Times New Roman" w:hAnsi="Times New Roman" w:cs="Times New Roman"/>
          <w:color w:val="000000" w:themeColor="text1"/>
          <w:sz w:val="28"/>
          <w:szCs w:val="28"/>
        </w:rPr>
        <w:t>орода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Симферополь (Центральный район городского округа Симферополя)</w:t>
      </w:r>
      <w:r w:rsidRPr="00D72615"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D72615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72615" w:rsidP="00884742">
      <w:pPr>
        <w:autoSpaceDE w:val="0"/>
        <w:autoSpaceDN w:val="0"/>
        <w:adjustRightInd w:val="0"/>
        <w:spacing w:after="0"/>
        <w:ind w:left="-142"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</w:t>
      </w:r>
      <w:r w:rsidRPr="00D72615" w:rsidR="0088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72615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72615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1D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B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72615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615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D72615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B0C6B"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93A2F"/>
    <w:multiLevelType w:val="hybridMultilevel"/>
    <w:tmpl w:val="63B2015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562D"/>
    <w:rsid w:val="000258BE"/>
    <w:rsid w:val="000447CB"/>
    <w:rsid w:val="000476C5"/>
    <w:rsid w:val="0005041A"/>
    <w:rsid w:val="00063E45"/>
    <w:rsid w:val="00067501"/>
    <w:rsid w:val="000722CB"/>
    <w:rsid w:val="00077BF6"/>
    <w:rsid w:val="00093965"/>
    <w:rsid w:val="000950FE"/>
    <w:rsid w:val="000A275E"/>
    <w:rsid w:val="000A5FB7"/>
    <w:rsid w:val="000A7130"/>
    <w:rsid w:val="000A7F0C"/>
    <w:rsid w:val="000B0441"/>
    <w:rsid w:val="000B203F"/>
    <w:rsid w:val="000E1A54"/>
    <w:rsid w:val="000F2D2A"/>
    <w:rsid w:val="0012676F"/>
    <w:rsid w:val="00127CAD"/>
    <w:rsid w:val="00156AA7"/>
    <w:rsid w:val="001632AC"/>
    <w:rsid w:val="00167C94"/>
    <w:rsid w:val="001749EA"/>
    <w:rsid w:val="0017580B"/>
    <w:rsid w:val="00182BBD"/>
    <w:rsid w:val="00190491"/>
    <w:rsid w:val="00194D31"/>
    <w:rsid w:val="001A56BB"/>
    <w:rsid w:val="001B48E6"/>
    <w:rsid w:val="001D07F8"/>
    <w:rsid w:val="001D6649"/>
    <w:rsid w:val="001E65FE"/>
    <w:rsid w:val="001F0A00"/>
    <w:rsid w:val="001F3808"/>
    <w:rsid w:val="001F5079"/>
    <w:rsid w:val="001F5173"/>
    <w:rsid w:val="00211F0A"/>
    <w:rsid w:val="0021444A"/>
    <w:rsid w:val="00217C30"/>
    <w:rsid w:val="00220984"/>
    <w:rsid w:val="002274E5"/>
    <w:rsid w:val="00241366"/>
    <w:rsid w:val="002509CD"/>
    <w:rsid w:val="00256BDB"/>
    <w:rsid w:val="00263B9C"/>
    <w:rsid w:val="00265E77"/>
    <w:rsid w:val="00271D5B"/>
    <w:rsid w:val="00287F82"/>
    <w:rsid w:val="00292D1E"/>
    <w:rsid w:val="00295FD0"/>
    <w:rsid w:val="002A1CFE"/>
    <w:rsid w:val="002A6034"/>
    <w:rsid w:val="002B2A32"/>
    <w:rsid w:val="002B71C8"/>
    <w:rsid w:val="002C424A"/>
    <w:rsid w:val="002D713F"/>
    <w:rsid w:val="002F113A"/>
    <w:rsid w:val="002F5FFD"/>
    <w:rsid w:val="003132A8"/>
    <w:rsid w:val="00313DA1"/>
    <w:rsid w:val="00321FEE"/>
    <w:rsid w:val="00333920"/>
    <w:rsid w:val="00335F11"/>
    <w:rsid w:val="00356555"/>
    <w:rsid w:val="00363012"/>
    <w:rsid w:val="003655F0"/>
    <w:rsid w:val="00365BE6"/>
    <w:rsid w:val="0036645D"/>
    <w:rsid w:val="00366E98"/>
    <w:rsid w:val="00372D73"/>
    <w:rsid w:val="00395A39"/>
    <w:rsid w:val="00396F77"/>
    <w:rsid w:val="003A2137"/>
    <w:rsid w:val="003A3985"/>
    <w:rsid w:val="003B6429"/>
    <w:rsid w:val="003B656B"/>
    <w:rsid w:val="003E1FBE"/>
    <w:rsid w:val="003E505A"/>
    <w:rsid w:val="003E6C86"/>
    <w:rsid w:val="003E750A"/>
    <w:rsid w:val="003F7085"/>
    <w:rsid w:val="0040322B"/>
    <w:rsid w:val="004308B4"/>
    <w:rsid w:val="0044231A"/>
    <w:rsid w:val="00443D9D"/>
    <w:rsid w:val="004529B9"/>
    <w:rsid w:val="00460F4B"/>
    <w:rsid w:val="00461BAC"/>
    <w:rsid w:val="00465ACA"/>
    <w:rsid w:val="00465B27"/>
    <w:rsid w:val="00467F50"/>
    <w:rsid w:val="0048614D"/>
    <w:rsid w:val="0048712A"/>
    <w:rsid w:val="004A1E91"/>
    <w:rsid w:val="004B1940"/>
    <w:rsid w:val="004B60B2"/>
    <w:rsid w:val="004C3870"/>
    <w:rsid w:val="004F3D9A"/>
    <w:rsid w:val="004F5736"/>
    <w:rsid w:val="00501CB2"/>
    <w:rsid w:val="005024D2"/>
    <w:rsid w:val="00510C64"/>
    <w:rsid w:val="00515834"/>
    <w:rsid w:val="005239ED"/>
    <w:rsid w:val="00526A07"/>
    <w:rsid w:val="005439E5"/>
    <w:rsid w:val="00547836"/>
    <w:rsid w:val="00547CD3"/>
    <w:rsid w:val="00550574"/>
    <w:rsid w:val="0057090F"/>
    <w:rsid w:val="005943AC"/>
    <w:rsid w:val="005A396E"/>
    <w:rsid w:val="005B393D"/>
    <w:rsid w:val="005C222A"/>
    <w:rsid w:val="005D5559"/>
    <w:rsid w:val="005E4E0C"/>
    <w:rsid w:val="005F04B6"/>
    <w:rsid w:val="005F2716"/>
    <w:rsid w:val="005F52C7"/>
    <w:rsid w:val="005F66F9"/>
    <w:rsid w:val="00616BF5"/>
    <w:rsid w:val="00621B37"/>
    <w:rsid w:val="006308E8"/>
    <w:rsid w:val="00631962"/>
    <w:rsid w:val="006343BD"/>
    <w:rsid w:val="0064162B"/>
    <w:rsid w:val="00641B5F"/>
    <w:rsid w:val="00644641"/>
    <w:rsid w:val="00654E43"/>
    <w:rsid w:val="00656138"/>
    <w:rsid w:val="0067727E"/>
    <w:rsid w:val="00677679"/>
    <w:rsid w:val="00677C7B"/>
    <w:rsid w:val="00681FF7"/>
    <w:rsid w:val="0068346F"/>
    <w:rsid w:val="00684575"/>
    <w:rsid w:val="00684B27"/>
    <w:rsid w:val="006A0012"/>
    <w:rsid w:val="006A12D0"/>
    <w:rsid w:val="006A1A97"/>
    <w:rsid w:val="006E0DC3"/>
    <w:rsid w:val="006F40EF"/>
    <w:rsid w:val="006F4F58"/>
    <w:rsid w:val="00702D75"/>
    <w:rsid w:val="007057B3"/>
    <w:rsid w:val="007150CA"/>
    <w:rsid w:val="007153BB"/>
    <w:rsid w:val="0071761F"/>
    <w:rsid w:val="00722170"/>
    <w:rsid w:val="007246E1"/>
    <w:rsid w:val="00745F9C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09D9"/>
    <w:rsid w:val="007E4623"/>
    <w:rsid w:val="007F0C4E"/>
    <w:rsid w:val="007F1A14"/>
    <w:rsid w:val="007F2AD9"/>
    <w:rsid w:val="008103E5"/>
    <w:rsid w:val="0081416E"/>
    <w:rsid w:val="00821669"/>
    <w:rsid w:val="0082320B"/>
    <w:rsid w:val="00823EA9"/>
    <w:rsid w:val="00834951"/>
    <w:rsid w:val="00840619"/>
    <w:rsid w:val="00860D10"/>
    <w:rsid w:val="00861AFE"/>
    <w:rsid w:val="00863BA3"/>
    <w:rsid w:val="00866423"/>
    <w:rsid w:val="00866BD3"/>
    <w:rsid w:val="0087169D"/>
    <w:rsid w:val="00871C60"/>
    <w:rsid w:val="00874BAA"/>
    <w:rsid w:val="00876EC4"/>
    <w:rsid w:val="00876F63"/>
    <w:rsid w:val="00881100"/>
    <w:rsid w:val="00884742"/>
    <w:rsid w:val="0088511A"/>
    <w:rsid w:val="00885AA4"/>
    <w:rsid w:val="008947F6"/>
    <w:rsid w:val="008A2B35"/>
    <w:rsid w:val="008C1374"/>
    <w:rsid w:val="008C755F"/>
    <w:rsid w:val="008D0133"/>
    <w:rsid w:val="008D551B"/>
    <w:rsid w:val="008E3A76"/>
    <w:rsid w:val="008E63F4"/>
    <w:rsid w:val="008F4DA6"/>
    <w:rsid w:val="008F7697"/>
    <w:rsid w:val="00911437"/>
    <w:rsid w:val="00912530"/>
    <w:rsid w:val="009238BF"/>
    <w:rsid w:val="00924D38"/>
    <w:rsid w:val="009313A0"/>
    <w:rsid w:val="00932497"/>
    <w:rsid w:val="00937627"/>
    <w:rsid w:val="009419DB"/>
    <w:rsid w:val="00962774"/>
    <w:rsid w:val="00977BF4"/>
    <w:rsid w:val="00980127"/>
    <w:rsid w:val="00991486"/>
    <w:rsid w:val="009A545C"/>
    <w:rsid w:val="009A7384"/>
    <w:rsid w:val="009C120F"/>
    <w:rsid w:val="009C26AC"/>
    <w:rsid w:val="009C6A3E"/>
    <w:rsid w:val="009D29F1"/>
    <w:rsid w:val="009E0B63"/>
    <w:rsid w:val="009E3BE1"/>
    <w:rsid w:val="009E73E5"/>
    <w:rsid w:val="009F164B"/>
    <w:rsid w:val="00A02D93"/>
    <w:rsid w:val="00A0723F"/>
    <w:rsid w:val="00A16AB2"/>
    <w:rsid w:val="00A36574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E6B17"/>
    <w:rsid w:val="00AF5388"/>
    <w:rsid w:val="00AF59DD"/>
    <w:rsid w:val="00B07224"/>
    <w:rsid w:val="00B07D0A"/>
    <w:rsid w:val="00B11099"/>
    <w:rsid w:val="00B11D83"/>
    <w:rsid w:val="00B24664"/>
    <w:rsid w:val="00B2553F"/>
    <w:rsid w:val="00B345E5"/>
    <w:rsid w:val="00B4091D"/>
    <w:rsid w:val="00B41A45"/>
    <w:rsid w:val="00B42C41"/>
    <w:rsid w:val="00B46B47"/>
    <w:rsid w:val="00B53EE2"/>
    <w:rsid w:val="00B613E4"/>
    <w:rsid w:val="00B6408D"/>
    <w:rsid w:val="00B7228E"/>
    <w:rsid w:val="00B74EEE"/>
    <w:rsid w:val="00B91326"/>
    <w:rsid w:val="00B91AD2"/>
    <w:rsid w:val="00B942E8"/>
    <w:rsid w:val="00BA19EC"/>
    <w:rsid w:val="00BA54D0"/>
    <w:rsid w:val="00BB0C6B"/>
    <w:rsid w:val="00BB65A8"/>
    <w:rsid w:val="00BD353C"/>
    <w:rsid w:val="00BD478A"/>
    <w:rsid w:val="00BE1C67"/>
    <w:rsid w:val="00BE5D3B"/>
    <w:rsid w:val="00C067D1"/>
    <w:rsid w:val="00C231C1"/>
    <w:rsid w:val="00C23A16"/>
    <w:rsid w:val="00C263B3"/>
    <w:rsid w:val="00C333C6"/>
    <w:rsid w:val="00C3772F"/>
    <w:rsid w:val="00C601ED"/>
    <w:rsid w:val="00C6082D"/>
    <w:rsid w:val="00C77A41"/>
    <w:rsid w:val="00C82DF9"/>
    <w:rsid w:val="00C86336"/>
    <w:rsid w:val="00CC447F"/>
    <w:rsid w:val="00CC64C3"/>
    <w:rsid w:val="00CD0137"/>
    <w:rsid w:val="00CD3591"/>
    <w:rsid w:val="00CE5088"/>
    <w:rsid w:val="00CE5DBB"/>
    <w:rsid w:val="00D1520B"/>
    <w:rsid w:val="00D17CB6"/>
    <w:rsid w:val="00D21ABC"/>
    <w:rsid w:val="00D26759"/>
    <w:rsid w:val="00D41A49"/>
    <w:rsid w:val="00D55105"/>
    <w:rsid w:val="00D56314"/>
    <w:rsid w:val="00D63DDC"/>
    <w:rsid w:val="00D66334"/>
    <w:rsid w:val="00D664CC"/>
    <w:rsid w:val="00D72615"/>
    <w:rsid w:val="00D75F3C"/>
    <w:rsid w:val="00D84D7E"/>
    <w:rsid w:val="00D86B91"/>
    <w:rsid w:val="00D874BB"/>
    <w:rsid w:val="00D95267"/>
    <w:rsid w:val="00D95C65"/>
    <w:rsid w:val="00DA3C80"/>
    <w:rsid w:val="00DA49EB"/>
    <w:rsid w:val="00DC2C65"/>
    <w:rsid w:val="00DC3BCA"/>
    <w:rsid w:val="00DC3FE5"/>
    <w:rsid w:val="00DD4EA1"/>
    <w:rsid w:val="00DD5927"/>
    <w:rsid w:val="00DE4872"/>
    <w:rsid w:val="00DE6C4C"/>
    <w:rsid w:val="00DE72C8"/>
    <w:rsid w:val="00E07118"/>
    <w:rsid w:val="00E154F4"/>
    <w:rsid w:val="00E17757"/>
    <w:rsid w:val="00E277DC"/>
    <w:rsid w:val="00E27EE0"/>
    <w:rsid w:val="00E34468"/>
    <w:rsid w:val="00E60EA5"/>
    <w:rsid w:val="00E67E6D"/>
    <w:rsid w:val="00E71F69"/>
    <w:rsid w:val="00E81C25"/>
    <w:rsid w:val="00E87E9B"/>
    <w:rsid w:val="00E96328"/>
    <w:rsid w:val="00E963A2"/>
    <w:rsid w:val="00E977DE"/>
    <w:rsid w:val="00EA1629"/>
    <w:rsid w:val="00EB62E0"/>
    <w:rsid w:val="00EC4E47"/>
    <w:rsid w:val="00EC4E4D"/>
    <w:rsid w:val="00EF45AA"/>
    <w:rsid w:val="00F026E3"/>
    <w:rsid w:val="00F027B0"/>
    <w:rsid w:val="00F03A3D"/>
    <w:rsid w:val="00F04A40"/>
    <w:rsid w:val="00F2195D"/>
    <w:rsid w:val="00F260D3"/>
    <w:rsid w:val="00F3105C"/>
    <w:rsid w:val="00F402F3"/>
    <w:rsid w:val="00F6020C"/>
    <w:rsid w:val="00F62554"/>
    <w:rsid w:val="00F637BE"/>
    <w:rsid w:val="00F65A99"/>
    <w:rsid w:val="00F71DFB"/>
    <w:rsid w:val="00F72676"/>
    <w:rsid w:val="00F72B7B"/>
    <w:rsid w:val="00F95E82"/>
    <w:rsid w:val="00FA65B4"/>
    <w:rsid w:val="00FB1DF8"/>
    <w:rsid w:val="00FB226F"/>
    <w:rsid w:val="00FC688F"/>
    <w:rsid w:val="00FC7160"/>
    <w:rsid w:val="00FE1175"/>
    <w:rsid w:val="00FE45CE"/>
    <w:rsid w:val="00FE5145"/>
    <w:rsid w:val="00FF2B57"/>
    <w:rsid w:val="00FF3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190491"/>
  </w:style>
  <w:style w:type="character" w:customStyle="1" w:styleId="data2">
    <w:name w:val="data2"/>
    <w:basedOn w:val="DefaultParagraphFont"/>
    <w:rsid w:val="00190491"/>
  </w:style>
  <w:style w:type="character" w:customStyle="1" w:styleId="others1">
    <w:name w:val="others1"/>
    <w:basedOn w:val="DefaultParagraphFont"/>
    <w:rsid w:val="00190491"/>
  </w:style>
  <w:style w:type="character" w:customStyle="1" w:styleId="others2">
    <w:name w:val="others2"/>
    <w:basedOn w:val="DefaultParagraphFont"/>
    <w:rsid w:val="00190491"/>
  </w:style>
  <w:style w:type="character" w:customStyle="1" w:styleId="address2">
    <w:name w:val="address2"/>
    <w:basedOn w:val="DefaultParagraphFont"/>
    <w:rsid w:val="00190491"/>
  </w:style>
  <w:style w:type="character" w:customStyle="1" w:styleId="fio8">
    <w:name w:val="fio8"/>
    <w:basedOn w:val="DefaultParagraphFont"/>
    <w:rsid w:val="00190491"/>
  </w:style>
  <w:style w:type="character" w:customStyle="1" w:styleId="fio7">
    <w:name w:val="fio7"/>
    <w:basedOn w:val="DefaultParagraphFont"/>
    <w:rsid w:val="00190491"/>
  </w:style>
  <w:style w:type="character" w:customStyle="1" w:styleId="others3">
    <w:name w:val="others3"/>
    <w:basedOn w:val="DefaultParagraphFont"/>
    <w:rsid w:val="00190491"/>
  </w:style>
  <w:style w:type="character" w:customStyle="1" w:styleId="others4">
    <w:name w:val="others4"/>
    <w:basedOn w:val="DefaultParagraphFont"/>
    <w:rsid w:val="00190491"/>
  </w:style>
  <w:style w:type="character" w:customStyle="1" w:styleId="others5">
    <w:name w:val="others5"/>
    <w:basedOn w:val="DefaultParagraphFont"/>
    <w:rsid w:val="00190491"/>
  </w:style>
  <w:style w:type="character" w:customStyle="1" w:styleId="others6">
    <w:name w:val="others6"/>
    <w:basedOn w:val="DefaultParagraphFont"/>
    <w:rsid w:val="00190491"/>
  </w:style>
  <w:style w:type="paragraph" w:customStyle="1" w:styleId="msoclassa3">
    <w:name w:val="msoclassa3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190491"/>
  </w:style>
  <w:style w:type="character" w:customStyle="1" w:styleId="others7">
    <w:name w:val="others7"/>
    <w:basedOn w:val="DefaultParagraphFont"/>
    <w:rsid w:val="00190491"/>
  </w:style>
  <w:style w:type="character" w:customStyle="1" w:styleId="others8">
    <w:name w:val="others8"/>
    <w:basedOn w:val="DefaultParagraphFont"/>
    <w:rsid w:val="00190491"/>
  </w:style>
  <w:style w:type="paragraph" w:customStyle="1" w:styleId="msoclassa8">
    <w:name w:val="msoclassa8"/>
    <w:basedOn w:val="Normal"/>
    <w:rsid w:val="0019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9">
    <w:name w:val="others9"/>
    <w:basedOn w:val="DefaultParagraphFont"/>
    <w:rsid w:val="00190491"/>
  </w:style>
  <w:style w:type="character" w:customStyle="1" w:styleId="others10">
    <w:name w:val="others10"/>
    <w:basedOn w:val="DefaultParagraphFont"/>
    <w:rsid w:val="00190491"/>
  </w:style>
  <w:style w:type="character" w:customStyle="1" w:styleId="nomer2">
    <w:name w:val="nomer2"/>
    <w:basedOn w:val="DefaultParagraphFont"/>
    <w:rsid w:val="002274E5"/>
  </w:style>
  <w:style w:type="character" w:customStyle="1" w:styleId="fio3">
    <w:name w:val="fio3"/>
    <w:basedOn w:val="DefaultParagraphFont"/>
    <w:rsid w:val="002274E5"/>
  </w:style>
  <w:style w:type="character" w:customStyle="1" w:styleId="fio4">
    <w:name w:val="fio4"/>
    <w:basedOn w:val="DefaultParagraphFont"/>
    <w:rsid w:val="002274E5"/>
  </w:style>
  <w:style w:type="character" w:customStyle="1" w:styleId="fio5">
    <w:name w:val="fio5"/>
    <w:basedOn w:val="DefaultParagraphFont"/>
    <w:rsid w:val="002274E5"/>
  </w:style>
  <w:style w:type="paragraph" w:customStyle="1" w:styleId="msoclassconsnonformat0">
    <w:name w:val="msoclassconsnonformat0"/>
    <w:basedOn w:val="Normal"/>
    <w:rsid w:val="0022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7150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7150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F7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F71DFB"/>
    <w:rPr>
      <w:i/>
      <w:iCs/>
    </w:rPr>
  </w:style>
  <w:style w:type="character" w:customStyle="1" w:styleId="ConsNonformat">
    <w:name w:val="ConsNonformat Знак"/>
    <w:link w:val="ConsNonformat0"/>
    <w:locked/>
    <w:rsid w:val="00D72615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D726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F0C911767871BB04D62D28D03A6033137C48D3F609749C7FC3DAF9BA494D7185D511CCCCC4FA768D2ABA0E8FB5397A08F225A7125r5RDO" TargetMode="External" /><Relationship Id="rId11" Type="http://schemas.openxmlformats.org/officeDocument/2006/relationships/hyperlink" Target="consultantplus://offline/ref=8F0C911767871BB04D62D28D03A6033136C08B3F649549C7FC3DAF9BA494D7185D511CC8C94AAC3E85E4A1B4BF0084A08B225873395FC9C8r7RBO" TargetMode="External" /><Relationship Id="rId12" Type="http://schemas.openxmlformats.org/officeDocument/2006/relationships/hyperlink" Target="consultantplus://offline/ref=2221CC55C6CEA07C7EAEF73E6B0C7964112901FF088A9A61BA21B9451A1F2E1605E67BF287FA7C4579E5220B076661E6FB51569CE02AOAkFK" TargetMode="External" /><Relationship Id="rId13" Type="http://schemas.openxmlformats.org/officeDocument/2006/relationships/hyperlink" Target="consultantplus://offline/ref=3A53EF428D0F34A1AA69E75DCAE3B42BD9C7213A1AC5586DF9DF1258B9FDD28E9F7551830D85E18342E001C3EF650F1A901D827E61066FODM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B86E3E2333DE8FB0475DBB40813B1536D8C31C7215FD8B564A064EC4011543D316049D52FA5D761CA490D532693AD57595E76122A44r1Q8O" TargetMode="External" /><Relationship Id="rId6" Type="http://schemas.openxmlformats.org/officeDocument/2006/relationships/hyperlink" Target="consultantplus://offline/ref=BB86E3E2333DE8FB0475DBB40813B1536D8C31C7215FD8B564A064EC4011543D316049D123A1DA3ECF5C1C0B2B95B5495B426A1028r4Q6O" TargetMode="External" /><Relationship Id="rId7" Type="http://schemas.openxmlformats.org/officeDocument/2006/relationships/hyperlink" Target="consultantplus://offline/ref=BB86E3E2333DE8FB0475DBB40813B1536D8C31C7215FD8B564A064EC4011543D316049D123A0DA3ECF5C1C0B2B95B5495B426A1028r4Q6O" TargetMode="External" /><Relationship Id="rId8" Type="http://schemas.openxmlformats.org/officeDocument/2006/relationships/hyperlink" Target="consultantplus://offline/ref=BB86E3E2333DE8FB0475DBB40813B1536C8837C7255DD8B564A064EC4011543D316049D526A5D16898131D576FC6A6495F426812344418D0r3Q5O" TargetMode="External" /><Relationship Id="rId9" Type="http://schemas.openxmlformats.org/officeDocument/2006/relationships/hyperlink" Target="consultantplus://offline/ref=8F0C911767871BB04D62D28D03A6033137C48D3F609749C7FC3DAF9BA494D7185D511CCCCC4EA768D2ABA0E8FB5397A08F225A7125r5RD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62BE-090C-4541-8449-8BA81C1D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