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DD4884" w:rsidP="00386D00">
      <w:pPr>
        <w:tabs>
          <w:tab w:val="left" w:pos="426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</w:t>
      </w: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DD4884" w:rsidR="0060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</w:t>
      </w: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4884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DD4884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D4884" w:rsidR="00602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DD4884" w:rsidP="00386D00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DD48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DD4884" w:rsidP="00386D00">
      <w:pPr>
        <w:tabs>
          <w:tab w:val="left" w:pos="426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DD4884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DD4884" w:rsidP="00386D00">
      <w:pPr>
        <w:tabs>
          <w:tab w:val="left" w:pos="426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DD4884" w:rsidP="00386D00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DD4884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года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DD4884"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DD4884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884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4884" w:rsidR="00E0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D4884"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884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D4884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DD4884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DD4884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Ушаковой М.В.,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DD4884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DD4884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D4884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DD4884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D4884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DD4884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DD4884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DD488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D4884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Голинача С.О., Кабаковой А.О., 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Кравцова В.В., </w:t>
      </w:r>
      <w:r w:rsidRPr="00DD4884"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предста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вителя потерпевше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адвоката 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Климова К.О., 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представившего удостоверение от 11.0</w:t>
      </w:r>
      <w:r w:rsidRPr="001710ED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Pr="001710ED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№1898 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1</w:t>
      </w:r>
      <w:r w:rsidRPr="001710ED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0.2022 года №</w:t>
      </w:r>
      <w:r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>018/ККО</w:t>
      </w:r>
      <w:r w:rsidRPr="00DD4884"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Давлада О.С.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884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DD4884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D4884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D4884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D4884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DD4884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№1519 </w:t>
      </w:r>
      <w:r w:rsidRPr="00DD4884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 ордер</w:t>
      </w:r>
      <w:r w:rsidRPr="00DD4884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DD4884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D4884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0.20</w:t>
      </w:r>
      <w:r w:rsidRPr="00DD4884"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D4884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D4884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154</w:t>
      </w:r>
      <w:r w:rsidRPr="00DD4884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D4884" w:rsidR="00602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амойлова А.В., 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33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FD4E99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D4884" w:rsidR="00BA75F6">
        <w:rPr>
          <w:rFonts w:ascii="Times New Roman" w:hAnsi="Times New Roman" w:cs="Times New Roman"/>
          <w:color w:val="000000" w:themeColor="text1"/>
          <w:sz w:val="28"/>
          <w:szCs w:val="28"/>
        </w:rPr>
        <w:t>амойлова Антона Викторовича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45C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DD4884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DD4884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D4884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D4884" w:rsidR="00BA75F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DD488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D488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D488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DD4884" w:rsidP="00386D00">
      <w:pPr>
        <w:tabs>
          <w:tab w:val="left" w:pos="426"/>
        </w:tabs>
        <w:spacing w:after="0"/>
        <w:ind w:right="-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E79E0" w:rsidRPr="00DD4884" w:rsidP="00386D00">
      <w:pPr>
        <w:tabs>
          <w:tab w:val="left" w:pos="426"/>
        </w:tabs>
        <w:spacing w:after="0"/>
        <w:ind w:right="-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Самойлов А.В. совершил присвоение, то есть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хищение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имущества, </w:t>
      </w:r>
      <w:hyperlink r:id="rId6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вверенного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виновному при следующих обстоятельствах. </w:t>
      </w: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 </w:t>
      </w:r>
      <w:r w:rsidRPr="00D745CC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года на основании трудового договора </w:t>
      </w:r>
      <w:r w:rsidRPr="00D745C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sz w:val="28"/>
          <w:szCs w:val="28"/>
        </w:rPr>
        <w:t xml:space="preserve">заключенного между Самойловым А.В. и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Самойлов А.В., был официально трудоустроен на должность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мастера по ремонту (техника)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в магазине </w:t>
      </w:r>
      <w:r w:rsidRPr="00DD4884">
        <w:rPr>
          <w:rFonts w:ascii="Times New Roman" w:hAnsi="Times New Roman" w:cs="Times New Roman"/>
          <w:sz w:val="28"/>
          <w:szCs w:val="28"/>
        </w:rPr>
        <w:t>по реализации мобильных телефонов и аксессуаров к ним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расположенного по адресу: </w:t>
      </w:r>
      <w:r w:rsidRPr="00D745CC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Согласно трудового договора </w:t>
      </w:r>
      <w:r w:rsidRPr="00D745C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DD4884" w:rsidR="00936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sz w:val="28"/>
          <w:szCs w:val="28"/>
        </w:rPr>
        <w:t xml:space="preserve">заключенного между Самойловым А.В. и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от </w:t>
      </w:r>
      <w:r w:rsidRPr="00D745CC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="00007DA0">
        <w:rPr>
          <w:rFonts w:ascii="Times New Roman" w:hAnsi="Times New Roman" w:cs="Times New Roman"/>
          <w:sz w:val="28"/>
          <w:szCs w:val="28"/>
        </w:rPr>
        <w:t>года</w:t>
      </w:r>
      <w:r w:rsidRPr="00DD4884">
        <w:rPr>
          <w:rFonts w:ascii="Times New Roman" w:hAnsi="Times New Roman" w:cs="Times New Roman"/>
          <w:sz w:val="28"/>
          <w:szCs w:val="28"/>
        </w:rPr>
        <w:t>, в течение срока действия договора работник обязан:</w:t>
      </w:r>
    </w:p>
    <w:p w:rsidR="002B183B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 него настоящим трудовым договором, выполнять установленные нормы труда;</w:t>
      </w: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>- соблюдать правила трудового распорядка, действующие у работодателя, требования по охране труда и обеспечения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</w:t>
      </w:r>
      <w:r w:rsidR="00D40D91">
        <w:rPr>
          <w:rFonts w:ascii="Times New Roman" w:hAnsi="Times New Roman" w:cs="Times New Roman"/>
          <w:sz w:val="28"/>
          <w:szCs w:val="28"/>
        </w:rPr>
        <w:t>д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подпись;</w:t>
      </w: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>- бережно относится к имуществу работодателя, в том числе, находящемуся у работодателя имуществу третьих лиц, если работодатель несет ответственность за сохранность этого имущества, и других работников.</w:t>
      </w:r>
    </w:p>
    <w:p w:rsidR="00007DA0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положений вышеуказанного трудового договора, заключенного между Самойловым А.В. и ИП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45CC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D745CC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Pr="00D745CC">
        <w:rPr>
          <w:rFonts w:ascii="Times New Roman" w:hAnsi="Times New Roman" w:cs="Times New Roman"/>
          <w:color w:val="000000"/>
          <w:sz w:val="28"/>
          <w:szCs w:val="28"/>
        </w:rPr>
        <w:t xml:space="preserve"> ИЗЪЯТЫ/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года, Самойлов А.В. несет полную материальную ответственность </w:t>
      </w:r>
      <w:r w:rsidRPr="00DD4884">
        <w:rPr>
          <w:rFonts w:ascii="Times New Roman" w:hAnsi="Times New Roman" w:cs="Times New Roman"/>
          <w:sz w:val="28"/>
          <w:szCs w:val="28"/>
        </w:rPr>
        <w:t>за недостачу вверенного ему работодателем имущества, а также за ущерб, возникший у работодателя в результате возмещения им ущерба иным лицам.</w:t>
      </w:r>
    </w:p>
    <w:p w:rsidR="009054C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Таким образом, ИП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Самойлову А.В. было вверено имущество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магазина </w:t>
      </w:r>
      <w:r w:rsidRPr="00DD4884">
        <w:rPr>
          <w:rFonts w:ascii="Times New Roman" w:hAnsi="Times New Roman" w:cs="Times New Roman"/>
          <w:sz w:val="28"/>
          <w:szCs w:val="28"/>
        </w:rPr>
        <w:t>по реализации мобильных телефонов и аксессуаров к ним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расположенного по адресу: </w:t>
      </w:r>
      <w:r w:rsidRPr="00D745CC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Самойлов А.В., являясь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мастером по ремонту (техником)</w:t>
      </w:r>
      <w:r w:rsidRPr="00DD4884">
        <w:rPr>
          <w:rFonts w:ascii="Times New Roman" w:hAnsi="Times New Roman" w:cs="Times New Roman"/>
          <w:sz w:val="28"/>
          <w:szCs w:val="28"/>
        </w:rPr>
        <w:t xml:space="preserve"> и материально ответственным лицом, осуществлял ремонт, оценку мобильных телефонов, а также их приобретение с целью последующей реализации в магазине по реализации мобильных телефонов и аксессуаров к ним, расположенном по адресу</w:t>
      </w:r>
      <w:r w:rsidRPr="00D745CC">
        <w:t xml:space="preserve"> </w:t>
      </w:r>
      <w:r w:rsidRPr="00D745CC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>, с режимом рабочего времени – пятидневная рабочая неделя с двумя выходными днями (суббота и воскресенье), при режиме работы указанного магазина с</w:t>
      </w:r>
      <w:r w:rsidRPr="00DD4884">
        <w:rPr>
          <w:rFonts w:ascii="Times New Roman" w:hAnsi="Times New Roman" w:cs="Times New Roman"/>
          <w:sz w:val="28"/>
          <w:szCs w:val="28"/>
        </w:rPr>
        <w:t xml:space="preserve"> 08 часов 00 минут до 18 часов 00 минут.</w:t>
      </w:r>
    </w:p>
    <w:p w:rsidR="004444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Так, во время осуществления своей трудовой деятельности в должности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мастера по ремонту (техника)</w:t>
      </w:r>
      <w:r w:rsidRPr="00DD4884">
        <w:rPr>
          <w:rFonts w:ascii="Times New Roman" w:hAnsi="Times New Roman" w:cs="Times New Roman"/>
          <w:sz w:val="28"/>
          <w:szCs w:val="28"/>
        </w:rPr>
        <w:t xml:space="preserve">, в период времени с </w:t>
      </w:r>
      <w:r w:rsidRPr="00D745CC">
        <w:rPr>
          <w:rFonts w:ascii="Times New Roman" w:hAnsi="Times New Roman" w:cs="Times New Roman"/>
          <w:sz w:val="28"/>
          <w:szCs w:val="28"/>
        </w:rPr>
        <w:t>/ДАННЫЕ ИЗЪЯТЫ/</w:t>
      </w:r>
      <w:r w:rsidRPr="00D745CC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точное время не установлено, у Самойлова А.В. возник единый корыстный продолжаемый умысел, направленный на хищение имущества, а именно: мобильных телефонов, ремонт и оценку которых осуществлял последний, с целью дальнейшей реализации, путем их поэтапного присвоения.</w:t>
      </w:r>
    </w:p>
    <w:p w:rsidR="004444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/ДАННЫЕ </w:t>
      </w:r>
      <w:r w:rsidRPr="00D74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ИЗЪЯТЫ/ </w:t>
      </w:r>
      <w:r w:rsidRPr="00DD4884">
        <w:rPr>
          <w:rFonts w:ascii="Times New Roman" w:hAnsi="Times New Roman" w:cs="Times New Roman"/>
          <w:sz w:val="28"/>
          <w:szCs w:val="28"/>
        </w:rPr>
        <w:t>Самойлов А.В.</w:t>
      </w: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находился</w:t>
      </w: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 рабочем месте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магазина </w:t>
      </w:r>
      <w:r w:rsidRPr="00DD4884">
        <w:rPr>
          <w:rFonts w:ascii="Times New Roman" w:hAnsi="Times New Roman" w:cs="Times New Roman"/>
          <w:sz w:val="28"/>
          <w:szCs w:val="28"/>
        </w:rPr>
        <w:t>по реализации мобильных телефонов и аксессуаров к ним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расположенном по адресу: </w:t>
      </w:r>
      <w:r w:rsidRPr="00D745CC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. В период времени с </w:t>
      </w:r>
      <w:r w:rsidRPr="00D745CC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реализуя свой преступный умысел, направленный на хищение </w:t>
      </w:r>
      <w:r w:rsidRPr="00DD4884">
        <w:rPr>
          <w:rFonts w:ascii="Times New Roman" w:hAnsi="Times New Roman" w:cs="Times New Roman"/>
          <w:sz w:val="28"/>
          <w:szCs w:val="28"/>
        </w:rPr>
        <w:t xml:space="preserve">товаров, вверенных ему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 причинением ущерба гражданину, действуя умышлено и противоправно, из корыстных побуждений, с 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материального ущерба потерпевшему и желая их наступления, путем присвоения, против воли потерпевшего, находясь на своем рабочем месте, 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 витрины, где находились реализуемые в вышеуказанном магазине мобильные телефоны, расположенной с левой от входной двери стороны у стола – рабочего места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мастера по ремонту (техника)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похитил с целью обратить в свою пользу мобильные телефоны марки «Samsung GALAXY A20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DD4884">
        <w:rPr>
          <w:rFonts w:ascii="Times New Roman" w:hAnsi="Times New Roman" w:cs="Times New Roman"/>
          <w:sz w:val="28"/>
          <w:szCs w:val="28"/>
        </w:rPr>
        <w:t xml:space="preserve">» в корпусе черного цвета стоимостью 8000 рублей и «Xiaomi Redmi 9A 2/32 Gb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D4884">
        <w:rPr>
          <w:rFonts w:ascii="Times New Roman" w:hAnsi="Times New Roman" w:cs="Times New Roman"/>
          <w:sz w:val="28"/>
          <w:szCs w:val="28"/>
        </w:rPr>
        <w:t xml:space="preserve">», серийный номер – M2006C3LG в корпусе синего цвета стоимостью 6000 рублей, которые были вверенные Самойлову А.В. ИП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 связи с осуществлением им трудовой деятельности, тем самым совершив их хищение, путем присвоения. После чего, 05 июня 2022 года примерно в 11 часов 59 минут Самойлов А.В. с места совершения преступления скрылся, похищенным имуществом распорядился по своему усмотрению.</w:t>
      </w:r>
    </w:p>
    <w:p w:rsidR="004444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Далее, продолжая свои преступные действия, охваченные единым умыслом,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реализуя свой преступный умысел, направленный на хищение </w:t>
      </w:r>
      <w:r w:rsidRPr="00DD4884">
        <w:rPr>
          <w:rFonts w:ascii="Times New Roman" w:hAnsi="Times New Roman" w:cs="Times New Roman"/>
          <w:sz w:val="28"/>
          <w:szCs w:val="28"/>
        </w:rPr>
        <w:t xml:space="preserve">товаров, вверенных ему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 причинением ущерба гражданину, действуя умышлено и 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материального ущерба потерпевшей и желая их наступления, путем присвоения, против воли потерпевшей, находясь на своем рабочем месте,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 витрины, где находились реализуемые в вышеуказанном магазине мобильные телефоны, расположенной с левой от входной двери стороны у стола – рабочего места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мастера по ремонту (техника) </w:t>
      </w:r>
      <w:r w:rsidRPr="00DD4884">
        <w:rPr>
          <w:rFonts w:ascii="Times New Roman" w:hAnsi="Times New Roman" w:cs="Times New Roman"/>
          <w:sz w:val="28"/>
          <w:szCs w:val="28"/>
        </w:rPr>
        <w:t xml:space="preserve">похитил с целью обратить в свою пользу мобильный телефон марки «BQ-4028» в корпусе серого цвета, </w:t>
      </w:r>
      <w:r w:rsidRPr="00DD4884" w:rsidR="00007DA0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007DA0">
        <w:rPr>
          <w:rFonts w:ascii="Times New Roman" w:hAnsi="Times New Roman" w:cs="Times New Roman"/>
          <w:sz w:val="28"/>
          <w:szCs w:val="28"/>
        </w:rPr>
        <w:t>:</w:t>
      </w:r>
      <w:r w:rsidRPr="00DD4884">
        <w:rPr>
          <w:rFonts w:ascii="Times New Roman" w:hAnsi="Times New Roman" w:cs="Times New Roman"/>
          <w:sz w:val="28"/>
          <w:szCs w:val="28"/>
        </w:rPr>
        <w:t xml:space="preserve"> 359955090463706, стоимостью 3500 рублей, который был вверен Самойлову А.В. ИП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 xml:space="preserve">в связи с осуществлением им трудовой деятельности, тем самым совершив его хищение, путем присвоения. После чего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Самойлов А.В. с места совершения преступления скрылся</w:t>
      </w:r>
      <w:r w:rsidRPr="00DD4884">
        <w:rPr>
          <w:rFonts w:ascii="Times New Roman" w:hAnsi="Times New Roman" w:cs="Times New Roman"/>
          <w:sz w:val="28"/>
          <w:szCs w:val="28"/>
        </w:rPr>
        <w:t>, похищенным имуществом распорядился по своему усмотрению.</w:t>
      </w:r>
    </w:p>
    <w:p w:rsidR="004444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Далее, продолжая свои преступные действия, охваченные единым умыслом,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реализуя свой преступный умысел, направленный на хищение </w:t>
      </w:r>
      <w:r w:rsidRPr="00DD4884">
        <w:rPr>
          <w:rFonts w:ascii="Times New Roman" w:hAnsi="Times New Roman" w:cs="Times New Roman"/>
          <w:sz w:val="28"/>
          <w:szCs w:val="28"/>
        </w:rPr>
        <w:t xml:space="preserve">товаров, вверенных ему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 причинением ущерба гражданину, действуя умышлено и 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материального ущерба потерпевшей и желая их наступления, путем присвоения, против воли потерпевшей, находясь на своем рабочем месте,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, с витрины, где находились реализуемые в вышеуказанном магазине мобильные телефоны, расположенной с левой от входной двери стороны у стола – рабочего места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>мастера по ремонту (техника)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похитил с целью обратить в свою пользу мобильный телефон марки «Xiaomi Redmi 5A» серийный номер «MCG3B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silver</w:t>
      </w:r>
      <w:r w:rsidRPr="00DD4884">
        <w:rPr>
          <w:rFonts w:ascii="Times New Roman" w:hAnsi="Times New Roman" w:cs="Times New Roman"/>
          <w:sz w:val="28"/>
          <w:szCs w:val="28"/>
        </w:rPr>
        <w:t xml:space="preserve">» в корпусе серого цвета, стоимостью 5000 рублей, который был вверен Самойлову А.В.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 связи с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4884">
        <w:rPr>
          <w:rFonts w:ascii="Times New Roman" w:hAnsi="Times New Roman" w:cs="Times New Roman"/>
          <w:sz w:val="28"/>
          <w:szCs w:val="28"/>
        </w:rPr>
        <w:t xml:space="preserve">осуществлением им трудовой деятельности, тем самым совершив его хищение, путем присвоения. После чего,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 xml:space="preserve">ИЗЪЯТЫ/ </w:t>
      </w:r>
      <w:r w:rsidRPr="00DD4884">
        <w:rPr>
          <w:rFonts w:ascii="Times New Roman" w:hAnsi="Times New Roman" w:cs="Times New Roman"/>
          <w:sz w:val="28"/>
          <w:szCs w:val="28"/>
        </w:rPr>
        <w:t>Самойлов А.В. с места совершения преступления скрылся</w:t>
      </w:r>
      <w:r w:rsidRPr="00DD4884">
        <w:rPr>
          <w:rFonts w:ascii="Times New Roman" w:hAnsi="Times New Roman" w:cs="Times New Roman"/>
          <w:sz w:val="28"/>
          <w:szCs w:val="28"/>
        </w:rPr>
        <w:t>, похищенным имуществом распорядился по своему усмотрению.</w:t>
      </w:r>
    </w:p>
    <w:p w:rsidR="0044448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Далее, продолжая свои преступные действия, охваченные единым умыслом,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т, реализуя свой преступный умысел, направленный на хищение </w:t>
      </w:r>
      <w:r w:rsidRPr="00DD4884">
        <w:rPr>
          <w:rFonts w:ascii="Times New Roman" w:hAnsi="Times New Roman" w:cs="Times New Roman"/>
          <w:sz w:val="28"/>
          <w:szCs w:val="28"/>
        </w:rPr>
        <w:t xml:space="preserve">товаров, вверенных ему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 причинением ущерба гражданину, действуя умышлено и 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материального ущерба потерпевшей и желая их наступления, путем присвоения, против воли потерпевшей, находясь на своем рабочем месте,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, с витрины, где находились реализуемые в вышеуказанном магазине мобильные телефоны, расположенной с левой от входной двери стороны у стола – рабочего места </w:t>
      </w:r>
      <w:r w:rsidRPr="00DD4884">
        <w:rPr>
          <w:rFonts w:ascii="Times New Roman" w:hAnsi="Times New Roman" w:cs="Times New Roman"/>
          <w:color w:val="000000"/>
          <w:sz w:val="28"/>
          <w:szCs w:val="28"/>
        </w:rPr>
        <w:t xml:space="preserve">мастера по ремонту (техника) </w:t>
      </w:r>
      <w:r w:rsidRPr="00DD4884">
        <w:rPr>
          <w:rFonts w:ascii="Times New Roman" w:hAnsi="Times New Roman" w:cs="Times New Roman"/>
          <w:sz w:val="28"/>
          <w:szCs w:val="28"/>
        </w:rPr>
        <w:t xml:space="preserve">похитил с целью обратить в свою пользу мобильный телефон марки </w:t>
      </w:r>
      <w:r w:rsidRPr="00DD4884">
        <w:rPr>
          <w:rFonts w:ascii="Times New Roman" w:hAnsi="Times New Roman" w:cs="Times New Roman"/>
          <w:sz w:val="28"/>
          <w:szCs w:val="28"/>
        </w:rPr>
        <w:t xml:space="preserve">«Samsung GALAXY J1 (2016) SM-J120F/DS» в корпусе серого цвета, стоимостью 3000 рублей, который был вверен Самойлову А.В. ИП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</w:t>
      </w:r>
      <w:r w:rsidRPr="00DD4884">
        <w:rPr>
          <w:rFonts w:ascii="Times New Roman" w:hAnsi="Times New Roman" w:cs="Times New Roman"/>
          <w:sz w:val="28"/>
          <w:szCs w:val="28"/>
        </w:rPr>
        <w:t> связи с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4884">
        <w:rPr>
          <w:rFonts w:ascii="Times New Roman" w:hAnsi="Times New Roman" w:cs="Times New Roman"/>
          <w:sz w:val="28"/>
          <w:szCs w:val="28"/>
        </w:rPr>
        <w:t xml:space="preserve">осуществлением им трудовой деятельности, тем самым совершив его хищение, путем присвоения. После чего,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Самойлов А.В. с места совершения преступления скрылся</w:t>
      </w:r>
      <w:r w:rsidRPr="00DD4884">
        <w:rPr>
          <w:rFonts w:ascii="Times New Roman" w:hAnsi="Times New Roman" w:cs="Times New Roman"/>
          <w:sz w:val="28"/>
          <w:szCs w:val="28"/>
        </w:rPr>
        <w:t>, похищенным имуществом распорядился по своему усмотрению.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Он же, 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продолжая свои преступные действия, охваченные единым умыслом,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05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реализуя свой преступный умысел, направленный на хищение 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товаров, вверенных ему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9054CA">
        <w:rPr>
          <w:rFonts w:ascii="Times New Roman" w:hAnsi="Times New Roman" w:cs="Times New Roman"/>
          <w:sz w:val="28"/>
          <w:szCs w:val="28"/>
        </w:rPr>
        <w:t>,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с причинением ущерба гражданину, действуя умышлено и 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общественно опасных последствий в виде причинения материального ущерба потерпевше</w:t>
      </w:r>
      <w:r w:rsidRPr="00DD4884">
        <w:rPr>
          <w:rFonts w:ascii="Times New Roman" w:hAnsi="Times New Roman" w:cs="Times New Roman"/>
          <w:sz w:val="28"/>
          <w:szCs w:val="28"/>
        </w:rPr>
        <w:t>й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и желая их наступления, путем присвоения, против воли потерпевше</w:t>
      </w:r>
      <w:r w:rsidRPr="00DD4884">
        <w:rPr>
          <w:rFonts w:ascii="Times New Roman" w:hAnsi="Times New Roman" w:cs="Times New Roman"/>
          <w:sz w:val="28"/>
          <w:szCs w:val="28"/>
        </w:rPr>
        <w:t>й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, находясь на своем рабочем месте, </w:t>
      </w:r>
      <w:r w:rsidRPr="00DD4884" w:rsidR="009054CA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, с витрины, где находились реализуемые в вышеуказанном магазине мобильные телефоны, расположенной с левой от входной двери стороны у стола – рабочего места </w:t>
      </w:r>
      <w:r w:rsidRPr="00DD4884" w:rsidR="009054CA">
        <w:rPr>
          <w:rFonts w:ascii="Times New Roman" w:hAnsi="Times New Roman" w:cs="Times New Roman"/>
          <w:color w:val="000000"/>
          <w:sz w:val="28"/>
          <w:szCs w:val="28"/>
        </w:rPr>
        <w:t>мастера по ремонту (техника)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похитил с целью обратить в свою пользу мобильный телефон марки «Xiaomi Redmi 6A 16 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D40D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40D91">
        <w:rPr>
          <w:rFonts w:ascii="Times New Roman" w:hAnsi="Times New Roman" w:cs="Times New Roman"/>
          <w:sz w:val="28"/>
          <w:szCs w:val="28"/>
        </w:rPr>
        <w:t>е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863956047628465» в корпусе черного цвета стоимостью 6000 рублей и мобильный телефон марки «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 w:rsidR="009054CA">
        <w:rPr>
          <w:rFonts w:ascii="Times New Roman" w:hAnsi="Times New Roman" w:cs="Times New Roman"/>
          <w:sz w:val="28"/>
          <w:szCs w:val="28"/>
        </w:rPr>
        <w:t>-5540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Fast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007DA0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007DA0">
        <w:rPr>
          <w:rFonts w:ascii="Times New Roman" w:hAnsi="Times New Roman" w:cs="Times New Roman"/>
          <w:sz w:val="28"/>
          <w:szCs w:val="28"/>
        </w:rPr>
        <w:t xml:space="preserve">: 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35253061102117960» в корпусе черного цвета стоимостью 4000 рублей, который был вверен Самойлову А.В. ИП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 w:rsidR="009054CA">
        <w:rPr>
          <w:rFonts w:ascii="Times New Roman" w:hAnsi="Times New Roman" w:cs="Times New Roman"/>
          <w:sz w:val="28"/>
          <w:szCs w:val="28"/>
        </w:rPr>
        <w:t>, в связи с</w:t>
      </w:r>
      <w:r w:rsidRPr="00DD4884" w:rsidR="009054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осуществлением им трудовой деятельности, тем самым совершив его хищение, путем присвоения. После чего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ИЗЪЯТЫ/</w:t>
      </w:r>
      <w:r w:rsidRPr="00DD4884" w:rsidR="009054CA">
        <w:rPr>
          <w:rFonts w:ascii="Times New Roman" w:hAnsi="Times New Roman" w:cs="Times New Roman"/>
          <w:sz w:val="28"/>
          <w:szCs w:val="28"/>
        </w:rPr>
        <w:t>Самойлов А.В. с места совершения преступления скрылся</w:t>
      </w:r>
      <w:r w:rsidRPr="00DD4884" w:rsidR="009054CA">
        <w:rPr>
          <w:rFonts w:ascii="Times New Roman" w:hAnsi="Times New Roman" w:cs="Times New Roman"/>
          <w:sz w:val="28"/>
          <w:szCs w:val="28"/>
        </w:rPr>
        <w:t xml:space="preserve">, </w:t>
      </w:r>
      <w:r w:rsidRPr="00DD4884" w:rsidR="009054CA">
        <w:rPr>
          <w:rFonts w:ascii="Times New Roman" w:hAnsi="Times New Roman" w:cs="Times New Roman"/>
          <w:color w:val="000000" w:themeColor="text1"/>
          <w:sz w:val="28"/>
          <w:szCs w:val="28"/>
        </w:rPr>
        <w:t>похищенным имуществом распорядился по своему усмотрению.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подсудим</w:t>
      </w:r>
      <w:r w:rsidRPr="00DD4884" w:rsidR="00282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Самойлов А.В.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свою вину в совершении инкриминируемого е</w:t>
      </w:r>
      <w:r w:rsidRPr="00DD4884" w:rsidR="00282A1E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 не признал в полном объеме, показав, что </w:t>
      </w:r>
      <w:r w:rsidRPr="00DD4884" w:rsidR="00282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282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он находился в трудовых отношениях с ИП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282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D4884" w:rsidR="00282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состоя в должности мастера, в его должностные обязанности входил ремонт телефонов. Он не являлся материально ответственным лицом</w:t>
      </w:r>
      <w:r w:rsidRPr="00DD4884" w:rsidR="006379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никакое имущество ему никто не вверял</w:t>
      </w:r>
      <w:r w:rsidRPr="00DD4884" w:rsidR="00282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Ремонт он осуществлял, как непосредственно телефонов, переданных клиентами, так и ремонт бывших в употреблении телефонов, которые приобретала потерпевшая</w:t>
      </w:r>
      <w:r w:rsidRPr="00DD4884" w:rsidR="00442D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последующей продажи</w:t>
      </w:r>
      <w:r w:rsidRPr="00DD4884" w:rsidR="005357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их магазине</w:t>
      </w:r>
      <w:r w:rsidRPr="00DD4884" w:rsidR="00282A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DD4884" w:rsidR="00EA3E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Ремонт </w:t>
      </w:r>
      <w:r w:rsidRPr="00DD4884" w:rsidR="00EA3E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телефонов им </w:t>
      </w:r>
      <w:r w:rsidRPr="00DD4884" w:rsidR="00EA3E9E">
        <w:rPr>
          <w:rFonts w:ascii="Times New Roman" w:hAnsi="Times New Roman" w:cs="Times New Roman"/>
          <w:bCs/>
          <w:sz w:val="28"/>
          <w:szCs w:val="28"/>
        </w:rPr>
        <w:t>осуществлялся сразу же и отремонтированный телефон либо передавался клиенту,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 xml:space="preserve"> которым этот телефон б</w:t>
      </w:r>
      <w:r w:rsidRPr="00DD4884" w:rsidR="00EA3E9E">
        <w:rPr>
          <w:rFonts w:ascii="Times New Roman" w:hAnsi="Times New Roman" w:cs="Times New Roman"/>
          <w:bCs/>
          <w:sz w:val="28"/>
          <w:szCs w:val="28"/>
        </w:rPr>
        <w:t xml:space="preserve">ыл передан, либо помещался на витрину. Когда ему передавался телефон для ремонта он осматривал его на предмет наличия повреждений, говорил об этом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EA3E9E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EA3E9E">
        <w:rPr>
          <w:rFonts w:ascii="Times New Roman" w:hAnsi="Times New Roman" w:cs="Times New Roman"/>
          <w:bCs/>
          <w:sz w:val="28"/>
          <w:szCs w:val="28"/>
        </w:rPr>
        <w:t xml:space="preserve"> они оценивали его, после чего она говорила продавцу выдать деньги, продавец уже выдавал деньги лицу, продавшему свой телефон, о чем велась запись в группе в «</w:t>
      </w:r>
      <w:r w:rsidRPr="00DD4884" w:rsidR="00EA3E9E">
        <w:rPr>
          <w:rFonts w:ascii="Times New Roman" w:hAnsi="Times New Roman" w:cs="Times New Roman"/>
          <w:bCs/>
          <w:sz w:val="28"/>
          <w:szCs w:val="28"/>
          <w:lang w:val="en-US"/>
        </w:rPr>
        <w:t>WhatsApp</w:t>
      </w:r>
      <w:r w:rsidRPr="00DD4884" w:rsidR="00EA3E9E">
        <w:rPr>
          <w:rFonts w:ascii="Times New Roman" w:hAnsi="Times New Roman" w:cs="Times New Roman"/>
          <w:bCs/>
          <w:sz w:val="28"/>
          <w:szCs w:val="28"/>
        </w:rPr>
        <w:t>»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 xml:space="preserve">, в которой фиксировались приобретенные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 xml:space="preserve"> телефоны, бывшие в употреблении</w:t>
      </w:r>
      <w:r w:rsidRPr="00DD4884" w:rsidR="00EA3E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D4884" w:rsidR="00637937">
        <w:rPr>
          <w:rFonts w:ascii="Times New Roman" w:hAnsi="Times New Roman" w:cs="Times New Roman"/>
          <w:bCs/>
          <w:sz w:val="28"/>
          <w:szCs w:val="28"/>
        </w:rPr>
        <w:t>Продажа телефонов фиксировалась в тетради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 xml:space="preserve"> учета, которая находилась возле кассы, в эту тетрадь он записывал телефоны, которые он ремонтировал</w:t>
      </w:r>
      <w:r w:rsidRPr="00DD4884" w:rsidR="0063793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 xml:space="preserve">Заработная плата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 xml:space="preserve"> выплачивалась ему в конце каждого дня. </w:t>
      </w:r>
      <w:r w:rsidRPr="00DD4884" w:rsidR="00D32ECA">
        <w:rPr>
          <w:rFonts w:ascii="Times New Roman" w:hAnsi="Times New Roman" w:cs="Times New Roman"/>
          <w:bCs/>
          <w:sz w:val="28"/>
          <w:szCs w:val="28"/>
        </w:rPr>
        <w:t xml:space="preserve">Деньги от клиентов за ремонт телефонов он не получал. 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 xml:space="preserve">Передача поступивших на ремонт телефонов 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 xml:space="preserve"> ему никакими документами не оформлялась. Инвентаризация имущества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 w:rsidR="00D32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>никогда не проводилась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>. При этом доступ к витрине, на которой находились телефоны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442D5C">
        <w:rPr>
          <w:rFonts w:ascii="Times New Roman" w:hAnsi="Times New Roman" w:cs="Times New Roman"/>
          <w:bCs/>
          <w:sz w:val="28"/>
          <w:szCs w:val="28"/>
        </w:rPr>
        <w:t xml:space="preserve"> имели все сотрудники магазина, так как коробка с ключами от всех витрин находилась возле кассы.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 xml:space="preserve"> У него была витрина, в которой находился, максимум один телефон для ремонта, поскольку телефоны им ремонтировались в тот же день и помещались на витрину для продажи.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Подсудимый также показал, что в магазине, кроме него, всегда находился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 xml:space="preserve">также находилась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когда её просили помочь в продаже,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периодически забегал в магазин, брал из него товар и ничего не записывал.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занимались реализацией телефонов</w:t>
      </w:r>
      <w:r w:rsidRPr="00DD4884" w:rsidR="00535711">
        <w:rPr>
          <w:rFonts w:ascii="Times New Roman" w:hAnsi="Times New Roman" w:cs="Times New Roman"/>
          <w:bCs/>
          <w:sz w:val="28"/>
          <w:szCs w:val="28"/>
        </w:rPr>
        <w:t xml:space="preserve">, он </w:t>
      </w:r>
      <w:r w:rsidR="001710E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DD4884" w:rsidR="00535711">
        <w:rPr>
          <w:rFonts w:ascii="Times New Roman" w:hAnsi="Times New Roman" w:cs="Times New Roman"/>
          <w:bCs/>
          <w:sz w:val="28"/>
          <w:szCs w:val="28"/>
        </w:rPr>
        <w:t>ремонтом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>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6A07" w:rsidRPr="00007DA0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у него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произошел конфликт относительно отсутствия отчислений о его трудоустройстве, он написал заявление об увольнении, однако конфликт был </w:t>
      </w:r>
      <w:r w:rsidRPr="00DD4884">
        <w:rPr>
          <w:rFonts w:ascii="Times New Roman" w:hAnsi="Times New Roman" w:cs="Times New Roman"/>
          <w:bCs/>
          <w:sz w:val="28"/>
          <w:szCs w:val="28"/>
        </w:rPr>
        <w:t>исчерпан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 и он продолжил работать.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Примерно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 не допустила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к работе, </w:t>
      </w:r>
      <w:r w:rsidRPr="00DD4884">
        <w:rPr>
          <w:rFonts w:ascii="Times New Roman" w:hAnsi="Times New Roman" w:cs="Times New Roman"/>
          <w:bCs/>
          <w:sz w:val="28"/>
          <w:szCs w:val="28"/>
        </w:rPr>
        <w:t>после чего он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 повторно написал заявление</w:t>
      </w:r>
      <w:r w:rsidRPr="00DD4884" w:rsidR="00535711">
        <w:rPr>
          <w:rFonts w:ascii="Times New Roman" w:hAnsi="Times New Roman" w:cs="Times New Roman"/>
          <w:bCs/>
          <w:sz w:val="28"/>
          <w:szCs w:val="28"/>
        </w:rPr>
        <w:t xml:space="preserve"> об увольнении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. Вечером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ему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позвонил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ему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и сказал, что на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него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пиш</w:t>
      </w:r>
      <w:r w:rsidRPr="00DD4884">
        <w:rPr>
          <w:rFonts w:ascii="Times New Roman" w:hAnsi="Times New Roman" w:cs="Times New Roman"/>
          <w:bCs/>
          <w:sz w:val="28"/>
          <w:szCs w:val="28"/>
        </w:rPr>
        <w:t>у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тся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докладные о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присво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ении трех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телефон</w:t>
      </w:r>
      <w:r w:rsidRPr="00DD4884">
        <w:rPr>
          <w:rFonts w:ascii="Times New Roman" w:hAnsi="Times New Roman" w:cs="Times New Roman"/>
          <w:bCs/>
          <w:sz w:val="28"/>
          <w:szCs w:val="28"/>
        </w:rPr>
        <w:t>ов. В это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>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же день он написал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 xml:space="preserve"> заявление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 прокуратуру о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ложн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>донос</w:t>
      </w:r>
      <w:r w:rsidRPr="00DD4884">
        <w:rPr>
          <w:rFonts w:ascii="Times New Roman" w:hAnsi="Times New Roman" w:cs="Times New Roman"/>
          <w:bCs/>
          <w:sz w:val="28"/>
          <w:szCs w:val="28"/>
        </w:rPr>
        <w:t>е</w:t>
      </w:r>
      <w:r w:rsidRPr="00DD4884" w:rsidR="00282A1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DD4884">
        <w:rPr>
          <w:rFonts w:ascii="Times New Roman" w:hAnsi="Times New Roman" w:cs="Times New Roman"/>
          <w:bCs/>
          <w:sz w:val="28"/>
          <w:szCs w:val="28"/>
        </w:rPr>
        <w:t>него.</w:t>
      </w:r>
      <w:r w:rsidRPr="00DD4884" w:rsidR="00412639">
        <w:rPr>
          <w:rFonts w:ascii="Times New Roman" w:hAnsi="Times New Roman" w:cs="Times New Roman"/>
          <w:bCs/>
          <w:sz w:val="28"/>
          <w:szCs w:val="28"/>
        </w:rPr>
        <w:t xml:space="preserve"> Относительно вменяемых ему в хищение телефонов Самойлов А.В. показал, что 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 xml:space="preserve">телефон </w:t>
      </w:r>
      <w:r w:rsidRPr="00DD4884" w:rsidR="0003061B">
        <w:rPr>
          <w:rFonts w:ascii="Times New Roman" w:hAnsi="Times New Roman" w:cs="Times New Roman"/>
          <w:bCs/>
          <w:sz w:val="28"/>
          <w:szCs w:val="28"/>
        </w:rPr>
        <w:t>«</w:t>
      </w:r>
      <w:r w:rsidRPr="00DD4884" w:rsidR="0003061B">
        <w:rPr>
          <w:rFonts w:ascii="Times New Roman" w:hAnsi="Times New Roman" w:cs="Times New Roman"/>
          <w:sz w:val="28"/>
          <w:szCs w:val="28"/>
        </w:rPr>
        <w:t xml:space="preserve">Samsung А20» был </w:t>
      </w:r>
      <w:r w:rsidRPr="00DD4884" w:rsidR="0003061B">
        <w:rPr>
          <w:rFonts w:ascii="Times New Roman" w:hAnsi="Times New Roman" w:cs="Times New Roman"/>
          <w:sz w:val="28"/>
          <w:szCs w:val="28"/>
        </w:rPr>
        <w:t xml:space="preserve">продан </w:t>
      </w:r>
      <w:r>
        <w:rPr>
          <w:rFonts w:ascii="Times New Roman" w:hAnsi="Times New Roman" w:cs="Times New Roman"/>
          <w:sz w:val="28"/>
          <w:szCs w:val="28"/>
        </w:rPr>
        <w:t>/ДАННЫЕ ИЗЪЯТЫ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D4884" w:rsidR="0003061B">
        <w:rPr>
          <w:rFonts w:ascii="Times New Roman" w:hAnsi="Times New Roman" w:cs="Times New Roman"/>
          <w:sz w:val="28"/>
          <w:szCs w:val="28"/>
        </w:rPr>
        <w:t>года</w:t>
      </w:r>
      <w:r w:rsidRPr="00DD4884" w:rsidR="005F7CA3">
        <w:rPr>
          <w:rFonts w:ascii="Times New Roman" w:hAnsi="Times New Roman" w:cs="Times New Roman"/>
          <w:sz w:val="28"/>
          <w:szCs w:val="28"/>
        </w:rPr>
        <w:t xml:space="preserve">. </w:t>
      </w:r>
      <w:r w:rsidRPr="00007DA0" w:rsidR="005F7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Телефоны марки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BQ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у них вообще не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продавались, телефона  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Xiaomi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Redmi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было в магазине,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телефона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Samsung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Galaxy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J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корпусе серого цвета 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</w:t>
      </w:r>
      <w:r w:rsidRPr="00007DA0" w:rsidR="005F7C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было 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магазине.</w:t>
      </w:r>
      <w:r w:rsidRPr="00007DA0" w:rsidR="005357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Кроме того,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поскольку у ребенка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 день рождения</w:t>
      </w:r>
      <w:r w:rsidRPr="00007DA0" w:rsid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они договорились свозить её в цирк в г. Евпатория</w:t>
      </w:r>
      <w:r w:rsidRPr="00007DA0" w:rsid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 этот день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007DA0" w:rsid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007DA0" w:rsid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утра ездили вместе за ребенком, а </w:t>
      </w:r>
      <w:r w:rsidRPr="00007DA0" w:rsidR="005357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потерпевшая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007DA0" w:rsidR="00200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была с ним целый день.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предложением похитить мобильные телефоны, принадлежащие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007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 никогда не обращался.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287AD4">
        <w:rPr>
          <w:rFonts w:ascii="Times New Roman" w:hAnsi="Times New Roman" w:cs="Times New Roman"/>
          <w:bCs/>
          <w:sz w:val="28"/>
          <w:szCs w:val="28"/>
        </w:rPr>
        <w:t xml:space="preserve"> работал в другом магазине и мог самостоятельно брать телефоны из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Pr="00DD4884" w:rsidR="00287AD4">
        <w:rPr>
          <w:rFonts w:ascii="Times New Roman" w:hAnsi="Times New Roman" w:cs="Times New Roman"/>
          <w:bCs/>
          <w:sz w:val="28"/>
          <w:szCs w:val="28"/>
        </w:rPr>
        <w:t xml:space="preserve"> магазина, нигде это не отражая и реализовывать их в своем магазине.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он не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 xml:space="preserve"> поддерживал</w:t>
      </w:r>
      <w:r w:rsidRPr="00DD4884" w:rsidR="00730CC0">
        <w:rPr>
          <w:rFonts w:ascii="Times New Roman" w:hAnsi="Times New Roman" w:cs="Times New Roman"/>
          <w:bCs/>
          <w:sz w:val="28"/>
          <w:szCs w:val="28"/>
        </w:rPr>
        <w:t xml:space="preserve"> каких-либо </w:t>
      </w:r>
      <w:r w:rsidRPr="00DD4884" w:rsidR="00D550C1">
        <w:rPr>
          <w:rFonts w:ascii="Times New Roman" w:hAnsi="Times New Roman" w:cs="Times New Roman"/>
          <w:bCs/>
          <w:sz w:val="28"/>
          <w:szCs w:val="28"/>
        </w:rPr>
        <w:t>отношений.</w:t>
      </w:r>
      <w:r w:rsidRPr="00DD4884" w:rsidR="00287AD4">
        <w:rPr>
          <w:rFonts w:ascii="Times New Roman" w:hAnsi="Times New Roman" w:cs="Times New Roman"/>
          <w:bCs/>
          <w:sz w:val="28"/>
          <w:szCs w:val="28"/>
        </w:rPr>
        <w:t xml:space="preserve"> Он думает,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87AD4">
        <w:rPr>
          <w:rFonts w:ascii="Times New Roman" w:hAnsi="Times New Roman" w:cs="Times New Roman"/>
          <w:bCs/>
          <w:sz w:val="28"/>
          <w:szCs w:val="28"/>
        </w:rPr>
        <w:t xml:space="preserve"> его оговаривает по той причине, чтобы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287AD4">
        <w:rPr>
          <w:rFonts w:ascii="Times New Roman" w:hAnsi="Times New Roman" w:cs="Times New Roman"/>
          <w:bCs/>
          <w:sz w:val="28"/>
          <w:szCs w:val="28"/>
        </w:rPr>
        <w:t xml:space="preserve"> не обвинила в хищении телефонов его.</w:t>
      </w:r>
      <w:r w:rsidRPr="00DD4884" w:rsidR="005F7CA3">
        <w:rPr>
          <w:rFonts w:ascii="Times New Roman" w:hAnsi="Times New Roman" w:cs="Times New Roman"/>
          <w:bCs/>
          <w:sz w:val="28"/>
          <w:szCs w:val="28"/>
        </w:rPr>
        <w:t xml:space="preserve"> Кроме того,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5F7CA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5F7CA3">
        <w:rPr>
          <w:rFonts w:ascii="Times New Roman" w:hAnsi="Times New Roman" w:cs="Times New Roman"/>
          <w:bCs/>
          <w:sz w:val="28"/>
          <w:szCs w:val="28"/>
        </w:rPr>
        <w:t xml:space="preserve"> проводили махинации с принадлежащим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5F7CA3">
        <w:rPr>
          <w:rFonts w:ascii="Times New Roman" w:hAnsi="Times New Roman" w:cs="Times New Roman"/>
          <w:bCs/>
          <w:sz w:val="28"/>
          <w:szCs w:val="28"/>
        </w:rPr>
        <w:t xml:space="preserve"> товаром</w:t>
      </w:r>
      <w:r w:rsidRPr="00DD4884" w:rsidR="00200FD7">
        <w:rPr>
          <w:rFonts w:ascii="Times New Roman" w:hAnsi="Times New Roman" w:cs="Times New Roman"/>
          <w:bCs/>
          <w:sz w:val="28"/>
          <w:szCs w:val="28"/>
        </w:rPr>
        <w:t>, а он являлся этому очевидцем.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Подсудимый полагал, что причиной, по которой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его оговаривает</w:t>
      </w:r>
      <w:r w:rsidRPr="00DD4884">
        <w:rPr>
          <w:rFonts w:ascii="Times New Roman" w:hAnsi="Times New Roman" w:cs="Times New Roman"/>
          <w:bCs/>
          <w:sz w:val="28"/>
          <w:szCs w:val="28"/>
        </w:rPr>
        <w:t>, являлась ее симпатия к нему, на которую он не отвечал взаимностью.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он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никогда не реализовывал телефоны.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его оговаривает</w:t>
      </w:r>
      <w:r w:rsidRPr="00DD4884" w:rsidR="00637937">
        <w:rPr>
          <w:rFonts w:ascii="Times New Roman" w:hAnsi="Times New Roman" w:cs="Times New Roman"/>
          <w:bCs/>
          <w:sz w:val="28"/>
          <w:szCs w:val="28"/>
        </w:rPr>
        <w:t xml:space="preserve">, поскольку состоит в близких отношениях с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6379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К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роме того,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 визита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года пропала денежная сумма, на почве чего между ними возник конфликт</w:t>
      </w:r>
      <w:r w:rsidRPr="00DD4884" w:rsidR="004B78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4B78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обращалась с заявлением в полицию. </w:t>
      </w:r>
      <w:r w:rsidRPr="00DD4884" w:rsidR="00282D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Гражданский иск потерпевше</w:t>
      </w:r>
      <w:r w:rsidRPr="00DD4884" w:rsidR="00200F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DD4884" w:rsidR="00282D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признал</w:t>
      </w:r>
      <w:r w:rsidRPr="00DD4884" w:rsidR="00200F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полном объеме</w:t>
      </w:r>
      <w:r w:rsidRPr="00DD4884" w:rsidR="00282D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36A07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Несмотря на полное отрицание своей вины </w:t>
      </w:r>
      <w:r w:rsidRPr="00DD4884" w:rsidR="0020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Самойловым А.С.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суд признает е</w:t>
      </w:r>
      <w:r w:rsidRPr="00DD4884" w:rsidR="0020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показания несостоятельными, поскольку они полностью опровергаются совокупностью исследованных судом доказательств, которые согласуются между собой и не противоречат объективной истине по делу.</w:t>
      </w:r>
    </w:p>
    <w:p w:rsidR="001710E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 Самойлова А.В. в совершении инкриминируемого ему деяния подтверждается следующими доказательствами.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Показаниями потерпевше</w:t>
      </w:r>
      <w:r w:rsidRPr="00DD4884" w:rsidR="006C09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данными </w:t>
      </w:r>
      <w:r w:rsidRPr="00DD4884" w:rsidR="006C09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ею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ходе судебного заседания</w:t>
      </w:r>
      <w:r w:rsidRPr="00DD4884" w:rsidR="006C09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из </w:t>
      </w:r>
      <w:r w:rsidRPr="00DD4884" w:rsidR="00E228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которых </w:t>
      </w:r>
      <w:r w:rsidRPr="00DD4884" w:rsidR="006C09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следует, что </w:t>
      </w:r>
      <w:r w:rsidRPr="00DD4884" w:rsidR="00B839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она является индивидуа</w:t>
      </w:r>
      <w:r w:rsidRPr="00DD4884" w:rsidR="00031F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</w:t>
      </w:r>
      <w:r w:rsidRPr="00DD4884" w:rsidR="00B839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ьным предпринимателем. Подсудимый </w:t>
      </w:r>
      <w:r w:rsidRPr="00DD4884" w:rsidR="006C09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Самойлов А.В.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6C09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года был официально у нее трудоустроен и состоял в</w:t>
      </w:r>
      <w:r w:rsidRPr="00DD4884" w:rsidR="006C0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должности мастера по </w:t>
      </w:r>
      <w:r w:rsidRPr="00DD4884" w:rsidR="006C0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ремонту на основании трудового договора. В его обязанности входил ремонт техники, в том числе и мобильных телефонов</w:t>
      </w:r>
      <w:r w:rsidRPr="00DD4884" w:rsidR="00D56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Свои должностные обязанности Самойлов А.В. выполнял в магазине, расположенном по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D56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За сохранность </w:t>
      </w:r>
      <w:r w:rsidRPr="00DD4884" w:rsidR="00B259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принадлежащего ей </w:t>
      </w:r>
      <w:r w:rsidRPr="00DD4884" w:rsidR="00D56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имущества</w:t>
      </w:r>
      <w:r w:rsidRPr="00DD4884" w:rsidR="00B259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D56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Самойлов А.В. был предупрежден об ответственности</w:t>
      </w:r>
      <w:r w:rsidRPr="00DD4884" w:rsidR="00497A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D4884" w:rsidR="00B259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Потерпевшая также показала, что </w:t>
      </w:r>
      <w:r w:rsidRPr="00DD4884" w:rsidR="00B8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учет поступающей продукции </w:t>
      </w:r>
      <w:r w:rsidRPr="00DD4884" w:rsidR="00B259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ее </w:t>
      </w:r>
      <w:r w:rsidRPr="00DD4884" w:rsidR="00B8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отпуск </w:t>
      </w:r>
      <w:r w:rsidRPr="00DD4884" w:rsidR="00B259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DD4884" w:rsidR="00B8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иксир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овался </w:t>
      </w:r>
      <w:r w:rsidRPr="00DD4884" w:rsidR="00B83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журнале учета, а также в программе «1С».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Указанный журнал ве</w:t>
      </w:r>
      <w:r w:rsidRPr="00DD4884" w:rsidR="00C27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лся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ею, так и сотрудниками магазина и храни</w:t>
      </w:r>
      <w:r w:rsidRPr="00DD4884" w:rsidR="00C27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лс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в магазине. В случае реализации телефона в журнале дела</w:t>
      </w:r>
      <w:r w:rsidRPr="00DD4884" w:rsidR="005E7B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лась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отметка в день его продажи. 06 июля 2022 года к ней пришли ее сотрудники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докладными записками, в которых говорилось о том, что Самойлов А.В. похитил два мобильных телефона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D4884" w:rsidR="005E7B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1932D8">
        <w:rPr>
          <w:rFonts w:ascii="Times New Roman" w:hAnsi="Times New Roman" w:cs="Times New Roman"/>
          <w:bCs/>
          <w:sz w:val="28"/>
          <w:szCs w:val="28"/>
        </w:rPr>
        <w:t xml:space="preserve">после чего ею с участием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1932D8">
        <w:rPr>
          <w:rFonts w:ascii="Times New Roman" w:hAnsi="Times New Roman" w:cs="Times New Roman"/>
          <w:bCs/>
          <w:sz w:val="28"/>
          <w:szCs w:val="28"/>
        </w:rPr>
        <w:t>была произведена инвентаризация телефонов, в ходе которой выявлена недостача телефонов в</w:t>
      </w:r>
      <w:r w:rsidRPr="00DD4884" w:rsidR="00711966">
        <w:rPr>
          <w:rFonts w:ascii="Times New Roman" w:hAnsi="Times New Roman" w:cs="Times New Roman"/>
          <w:bCs/>
          <w:sz w:val="28"/>
          <w:szCs w:val="28"/>
        </w:rPr>
        <w:t xml:space="preserve"> общем </w:t>
      </w:r>
      <w:r w:rsidRPr="00DD4884" w:rsidR="001932D8">
        <w:rPr>
          <w:rFonts w:ascii="Times New Roman" w:hAnsi="Times New Roman" w:cs="Times New Roman"/>
          <w:bCs/>
          <w:sz w:val="28"/>
          <w:szCs w:val="28"/>
        </w:rPr>
        <w:t xml:space="preserve">количестве семи штук. </w:t>
      </w:r>
      <w:r w:rsidRPr="00DD4884" w:rsidR="00711966">
        <w:rPr>
          <w:rFonts w:ascii="Times New Roman" w:hAnsi="Times New Roman" w:cs="Times New Roman"/>
          <w:bCs/>
          <w:sz w:val="28"/>
          <w:szCs w:val="28"/>
        </w:rPr>
        <w:t xml:space="preserve">Потерпевшая показала, что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711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 w:rsidR="00711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5E7B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пояснили ей, что недостача телефонов ими 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выявлена после того, как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увидел их на витрине, 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отрицал факт продажи им этих телефонов. </w:t>
      </w:r>
      <w:r w:rsidRPr="00DD4884" w:rsidR="00711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слов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ИЗЪЯТЫ/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ей </w:t>
      </w:r>
      <w:r w:rsidRPr="00DD4884" w:rsidR="00711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стало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известно о том, что</w:t>
      </w:r>
      <w:r w:rsidRPr="00DD4884" w:rsidR="00711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ранее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Самойлов А.В. обра</w:t>
      </w:r>
      <w:r w:rsidRPr="00DD4884" w:rsidR="00711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щался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последнему с предложением совместно похит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 и продать принадлежащие ей телефоны.</w:t>
      </w:r>
      <w:r w:rsidRPr="00DD4884" w:rsidR="00EC5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отнесся к предложению Самойлова А.В. несерьезно и не стал говорить об этом ей, но после того, как он увидел отсутствие телефонов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сообщил</w:t>
      </w:r>
      <w:r w:rsidRPr="00DD4884" w:rsidR="0019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их недостаче</w:t>
      </w:r>
      <w:r w:rsidRPr="00DD4884" w:rsidR="00031F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D4884" w:rsidR="00EC5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Потерпевшая показала, что </w:t>
      </w:r>
      <w:r w:rsidRPr="00DD4884" w:rsidR="006447A9">
        <w:rPr>
          <w:rFonts w:ascii="Times New Roman" w:hAnsi="Times New Roman" w:cs="Times New Roman"/>
          <w:bCs/>
          <w:sz w:val="28"/>
          <w:szCs w:val="28"/>
        </w:rPr>
        <w:t>телефоны, которые реализовывались в магазине, находились на отдельной витрине, ключи от которой находились у кассира. Приобретенные телефоны, бывшие в употреблении, находились на другой витрине, поскольку перед их продажей мастер должен был их осмотреть и проверить все функции.</w:t>
      </w:r>
      <w:r w:rsidRPr="00DD4884" w:rsidR="00074FB6">
        <w:rPr>
          <w:rFonts w:ascii="Times New Roman" w:hAnsi="Times New Roman" w:cs="Times New Roman"/>
          <w:bCs/>
          <w:sz w:val="28"/>
          <w:szCs w:val="28"/>
        </w:rPr>
        <w:t xml:space="preserve"> Телефоны, которые ремонтировал Самойлов А.В. складывались и лежали в отдельной витрине, которая не предназначена для продаж, также в этой витрине находились телефоны, которые она скупала, так как они были в нерабочем состоянии и именно с этой дополнительной витрины</w:t>
      </w:r>
      <w:r w:rsidR="001710ED">
        <w:rPr>
          <w:rFonts w:ascii="Times New Roman" w:hAnsi="Times New Roman" w:cs="Times New Roman"/>
          <w:bCs/>
          <w:sz w:val="28"/>
          <w:szCs w:val="28"/>
        </w:rPr>
        <w:t xml:space="preserve"> Самойловым А.В. </w:t>
      </w:r>
      <w:r w:rsidRPr="00DD4884" w:rsidR="00074FB6">
        <w:rPr>
          <w:rFonts w:ascii="Times New Roman" w:hAnsi="Times New Roman" w:cs="Times New Roman"/>
          <w:bCs/>
          <w:sz w:val="28"/>
          <w:szCs w:val="28"/>
        </w:rPr>
        <w:t xml:space="preserve"> были похищены телефоны. </w:t>
      </w:r>
      <w:r w:rsidRPr="00DD4884" w:rsidR="006447A9">
        <w:rPr>
          <w:rFonts w:ascii="Times New Roman" w:hAnsi="Times New Roman" w:cs="Times New Roman"/>
          <w:bCs/>
          <w:sz w:val="28"/>
          <w:szCs w:val="28"/>
        </w:rPr>
        <w:t>П</w:t>
      </w:r>
      <w:r w:rsidRPr="00DD4884" w:rsidR="00EC5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охищенные телефоны </w:t>
      </w:r>
      <w:r w:rsidRPr="00DD4884" w:rsidR="00EC5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были лично переданы Самойлову А.В. </w:t>
      </w:r>
      <w:r w:rsidRPr="00DD4884" w:rsidR="00C27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ей стало</w:t>
      </w:r>
      <w:r w:rsidRPr="00DD4884" w:rsidR="00C27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известно в дальнейшем</w:t>
      </w:r>
      <w:r w:rsidRPr="00DD4884" w:rsidR="000825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1710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указанные </w:t>
      </w:r>
      <w:r w:rsidRPr="00DD4884" w:rsidR="00C27979">
        <w:rPr>
          <w:rFonts w:ascii="Times New Roman" w:hAnsi="Times New Roman" w:cs="Times New Roman"/>
          <w:bCs/>
          <w:sz w:val="28"/>
          <w:szCs w:val="28"/>
        </w:rPr>
        <w:t xml:space="preserve">мобильные телефоны Самойлов А.В. реализовал своему другу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27979">
        <w:rPr>
          <w:rFonts w:ascii="Times New Roman" w:hAnsi="Times New Roman" w:cs="Times New Roman"/>
          <w:bCs/>
          <w:sz w:val="28"/>
          <w:szCs w:val="28"/>
        </w:rPr>
        <w:t xml:space="preserve">, работающему индивидуальным предпринимателем недалеко от ее магазина, который, узнав, что эти телефоны принадлежат ей, сообщил ей об </w:t>
      </w:r>
      <w:r w:rsidRPr="00DD4884" w:rsidR="00C27979">
        <w:rPr>
          <w:rFonts w:ascii="Times New Roman" w:hAnsi="Times New Roman" w:cs="Times New Roman"/>
          <w:bCs/>
          <w:sz w:val="28"/>
          <w:szCs w:val="28"/>
        </w:rPr>
        <w:t xml:space="preserve">этом. </w:t>
      </w:r>
      <w:r w:rsidRPr="00DD4884" w:rsidR="00082571">
        <w:rPr>
          <w:rFonts w:ascii="Times New Roman" w:hAnsi="Times New Roman" w:cs="Times New Roman"/>
          <w:bCs/>
          <w:sz w:val="28"/>
          <w:szCs w:val="28"/>
        </w:rPr>
        <w:t>Потерпевшая указала, что</w:t>
      </w:r>
      <w:r w:rsidRPr="00DD4884" w:rsidR="005E7B03">
        <w:rPr>
          <w:rFonts w:ascii="Times New Roman" w:hAnsi="Times New Roman" w:cs="Times New Roman"/>
          <w:bCs/>
          <w:sz w:val="28"/>
          <w:szCs w:val="28"/>
        </w:rPr>
        <w:t xml:space="preserve"> всего у нее</w:t>
      </w:r>
      <w:r w:rsidRPr="00DD4884" w:rsidR="00082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5E7B03">
        <w:rPr>
          <w:rFonts w:ascii="Times New Roman" w:hAnsi="Times New Roman" w:cs="Times New Roman"/>
          <w:bCs/>
          <w:sz w:val="28"/>
          <w:szCs w:val="28"/>
        </w:rPr>
        <w:t xml:space="preserve">было похищено семь мобильных телефонов, шесть из которых возвращены после их изъятия </w:t>
      </w:r>
      <w:r w:rsidRPr="00DD4884" w:rsidR="005E7B03">
        <w:rPr>
          <w:rFonts w:ascii="Times New Roman" w:hAnsi="Times New Roman" w:cs="Times New Roman"/>
          <w:bCs/>
          <w:sz w:val="28"/>
          <w:szCs w:val="28"/>
        </w:rPr>
        <w:t>у</w:t>
      </w:r>
      <w:r w:rsidRPr="00DD4884" w:rsidR="005E7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ДАННЫЕ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ИЗЪЯТЫ/ </w:t>
      </w:r>
      <w:r w:rsidRPr="00DD4884" w:rsidR="005E7B03">
        <w:rPr>
          <w:rFonts w:ascii="Times New Roman" w:hAnsi="Times New Roman" w:cs="Times New Roman"/>
          <w:bCs/>
          <w:sz w:val="28"/>
          <w:szCs w:val="28"/>
        </w:rPr>
        <w:t xml:space="preserve"> сотрудниками полиции, а один телефон, приобретенный ею за 8000 рублей, сотрудниками полиции не установлен. На указанную сумму ею и заявлен гражданский иск, поддержанный в ходе судебного следствия.</w:t>
      </w:r>
      <w:r w:rsidRPr="00DD4884" w:rsidR="00711966">
        <w:rPr>
          <w:rFonts w:ascii="Times New Roman" w:hAnsi="Times New Roman" w:cs="Times New Roman"/>
          <w:bCs/>
          <w:sz w:val="28"/>
          <w:szCs w:val="28"/>
        </w:rPr>
        <w:t xml:space="preserve"> Кроме того, потерпевшая показала, что после инвентаризации она вызывала Самойлова А.В. с целью выяснить, куда делись телефоны, однако он в нецензурной форме </w:t>
      </w:r>
      <w:r w:rsidRPr="00DD4884" w:rsidR="00F51227">
        <w:rPr>
          <w:rFonts w:ascii="Times New Roman" w:hAnsi="Times New Roman" w:cs="Times New Roman"/>
          <w:bCs/>
          <w:sz w:val="28"/>
          <w:szCs w:val="28"/>
        </w:rPr>
        <w:t>сказал, ч</w:t>
      </w:r>
      <w:r w:rsidRPr="00DD4884" w:rsidR="00711966">
        <w:rPr>
          <w:rFonts w:ascii="Times New Roman" w:hAnsi="Times New Roman" w:cs="Times New Roman"/>
          <w:bCs/>
          <w:sz w:val="28"/>
          <w:szCs w:val="28"/>
        </w:rPr>
        <w:t>то ничего не брал и ушел, а по прошествии какого-то времени принес заявление об увольнении и был уволен ею за прогул.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допрошенного со стороны обвинения свидетеля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D4884" w:rsidR="004C37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D4884" w:rsidR="004C37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данными им в ходе судебного заседания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8978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года, показавшего, что </w:t>
      </w:r>
      <w:r w:rsidR="00D40D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он </w:t>
      </w:r>
      <w:r w:rsidRPr="00DD4884" w:rsidR="008978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работал в должности продавца-консультанта в магазине у ИП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/ДАННЫЕ ИЗЪЯТЫ/ </w:t>
      </w:r>
      <w:r w:rsidRPr="00DD4884" w:rsidR="008978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8978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года, там же работал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/ДАННЫЕ ИЗЪЯТЫ/ 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 также </w:t>
      </w:r>
      <w:r w:rsidRPr="00DD4884" w:rsidR="008978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Самойлов А.В., который состоял в должности мастера и осуществлял ремонт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телефонов</w:t>
      </w:r>
      <w:r w:rsidRPr="00DD4884" w:rsidR="007944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Телефоны, которые ремонтировал Самойлов А.В.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D4884" w:rsidR="007944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находились на витрине, к которой имел доступ только мастер</w:t>
      </w:r>
      <w:r w:rsidRPr="00DD4884" w:rsidR="002D0D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 приобретенные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/ДАННЫЕ ИЗЪЯТЫ/ 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телефоны принимались либо им, либо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либо Самойловым А.В. под запись</w:t>
      </w:r>
      <w:r w:rsidRPr="00DD4884" w:rsidR="00CD62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тетрадь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поскольку они являлись материально ответственными</w:t>
      </w:r>
      <w:r w:rsidRPr="00DD4884" w:rsidR="00CD62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лицами</w:t>
      </w:r>
      <w:r w:rsidRPr="00DD4884" w:rsidR="002B4F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Свидетель также показал, что в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начале ию</w:t>
      </w:r>
      <w:r w:rsidR="001710ED">
        <w:rPr>
          <w:rFonts w:ascii="Times New Roman" w:hAnsi="Times New Roman" w:cs="Times New Roman"/>
          <w:bCs/>
          <w:sz w:val="28"/>
          <w:szCs w:val="28"/>
        </w:rPr>
        <w:t>н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я Самойлов А.В. предложил ему не фиксировать продажи в тетрадь и забирать деньги от продаж себе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>, ссылаясь на недост</w:t>
      </w:r>
      <w:r w:rsidRPr="00DD4884" w:rsidR="00CD620F">
        <w:rPr>
          <w:rFonts w:ascii="Times New Roman" w:hAnsi="Times New Roman" w:cs="Times New Roman"/>
          <w:bCs/>
          <w:sz w:val="28"/>
          <w:szCs w:val="28"/>
        </w:rPr>
        <w:t>ат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очность тех  средств, которые платит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 на что он ответил</w:t>
      </w:r>
      <w:r w:rsidRPr="00DD4884" w:rsidR="00CD620F">
        <w:rPr>
          <w:rFonts w:ascii="Times New Roman" w:hAnsi="Times New Roman" w:cs="Times New Roman"/>
          <w:bCs/>
          <w:sz w:val="28"/>
          <w:szCs w:val="28"/>
        </w:rPr>
        <w:t xml:space="preserve"> ему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 отказом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>он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решил проверить наличие телефонов на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витрине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обнаружил отсутствие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нескольк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телефонов</w:t>
      </w:r>
      <w:r w:rsidRPr="00DD4884" w:rsidR="00CD620F">
        <w:rPr>
          <w:rFonts w:ascii="Times New Roman" w:hAnsi="Times New Roman" w:cs="Times New Roman"/>
          <w:bCs/>
          <w:sz w:val="28"/>
          <w:szCs w:val="28"/>
        </w:rPr>
        <w:t xml:space="preserve"> марок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>«</w:t>
      </w:r>
      <w:r w:rsidRPr="00DD4884" w:rsidR="002D0D77">
        <w:rPr>
          <w:rFonts w:ascii="Times New Roman" w:hAnsi="Times New Roman" w:cs="Times New Roman"/>
          <w:bCs/>
          <w:sz w:val="28"/>
          <w:szCs w:val="28"/>
          <w:lang w:val="en-US"/>
        </w:rPr>
        <w:t>Samsung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2D0D7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20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>»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>«</w:t>
      </w:r>
      <w:r w:rsidRPr="00DD4884" w:rsidR="002D0D77">
        <w:rPr>
          <w:rFonts w:ascii="Times New Roman" w:hAnsi="Times New Roman" w:cs="Times New Roman"/>
          <w:bCs/>
          <w:sz w:val="28"/>
          <w:szCs w:val="28"/>
          <w:lang w:val="en-US"/>
        </w:rPr>
        <w:t>Redmi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Pr="00DD4884" w:rsidR="002D0D7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». После этого он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спросил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у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о том,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продавал ли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тот телефоны, на что он ответил,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что не продавал. Также он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>рассказал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том, что Самойлов А.В. предлагал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ему забирать деньги, вырученные о</w:t>
      </w:r>
      <w:r w:rsidR="001710ED">
        <w:rPr>
          <w:rFonts w:ascii="Times New Roman" w:hAnsi="Times New Roman" w:cs="Times New Roman"/>
          <w:bCs/>
          <w:sz w:val="28"/>
          <w:szCs w:val="28"/>
        </w:rPr>
        <w:t>т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продажи товара</w:t>
      </w:r>
      <w:r w:rsidRPr="00DD4884" w:rsidR="00CD620F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попросил его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написать докладную на имя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>выявлении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пропаж</w:t>
      </w:r>
      <w:r w:rsidRPr="00DD4884" w:rsidR="002B4FC1">
        <w:rPr>
          <w:rFonts w:ascii="Times New Roman" w:hAnsi="Times New Roman" w:cs="Times New Roman"/>
          <w:bCs/>
          <w:sz w:val="28"/>
          <w:szCs w:val="28"/>
        </w:rPr>
        <w:t>и</w:t>
      </w:r>
      <w:r w:rsidRPr="00DD4884" w:rsidR="002D0D77">
        <w:rPr>
          <w:rFonts w:ascii="Times New Roman" w:hAnsi="Times New Roman" w:cs="Times New Roman"/>
          <w:bCs/>
          <w:sz w:val="28"/>
          <w:szCs w:val="28"/>
        </w:rPr>
        <w:t xml:space="preserve"> телефонов.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 xml:space="preserve"> Они написали докладные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 и передали их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 в этот же день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 была проведена инвентаризация остатков смартфонов в его присутствии и присутствии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, в ходе которой выявлена пропажа и других телефонов в общем количестве около 6 штук. По итогам инвентаризации им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 xml:space="preserve"> был подписан </w:t>
      </w:r>
      <w:r w:rsidRPr="00DD4884" w:rsidR="00902DDB">
        <w:rPr>
          <w:rFonts w:ascii="Times New Roman" w:hAnsi="Times New Roman" w:cs="Times New Roman"/>
          <w:bCs/>
          <w:sz w:val="28"/>
          <w:szCs w:val="28"/>
        </w:rPr>
        <w:t>инвентаризационный документ. Самойлов А.В. при инвентаризации не присутствовал.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На следующий день,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>вызвала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к себе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 xml:space="preserve">Самойлова А.В., и в </w:t>
      </w:r>
      <w:r w:rsidRPr="00DD4884">
        <w:rPr>
          <w:rFonts w:ascii="Times New Roman" w:hAnsi="Times New Roman" w:cs="Times New Roman"/>
          <w:bCs/>
          <w:sz w:val="28"/>
          <w:szCs w:val="28"/>
        </w:rPr>
        <w:t>его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 xml:space="preserve">присутствии 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 xml:space="preserve">спросила у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>Самойлова А.В.,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6447A9">
        <w:rPr>
          <w:rFonts w:ascii="Times New Roman" w:hAnsi="Times New Roman" w:cs="Times New Roman"/>
          <w:bCs/>
          <w:sz w:val="28"/>
          <w:szCs w:val="28"/>
        </w:rPr>
        <w:t xml:space="preserve">куда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 xml:space="preserve">он дел телефоны, в ответ 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 xml:space="preserve">на это от Самойлова А.В.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 xml:space="preserve">поступила нецензурная брань в адрес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 xml:space="preserve">сле чего он 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>написал заявление об у</w:t>
      </w:r>
      <w:r w:rsidRPr="00DD4884" w:rsidR="0008087C">
        <w:rPr>
          <w:rFonts w:ascii="Times New Roman" w:hAnsi="Times New Roman" w:cs="Times New Roman"/>
          <w:bCs/>
          <w:sz w:val="28"/>
          <w:szCs w:val="28"/>
        </w:rPr>
        <w:t>вольнении</w:t>
      </w:r>
      <w:r w:rsidRPr="00DD4884" w:rsidR="00897895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Кроме этого,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также показал, что в магазине имелась отдельная витрина для ремонта бывших в употреблении телефонов, доступ </w:t>
      </w:r>
      <w:r w:rsidRPr="00DD4884">
        <w:rPr>
          <w:rFonts w:ascii="Times New Roman" w:hAnsi="Times New Roman" w:cs="Times New Roman"/>
          <w:bCs/>
          <w:sz w:val="28"/>
          <w:szCs w:val="28"/>
        </w:rPr>
        <w:t>к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которой имел мастер в лице Самойлова А.В. Указанная витрина закрывалась на ключ. После ремонта Самойловым А.В. телефона, он помещался на витрину для продажи.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допрошенного со стороны обвинения свидетеля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данными им в ходе судебного заседания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года, показавшего, что</w:t>
      </w:r>
      <w:r w:rsidR="00D40D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</w:t>
      </w:r>
      <w:r w:rsidRPr="00DD4884" w:rsidR="006418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состоит 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в должности оперуполномоченного ОП №3 «Центральный» УМВД России по г. Симферополю. </w:t>
      </w:r>
      <w:r w:rsidRPr="00DD4884" w:rsidR="006418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Примерно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года в ОП №3 «Центральный» 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>обратилась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 с заявлением по факту хищения принадлежащих ей двух мобильных телефонов</w:t>
      </w:r>
      <w:r w:rsidRPr="00DD4884" w:rsidR="000A3756">
        <w:rPr>
          <w:rFonts w:ascii="Times New Roman" w:hAnsi="Times New Roman" w:cs="Times New Roman"/>
          <w:bCs/>
          <w:sz w:val="28"/>
          <w:szCs w:val="28"/>
        </w:rPr>
        <w:t xml:space="preserve"> ее сотрудником Самойловым А.В.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>Они в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>ыехали на место происшествия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>.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Ими 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установлен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ранее ему известный индивидуальный предприниматель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,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 который продает электронику на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являющейся его </w:t>
      </w:r>
      <w:r w:rsidRPr="00DD4884" w:rsidR="00641866">
        <w:rPr>
          <w:rFonts w:ascii="Times New Roman" w:hAnsi="Times New Roman" w:cs="Times New Roman"/>
          <w:bCs/>
          <w:sz w:val="28"/>
          <w:szCs w:val="28"/>
        </w:rPr>
        <w:t>территорией обслуживания.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В ходе опроса по факту случившегося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DD4884" w:rsidR="000A3756">
        <w:rPr>
          <w:rFonts w:ascii="Times New Roman" w:hAnsi="Times New Roman" w:cs="Times New Roman"/>
          <w:bCs/>
          <w:sz w:val="28"/>
          <w:szCs w:val="28"/>
        </w:rPr>
        <w:t>ообщил о том, что Самойлов А.В.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предоставлял ему мобильные устройства не в количестве двух штук, как изначально указывала заявительница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, а около </w:t>
      </w:r>
      <w:r w:rsidRPr="00DD4884">
        <w:rPr>
          <w:rFonts w:ascii="Times New Roman" w:hAnsi="Times New Roman" w:cs="Times New Roman"/>
          <w:bCs/>
          <w:sz w:val="28"/>
          <w:szCs w:val="28"/>
        </w:rPr>
        <w:t>6 или 7 мобильных телефонов. После чего в рамках материала проверки вышеуказанные мобильные</w:t>
      </w:r>
      <w:r w:rsidRPr="00DD4884" w:rsidR="00284D92">
        <w:rPr>
          <w:rFonts w:ascii="Times New Roman" w:hAnsi="Times New Roman" w:cs="Times New Roman"/>
          <w:bCs/>
          <w:sz w:val="28"/>
          <w:szCs w:val="28"/>
        </w:rPr>
        <w:t xml:space="preserve"> телефоны в количестве около семи штук 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изъяты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Pr="00DD4884">
        <w:rPr>
          <w:rFonts w:ascii="Times New Roman" w:hAnsi="Times New Roman" w:cs="Times New Roman"/>
          <w:bCs/>
          <w:sz w:val="28"/>
          <w:szCs w:val="28"/>
        </w:rPr>
        <w:t>протокол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>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осмотра места происшествия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 участием двух понятых и приложением фототаблицы. Потом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прибыли в отдел полиции с мобильными устройствами,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в ходе опроса показал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Pr="00DD4884">
        <w:rPr>
          <w:rFonts w:ascii="Times New Roman" w:hAnsi="Times New Roman" w:cs="Times New Roman"/>
          <w:bCs/>
          <w:sz w:val="28"/>
          <w:szCs w:val="28"/>
        </w:rPr>
        <w:t>Самойлов А.В.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предоставил ему мобильные устройства</w:t>
      </w:r>
      <w:r w:rsidRPr="00DD4884" w:rsidR="009A5271">
        <w:rPr>
          <w:rFonts w:ascii="Times New Roman" w:hAnsi="Times New Roman" w:cs="Times New Roman"/>
          <w:bCs/>
          <w:sz w:val="28"/>
          <w:szCs w:val="28"/>
        </w:rPr>
        <w:t xml:space="preserve"> с целью 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 xml:space="preserve">дальнейшей </w:t>
      </w:r>
      <w:r w:rsidRPr="00DD4884" w:rsidR="009A5271">
        <w:rPr>
          <w:rFonts w:ascii="Times New Roman" w:hAnsi="Times New Roman" w:cs="Times New Roman"/>
          <w:bCs/>
          <w:sz w:val="28"/>
          <w:szCs w:val="28"/>
        </w:rPr>
        <w:t>перепродажи.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После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этого </w:t>
      </w:r>
      <w:r w:rsidRPr="00DD4884">
        <w:rPr>
          <w:rFonts w:ascii="Times New Roman" w:hAnsi="Times New Roman" w:cs="Times New Roman"/>
          <w:bCs/>
          <w:sz w:val="28"/>
          <w:szCs w:val="28"/>
        </w:rPr>
        <w:t>Самойлов А.В.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был вызван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для дачи пояснений по данному факту,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 однако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казался от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дачи показаний 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на основании ст. </w:t>
      </w:r>
      <w:r w:rsidRPr="00DD4884">
        <w:rPr>
          <w:rFonts w:ascii="Times New Roman" w:hAnsi="Times New Roman" w:cs="Times New Roman"/>
          <w:bCs/>
          <w:sz w:val="28"/>
          <w:szCs w:val="28"/>
        </w:rPr>
        <w:t>51 Конституции РФ, ссылаясь на плохое самочувствие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. После этого </w:t>
      </w:r>
      <w:r w:rsidRPr="00DD4884">
        <w:rPr>
          <w:rFonts w:ascii="Times New Roman" w:hAnsi="Times New Roman" w:cs="Times New Roman"/>
          <w:bCs/>
          <w:sz w:val="28"/>
          <w:szCs w:val="28"/>
        </w:rPr>
        <w:t>материал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>ы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проверки был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>и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переда</w:t>
      </w:r>
      <w:r w:rsidRPr="00DD4884" w:rsidR="001B7D43">
        <w:rPr>
          <w:rFonts w:ascii="Times New Roman" w:hAnsi="Times New Roman" w:cs="Times New Roman"/>
          <w:bCs/>
          <w:sz w:val="28"/>
          <w:szCs w:val="28"/>
        </w:rPr>
        <w:t xml:space="preserve">ны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в следственный отдел для выяснения всех обстоятельств. 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 xml:space="preserve">Свидетель также показал, что им проводились </w:t>
      </w:r>
      <w:r w:rsidRPr="00DD4884">
        <w:rPr>
          <w:rFonts w:ascii="Times New Roman" w:hAnsi="Times New Roman" w:cs="Times New Roman"/>
          <w:bCs/>
          <w:sz w:val="28"/>
          <w:szCs w:val="28"/>
        </w:rPr>
        <w:t>оперативн</w:t>
      </w:r>
      <w:r w:rsidRPr="00DD4884">
        <w:rPr>
          <w:rFonts w:ascii="Times New Roman" w:hAnsi="Times New Roman" w:cs="Times New Roman"/>
          <w:bCs/>
          <w:sz w:val="28"/>
          <w:szCs w:val="28"/>
        </w:rPr>
        <w:t>о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>-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розыскные мероприятия по установлению камер видеонаблюдения на месте совершения преступления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bCs/>
          <w:sz w:val="28"/>
          <w:szCs w:val="28"/>
        </w:rPr>
        <w:t>однако</w:t>
      </w:r>
      <w:r w:rsidR="001710ED">
        <w:rPr>
          <w:rFonts w:ascii="Times New Roman" w:hAnsi="Times New Roman" w:cs="Times New Roman"/>
          <w:bCs/>
          <w:sz w:val="28"/>
          <w:szCs w:val="28"/>
        </w:rPr>
        <w:t xml:space="preserve"> записи </w:t>
      </w:r>
      <w:r w:rsidRPr="00DD4884">
        <w:rPr>
          <w:rFonts w:ascii="Times New Roman" w:hAnsi="Times New Roman" w:cs="Times New Roman"/>
          <w:bCs/>
          <w:sz w:val="28"/>
          <w:szCs w:val="28"/>
        </w:rPr>
        <w:t>камер видеонаблюдения расположен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>н</w:t>
      </w:r>
      <w:r w:rsidRPr="00DD4884">
        <w:rPr>
          <w:rFonts w:ascii="Times New Roman" w:hAnsi="Times New Roman" w:cs="Times New Roman"/>
          <w:bCs/>
          <w:sz w:val="28"/>
          <w:szCs w:val="28"/>
        </w:rPr>
        <w:t>ы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>е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непосредственно в магазине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>, не сохранились в</w:t>
      </w:r>
      <w:r w:rsidRPr="00DD4884">
        <w:rPr>
          <w:rFonts w:ascii="Times New Roman" w:hAnsi="Times New Roman" w:cs="Times New Roman"/>
          <w:bCs/>
          <w:sz w:val="28"/>
          <w:szCs w:val="28"/>
        </w:rPr>
        <w:t>виду давности событий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 xml:space="preserve">, иные камеры, находящиеся на Центральном рынке, не направлены в сторону магазина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 xml:space="preserve"> В помещении магазина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камеры видеонаблюдения отсутств</w:t>
      </w:r>
      <w:r w:rsidRPr="00DD4884" w:rsidR="00EA3C7E">
        <w:rPr>
          <w:rFonts w:ascii="Times New Roman" w:hAnsi="Times New Roman" w:cs="Times New Roman"/>
          <w:bCs/>
          <w:sz w:val="28"/>
          <w:szCs w:val="28"/>
        </w:rPr>
        <w:t>овали.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Показаниями допрошенного со стороны обвинения свидетеля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данными им в ходе судебного заседания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года, показавшего, что с Самойловым А.В.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вместе работали у ИП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/ДАННЫЕ ИЗЪЯТЫ/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 он зарегистрирован в качестве индивидуального предпринимателя </w:t>
      </w:r>
      <w:r w:rsidRPr="00DD4884" w:rsidR="00635A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у него</w:t>
      </w:r>
      <w:r w:rsidRPr="00DD4884" w:rsidR="00047A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имеется о</w:t>
      </w:r>
      <w:r w:rsidRPr="00DD4884" w:rsidR="00635A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тдельная торговая точка.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ему от его бывшего коллеги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стало известно о хищении телефонов у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047A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714B3A">
        <w:rPr>
          <w:rFonts w:ascii="Times New Roman" w:hAnsi="Times New Roman" w:cs="Times New Roman"/>
          <w:bCs/>
          <w:sz w:val="28"/>
          <w:szCs w:val="28"/>
        </w:rPr>
        <w:t xml:space="preserve">перечислил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ему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марки телефонов, которые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якобы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пропали у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потерпевшей,</w:t>
      </w:r>
      <w:r w:rsidRPr="00DD4884" w:rsidR="00714B3A">
        <w:rPr>
          <w:rFonts w:ascii="Times New Roman" w:hAnsi="Times New Roman" w:cs="Times New Roman"/>
          <w:bCs/>
          <w:sz w:val="28"/>
          <w:szCs w:val="28"/>
        </w:rPr>
        <w:t xml:space="preserve"> в связи с чем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он уз</w:t>
      </w:r>
      <w:r w:rsidRPr="00DD4884">
        <w:rPr>
          <w:rFonts w:ascii="Times New Roman" w:hAnsi="Times New Roman" w:cs="Times New Roman"/>
          <w:bCs/>
          <w:sz w:val="28"/>
          <w:szCs w:val="28"/>
        </w:rPr>
        <w:t>нал, что эти телефоны продавал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ему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Самойлов А.В. После </w:t>
      </w:r>
      <w:r w:rsidRPr="00DD4884" w:rsidR="00047AB0">
        <w:rPr>
          <w:rFonts w:ascii="Times New Roman" w:hAnsi="Times New Roman" w:cs="Times New Roman"/>
          <w:bCs/>
          <w:sz w:val="28"/>
          <w:szCs w:val="28"/>
        </w:rPr>
        <w:t xml:space="preserve">этого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он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позвонил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пригласил её на свою торговую точку посмотреть телефоны, которые приносил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ему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Самойлов А.В., в ходе осмотра она </w:t>
      </w:r>
      <w:r w:rsidRPr="00DD4884" w:rsidR="003E7905">
        <w:rPr>
          <w:rFonts w:ascii="Times New Roman" w:hAnsi="Times New Roman" w:cs="Times New Roman"/>
          <w:bCs/>
          <w:sz w:val="28"/>
          <w:szCs w:val="28"/>
        </w:rPr>
        <w:t xml:space="preserve">опознала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шесть </w:t>
      </w:r>
      <w:r w:rsidRPr="00DD4884">
        <w:rPr>
          <w:rFonts w:ascii="Times New Roman" w:hAnsi="Times New Roman" w:cs="Times New Roman"/>
          <w:bCs/>
          <w:sz w:val="28"/>
          <w:szCs w:val="28"/>
        </w:rPr>
        <w:t>свои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х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телефонов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, он их снял с продажи, поскольку ему стало известно,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 написал</w:t>
      </w:r>
      <w:r w:rsidRPr="00DD4884" w:rsidR="00047AB0">
        <w:rPr>
          <w:rFonts w:ascii="Times New Roman" w:hAnsi="Times New Roman" w:cs="Times New Roman"/>
          <w:bCs/>
          <w:sz w:val="28"/>
          <w:szCs w:val="28"/>
        </w:rPr>
        <w:t>а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 заявление в полицию.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Свидетель также показал, что принадлежащие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мобильные телефоны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714B3A">
        <w:rPr>
          <w:rFonts w:ascii="Times New Roman" w:hAnsi="Times New Roman" w:cs="Times New Roman"/>
          <w:bCs/>
          <w:sz w:val="28"/>
          <w:szCs w:val="28"/>
        </w:rPr>
        <w:t>в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течение июня Самойлов А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.В. приносил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ему, а он их покупал у последнего, поясняя, что эти телефоны принадлежат ему. За приобретенные у Самойлова А.В. телефоны он сразу же рассчитывался. При этом свидетель показал, что с момента осуществления им предпринимательской деятельности – с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>года Самойлов А.В. на протяжении 2-3 месяцев приносил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ему мобильные устройства для продажи. Общее количество приобретенных телефонов – 20-25 штук.  Поступившие от Самойлова А.В. телефон</w:t>
      </w:r>
      <w:r w:rsidRPr="00DD4884" w:rsidR="00714B3A">
        <w:rPr>
          <w:rFonts w:ascii="Times New Roman" w:hAnsi="Times New Roman" w:cs="Times New Roman"/>
          <w:bCs/>
          <w:sz w:val="28"/>
          <w:szCs w:val="28"/>
        </w:rPr>
        <w:t>ы</w:t>
      </w:r>
      <w:r w:rsidRPr="00DD4884" w:rsidR="00635A04">
        <w:rPr>
          <w:rFonts w:ascii="Times New Roman" w:hAnsi="Times New Roman" w:cs="Times New Roman"/>
          <w:bCs/>
          <w:sz w:val="28"/>
          <w:szCs w:val="28"/>
        </w:rPr>
        <w:t xml:space="preserve"> он фиксировал в</w:t>
      </w:r>
      <w:r w:rsidRPr="00DD4884" w:rsidR="000267C5">
        <w:rPr>
          <w:rFonts w:ascii="Times New Roman" w:hAnsi="Times New Roman" w:cs="Times New Roman"/>
          <w:bCs/>
          <w:sz w:val="28"/>
          <w:szCs w:val="28"/>
        </w:rPr>
        <w:t xml:space="preserve"> своем черновике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.</w:t>
      </w:r>
      <w:r w:rsidRPr="00DD4884" w:rsidR="003E79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года Самойлов А.В. принес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 ему два телефона марки «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Redmi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» и «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Samsung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20». 12 июня 2022 года Самойлов А.В. принес ему мобильный телефон марки «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BQ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года Самойлов А.В. принес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 ему два телефона, марки  точно не помнит, то ли «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Redmi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», то ли «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Samsung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года Самойлов А.В. принес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 телефон марки «</w:t>
      </w:r>
      <w:r w:rsidRPr="00DD4884" w:rsidR="00AD5D2D">
        <w:rPr>
          <w:rFonts w:ascii="Times New Roman" w:hAnsi="Times New Roman" w:cs="Times New Roman"/>
          <w:bCs/>
          <w:sz w:val="28"/>
          <w:szCs w:val="28"/>
          <w:lang w:val="en-US"/>
        </w:rPr>
        <w:t>Samsung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», а также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>года принес еще один телефон, если он не ошибается.</w:t>
      </w:r>
      <w:r w:rsidRPr="00DD4884" w:rsidR="00020D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020D99">
        <w:rPr>
          <w:rFonts w:ascii="Times New Roman" w:hAnsi="Times New Roman" w:cs="Times New Roman"/>
          <w:bCs/>
          <w:sz w:val="28"/>
          <w:szCs w:val="28"/>
        </w:rPr>
        <w:t xml:space="preserve">Телефоны Самойлов А.В. </w:t>
      </w:r>
      <w:r w:rsidRPr="00DD4884" w:rsidR="00020D99">
        <w:rPr>
          <w:rFonts w:ascii="Times New Roman" w:hAnsi="Times New Roman" w:cs="Times New Roman"/>
          <w:bCs/>
          <w:sz w:val="28"/>
          <w:szCs w:val="28"/>
        </w:rPr>
        <w:t xml:space="preserve">приносил ему ориентировочно с 10 до 12 часов. 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 Всего Самойловым А.В. ему было продано 7 </w:t>
      </w:r>
      <w:r w:rsidRPr="00DD4884" w:rsidR="00AD5D2D">
        <w:rPr>
          <w:rFonts w:ascii="Times New Roman" w:hAnsi="Times New Roman" w:cs="Times New Roman"/>
          <w:bCs/>
          <w:sz w:val="28"/>
          <w:szCs w:val="28"/>
        </w:rPr>
        <w:t xml:space="preserve">мобильных телефонов, принадлежащих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020D99">
        <w:rPr>
          <w:rFonts w:ascii="Times New Roman" w:hAnsi="Times New Roman" w:cs="Times New Roman"/>
          <w:bCs/>
          <w:sz w:val="28"/>
          <w:szCs w:val="28"/>
        </w:rPr>
        <w:t xml:space="preserve"> В последующем </w:t>
      </w:r>
      <w:r w:rsidRPr="00DD4884" w:rsidR="00047AB0">
        <w:rPr>
          <w:rFonts w:ascii="Times New Roman" w:hAnsi="Times New Roman" w:cs="Times New Roman"/>
          <w:bCs/>
          <w:sz w:val="28"/>
          <w:szCs w:val="28"/>
        </w:rPr>
        <w:t xml:space="preserve">к нему пришли сотрудники полиции, он дал пояснения, после чего </w:t>
      </w:r>
      <w:r w:rsidRPr="00DD4884" w:rsidR="00020D99">
        <w:rPr>
          <w:rFonts w:ascii="Times New Roman" w:hAnsi="Times New Roman" w:cs="Times New Roman"/>
          <w:bCs/>
          <w:sz w:val="28"/>
          <w:szCs w:val="28"/>
        </w:rPr>
        <w:t>указанные телефоны были изъяты у него сотрудниками полиции</w:t>
      </w:r>
      <w:r w:rsidRPr="00DD4884" w:rsidR="003E7905">
        <w:rPr>
          <w:rFonts w:ascii="Times New Roman" w:hAnsi="Times New Roman" w:cs="Times New Roman"/>
          <w:bCs/>
          <w:sz w:val="28"/>
          <w:szCs w:val="28"/>
        </w:rPr>
        <w:t xml:space="preserve">. Свидетель также показал, что </w:t>
      </w:r>
      <w:r w:rsidRPr="00DD4884" w:rsidR="003E79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осуществляет торговлю преимущественно аксессуарами и практически все реализуемые в его магазине мобильные телефоны ему приносил только Самойлов А.В.</w:t>
      </w:r>
      <w:r w:rsidRPr="00DD4884" w:rsidR="003E79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Со слов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 ему известно,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90123C">
        <w:rPr>
          <w:rFonts w:ascii="Times New Roman" w:hAnsi="Times New Roman" w:cs="Times New Roman"/>
          <w:bCs/>
          <w:sz w:val="28"/>
          <w:szCs w:val="28"/>
        </w:rPr>
        <w:t xml:space="preserve"> проводила инвентаризацию</w:t>
      </w:r>
      <w:r w:rsidRPr="00DD4884" w:rsidR="00047AB0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Из показаний свидетеля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частично оглашенных по ходатайству государственного обвинителя в порядке ч.3 ст. 281 УПК РФ (том №1 л.д. </w:t>
      </w:r>
      <w:r w:rsidRPr="00DD4884" w:rsidR="000267C5">
        <w:rPr>
          <w:rFonts w:ascii="Times New Roman" w:hAnsi="Times New Roman" w:cs="Times New Roman"/>
          <w:sz w:val="28"/>
          <w:szCs w:val="28"/>
        </w:rPr>
        <w:t>123</w:t>
      </w:r>
      <w:r w:rsidRPr="00DD4884">
        <w:rPr>
          <w:rFonts w:ascii="Times New Roman" w:hAnsi="Times New Roman" w:cs="Times New Roman"/>
          <w:sz w:val="28"/>
          <w:szCs w:val="28"/>
        </w:rPr>
        <w:t xml:space="preserve">), усматривается, что </w:t>
      </w:r>
      <w:r w:rsidRPr="00DD4884" w:rsidR="000267C5">
        <w:rPr>
          <w:rFonts w:ascii="Times New Roman" w:hAnsi="Times New Roman" w:cs="Times New Roman"/>
          <w:sz w:val="28"/>
          <w:szCs w:val="28"/>
        </w:rPr>
        <w:t xml:space="preserve">мобильный телефон марки «Samsung GALAXY А20» в корпусе черного цвета у него не сохранился, так он, не зная, что он является ранее похищенным, реализовал его ранее не известному ему гражданину в середине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0267C5">
        <w:rPr>
          <w:rFonts w:ascii="Times New Roman" w:hAnsi="Times New Roman" w:cs="Times New Roman"/>
          <w:sz w:val="28"/>
          <w:szCs w:val="28"/>
        </w:rPr>
        <w:t xml:space="preserve">года, более точную дату сейчас он указать затрудняется, так как не помнит, но обязуется </w:t>
      </w:r>
      <w:r w:rsidRPr="00DD4884" w:rsidR="000267C5">
        <w:rPr>
          <w:rFonts w:ascii="Times New Roman" w:hAnsi="Times New Roman" w:cs="Times New Roman"/>
          <w:sz w:val="28"/>
          <w:szCs w:val="28"/>
        </w:rPr>
        <w:t>предоставить подтверждающие документы</w:t>
      </w:r>
      <w:r w:rsidRPr="00DD4884" w:rsidR="000267C5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Указанные показания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 w:rsidR="000267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одтвердил после их оглашения в порядке ч.3 ст. 281 УПК РФ</w:t>
      </w:r>
      <w:r w:rsidRPr="00DD4884" w:rsidR="000267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показа</w:t>
      </w:r>
      <w:r w:rsidRPr="00DD4884" w:rsidR="000267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что </w:t>
      </w:r>
      <w:r w:rsidRPr="00DD4884" w:rsidR="000267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запутался</w:t>
      </w:r>
      <w:r w:rsidRPr="00DD4884" w:rsidR="00303C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D4884" w:rsidR="000267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0267C5">
        <w:rPr>
          <w:rFonts w:ascii="Times New Roman" w:hAnsi="Times New Roman" w:cs="Times New Roman"/>
          <w:sz w:val="28"/>
          <w:szCs w:val="28"/>
        </w:rPr>
        <w:t>мобильный телефон марки «Samsung GALAXY А20» действительно был им реализован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Оглашенными по ходатайству прокурора на основании </w:t>
      </w:r>
      <w:hyperlink r:id="rId7" w:anchor="103376" w:history="1">
        <w:r w:rsidRPr="00DD488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ч. 3 ст. 281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УПК РФ показаниями свидетеля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которых </w:t>
      </w:r>
      <w:r w:rsidRPr="00DD4884">
        <w:rPr>
          <w:rFonts w:ascii="Times New Roman" w:hAnsi="Times New Roman" w:cs="Times New Roman"/>
          <w:sz w:val="28"/>
          <w:szCs w:val="28"/>
        </w:rPr>
        <w:t>в летнее время, когда он находится на каникулах, он зачастую устраива</w:t>
      </w:r>
      <w:r w:rsidR="00D40D91">
        <w:rPr>
          <w:rFonts w:ascii="Times New Roman" w:hAnsi="Times New Roman" w:cs="Times New Roman"/>
          <w:sz w:val="28"/>
          <w:szCs w:val="28"/>
        </w:rPr>
        <w:t>лся</w:t>
      </w:r>
      <w:r w:rsidRPr="00DD4884">
        <w:rPr>
          <w:rFonts w:ascii="Times New Roman" w:hAnsi="Times New Roman" w:cs="Times New Roman"/>
          <w:sz w:val="28"/>
          <w:szCs w:val="28"/>
        </w:rPr>
        <w:t xml:space="preserve"> на какую-нибудь легкую работу и осуществля</w:t>
      </w:r>
      <w:r w:rsidR="00D40D91">
        <w:rPr>
          <w:rFonts w:ascii="Times New Roman" w:hAnsi="Times New Roman" w:cs="Times New Roman"/>
          <w:sz w:val="28"/>
          <w:szCs w:val="28"/>
        </w:rPr>
        <w:t>л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подработку там. В основном, все заканчивается стажировкой или временным неофициальным трудоустройством. Так, примерно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он стажировался на должность продавца у ИП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 магазине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. Помимо него, также в нём работали: мастер по ремонту (техник) Самойлов А.В., и иногда (в его выходные дни) там выходил работать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Так,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, в момент его нахождения в магазине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обнаружила отсутствие реализуемых в магазине мобильных телефонов, в связи с чем спросила его и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 том, где данные мобильные телефоны, на что он и 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ответили, что не видели, куда они делись. </w:t>
      </w:r>
      <w:r w:rsidRPr="00DD4884">
        <w:rPr>
          <w:rFonts w:ascii="Times New Roman" w:hAnsi="Times New Roman" w:cs="Times New Roman"/>
          <w:sz w:val="28"/>
          <w:szCs w:val="28"/>
        </w:rPr>
        <w:t xml:space="preserve">В последующем, услышав ответ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 том, что он также не брал вышеуказанные мобильные телефон, он, столкнувшись с таким случаем впервые, сделал вывод, что данные мобильные телефон похитил Самойлов </w:t>
      </w:r>
      <w:r w:rsidRPr="00DD4884">
        <w:rPr>
          <w:rFonts w:ascii="Times New Roman" w:hAnsi="Times New Roman" w:cs="Times New Roman"/>
          <w:sz w:val="28"/>
          <w:szCs w:val="28"/>
        </w:rPr>
        <w:t>А.В., и во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4884">
        <w:rPr>
          <w:rFonts w:ascii="Times New Roman" w:hAnsi="Times New Roman" w:cs="Times New Roman"/>
          <w:sz w:val="28"/>
          <w:szCs w:val="28"/>
        </w:rPr>
        <w:t>избежание подозрений на последнего, решил написать докладную записку, в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4884">
        <w:rPr>
          <w:rFonts w:ascii="Times New Roman" w:hAnsi="Times New Roman" w:cs="Times New Roman"/>
          <w:sz w:val="28"/>
          <w:szCs w:val="28"/>
        </w:rPr>
        <w:t>которой указал, что мобильные телефоны марки 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Xiaomi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Redmi</w:t>
      </w:r>
      <w:r w:rsidRPr="00DD4884">
        <w:rPr>
          <w:rFonts w:ascii="Times New Roman" w:hAnsi="Times New Roman" w:cs="Times New Roman"/>
          <w:sz w:val="28"/>
          <w:szCs w:val="28"/>
        </w:rPr>
        <w:t xml:space="preserve"> 9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4884">
        <w:rPr>
          <w:rFonts w:ascii="Times New Roman" w:hAnsi="Times New Roman" w:cs="Times New Roman"/>
          <w:sz w:val="28"/>
          <w:szCs w:val="28"/>
        </w:rPr>
        <w:t>» и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4884">
        <w:rPr>
          <w:rFonts w:ascii="Times New Roman" w:hAnsi="Times New Roman" w:cs="Times New Roman"/>
          <w:sz w:val="28"/>
          <w:szCs w:val="28"/>
        </w:rPr>
        <w:t>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Galaxy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4884">
        <w:rPr>
          <w:rFonts w:ascii="Times New Roman" w:hAnsi="Times New Roman" w:cs="Times New Roman"/>
          <w:sz w:val="28"/>
          <w:szCs w:val="28"/>
        </w:rPr>
        <w:t>20» похитил Самойлов А.В.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Вышеуказанная докладная записка написана и подписана лично им, так как он в действительности, не исключает того варианта, что Самойлов А.В. мог совершить вышеуказанную кражу. В последующем он узнал, что пропало всего 7 мобильных телефонов, то есть, помимо тех 2-х, которые он указал в докладной записке. Само хищение мобильных телефонов он не видел, но обратил внимание на то, что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Pr="00DD4884">
        <w:rPr>
          <w:rFonts w:ascii="Times New Roman" w:hAnsi="Times New Roman" w:cs="Times New Roman"/>
          <w:sz w:val="28"/>
          <w:szCs w:val="28"/>
        </w:rPr>
        <w:t>года мобильных телефонов в количестве примерно 6-7 штук на прилавках не лежало</w:t>
      </w:r>
      <w:r w:rsidRPr="00DD4884">
        <w:rPr>
          <w:rFonts w:ascii="Times New Roman" w:hAnsi="Times New Roman" w:cs="Times New Roman"/>
          <w:sz w:val="28"/>
          <w:szCs w:val="28"/>
        </w:rPr>
        <w:t xml:space="preserve"> (более точные данные мобильных телефонов он указать затрудняется, так как уже не помнит). В связи с отсутствием мобильных телефонов, на следующий день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была проведена инвентаризация, которая подтвердила отсутствие мобильных телефонов, о чем он также расписался в каких-то документах, подтвердив этот факт (каких  именно, он указать затрудняется, так как не помнит и пока не разбирается в данных нюансах). Далее,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года он позвонил Самойлову А.В. и сказал, что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обнаружила отсутствие мобильных телефонов и думает, что он их похитил. Кроме того, он сказал последнему, что, так как ни он, ни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не брали вышеуказанные мобильные телефоны, то они подумали, что их взял Самойлов А.В., что и указали в докладных записках, написанных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После получения вышеуказанной информации, Самойлов А.В. сказал, что он тоже не брал мобильные телефоны и что он (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)</w:t>
      </w:r>
      <w:r w:rsidRPr="00DD4884">
        <w:rPr>
          <w:rFonts w:ascii="Times New Roman" w:hAnsi="Times New Roman" w:cs="Times New Roman"/>
          <w:sz w:val="28"/>
          <w:szCs w:val="28"/>
        </w:rPr>
        <w:t xml:space="preserve"> зря написал вышеуказанную записку, так как его за это можно привлечь к уголовной ответственности за ложный донос на него. В связи с чем, он (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)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возразил и сказал, что данная записка была им написана, так как он подумал, что их похитил Самойлов А.В. Кроме того, он  показал, что учет проданной и поступившей на реализацию продукции ведется через программу «1-С», в которой оформляется приход товара и его реализация. Приобретение товаров происходит как из магазинов, так и с рук обычных людей, с оформление необходимых документов. В случае поступления товаров из магазинов всегда имеется сопроводительная документация, в которой указан приобретенный товар. Кроме того, все продажи записываются в «Журнал продаж». Также он после продажи какого-либо подержанного мобильного телефона фотографировал его и указанное фото посредством мобильного приложения 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DD4884">
        <w:rPr>
          <w:rFonts w:ascii="Times New Roman" w:hAnsi="Times New Roman" w:cs="Times New Roman"/>
          <w:sz w:val="28"/>
          <w:szCs w:val="28"/>
        </w:rPr>
        <w:t xml:space="preserve">» перенаправлял </w:t>
      </w:r>
      <w:r w:rsidRPr="00DD4884">
        <w:rPr>
          <w:rFonts w:ascii="Times New Roman" w:hAnsi="Times New Roman" w:cs="Times New Roman"/>
          <w:sz w:val="28"/>
          <w:szCs w:val="28"/>
        </w:rPr>
        <w:t xml:space="preserve">Самойлову А.В., который, насколько ему известно, должен был данную фотографию отправить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Однако с полной уверенностью показать, что Самойлов А.В. отправлял его фото проданных мобильных телефонов он  не может, так как лично этого не видел. Также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показал, что в момент его стажировки у ИП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а именно: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>2022 года</w:t>
      </w:r>
      <w:r w:rsidRPr="00DD4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 xml:space="preserve">на реализации в магазине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>, находилось 3 мобильных телефона марки 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Galaxy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4884">
        <w:rPr>
          <w:rFonts w:ascii="Times New Roman" w:hAnsi="Times New Roman" w:cs="Times New Roman"/>
          <w:sz w:val="28"/>
          <w:szCs w:val="28"/>
        </w:rPr>
        <w:t xml:space="preserve">20», а именно: в корпусе белого, темно-синего и раскраску 3-го телефона он не запомнил, но предположил, что черного, так как, со слов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и 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именно отсутствие последнего она обнаружила. О датах продажи вышеуказанных мобильных телефонов он ничего показать не сможет, но с уверенностью пояснил, что продал один из них, а именно – 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Galaxy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4884">
        <w:rPr>
          <w:rFonts w:ascii="Times New Roman" w:hAnsi="Times New Roman" w:cs="Times New Roman"/>
          <w:sz w:val="28"/>
          <w:szCs w:val="28"/>
        </w:rPr>
        <w:t>20» белого цвета – за 8000 рублей</w:t>
      </w:r>
      <w:r w:rsidRPr="00DD4884" w:rsidR="00911702">
        <w:rPr>
          <w:rFonts w:ascii="Times New Roman" w:hAnsi="Times New Roman" w:cs="Times New Roman"/>
          <w:sz w:val="28"/>
          <w:szCs w:val="28"/>
        </w:rPr>
        <w:t xml:space="preserve"> (том №1 л.д. 170-174)</w:t>
      </w:r>
      <w:r w:rsidRPr="00DD4884">
        <w:rPr>
          <w:rFonts w:ascii="Times New Roman" w:hAnsi="Times New Roman" w:cs="Times New Roman"/>
          <w:sz w:val="28"/>
          <w:szCs w:val="28"/>
        </w:rPr>
        <w:t>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будучи допрошенным в судебном заседании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16 ноября 2022 года, показал суду, что </w:t>
      </w:r>
      <w:r w:rsidRPr="00DD4884" w:rsidR="00B508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Самойловым А.В. в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месте работ</w:t>
      </w:r>
      <w:r w:rsidRPr="00DD4884" w:rsidR="00591287">
        <w:rPr>
          <w:rFonts w:ascii="Times New Roman" w:hAnsi="Times New Roman" w:cs="Times New Roman"/>
          <w:bCs/>
          <w:sz w:val="28"/>
          <w:szCs w:val="28"/>
        </w:rPr>
        <w:t>а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 xml:space="preserve">ли в магазине у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591287">
        <w:rPr>
          <w:rFonts w:ascii="Times New Roman" w:hAnsi="Times New Roman" w:cs="Times New Roman"/>
          <w:bCs/>
          <w:sz w:val="28"/>
          <w:szCs w:val="28"/>
        </w:rPr>
        <w:t xml:space="preserve"> на ул.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59128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он был продавцом-консультантом в период с мая по июль 2022 года. В его обязанности входила продажа всей техники, что есть в магазине. Самойлов А.В. занимался ремонтом техники</w:t>
      </w:r>
      <w:r w:rsidRPr="00DD4884" w:rsidR="0076143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 xml:space="preserve">мобильных телефонов, планшетов. При этом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, показал, что Самойлов А.В. был ответственным за все имущество, находящееся в магазине.</w:t>
      </w:r>
      <w:r w:rsidRPr="00DD4884" w:rsidR="00591287">
        <w:rPr>
          <w:rFonts w:ascii="Times New Roman" w:hAnsi="Times New Roman" w:cs="Times New Roman"/>
          <w:bCs/>
          <w:sz w:val="28"/>
          <w:szCs w:val="28"/>
        </w:rPr>
        <w:t xml:space="preserve"> Весь проданный за день товар записывался в книгу, отдельно записывался ремонт.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 xml:space="preserve">Ему стало известно о наличии заявления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 xml:space="preserve"> о краже телефонов.</w:t>
      </w:r>
      <w:r w:rsidRPr="00DD4884" w:rsidR="00591287">
        <w:rPr>
          <w:rFonts w:ascii="Times New Roman" w:hAnsi="Times New Roman" w:cs="Times New Roman"/>
          <w:bCs/>
          <w:sz w:val="28"/>
          <w:szCs w:val="28"/>
        </w:rPr>
        <w:t xml:space="preserve"> При этом свидетель отрицал возможность совершения хищения 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 xml:space="preserve">Самойловым А.В. </w:t>
      </w:r>
      <w:r w:rsidRPr="00DD4884" w:rsidR="00591287">
        <w:rPr>
          <w:rFonts w:ascii="Times New Roman" w:hAnsi="Times New Roman" w:cs="Times New Roman"/>
          <w:bCs/>
          <w:sz w:val="28"/>
          <w:szCs w:val="28"/>
        </w:rPr>
        <w:t xml:space="preserve">мобильных телефонов, принадлежащих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 xml:space="preserve"> указывая, что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>года он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>и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 xml:space="preserve"> вместе с Самойловым А.В. ездили на ул. Кубанскую, чтобы забрать товар. В этот день он</w:t>
      </w:r>
      <w:r w:rsidRPr="00DD4884" w:rsidR="00C72F72">
        <w:rPr>
          <w:rFonts w:ascii="Times New Roman" w:hAnsi="Times New Roman" w:cs="Times New Roman"/>
          <w:bCs/>
          <w:sz w:val="28"/>
          <w:szCs w:val="28"/>
        </w:rPr>
        <w:t>и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 xml:space="preserve"> все время находились вместе.  В связи с тем, что он с Самойловым А.В. и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 xml:space="preserve"> года находились</w:t>
      </w:r>
      <w:r w:rsidRPr="00DD4884" w:rsidR="00695C72">
        <w:rPr>
          <w:rFonts w:ascii="Times New Roman" w:hAnsi="Times New Roman" w:cs="Times New Roman"/>
          <w:bCs/>
          <w:sz w:val="28"/>
          <w:szCs w:val="28"/>
        </w:rPr>
        <w:t xml:space="preserve"> вместе, Самойлов А.В. не мог похитить телефоны.  </w:t>
      </w:r>
      <w:r w:rsidRPr="00DD4884" w:rsidR="00C72F72">
        <w:rPr>
          <w:rFonts w:ascii="Times New Roman" w:hAnsi="Times New Roman" w:cs="Times New Roman"/>
          <w:bCs/>
          <w:sz w:val="28"/>
          <w:szCs w:val="28"/>
        </w:rPr>
        <w:t>Кисель также показал, что те</w:t>
      </w:r>
      <w:r w:rsidRPr="00DD4884" w:rsidR="00761436">
        <w:rPr>
          <w:rFonts w:ascii="Times New Roman" w:hAnsi="Times New Roman" w:cs="Times New Roman"/>
          <w:bCs/>
          <w:sz w:val="28"/>
          <w:szCs w:val="28"/>
        </w:rPr>
        <w:t>лефоны хранились на витрине, ключи от витрины находились в одной коробке, доступ имел каждый сотрудник</w:t>
      </w:r>
      <w:r w:rsidRPr="00DD4884" w:rsidR="00C72F72">
        <w:rPr>
          <w:rFonts w:ascii="Times New Roman" w:hAnsi="Times New Roman" w:cs="Times New Roman"/>
          <w:bCs/>
          <w:sz w:val="28"/>
          <w:szCs w:val="28"/>
        </w:rPr>
        <w:t>.</w:t>
      </w:r>
      <w:r w:rsidRPr="00DD4884" w:rsidR="00761436">
        <w:rPr>
          <w:rFonts w:ascii="Times New Roman" w:hAnsi="Times New Roman" w:cs="Times New Roman"/>
          <w:bCs/>
          <w:sz w:val="28"/>
          <w:szCs w:val="28"/>
        </w:rPr>
        <w:t xml:space="preserve"> Факт пропажи телефона с витрины можно было бы обнаружить сразу, так как телефонов там было немного</w:t>
      </w:r>
      <w:r w:rsidRPr="00DD4884" w:rsidR="00520E4E">
        <w:rPr>
          <w:rFonts w:ascii="Times New Roman" w:hAnsi="Times New Roman" w:cs="Times New Roman"/>
          <w:bCs/>
          <w:sz w:val="28"/>
          <w:szCs w:val="28"/>
        </w:rPr>
        <w:t>.</w:t>
      </w:r>
      <w:r w:rsidRPr="00DD4884" w:rsidR="00761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520E4E">
        <w:rPr>
          <w:rFonts w:ascii="Times New Roman" w:hAnsi="Times New Roman" w:cs="Times New Roman"/>
          <w:bCs/>
          <w:sz w:val="28"/>
          <w:szCs w:val="28"/>
        </w:rPr>
        <w:t xml:space="preserve">Телефоны, предназначенные для ремонта, передавались Самойлову А.В., он записывал их в книгу. Эти телефоны лежали за витриной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и к этим телефонам имел доступ только Самойлов А.В., однако Самойлов А.В. не мог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похитить 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телефоны, так как он всегда был с ним, а если и отлучался ненадолго, то в магазине всегда была либо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 либо кто-то и</w:t>
      </w:r>
      <w:r w:rsidRPr="00DD4884" w:rsidR="00911702">
        <w:rPr>
          <w:rFonts w:ascii="Times New Roman" w:hAnsi="Times New Roman" w:cs="Times New Roman"/>
          <w:bCs/>
          <w:sz w:val="28"/>
          <w:szCs w:val="28"/>
        </w:rPr>
        <w:t>з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 другого магазина</w:t>
      </w:r>
      <w:r w:rsidRPr="00DD4884" w:rsidR="00C72F72">
        <w:rPr>
          <w:rFonts w:ascii="Times New Roman" w:hAnsi="Times New Roman" w:cs="Times New Roman"/>
          <w:bCs/>
          <w:sz w:val="28"/>
          <w:szCs w:val="28"/>
        </w:rPr>
        <w:t>.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>У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чет телефонов вел Самойлов А.В. и все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>проверялось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 в конце смены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>. Н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икакой  инвентаризации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 w:rsidR="0091112C">
        <w:rPr>
          <w:rFonts w:ascii="Times New Roman" w:hAnsi="Times New Roman" w:cs="Times New Roman"/>
          <w:bCs/>
          <w:sz w:val="28"/>
          <w:szCs w:val="28"/>
        </w:rPr>
        <w:t xml:space="preserve"> никогда не проводилось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Свидетель также показал,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работал с н</w:t>
      </w:r>
      <w:r w:rsidRPr="00DD4884">
        <w:rPr>
          <w:rFonts w:ascii="Times New Roman" w:hAnsi="Times New Roman" w:cs="Times New Roman"/>
          <w:bCs/>
          <w:sz w:val="28"/>
          <w:szCs w:val="28"/>
        </w:rPr>
        <w:t>и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м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с Самойловым А.В., так как 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 xml:space="preserve">осуществлял свою деятельность </w:t>
      </w:r>
      <w:r w:rsidR="00D40D9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другом магазине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по понедельникам, когда у н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DD4884" w:rsidR="00B5089E">
        <w:rPr>
          <w:rFonts w:ascii="Times New Roman" w:hAnsi="Times New Roman" w:cs="Times New Roman"/>
          <w:bCs/>
          <w:sz w:val="28"/>
          <w:szCs w:val="28"/>
        </w:rPr>
        <w:t>с Самойловым А.В. был выходной.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На вопрос представителя потерпевшей о том, почему в настоящее  время он отрицает факт хищения Самойловым А.В. мобильных телефонов,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показал, что он изначально и следователю давал показания о том, что никакого хищения не было, записанные показания он подписал, так как следователь его торопил, он 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 xml:space="preserve">их не прочитал, </w:t>
      </w:r>
      <w:r w:rsidRPr="00DD4884">
        <w:rPr>
          <w:rFonts w:ascii="Times New Roman" w:hAnsi="Times New Roman" w:cs="Times New Roman"/>
          <w:bCs/>
          <w:sz w:val="28"/>
          <w:szCs w:val="28"/>
        </w:rPr>
        <w:t>поверил на слово и подписал протокол допроса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>, однако эти показания неправильно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задокументированы, в 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>связи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с чем он их изменил впоследствии</w:t>
      </w:r>
      <w:r w:rsidRPr="00DD4884">
        <w:rPr>
          <w:rFonts w:ascii="Times New Roman" w:hAnsi="Times New Roman" w:cs="Times New Roman"/>
          <w:bCs/>
          <w:sz w:val="28"/>
          <w:szCs w:val="28"/>
        </w:rPr>
        <w:t>.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Ни Самойлов А.В., н</w:t>
      </w:r>
      <w:r w:rsidR="001710ED">
        <w:rPr>
          <w:rFonts w:ascii="Times New Roman" w:hAnsi="Times New Roman" w:cs="Times New Roman"/>
          <w:bCs/>
          <w:sz w:val="28"/>
          <w:szCs w:val="28"/>
        </w:rPr>
        <w:t>и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его защитник не обращались к нему с просьбой изменить сво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>и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показания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>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осле оглашения показаний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данных им в ходе предварительного расследования по ходатайству прокурор</w:t>
      </w:r>
      <w:r w:rsidRPr="00DD4884">
        <w:rPr>
          <w:rFonts w:ascii="Times New Roman" w:hAnsi="Times New Roman" w:cs="Times New Roman"/>
          <w:bCs/>
          <w:sz w:val="28"/>
          <w:szCs w:val="28"/>
        </w:rPr>
        <w:t>а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не подтвердил оглашенные показания, ссылаясь на то обстоятельство, что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он ничего не выявлял, его изначальные показания были в пользу Самойлова А.В., однако они были перефразированы. Докладную записку он переписал с докладной записки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так как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заставила ее подписать под угрозой увольнения и невыплаты заработной платы. С содержанием написанной им докладной записки он не согласен.    Никакого приказа об инвентаризации он не подписывал.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  Ни 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 года Самойлов</w:t>
      </w:r>
      <w:r w:rsidR="0092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 А.В. 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>не передавал никак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>их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телефон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>ов</w:t>
      </w:r>
      <w:r w:rsidRPr="00DD4884" w:rsidR="002409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 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года был выходным днем. </w:t>
      </w:r>
      <w:r w:rsidR="001710ED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 вместе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 уехали</w:t>
      </w:r>
      <w:r w:rsidR="001710ED">
        <w:rPr>
          <w:rFonts w:ascii="Times New Roman" w:hAnsi="Times New Roman" w:cs="Times New Roman"/>
          <w:bCs/>
          <w:sz w:val="28"/>
          <w:szCs w:val="28"/>
        </w:rPr>
        <w:t xml:space="preserve"> из города</w:t>
      </w:r>
      <w:r w:rsidRPr="00DD4884" w:rsidR="008D615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710ED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В ходе судебного разбирательства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настаивал на показаниях, данных им 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D4884">
        <w:rPr>
          <w:rFonts w:ascii="Times New Roman" w:hAnsi="Times New Roman" w:cs="Times New Roman"/>
          <w:bCs/>
          <w:sz w:val="28"/>
          <w:szCs w:val="28"/>
        </w:rPr>
        <w:t>суд</w:t>
      </w:r>
      <w:r w:rsidRPr="00DD4884" w:rsidR="00BB0FF0">
        <w:rPr>
          <w:rFonts w:ascii="Times New Roman" w:hAnsi="Times New Roman" w:cs="Times New Roman"/>
          <w:bCs/>
          <w:sz w:val="28"/>
          <w:szCs w:val="28"/>
        </w:rPr>
        <w:t>е</w:t>
      </w:r>
      <w:r w:rsidRPr="00DD4884">
        <w:rPr>
          <w:rFonts w:ascii="Times New Roman" w:hAnsi="Times New Roman" w:cs="Times New Roman"/>
          <w:bCs/>
          <w:sz w:val="28"/>
          <w:szCs w:val="28"/>
        </w:rPr>
        <w:t>.</w:t>
      </w:r>
    </w:p>
    <w:p w:rsidR="00911702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Факт </w:t>
      </w:r>
      <w:r w:rsidRPr="00DD4884" w:rsidR="00E050E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присвоения Самойловым А.В. вверенного ему имущества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также подтверждается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материалами уголовного дела.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Заявлением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>года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имя начальника ОП №3 «Центральный» УМВД России по г. Симферополю, </w:t>
      </w:r>
      <w:r w:rsidRPr="00DD4884">
        <w:rPr>
          <w:rFonts w:ascii="Times New Roman" w:hAnsi="Times New Roman" w:cs="Times New Roman"/>
          <w:sz w:val="28"/>
          <w:szCs w:val="28"/>
        </w:rPr>
        <w:t xml:space="preserve">в </w:t>
      </w:r>
      <w:r w:rsidRPr="00DD4884">
        <w:rPr>
          <w:rFonts w:ascii="Times New Roman" w:hAnsi="Times New Roman" w:cs="Times New Roman"/>
          <w:sz w:val="28"/>
          <w:szCs w:val="28"/>
        </w:rPr>
        <w:t xml:space="preserve">котором потерпевшая просит принять меры к Самойлову А.В., который тайно похитил вверенное ему имущество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свободным доступом, по адресу: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,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причинив тем самым ей значительный материальный ущерб</w:t>
      </w:r>
      <w:r w:rsidRPr="00DD4884">
        <w:rPr>
          <w:rFonts w:ascii="Times New Roman" w:hAnsi="Times New Roman" w:cs="Times New Roman"/>
          <w:sz w:val="28"/>
          <w:szCs w:val="28"/>
        </w:rPr>
        <w:t xml:space="preserve"> на сумму 25000 рублей, которое  зарегистрировано в ОП №3 «Центральный» УМВД России по г. Симферополю КУСП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(</w:t>
      </w:r>
      <w:r w:rsidRPr="00DD4884" w:rsidR="00087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№1 </w:t>
      </w:r>
      <w:r w:rsidRPr="00DD4884" w:rsidR="00087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DD4884" w:rsidR="00087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DD4884" w:rsidR="00087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Протоколом осмотра места происшествия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E050EC">
        <w:rPr>
          <w:rFonts w:ascii="Times New Roman" w:hAnsi="Times New Roman" w:cs="Times New Roman"/>
          <w:bCs/>
          <w:sz w:val="28"/>
          <w:szCs w:val="28"/>
        </w:rPr>
        <w:t xml:space="preserve">года и </w:t>
      </w:r>
      <w:r w:rsidRPr="00DD4884" w:rsidR="00E050EC">
        <w:rPr>
          <w:rFonts w:ascii="Times New Roman" w:hAnsi="Times New Roman" w:cs="Times New Roman"/>
          <w:bCs/>
          <w:sz w:val="28"/>
          <w:szCs w:val="28"/>
        </w:rPr>
        <w:t>фототаблицей</w:t>
      </w:r>
      <w:r w:rsidRPr="00DD4884" w:rsidR="00E050EC">
        <w:rPr>
          <w:rFonts w:ascii="Times New Roman" w:hAnsi="Times New Roman" w:cs="Times New Roman"/>
          <w:bCs/>
          <w:sz w:val="28"/>
          <w:szCs w:val="28"/>
        </w:rPr>
        <w:t xml:space="preserve"> к нему, проведенного в магазине по реализации мобильных телефонов и аксессуаров к ним, расположенном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E050EC">
        <w:rPr>
          <w:rFonts w:ascii="Times New Roman" w:hAnsi="Times New Roman" w:cs="Times New Roman"/>
          <w:sz w:val="28"/>
          <w:szCs w:val="28"/>
        </w:rPr>
        <w:t xml:space="preserve">, в </w:t>
      </w:r>
      <w:r w:rsidRPr="00DD4884" w:rsidR="00E050EC">
        <w:rPr>
          <w:rFonts w:ascii="Times New Roman" w:hAnsi="Times New Roman" w:cs="Times New Roman"/>
          <w:sz w:val="28"/>
          <w:szCs w:val="28"/>
        </w:rPr>
        <w:t>ходе</w:t>
      </w:r>
      <w:r w:rsidRPr="00DD4884" w:rsidR="00E050EC">
        <w:rPr>
          <w:rFonts w:ascii="Times New Roman" w:hAnsi="Times New Roman" w:cs="Times New Roman"/>
          <w:sz w:val="28"/>
          <w:szCs w:val="28"/>
        </w:rPr>
        <w:t xml:space="preserve"> которого осмотрено место совершения преступления и выявлены мобильные телефоны марок: «Redmi 9A» в корпусе синего цвета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,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: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D4884" w:rsidR="00D258C1">
        <w:rPr>
          <w:rFonts w:ascii="Times New Roman" w:hAnsi="Times New Roman" w:cs="Times New Roman"/>
          <w:sz w:val="28"/>
          <w:szCs w:val="28"/>
        </w:rPr>
        <w:t>2006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D4884" w:rsidR="00D258C1">
        <w:rPr>
          <w:rFonts w:ascii="Times New Roman" w:hAnsi="Times New Roman" w:cs="Times New Roman"/>
          <w:sz w:val="28"/>
          <w:szCs w:val="28"/>
        </w:rPr>
        <w:t>3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; «Redmi 6A» в корпусе черного цвета,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258C1">
        <w:rPr>
          <w:rFonts w:ascii="Times New Roman" w:hAnsi="Times New Roman" w:cs="Times New Roman"/>
          <w:sz w:val="28"/>
          <w:szCs w:val="28"/>
        </w:rPr>
        <w:t>: 863956047628465; «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-4028»,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258C1">
        <w:rPr>
          <w:rFonts w:ascii="Times New Roman" w:hAnsi="Times New Roman" w:cs="Times New Roman"/>
          <w:sz w:val="28"/>
          <w:szCs w:val="28"/>
        </w:rPr>
        <w:t>: 359955090463706; «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GALAXY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D4884" w:rsidR="00D258C1">
        <w:rPr>
          <w:rFonts w:ascii="Times New Roman" w:hAnsi="Times New Roman" w:cs="Times New Roman"/>
          <w:sz w:val="28"/>
          <w:szCs w:val="28"/>
        </w:rPr>
        <w:t>120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»,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258C1">
        <w:rPr>
          <w:rFonts w:ascii="Times New Roman" w:hAnsi="Times New Roman" w:cs="Times New Roman"/>
          <w:sz w:val="28"/>
          <w:szCs w:val="28"/>
        </w:rPr>
        <w:t>:351694</w:t>
      </w:r>
      <w:r w:rsidRPr="00DD4884" w:rsidR="00D258C1">
        <w:rPr>
          <w:rFonts w:ascii="Times New Roman" w:hAnsi="Times New Roman" w:cs="Times New Roman"/>
          <w:sz w:val="28"/>
          <w:szCs w:val="28"/>
        </w:rPr>
        <w:t>/09/036963/3; «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 w:rsidR="00D258C1">
        <w:rPr>
          <w:rFonts w:ascii="Times New Roman" w:hAnsi="Times New Roman" w:cs="Times New Roman"/>
          <w:sz w:val="28"/>
          <w:szCs w:val="28"/>
        </w:rPr>
        <w:t>-5540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»,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258C1">
        <w:rPr>
          <w:rFonts w:ascii="Times New Roman" w:hAnsi="Times New Roman" w:cs="Times New Roman"/>
          <w:sz w:val="28"/>
          <w:szCs w:val="28"/>
        </w:rPr>
        <w:t>:</w:t>
      </w:r>
      <w:r w:rsidRPr="00DD4884" w:rsidR="00881039">
        <w:rPr>
          <w:rFonts w:ascii="Times New Roman" w:hAnsi="Times New Roman" w:cs="Times New Roman"/>
          <w:sz w:val="28"/>
          <w:szCs w:val="28"/>
        </w:rPr>
        <w:t xml:space="preserve"> 352306110217960</w:t>
      </w:r>
      <w:r w:rsidRPr="00DD4884" w:rsidR="00D258C1">
        <w:rPr>
          <w:rFonts w:ascii="Times New Roman" w:hAnsi="Times New Roman" w:cs="Times New Roman"/>
          <w:sz w:val="28"/>
          <w:szCs w:val="28"/>
        </w:rPr>
        <w:t>; «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Redmi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 5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D4884" w:rsidR="00D258C1">
        <w:rPr>
          <w:rFonts w:ascii="Times New Roman" w:hAnsi="Times New Roman" w:cs="Times New Roman"/>
          <w:sz w:val="28"/>
          <w:szCs w:val="28"/>
        </w:rPr>
        <w:t>»</w:t>
      </w:r>
      <w:r w:rsidRPr="00DD4884" w:rsidR="00881039">
        <w:rPr>
          <w:rFonts w:ascii="Times New Roman" w:hAnsi="Times New Roman" w:cs="Times New Roman"/>
          <w:sz w:val="28"/>
          <w:szCs w:val="28"/>
        </w:rPr>
        <w:t xml:space="preserve">, </w:t>
      </w:r>
      <w:r w:rsidRPr="00DD4884" w:rsidR="00D258C1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258C1">
        <w:rPr>
          <w:rFonts w:ascii="Times New Roman" w:hAnsi="Times New Roman" w:cs="Times New Roman"/>
          <w:sz w:val="28"/>
          <w:szCs w:val="28"/>
        </w:rPr>
        <w:t xml:space="preserve">: </w:t>
      </w:r>
      <w:r w:rsidRPr="00DD4884" w:rsidR="00881039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DD4884" w:rsidR="00881039">
        <w:rPr>
          <w:rFonts w:ascii="Times New Roman" w:hAnsi="Times New Roman" w:cs="Times New Roman"/>
          <w:sz w:val="28"/>
          <w:szCs w:val="28"/>
        </w:rPr>
        <w:t>36</w:t>
      </w:r>
      <w:r w:rsidRPr="00DD4884" w:rsidR="0088103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4884" w:rsidR="00881039">
        <w:rPr>
          <w:rFonts w:ascii="Times New Roman" w:hAnsi="Times New Roman" w:cs="Times New Roman"/>
          <w:sz w:val="28"/>
          <w:szCs w:val="28"/>
        </w:rPr>
        <w:t xml:space="preserve"> (том №1 л.д. 6-14).</w:t>
      </w:r>
      <w:r w:rsidR="00920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Протоколом осмотра документов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года, в ходе которого были осмотрены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2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1D657F">
        <w:rPr>
          <w:rFonts w:ascii="Times New Roman" w:hAnsi="Times New Roman" w:cs="Times New Roman"/>
          <w:bCs/>
          <w:sz w:val="28"/>
          <w:szCs w:val="28"/>
        </w:rPr>
        <w:t xml:space="preserve">(том №1 </w:t>
      </w:r>
      <w:r w:rsidRPr="00DD4884" w:rsidR="001D657F">
        <w:rPr>
          <w:rFonts w:ascii="Times New Roman" w:hAnsi="Times New Roman" w:cs="Times New Roman"/>
          <w:bCs/>
          <w:sz w:val="28"/>
          <w:szCs w:val="28"/>
        </w:rPr>
        <w:t>л.д</w:t>
      </w:r>
      <w:r w:rsidRPr="00DD4884" w:rsidR="001D657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D4884" w:rsidR="0080133C">
        <w:rPr>
          <w:rFonts w:ascii="Times New Roman" w:hAnsi="Times New Roman" w:cs="Times New Roman"/>
          <w:bCs/>
          <w:sz w:val="28"/>
          <w:szCs w:val="28"/>
        </w:rPr>
        <w:t>36-41</w:t>
      </w:r>
      <w:r w:rsidRPr="00DD4884" w:rsidR="001D657F">
        <w:rPr>
          <w:rFonts w:ascii="Times New Roman" w:hAnsi="Times New Roman" w:cs="Times New Roman"/>
          <w:bCs/>
          <w:sz w:val="28"/>
          <w:szCs w:val="28"/>
        </w:rPr>
        <w:t>)</w:t>
      </w:r>
      <w:r w:rsidRPr="00DD4884" w:rsidR="00A40133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Постановлением о признании и приобщении к уголовному делу вещественных доказательств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, в соответствии с которым вещественными доказательствами признаны: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. Копии указанных документов приобщены к материалам уголовного дела (том №1 л.д. 42-43)</w:t>
      </w:r>
      <w:r w:rsidRPr="00DD4884" w:rsidR="0091592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трудового договора </w:t>
      </w:r>
      <w:r w:rsidRPr="00DD4884" w:rsidR="00C859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Pr="00DD4884" w:rsidR="00C85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85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Д, заключенного между ИП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DD4884" w:rsidR="00C85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Самойловым А.В., в соответствии с которым Самойлов А.В. принят на должность мастера по ремонту (техника) с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8596F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  <w:r w:rsidR="00CC75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согласно данного договора он обязан</w:t>
      </w:r>
      <w:r w:rsidRPr="00DD4884" w:rsidR="00CC75CE">
        <w:rPr>
          <w:rFonts w:ascii="Times New Roman" w:hAnsi="Times New Roman" w:cs="Times New Roman"/>
          <w:sz w:val="28"/>
          <w:szCs w:val="28"/>
        </w:rPr>
        <w:t xml:space="preserve"> добросовестно исполнять свои трудовые обязанности, возложенные на него настоящим трудовым договором, выполнять установленные нормы труда;</w:t>
      </w:r>
      <w:r w:rsidR="00CC75CE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CC75CE">
        <w:rPr>
          <w:rFonts w:ascii="Times New Roman" w:hAnsi="Times New Roman" w:cs="Times New Roman"/>
          <w:sz w:val="28"/>
          <w:szCs w:val="28"/>
        </w:rPr>
        <w:t xml:space="preserve">соблюдать правила трудового распорядка, действующие у работодателя, требования по охране труда и обеспечения безопасности труда, иные локальные нормативные акты работодателя, непосредственно связанные с трудовой деятельностью работника, с </w:t>
      </w:r>
      <w:r w:rsidRPr="00DD4884" w:rsidR="00CC75CE">
        <w:rPr>
          <w:rFonts w:ascii="Times New Roman" w:hAnsi="Times New Roman" w:cs="Times New Roman"/>
          <w:sz w:val="28"/>
          <w:szCs w:val="28"/>
        </w:rPr>
        <w:t>которыми</w:t>
      </w:r>
      <w:r w:rsidRPr="00DD4884" w:rsidR="00CC75CE">
        <w:rPr>
          <w:rFonts w:ascii="Times New Roman" w:hAnsi="Times New Roman" w:cs="Times New Roman"/>
          <w:sz w:val="28"/>
          <w:szCs w:val="28"/>
        </w:rPr>
        <w:t xml:space="preserve"> работник был ознакомлен по</w:t>
      </w:r>
      <w:r w:rsidR="00D40D91">
        <w:rPr>
          <w:rFonts w:ascii="Times New Roman" w:hAnsi="Times New Roman" w:cs="Times New Roman"/>
          <w:sz w:val="28"/>
          <w:szCs w:val="28"/>
        </w:rPr>
        <w:t>д</w:t>
      </w:r>
      <w:r w:rsidRPr="00DD4884" w:rsidR="00CC75CE">
        <w:rPr>
          <w:rFonts w:ascii="Times New Roman" w:hAnsi="Times New Roman" w:cs="Times New Roman"/>
          <w:sz w:val="28"/>
          <w:szCs w:val="28"/>
        </w:rPr>
        <w:t xml:space="preserve"> подпись;</w:t>
      </w:r>
      <w:r w:rsidR="00CC75CE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CC75CE">
        <w:rPr>
          <w:rFonts w:ascii="Times New Roman" w:hAnsi="Times New Roman" w:cs="Times New Roman"/>
          <w:sz w:val="28"/>
          <w:szCs w:val="28"/>
        </w:rPr>
        <w:t>соблюдать трудовую дисциплину; бережно относится к имуществу работодателя, в том числе, находящемуся у работодателя имуществу третьих лиц, если работодатель несет ответственность за сохранность этого имущества, и других работников</w:t>
      </w:r>
      <w:r w:rsidRPr="00DD4884" w:rsidR="00E54F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(том №1 л.д. 44-47)</w:t>
      </w:r>
      <w:r w:rsidRPr="00DD4884" w:rsidR="0091592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DD4884" w:rsidR="00C85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Копией договора аренды недвижимости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соответствии с которым ИП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получила в аренду с целью коммерческого использования от МУП «Метроград» помещения</w:t>
      </w:r>
      <w:r w:rsidRPr="00DD4884" w:rsidR="008076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№20, №21, №22, №23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расположенные по адресу: Республика Крым, г. Симферополь, пр. Кирова/ул. Козлова, д. 1/11 </w:t>
      </w:r>
      <w:r w:rsidRPr="00DD4884" w:rsidR="00ED6F5B">
        <w:rPr>
          <w:rFonts w:ascii="Times New Roman" w:hAnsi="Times New Roman" w:cs="Times New Roman"/>
          <w:bCs/>
          <w:color w:val="000000"/>
          <w:sz w:val="28"/>
          <w:szCs w:val="28"/>
        </w:rPr>
        <w:t>(том №1 л.д. 49-5</w:t>
      </w:r>
      <w:r w:rsidRPr="00DD4884" w:rsidR="0080767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DD4884" w:rsidR="00ED6F5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Копией акта приема-передачи нежилого помещения,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согласно договора аренды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 (том №1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л.д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. 54).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Копией докладной записки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имя ИП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года, в которой последний указывает о хищении Самойловым А.В. из магазина телефонов марок «Xiaomi Redmi 9A 2/32 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Sky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Blu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2006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LG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 «Samsung GALAXY А20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Black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стоимостью  12500 рублей каждый (том №1 л.д. 55). 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Копией докладной записки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имя ИП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года, в которой последний указывает о хищении Самойловым А.В. из магазина телефонов марок «Xiaomi Redmi 9A 2/32 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Sky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Blu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2006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LG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«Samsung GALAXY А20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Black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стоимостью  12500 рублей каждый (том №1 л.д. 55).        </w:t>
      </w:r>
    </w:p>
    <w:p w:rsidR="00E856A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приказа ИП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проведении инвентаризации мобильных телефонов (том №1 л.д. 58).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инвентаризационной описи товарно-материальных ценностей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207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(том №1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59-70).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выписки из кассовой книги (магазин-мастерская)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 которой следует, что мобильные телефоны м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арок «Xiaomi Redmi </w:t>
      </w:r>
      <w:r w:rsidRPr="00DD4884" w:rsidR="000414EB">
        <w:rPr>
          <w:rFonts w:ascii="Times New Roman" w:hAnsi="Times New Roman" w:cs="Times New Roman"/>
          <w:bCs/>
          <w:sz w:val="28"/>
          <w:szCs w:val="28"/>
        </w:rPr>
        <w:t>5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A 16 Gb, серийный номер «MCG3B» черного цвета,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>
        <w:rPr>
          <w:rFonts w:ascii="Times New Roman" w:hAnsi="Times New Roman" w:cs="Times New Roman"/>
          <w:sz w:val="28"/>
          <w:szCs w:val="28"/>
        </w:rPr>
        <w:t>: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863956047628465», </w:t>
      </w:r>
      <w:r w:rsidRPr="00DD4884">
        <w:rPr>
          <w:rFonts w:ascii="Times New Roman" w:hAnsi="Times New Roman" w:cs="Times New Roman"/>
          <w:sz w:val="28"/>
          <w:szCs w:val="28"/>
        </w:rPr>
        <w:t>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>
        <w:rPr>
          <w:rFonts w:ascii="Times New Roman" w:hAnsi="Times New Roman" w:cs="Times New Roman"/>
          <w:sz w:val="28"/>
          <w:szCs w:val="28"/>
        </w:rPr>
        <w:t>-5540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884">
        <w:rPr>
          <w:rFonts w:ascii="Times New Roman" w:hAnsi="Times New Roman" w:cs="Times New Roman"/>
          <w:sz w:val="28"/>
          <w:szCs w:val="28"/>
        </w:rPr>
        <w:t xml:space="preserve">»,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>
        <w:rPr>
          <w:rFonts w:ascii="Times New Roman" w:hAnsi="Times New Roman" w:cs="Times New Roman"/>
          <w:sz w:val="28"/>
          <w:szCs w:val="28"/>
        </w:rPr>
        <w:t xml:space="preserve">: 352306110217960,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«Samsung GALAXY J1 (2016) SM-J120F/DS»,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>
        <w:rPr>
          <w:rFonts w:ascii="Times New Roman" w:hAnsi="Times New Roman" w:cs="Times New Roman"/>
          <w:sz w:val="28"/>
          <w:szCs w:val="28"/>
        </w:rPr>
        <w:t>: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351694/09/036963/3</w:t>
      </w:r>
      <w:r w:rsidRPr="00DD4884" w:rsidR="00D11E1B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«Xiaomi Redmi 9A 2/32 Gb» серийный номер – «RUM20006C3LG»</w:t>
      </w:r>
      <w:r w:rsidRPr="00DD4884" w:rsidR="00D11E1B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«Samsung GALAXY А20»</w:t>
      </w:r>
      <w:r w:rsidRPr="00DD4884" w:rsidR="00D11E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4884">
        <w:rPr>
          <w:rFonts w:ascii="Times New Roman" w:hAnsi="Times New Roman" w:cs="Times New Roman"/>
          <w:bCs/>
          <w:sz w:val="28"/>
          <w:szCs w:val="28"/>
        </w:rPr>
        <w:t>«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-4028» в корпусе серого цвета, </w:t>
      </w:r>
      <w:r w:rsidRPr="00DD4884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>
        <w:rPr>
          <w:rFonts w:ascii="Times New Roman" w:hAnsi="Times New Roman" w:cs="Times New Roman"/>
          <w:sz w:val="28"/>
          <w:szCs w:val="28"/>
        </w:rPr>
        <w:t xml:space="preserve">: </w:t>
      </w:r>
      <w:r w:rsidRPr="00DD4884">
        <w:rPr>
          <w:rFonts w:ascii="Times New Roman" w:hAnsi="Times New Roman" w:cs="Times New Roman"/>
          <w:bCs/>
          <w:sz w:val="28"/>
          <w:szCs w:val="28"/>
        </w:rPr>
        <w:t>359955090163706</w:t>
      </w:r>
      <w:r w:rsidRPr="00DD4884" w:rsidR="00D11E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D11E1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DD4884" w:rsidR="00D11E1B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 w:rsidR="00D11E1B">
        <w:rPr>
          <w:rFonts w:ascii="Times New Roman" w:hAnsi="Times New Roman" w:cs="Times New Roman"/>
          <w:sz w:val="28"/>
          <w:szCs w:val="28"/>
        </w:rPr>
        <w:t>-5540</w:t>
      </w:r>
      <w:r w:rsidRPr="00DD4884" w:rsidR="00D11E1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884" w:rsidR="00D11E1B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D11E1B">
        <w:rPr>
          <w:rFonts w:ascii="Times New Roman" w:hAnsi="Times New Roman" w:cs="Times New Roman"/>
          <w:sz w:val="28"/>
          <w:szCs w:val="28"/>
          <w:lang w:val="en-US"/>
        </w:rPr>
        <w:t>Fast</w:t>
      </w:r>
      <w:r w:rsidRPr="00DD4884" w:rsidR="00D11E1B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D11E1B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DD4884" w:rsidR="00D11E1B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D11E1B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DD4884" w:rsidR="00D11E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DD4884" w:rsidR="00D11E1B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D11E1B">
        <w:rPr>
          <w:rFonts w:ascii="Times New Roman" w:hAnsi="Times New Roman" w:cs="Times New Roman"/>
          <w:sz w:val="28"/>
          <w:szCs w:val="28"/>
        </w:rPr>
        <w:t>: 352306110217960</w:t>
      </w:r>
      <w:r w:rsidRPr="00DD4884" w:rsidR="000414EB">
        <w:rPr>
          <w:rFonts w:ascii="Times New Roman" w:hAnsi="Times New Roman" w:cs="Times New Roman"/>
          <w:sz w:val="28"/>
          <w:szCs w:val="28"/>
        </w:rPr>
        <w:t xml:space="preserve"> и</w:t>
      </w:r>
      <w:r w:rsidRPr="00DD4884" w:rsidR="00D11E1B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0414EB">
        <w:rPr>
          <w:rFonts w:ascii="Times New Roman" w:hAnsi="Times New Roman" w:cs="Times New Roman"/>
          <w:bCs/>
          <w:color w:val="000000"/>
          <w:sz w:val="28"/>
          <w:szCs w:val="28"/>
        </w:rPr>
        <w:t>«Xiaomi Redmi 6A 16 Gb» серийный номер «MCG3B» черного цвета,</w:t>
      </w:r>
      <w:r w:rsidRPr="00DD4884" w:rsidR="000414EB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0414EB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DD4884" w:rsidR="000414EB">
        <w:rPr>
          <w:rFonts w:ascii="Times New Roman" w:hAnsi="Times New Roman" w:cs="Times New Roman"/>
          <w:sz w:val="28"/>
          <w:szCs w:val="28"/>
        </w:rPr>
        <w:t>:</w:t>
      </w:r>
      <w:r w:rsidRPr="00DD4884" w:rsidR="000414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863956047628465 </w:t>
      </w:r>
      <w:r w:rsidRPr="00DD4884" w:rsidR="00D11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Pr="00DD4884" w:rsidR="000414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884" w:rsidR="00D11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период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D11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не были реализованы в указанном магазине (том №1 л.д. 63-72).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акта  о результатах инвентаризации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1, проведенной в магазине-мастерской, составленного и подписанного ИП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которого следует, что в результате проведенной инвентаризации установлено отсутствие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фактического наличия </w:t>
      </w:r>
      <w:r w:rsidRPr="00DD4884" w:rsidR="000414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мобильных телефонов в количестве 7 штук, а именно: 1. 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>«Xiaomi Redmi 5A MCG3B, 2. «</w:t>
      </w:r>
      <w:r w:rsidRPr="00DD4884" w:rsidR="000414EB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-4028, </w:t>
      </w:r>
      <w:r w:rsidRPr="00DD4884" w:rsidR="000414EB">
        <w:rPr>
          <w:rFonts w:ascii="Times New Roman" w:hAnsi="Times New Roman" w:cs="Times New Roman"/>
          <w:sz w:val="28"/>
          <w:szCs w:val="28"/>
          <w:lang w:val="en-US"/>
        </w:rPr>
        <w:t xml:space="preserve">imei: 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359955090163706,  3. </w:t>
      </w:r>
      <w:r w:rsidRPr="00DD4884" w:rsidR="000414EB">
        <w:rPr>
          <w:rFonts w:ascii="Times New Roman" w:hAnsi="Times New Roman" w:cs="Times New Roman"/>
          <w:sz w:val="28"/>
          <w:szCs w:val="28"/>
          <w:lang w:val="en-US"/>
        </w:rPr>
        <w:t xml:space="preserve">«BQ-5540L Fast Pro black», imei: 352306110217960, 4. 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«Samsung GALAXY </w:t>
      </w:r>
      <w:r w:rsidRPr="00DD4884" w:rsidR="000414EB">
        <w:rPr>
          <w:rFonts w:ascii="Times New Roman" w:hAnsi="Times New Roman" w:cs="Times New Roman"/>
          <w:bCs/>
          <w:sz w:val="28"/>
          <w:szCs w:val="28"/>
        </w:rPr>
        <w:t>А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>20», 5. «Samsung GALAXY J1 (2016) SM-J120F/DS»,</w:t>
      </w:r>
      <w:r w:rsidRPr="00DD4884" w:rsidR="000414EB">
        <w:rPr>
          <w:rFonts w:ascii="Times New Roman" w:hAnsi="Times New Roman" w:cs="Times New Roman"/>
          <w:sz w:val="28"/>
          <w:szCs w:val="28"/>
          <w:lang w:val="en-US"/>
        </w:rPr>
        <w:t xml:space="preserve"> imei: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351694/09/036963/3, 6. </w:t>
      </w:r>
      <w:r w:rsidRPr="00DD4884" w:rsidR="000414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«Xiaomi Redmi 6A 16 Gb»,</w:t>
      </w:r>
      <w:r w:rsidRPr="00DD4884" w:rsidR="000414EB">
        <w:rPr>
          <w:rFonts w:ascii="Times New Roman" w:hAnsi="Times New Roman" w:cs="Times New Roman"/>
          <w:sz w:val="28"/>
          <w:szCs w:val="28"/>
          <w:lang w:val="en-US"/>
        </w:rPr>
        <w:t xml:space="preserve"> imei:</w:t>
      </w:r>
      <w:r w:rsidRPr="00DD4884" w:rsidR="000414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863956047628465, 7.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«Xiaomi Redmi 9A 2/32 Gb»</w:t>
      </w:r>
      <w:r w:rsidRPr="00DD4884" w:rsidR="007924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D4884" w:rsidR="000414EB">
        <w:rPr>
          <w:rFonts w:ascii="Times New Roman" w:hAnsi="Times New Roman" w:cs="Times New Roman"/>
          <w:bCs/>
          <w:sz w:val="28"/>
          <w:szCs w:val="28"/>
          <w:lang w:val="en-US"/>
        </w:rPr>
        <w:t>RUM20006C3LG</w:t>
      </w:r>
      <w:r w:rsidRPr="00DD4884" w:rsidR="007924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DD4884" w:rsidR="00792419">
        <w:rPr>
          <w:rFonts w:ascii="Times New Roman" w:hAnsi="Times New Roman" w:cs="Times New Roman"/>
          <w:bCs/>
          <w:sz w:val="28"/>
          <w:szCs w:val="28"/>
        </w:rPr>
        <w:t>том</w:t>
      </w:r>
      <w:r w:rsidRPr="00DD4884" w:rsidR="007924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№1 </w:t>
      </w:r>
      <w:r w:rsidRPr="00DD4884" w:rsidR="00792419">
        <w:rPr>
          <w:rFonts w:ascii="Times New Roman" w:hAnsi="Times New Roman" w:cs="Times New Roman"/>
          <w:bCs/>
          <w:sz w:val="28"/>
          <w:szCs w:val="28"/>
        </w:rPr>
        <w:t>л</w:t>
      </w:r>
      <w:r w:rsidRPr="00DD4884" w:rsidR="0079241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D4884" w:rsidR="00792419">
        <w:rPr>
          <w:rFonts w:ascii="Times New Roman" w:hAnsi="Times New Roman" w:cs="Times New Roman"/>
          <w:bCs/>
          <w:sz w:val="28"/>
          <w:szCs w:val="28"/>
        </w:rPr>
        <w:t>д</w:t>
      </w:r>
      <w:r w:rsidRPr="00DD4884" w:rsidR="00792419">
        <w:rPr>
          <w:rFonts w:ascii="Times New Roman" w:hAnsi="Times New Roman" w:cs="Times New Roman"/>
          <w:bCs/>
          <w:sz w:val="28"/>
          <w:szCs w:val="28"/>
          <w:lang w:val="en-US"/>
        </w:rPr>
        <w:t>. 74).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Копией сличительной ведомости результатов инвентаризации  магазина-мастерской, расположенного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 которой отражено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фактическое отсутствие вышеуказанных мобильных телефонов в количестве 7 штук (</w:t>
      </w:r>
      <w:r w:rsidR="00D40D91">
        <w:rPr>
          <w:rFonts w:ascii="Times New Roman" w:hAnsi="Times New Roman" w:cs="Times New Roman"/>
          <w:bCs/>
          <w:sz w:val="28"/>
          <w:szCs w:val="28"/>
        </w:rPr>
        <w:t xml:space="preserve">том№1 </w:t>
      </w:r>
      <w:r w:rsidRPr="00DD4884">
        <w:rPr>
          <w:rFonts w:ascii="Times New Roman" w:hAnsi="Times New Roman" w:cs="Times New Roman"/>
          <w:bCs/>
          <w:sz w:val="28"/>
          <w:szCs w:val="28"/>
        </w:rPr>
        <w:t>л.д. 75-76).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Копиями первичных учетных документов  (накладных) о приобретении ИП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мобильных телефонов, а именно: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2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405657">
        <w:rPr>
          <w:rFonts w:ascii="Times New Roman" w:hAnsi="Times New Roman" w:cs="Times New Roman"/>
          <w:bCs/>
          <w:sz w:val="28"/>
          <w:szCs w:val="28"/>
        </w:rPr>
        <w:t xml:space="preserve">(том №1 </w:t>
      </w:r>
      <w:r w:rsidRPr="00DD4884" w:rsidR="00405657">
        <w:rPr>
          <w:rFonts w:ascii="Times New Roman" w:hAnsi="Times New Roman" w:cs="Times New Roman"/>
          <w:bCs/>
          <w:sz w:val="28"/>
          <w:szCs w:val="28"/>
        </w:rPr>
        <w:t>л.д</w:t>
      </w:r>
      <w:r w:rsidRPr="00DD4884" w:rsidR="00405657">
        <w:rPr>
          <w:rFonts w:ascii="Times New Roman" w:hAnsi="Times New Roman" w:cs="Times New Roman"/>
          <w:bCs/>
          <w:sz w:val="28"/>
          <w:szCs w:val="28"/>
        </w:rPr>
        <w:t>. 77-83).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Протоколом осмотра предметов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 w:rsidR="00AE032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AE032F">
        <w:rPr>
          <w:rFonts w:ascii="Times New Roman" w:hAnsi="Times New Roman" w:cs="Times New Roman"/>
          <w:bCs/>
          <w:sz w:val="28"/>
          <w:szCs w:val="28"/>
        </w:rPr>
        <w:t>фототаблицей</w:t>
      </w:r>
      <w:r w:rsidRPr="00DD4884" w:rsidR="00AE032F">
        <w:rPr>
          <w:rFonts w:ascii="Times New Roman" w:hAnsi="Times New Roman" w:cs="Times New Roman"/>
          <w:bCs/>
          <w:sz w:val="28"/>
          <w:szCs w:val="28"/>
        </w:rPr>
        <w:t xml:space="preserve"> к нему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в ходе которого были осмотрены мобильные телефоны </w:t>
      </w:r>
      <w:r w:rsidRPr="00DD4884">
        <w:rPr>
          <w:rFonts w:ascii="Times New Roman" w:hAnsi="Times New Roman" w:cs="Times New Roman"/>
          <w:sz w:val="28"/>
          <w:szCs w:val="28"/>
        </w:rPr>
        <w:t>марки: «Xiaomi Redmi 5A»; «BQ-4028»; «BQ-5540L Fast Pro»; «Samsung GALAXY J1</w:t>
      </w:r>
      <w:r w:rsidRPr="00DD4884" w:rsidR="00AE032F">
        <w:rPr>
          <w:rFonts w:ascii="Times New Roman" w:hAnsi="Times New Roman" w:cs="Times New Roman"/>
          <w:sz w:val="28"/>
          <w:szCs w:val="28"/>
        </w:rPr>
        <w:t>»</w:t>
      </w:r>
      <w:r w:rsidRPr="00DD4884">
        <w:rPr>
          <w:rFonts w:ascii="Times New Roman" w:hAnsi="Times New Roman" w:cs="Times New Roman"/>
          <w:sz w:val="28"/>
          <w:szCs w:val="28"/>
        </w:rPr>
        <w:t xml:space="preserve">; «Xiaomi Redmi 6A» в корпусе черного цвета; «Xiaomi Redmi 9A»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изъятые в ходе осмотра места происшествия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у 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AE032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40D91">
        <w:rPr>
          <w:rFonts w:ascii="Times New Roman" w:hAnsi="Times New Roman" w:cs="Times New Roman"/>
          <w:bCs/>
          <w:sz w:val="28"/>
          <w:szCs w:val="28"/>
        </w:rPr>
        <w:t xml:space="preserve">том №1 </w:t>
      </w:r>
      <w:r w:rsidRPr="00DD4884" w:rsidR="00AE032F">
        <w:rPr>
          <w:rFonts w:ascii="Times New Roman" w:hAnsi="Times New Roman" w:cs="Times New Roman"/>
          <w:bCs/>
          <w:sz w:val="28"/>
          <w:szCs w:val="28"/>
        </w:rPr>
        <w:t>л.д</w:t>
      </w:r>
      <w:r w:rsidRPr="00DD4884" w:rsidR="00AE032F">
        <w:rPr>
          <w:rFonts w:ascii="Times New Roman" w:hAnsi="Times New Roman" w:cs="Times New Roman"/>
          <w:bCs/>
          <w:sz w:val="28"/>
          <w:szCs w:val="28"/>
        </w:rPr>
        <w:t>. 127-130).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остановлением о признании и приобщении к уголовному делу вещественных доказательств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согласно которого  </w:t>
      </w:r>
      <w:r w:rsidRPr="00DD4884">
        <w:rPr>
          <w:rFonts w:ascii="Times New Roman" w:hAnsi="Times New Roman" w:cs="Times New Roman"/>
          <w:sz w:val="28"/>
          <w:szCs w:val="28"/>
        </w:rPr>
        <w:t>мобильных телефоны марок: «Xiaomi Redmi 5A»; «BQ-4028»; «BQ-5540L Fast Pro»; «Samsung GALAXY J1»; «Xiaomi Redmi 6A»; «Xiaomi Redmi 9A» признаны в качестве вещественных доказательств и приобщены к материалам данного уголовного дела (том №1 л.д. 131).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Актом приема-передачи вещественных доказательств на ответственное хранение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года, согласно которого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приняла на ответственное хранение мобильные телефоны марок: «Xiaomi Redmi 5A»; «BQ-4028»; «BQ-5540L Fast Pro»; «Samsung GALAXY J1»; «Xiaomi Redmi 6A»; «Xiaomi Redmi 9A» (том №1 л.д. 132).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Протоколом очной ставки </w:t>
      </w:r>
      <w:r w:rsidRPr="00DD4884" w:rsidR="00B2332C">
        <w:rPr>
          <w:rFonts w:ascii="Times New Roman" w:hAnsi="Times New Roman" w:cs="Times New Roman"/>
          <w:sz w:val="28"/>
          <w:szCs w:val="28"/>
        </w:rPr>
        <w:t xml:space="preserve">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AA0928">
        <w:rPr>
          <w:rFonts w:ascii="Times New Roman" w:hAnsi="Times New Roman" w:cs="Times New Roman"/>
          <w:sz w:val="28"/>
          <w:szCs w:val="28"/>
        </w:rPr>
        <w:t>года</w:t>
      </w:r>
      <w:r w:rsidRPr="00DD4884" w:rsidR="00B2332C">
        <w:rPr>
          <w:rFonts w:ascii="Times New Roman" w:hAnsi="Times New Roman" w:cs="Times New Roman"/>
          <w:sz w:val="28"/>
          <w:szCs w:val="28"/>
        </w:rPr>
        <w:t xml:space="preserve"> между потерпевшей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 w:rsidR="00B2332C">
        <w:rPr>
          <w:rFonts w:ascii="Times New Roman" w:hAnsi="Times New Roman" w:cs="Times New Roman"/>
          <w:sz w:val="28"/>
          <w:szCs w:val="28"/>
        </w:rPr>
        <w:t xml:space="preserve"> и свидетелем защиты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B2332C">
        <w:rPr>
          <w:rFonts w:ascii="Times New Roman" w:hAnsi="Times New Roman" w:cs="Times New Roman"/>
          <w:sz w:val="28"/>
          <w:szCs w:val="28"/>
        </w:rPr>
        <w:t>,</w:t>
      </w:r>
      <w:r w:rsidRPr="00DD4884" w:rsidR="00B2332C">
        <w:rPr>
          <w:rFonts w:ascii="Times New Roman" w:hAnsi="Times New Roman" w:cs="Times New Roman"/>
          <w:sz w:val="28"/>
          <w:szCs w:val="28"/>
        </w:rPr>
        <w:t xml:space="preserve"> в ходе которых потерпевшая в полном объеме подтвердила свои показания о хищении Самойловым А.В. вверенного ему имущества, принадлежащего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 w:rsidR="00B2332C">
        <w:rPr>
          <w:rFonts w:ascii="Times New Roman" w:hAnsi="Times New Roman" w:cs="Times New Roman"/>
          <w:sz w:val="28"/>
          <w:szCs w:val="28"/>
        </w:rPr>
        <w:t xml:space="preserve"> (том №1 </w:t>
      </w:r>
      <w:r w:rsidRPr="00DD4884" w:rsidR="00B2332C">
        <w:rPr>
          <w:rFonts w:ascii="Times New Roman" w:hAnsi="Times New Roman" w:cs="Times New Roman"/>
          <w:sz w:val="28"/>
          <w:szCs w:val="28"/>
        </w:rPr>
        <w:t>л.д</w:t>
      </w:r>
      <w:r w:rsidRPr="00DD4884" w:rsidR="00B2332C">
        <w:rPr>
          <w:rFonts w:ascii="Times New Roman" w:hAnsi="Times New Roman" w:cs="Times New Roman"/>
          <w:sz w:val="28"/>
          <w:szCs w:val="28"/>
        </w:rPr>
        <w:t>. 144-147).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Протоколом очной ставки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года  между </w:t>
      </w:r>
      <w:r w:rsidRPr="00DD4884">
        <w:rPr>
          <w:rFonts w:ascii="Times New Roman" w:hAnsi="Times New Roman" w:cs="Times New Roman"/>
          <w:sz w:val="28"/>
          <w:szCs w:val="28"/>
        </w:rPr>
        <w:t>свидетелм</w:t>
      </w:r>
      <w:r w:rsidRPr="00DD4884">
        <w:rPr>
          <w:rFonts w:ascii="Times New Roman" w:hAnsi="Times New Roman" w:cs="Times New Roman"/>
          <w:sz w:val="28"/>
          <w:szCs w:val="28"/>
        </w:rPr>
        <w:t xml:space="preserve"> обвинения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и свидетелем защиты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,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 ходе которых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 w:rsidR="00E22AE7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в полном объеме подтвердил свои показания о</w:t>
      </w:r>
      <w:r w:rsidRPr="00DD4884" w:rsidR="00E22AE7">
        <w:rPr>
          <w:rFonts w:ascii="Times New Roman" w:hAnsi="Times New Roman" w:cs="Times New Roman"/>
          <w:sz w:val="28"/>
          <w:szCs w:val="28"/>
        </w:rPr>
        <w:t xml:space="preserve"> приобретении им у Самойлова А.В. мобильных телефонов в количестве 7 штук, </w:t>
      </w:r>
      <w:r w:rsidRPr="00DD4884">
        <w:rPr>
          <w:rFonts w:ascii="Times New Roman" w:hAnsi="Times New Roman" w:cs="Times New Roman"/>
          <w:sz w:val="28"/>
          <w:szCs w:val="28"/>
        </w:rPr>
        <w:t>принадлежащ</w:t>
      </w:r>
      <w:r w:rsidRPr="00DD4884" w:rsidR="00E22AE7">
        <w:rPr>
          <w:rFonts w:ascii="Times New Roman" w:hAnsi="Times New Roman" w:cs="Times New Roman"/>
          <w:sz w:val="28"/>
          <w:szCs w:val="28"/>
        </w:rPr>
        <w:t xml:space="preserve">их 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(том №1 </w:t>
      </w:r>
      <w:r w:rsidRPr="00DD4884">
        <w:rPr>
          <w:rFonts w:ascii="Times New Roman" w:hAnsi="Times New Roman" w:cs="Times New Roman"/>
          <w:sz w:val="28"/>
          <w:szCs w:val="28"/>
        </w:rPr>
        <w:t>л.д</w:t>
      </w:r>
      <w:r w:rsidRPr="00DD4884">
        <w:rPr>
          <w:rFonts w:ascii="Times New Roman" w:hAnsi="Times New Roman" w:cs="Times New Roman"/>
          <w:sz w:val="28"/>
          <w:szCs w:val="28"/>
        </w:rPr>
        <w:t>. 1</w:t>
      </w:r>
      <w:r w:rsidRPr="00DD4884" w:rsidR="00E22AE7">
        <w:rPr>
          <w:rFonts w:ascii="Times New Roman" w:hAnsi="Times New Roman" w:cs="Times New Roman"/>
          <w:sz w:val="28"/>
          <w:szCs w:val="28"/>
        </w:rPr>
        <w:t>67</w:t>
      </w:r>
      <w:r w:rsidRPr="00DD4884">
        <w:rPr>
          <w:rFonts w:ascii="Times New Roman" w:hAnsi="Times New Roman" w:cs="Times New Roman"/>
          <w:sz w:val="28"/>
          <w:szCs w:val="28"/>
        </w:rPr>
        <w:t>-1</w:t>
      </w:r>
      <w:r w:rsidRPr="00DD4884" w:rsidR="00E22AE7">
        <w:rPr>
          <w:rFonts w:ascii="Times New Roman" w:hAnsi="Times New Roman" w:cs="Times New Roman"/>
          <w:sz w:val="28"/>
          <w:szCs w:val="28"/>
        </w:rPr>
        <w:t>69</w:t>
      </w:r>
      <w:r w:rsidRPr="00DD4884">
        <w:rPr>
          <w:rFonts w:ascii="Times New Roman" w:hAnsi="Times New Roman" w:cs="Times New Roman"/>
          <w:sz w:val="28"/>
          <w:szCs w:val="28"/>
        </w:rPr>
        <w:t>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Протоколом осмотра предметов </w:t>
      </w:r>
      <w:r w:rsidRPr="00DD4884">
        <w:rPr>
          <w:rFonts w:ascii="Times New Roman" w:hAnsi="Times New Roman" w:cs="Times New Roman"/>
          <w:sz w:val="28"/>
          <w:szCs w:val="28"/>
        </w:rPr>
        <w:t>от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года, в ходе которого была осмотрена копия накладной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о продаже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мобильного телефона марки </w:t>
      </w:r>
      <w:r w:rsidRPr="00DD4884">
        <w:rPr>
          <w:rFonts w:ascii="Times New Roman" w:hAnsi="Times New Roman" w:cs="Times New Roman"/>
          <w:bCs/>
          <w:sz w:val="28"/>
          <w:szCs w:val="28"/>
        </w:rPr>
        <w:t>«Samsung А20» (том №1 л.д. 180).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остановлением о признании и приобщении к уголовному делу вещественных доказательств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согласно которого  </w:t>
      </w:r>
      <w:r w:rsidRPr="00DD4884">
        <w:rPr>
          <w:rFonts w:ascii="Times New Roman" w:hAnsi="Times New Roman" w:cs="Times New Roman"/>
          <w:sz w:val="28"/>
          <w:szCs w:val="28"/>
        </w:rPr>
        <w:t xml:space="preserve">копия накладной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Pr="00DD4884">
        <w:rPr>
          <w:rFonts w:ascii="Times New Roman" w:hAnsi="Times New Roman" w:cs="Times New Roman"/>
          <w:sz w:val="28"/>
          <w:szCs w:val="28"/>
        </w:rPr>
        <w:t>признана в качестве вещественного доказательства и приобщена к материалам данного уголовного дела (том №1 л.д. 182).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Копией накладной </w:t>
      </w:r>
      <w:r w:rsidRPr="00DD4884">
        <w:rPr>
          <w:rFonts w:ascii="Times New Roman" w:hAnsi="Times New Roman" w:cs="Times New Roman"/>
          <w:sz w:val="28"/>
          <w:szCs w:val="28"/>
        </w:rPr>
        <w:t>от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 xml:space="preserve">о продаже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мобильного телефона марки </w:t>
      </w:r>
      <w:r w:rsidRPr="00DD4884">
        <w:rPr>
          <w:rFonts w:ascii="Times New Roman" w:hAnsi="Times New Roman" w:cs="Times New Roman"/>
          <w:bCs/>
          <w:sz w:val="28"/>
          <w:szCs w:val="28"/>
        </w:rPr>
        <w:t>«Samsung А20» (том №1 л.д. 183-184).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Протоколом осмотра места происшествия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D4884" w:rsidR="00A65B6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A65B6F">
        <w:rPr>
          <w:rFonts w:ascii="Times New Roman" w:hAnsi="Times New Roman" w:cs="Times New Roman"/>
          <w:bCs/>
          <w:sz w:val="28"/>
          <w:szCs w:val="28"/>
        </w:rPr>
        <w:t>фототаблицей</w:t>
      </w:r>
      <w:r w:rsidRPr="00DD4884" w:rsidR="00A65B6F">
        <w:rPr>
          <w:rFonts w:ascii="Times New Roman" w:hAnsi="Times New Roman" w:cs="Times New Roman"/>
          <w:bCs/>
          <w:sz w:val="28"/>
          <w:szCs w:val="28"/>
        </w:rPr>
        <w:t xml:space="preserve"> к нему,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 ходе которого произведен осмотр магазина, расположенного по адр</w:t>
      </w:r>
      <w:r w:rsidRPr="00DD4884" w:rsidR="00A65B6F">
        <w:rPr>
          <w:rFonts w:ascii="Times New Roman" w:hAnsi="Times New Roman" w:cs="Times New Roman"/>
          <w:bCs/>
          <w:sz w:val="28"/>
          <w:szCs w:val="28"/>
        </w:rPr>
        <w:t xml:space="preserve">есу: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Pr="00DD4884" w:rsidR="00A65B6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A65B6F">
        <w:rPr>
          <w:rFonts w:ascii="Times New Roman" w:hAnsi="Times New Roman" w:cs="Times New Roman"/>
          <w:bCs/>
          <w:sz w:val="28"/>
          <w:szCs w:val="28"/>
        </w:rPr>
        <w:t xml:space="preserve"> указала на витрину, в которой находились принадлежащие ей телефоны, похищенные Самойловым В.А. (том №1 л.д. 188-191).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Справкой ИП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о средней стоимости мобильных телефонов с учетом эксплуатационного износа, согласно которой на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="009207F8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стоимость мобильных телефонов </w:t>
      </w:r>
      <w:r w:rsidRPr="00DD4884">
        <w:rPr>
          <w:rFonts w:ascii="Times New Roman" w:hAnsi="Times New Roman" w:cs="Times New Roman"/>
          <w:sz w:val="28"/>
          <w:szCs w:val="28"/>
        </w:rPr>
        <w:t xml:space="preserve">«Samsung GALAXY А20» составила 8000 рублей, «Xiaomi Redmi 9A </w:t>
      </w:r>
      <w:r w:rsidRPr="00DD4884">
        <w:rPr>
          <w:rFonts w:ascii="Times New Roman" w:hAnsi="Times New Roman" w:cs="Times New Roman"/>
          <w:bCs/>
          <w:sz w:val="28"/>
          <w:szCs w:val="28"/>
        </w:rPr>
        <w:t>2/32 Gb</w:t>
      </w:r>
      <w:r w:rsidRPr="00DD4884">
        <w:rPr>
          <w:rFonts w:ascii="Times New Roman" w:hAnsi="Times New Roman" w:cs="Times New Roman"/>
          <w:sz w:val="28"/>
          <w:szCs w:val="28"/>
        </w:rPr>
        <w:t>»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 частичным повреждением экрана составила 6000 рублей; по состоянию на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 стоимость мобильного телефона </w:t>
      </w:r>
      <w:r w:rsidRPr="00DD4884">
        <w:rPr>
          <w:rFonts w:ascii="Times New Roman" w:hAnsi="Times New Roman" w:cs="Times New Roman"/>
          <w:sz w:val="28"/>
          <w:szCs w:val="28"/>
        </w:rPr>
        <w:t>«BQ-4028»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 частичным повреждением экрана составила 3500 рублей;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по состоянию на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года  стоимость мобильного телефона  «Xiaomi Redmi 5A», серийный номер MCG3B составила 5000 рублей;  по состоянию на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года  стоимость мобильного телефона  «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Samsung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GALAXY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1 (2016) 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SM</w:t>
      </w:r>
      <w:r w:rsidRPr="00DD4884">
        <w:rPr>
          <w:rFonts w:ascii="Times New Roman" w:hAnsi="Times New Roman" w:cs="Times New Roman"/>
          <w:bCs/>
          <w:sz w:val="28"/>
          <w:szCs w:val="28"/>
        </w:rPr>
        <w:t>-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DD4884">
        <w:rPr>
          <w:rFonts w:ascii="Times New Roman" w:hAnsi="Times New Roman" w:cs="Times New Roman"/>
          <w:bCs/>
          <w:sz w:val="28"/>
          <w:szCs w:val="28"/>
        </w:rPr>
        <w:t>120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DD4884">
        <w:rPr>
          <w:rFonts w:ascii="Times New Roman" w:hAnsi="Times New Roman" w:cs="Times New Roman"/>
          <w:bCs/>
          <w:sz w:val="28"/>
          <w:szCs w:val="28"/>
        </w:rPr>
        <w:t>/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DS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» составила 3000 рублей; по состоянию на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года  стоимость мобильных телефонов</w:t>
      </w:r>
      <w:r w:rsidRPr="00DD4884" w:rsidR="000C6CFE">
        <w:rPr>
          <w:rFonts w:ascii="Times New Roman" w:hAnsi="Times New Roman" w:cs="Times New Roman"/>
          <w:bCs/>
          <w:sz w:val="28"/>
          <w:szCs w:val="28"/>
        </w:rPr>
        <w:t xml:space="preserve"> «Xiaomi Redmi 6A» 16 Gb составила 6000 рублей и </w:t>
      </w:r>
      <w:r w:rsidRPr="00DD4884" w:rsidR="000C6CFE">
        <w:rPr>
          <w:rFonts w:ascii="Times New Roman" w:hAnsi="Times New Roman" w:cs="Times New Roman"/>
          <w:sz w:val="28"/>
          <w:szCs w:val="28"/>
        </w:rPr>
        <w:t>«</w:t>
      </w:r>
      <w:r w:rsidRPr="00DD4884" w:rsidR="000C6CFE">
        <w:rPr>
          <w:rFonts w:ascii="Times New Roman" w:hAnsi="Times New Roman" w:cs="Times New Roman"/>
          <w:sz w:val="28"/>
          <w:szCs w:val="28"/>
          <w:lang w:val="en-US"/>
        </w:rPr>
        <w:t>BQ</w:t>
      </w:r>
      <w:r w:rsidRPr="00DD4884" w:rsidR="000C6CFE">
        <w:rPr>
          <w:rFonts w:ascii="Times New Roman" w:hAnsi="Times New Roman" w:cs="Times New Roman"/>
          <w:sz w:val="28"/>
          <w:szCs w:val="28"/>
        </w:rPr>
        <w:t>-5540</w:t>
      </w:r>
      <w:r w:rsidRPr="00DD4884" w:rsidR="000C6CF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884" w:rsidR="000C6CFE">
        <w:rPr>
          <w:rFonts w:ascii="Times New Roman" w:hAnsi="Times New Roman" w:cs="Times New Roman"/>
          <w:sz w:val="28"/>
          <w:szCs w:val="28"/>
        </w:rPr>
        <w:t xml:space="preserve"> Fast Pro»</w:t>
      </w:r>
      <w:r w:rsidRPr="00DD4884" w:rsidR="000C6CFE">
        <w:rPr>
          <w:rFonts w:ascii="Times New Roman" w:hAnsi="Times New Roman" w:cs="Times New Roman"/>
          <w:bCs/>
          <w:sz w:val="28"/>
          <w:szCs w:val="28"/>
        </w:rPr>
        <w:t xml:space="preserve"> с частичным повреждением экрана составила 4000 рублей</w:t>
      </w:r>
      <w:r w:rsidRPr="00DD4884" w:rsidR="000C6CFE">
        <w:rPr>
          <w:rFonts w:ascii="Times New Roman" w:hAnsi="Times New Roman" w:cs="Times New Roman"/>
          <w:sz w:val="28"/>
          <w:szCs w:val="28"/>
        </w:rPr>
        <w:t xml:space="preserve"> (</w:t>
      </w:r>
      <w:r w:rsidRPr="00DD4884" w:rsidR="00CB3E28">
        <w:rPr>
          <w:rFonts w:ascii="Times New Roman" w:hAnsi="Times New Roman" w:cs="Times New Roman"/>
          <w:sz w:val="28"/>
          <w:szCs w:val="28"/>
        </w:rPr>
        <w:t xml:space="preserve">том №1 </w:t>
      </w:r>
      <w:r w:rsidRPr="00DD4884" w:rsidR="000C6CFE">
        <w:rPr>
          <w:rFonts w:ascii="Times New Roman" w:hAnsi="Times New Roman" w:cs="Times New Roman"/>
          <w:sz w:val="28"/>
          <w:szCs w:val="28"/>
        </w:rPr>
        <w:t>л.д. 195).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Постановлением о переквалификации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года, в соответствии с которым деяние Самойлова А.В. переквалифицировано с п. «в» ч.2 ст. 158 УК РФ на ч.1 ст. 160 УК РФ (том №1 л.д. 199).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Постановлением об уточнении данных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года, которым уточнены даты и время совершения Самойловым А.В. преступления, сумма материального ущерба и предметы преступного посягательства (том №1 л.д. 203-204). 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Постановлением об уточнении данных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года, которым уточнены даты и время совершения Самойловым А.В. преступления, сумма материального ущерба и предметы преступного посягательства (том №2 л.д. 11-12).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Постановлением о производстве обыска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 w:rsidR="005D68C2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которым у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5D68C2">
        <w:rPr>
          <w:rFonts w:ascii="Times New Roman" w:hAnsi="Times New Roman" w:cs="Times New Roman"/>
          <w:bCs/>
          <w:sz w:val="28"/>
          <w:szCs w:val="28"/>
        </w:rPr>
        <w:t xml:space="preserve"> произведена выемка журнала продаж из магазина 33-Д,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2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5D68C2">
        <w:rPr>
          <w:rFonts w:ascii="Times New Roman" w:hAnsi="Times New Roman" w:cs="Times New Roman"/>
          <w:bCs/>
          <w:sz w:val="28"/>
          <w:szCs w:val="28"/>
        </w:rPr>
        <w:t xml:space="preserve">(том №2 </w:t>
      </w:r>
      <w:r w:rsidRPr="00DD4884" w:rsidR="005D68C2">
        <w:rPr>
          <w:rFonts w:ascii="Times New Roman" w:hAnsi="Times New Roman" w:cs="Times New Roman"/>
          <w:bCs/>
          <w:sz w:val="28"/>
          <w:szCs w:val="28"/>
        </w:rPr>
        <w:t>л.д</w:t>
      </w:r>
      <w:r w:rsidRPr="00DD4884" w:rsidR="005D68C2">
        <w:rPr>
          <w:rFonts w:ascii="Times New Roman" w:hAnsi="Times New Roman" w:cs="Times New Roman"/>
          <w:bCs/>
          <w:sz w:val="28"/>
          <w:szCs w:val="28"/>
        </w:rPr>
        <w:t>. 16).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Протоколом выемки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и </w:t>
      </w:r>
      <w:r w:rsidRPr="00DD4884">
        <w:rPr>
          <w:rFonts w:ascii="Times New Roman" w:hAnsi="Times New Roman" w:cs="Times New Roman"/>
          <w:bCs/>
          <w:sz w:val="28"/>
          <w:szCs w:val="28"/>
        </w:rPr>
        <w:t>фототаблицей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к нему об изъятии у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журнала продаж из магазина 33-Д,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92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(том №2 </w:t>
      </w:r>
      <w:r w:rsidRPr="00DD4884">
        <w:rPr>
          <w:rFonts w:ascii="Times New Roman" w:hAnsi="Times New Roman" w:cs="Times New Roman"/>
          <w:bCs/>
          <w:sz w:val="28"/>
          <w:szCs w:val="28"/>
        </w:rPr>
        <w:t>л.д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. 17-19).    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Протоколом осмотра документов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года, в ходе которого был осмотрен Журнал продаж магазина № 33-Д,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изъятый в ходе выемки у потерпевшей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(том №2 </w:t>
      </w:r>
      <w:r w:rsidRPr="00DD4884">
        <w:rPr>
          <w:rFonts w:ascii="Times New Roman" w:hAnsi="Times New Roman" w:cs="Times New Roman"/>
          <w:bCs/>
          <w:sz w:val="28"/>
          <w:szCs w:val="28"/>
        </w:rPr>
        <w:t>л.д</w:t>
      </w:r>
      <w:r w:rsidRPr="00DD4884">
        <w:rPr>
          <w:rFonts w:ascii="Times New Roman" w:hAnsi="Times New Roman" w:cs="Times New Roman"/>
          <w:bCs/>
          <w:sz w:val="28"/>
          <w:szCs w:val="28"/>
        </w:rPr>
        <w:t>. 20-25).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остановлением о признании и приобщении к уголовному делу вещественных доказательств 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согласно которого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Журнал продаж магазина № 33-Д,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9207F8">
        <w:rPr>
          <w:rFonts w:ascii="Times New Roman" w:hAnsi="Times New Roman" w:cs="Times New Roman"/>
          <w:sz w:val="28"/>
          <w:szCs w:val="28"/>
        </w:rPr>
        <w:t>ИЗЪЯТЫ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признан в качестве вещественного доказательства и приобщен к материалам данного уголовного дела (том №2 л.д. 27-28).</w:t>
      </w:r>
    </w:p>
    <w:p w:rsidR="00936A0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Актом приема-передачи вещественных доказательств на ответственное хранение от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года, согласно которого </w:t>
      </w:r>
      <w:r>
        <w:rPr>
          <w:rFonts w:ascii="Times New Roman" w:hAnsi="Times New Roman" w:cs="Times New Roman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приняла на ответственное хранение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Журнал продаж магазина № 33-Д,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 xml:space="preserve">(том №2 </w:t>
      </w:r>
      <w:r w:rsidRPr="00DD4884">
        <w:rPr>
          <w:rFonts w:ascii="Times New Roman" w:hAnsi="Times New Roman" w:cs="Times New Roman"/>
          <w:sz w:val="28"/>
          <w:szCs w:val="28"/>
        </w:rPr>
        <w:t>л.д</w:t>
      </w:r>
      <w:r w:rsidRPr="00DD4884">
        <w:rPr>
          <w:rFonts w:ascii="Times New Roman" w:hAnsi="Times New Roman" w:cs="Times New Roman"/>
          <w:sz w:val="28"/>
          <w:szCs w:val="28"/>
        </w:rPr>
        <w:t>. 29).</w:t>
      </w:r>
    </w:p>
    <w:p w:rsidR="00D66EBE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Протоколом дополнительного осмотра места происшествия </w:t>
      </w:r>
      <w:r w:rsidRPr="00DD4884">
        <w:rPr>
          <w:rFonts w:ascii="Times New Roman" w:hAnsi="Times New Roman" w:cs="Times New Roman"/>
          <w:bCs/>
          <w:sz w:val="28"/>
          <w:szCs w:val="28"/>
        </w:rPr>
        <w:t>от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F8">
        <w:rPr>
          <w:rFonts w:ascii="Times New Roman" w:hAnsi="Times New Roman" w:cs="Times New Roman"/>
          <w:sz w:val="28"/>
          <w:szCs w:val="28"/>
        </w:rPr>
        <w:t>/</w:t>
      </w:r>
      <w:r w:rsidR="009207F8">
        <w:rPr>
          <w:rFonts w:ascii="Times New Roman" w:hAnsi="Times New Roman" w:cs="Times New Roman"/>
          <w:sz w:val="28"/>
          <w:szCs w:val="28"/>
        </w:rPr>
        <w:t>ДАННЫЕ</w:t>
      </w:r>
      <w:r w:rsidR="009207F8">
        <w:rPr>
          <w:rFonts w:ascii="Times New Roman" w:hAnsi="Times New Roman" w:cs="Times New Roman"/>
          <w:sz w:val="28"/>
          <w:szCs w:val="28"/>
        </w:rPr>
        <w:t xml:space="preserve">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и </w:t>
      </w:r>
      <w:r w:rsidRPr="00DD4884">
        <w:rPr>
          <w:rFonts w:ascii="Times New Roman" w:hAnsi="Times New Roman" w:cs="Times New Roman"/>
          <w:bCs/>
          <w:sz w:val="28"/>
          <w:szCs w:val="28"/>
        </w:rPr>
        <w:t>фототаблицей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к нему, в ходе которого произведен осмотр магазина №33-Д, расположенного по адресу: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1 и установлено </w:t>
      </w:r>
      <w:r w:rsidRPr="00DD4884">
        <w:rPr>
          <w:rFonts w:ascii="Times New Roman" w:hAnsi="Times New Roman" w:cs="Times New Roman"/>
          <w:bCs/>
          <w:sz w:val="28"/>
          <w:szCs w:val="28"/>
        </w:rPr>
        <w:t>ведение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программы «1-С» и постановка на баланс мобильных телефонов «Xiaomi Redmi 6A», «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Samsung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GALAXY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1»,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«Xiaomi Redmi 5A», </w:t>
      </w:r>
      <w:r w:rsidRPr="00DD4884">
        <w:rPr>
          <w:rFonts w:ascii="Times New Roman" w:hAnsi="Times New Roman" w:cs="Times New Roman"/>
          <w:sz w:val="28"/>
          <w:szCs w:val="28"/>
        </w:rPr>
        <w:t>«Samsung А20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BQ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-5540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», «Xiaomi Redmi 9A», «BQ-4028» (том №2 л.д. 30-36).</w:t>
      </w:r>
    </w:p>
    <w:p w:rsidR="00202669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Оценивая и проверяя п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потерпевшей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свидетелей со стороны обвинения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07F8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допрошенных в суде и показания свидетеля обвинения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данными последним в ходе предварительного расследования, суд признает их допустимыми и достоверными доказательствами,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поскольку они соответствуют установленным фактическим обстоятельствам произошедшего, получены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уголовно-процессуального закона, указанные показания стабильные и последовательные, согласуются между собой и другими собранными по делу доказательствами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 позволяют суду сделать вывод о том, что Самойлов А.В. в период времени с </w:t>
      </w:r>
      <w:r w:rsidR="00742C8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742C81">
        <w:rPr>
          <w:rFonts w:ascii="Times New Roman" w:hAnsi="Times New Roman" w:cs="Times New Roman"/>
          <w:sz w:val="28"/>
          <w:szCs w:val="28"/>
        </w:rPr>
        <w:t>ИЗЪЯТЫ</w:t>
      </w:r>
      <w:r w:rsidR="00742C81">
        <w:rPr>
          <w:rFonts w:ascii="Times New Roman" w:hAnsi="Times New Roman" w:cs="Times New Roman"/>
          <w:sz w:val="28"/>
          <w:szCs w:val="28"/>
        </w:rPr>
        <w:t>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присвоил принадлежащее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имущество в виде мобильных телефонов в количестве 7 штук, которые ему были вверены.   </w:t>
      </w:r>
    </w:p>
    <w:p w:rsidR="00D66EBE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Оснований полагать, что 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потерпевшая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/ДАННЫЕ ИЗЪЯТЫ/ 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свидетели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оговаривают С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амойлова А.В.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инкриминируемом е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преступлении, из материалов уголовного дела не усматривается и судом не установлено. Отсутствие оснований к оговору ими подсудимо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последние сами подтверждали в судебном заседании в ходе их допросов.</w:t>
      </w:r>
    </w:p>
    <w:p w:rsidR="00D66EBE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Каких-либо фактов личной прямой или косвенной заинтересованности кого-либо из допрошенных лиц в исходе дела судом не установлено.</w:t>
      </w:r>
    </w:p>
    <w:p w:rsidR="00D66EBE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потерпевш</w:t>
      </w:r>
      <w:r w:rsidR="00D40D91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 свидетели были предупреждены об уголовной ответственности за дачу заведомо ложных показаний.</w:t>
      </w:r>
    </w:p>
    <w:p w:rsidR="00B674F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Показания</w:t>
      </w:r>
      <w:r w:rsidRPr="00DD4884" w:rsidR="00202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потерпевшей и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названных выше свидетелей по главным вопросам предмета доказывания согласуются между собой </w:t>
      </w:r>
      <w:r w:rsidRPr="00DD4884" w:rsidR="00F417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вызывают сомнений в своей достоверности.</w:t>
      </w:r>
    </w:p>
    <w:p w:rsidR="00B674F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от 30 ноября 2017 года №48 «О судебной практике по делам о мошенничестве, присвоении и растрате», как растрата должны квалифицироваться противоправные действия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4F0FB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установленных судом обстоятельств и доказательств их подтверждающих, следует, что Самойлов А.В., получив в пользование 7 мобильных телефонов, принадлежащих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разрешения собственника, распорядился указанным имуществом,  продав его третьему лицу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хищение вверенного ему имущества. </w:t>
      </w:r>
    </w:p>
    <w:p w:rsidR="00F02B5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Анализируя показания подсудимого Самойлова А.В., суд относится к ним критически,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поскольку они опровергаются изложенными выше показаниями потерпевшей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 заинтересованных в исходе дела свидетел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подтвердившего факт передачи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Самойлову А.В. 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мобильных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принадлежавши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потерпевшей, для ремонта, 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предложения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Самойлов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 реализовывать имущество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получая ее разрешения на это, а также факт выявления недостачи в магазине ИП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 мобильных телефонов после проведения инвентаризации имущества, свидетеля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подтвердившего факт продажи ему Самойловым А.В. в течение июня 2022 года семи мобильных телефонов, принадлежащих потерпевшей, свидетеля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Pr="00DD4884" w:rsidR="005B6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подтвердившего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5B6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 обнаружения и изъятия с торговой точки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 w:rsidR="005B6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шести мобильных телефонов, принадлежащих ИП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 w:rsidR="005B6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оглашенными показаниями свидетеля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подтвердившего  факт обнаружения пропажи мобильных телефонов в магазине, принадлежащем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осуществлял свою трудовую деятельность Самойлов А.В., а также факт написания им докладной записки  о хищении</w:t>
      </w:r>
      <w:r w:rsidRPr="00DD4884" w:rsidR="005B6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Самойловым А.В. мобильных телефонов и факт проведения инвентаризации с его участием, в результате которой выявилась недостача семи мобильных телефонов.  </w:t>
      </w:r>
    </w:p>
    <w:p w:rsidR="00F02B5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показаний свидетелей со стороны защиты, то эти показания не могут опровергнуть в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ыводы суда о виновности Самойлова А.В. в инкриминируемом ему преступлении.</w:t>
      </w:r>
    </w:p>
    <w:p w:rsidR="00A439FB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допрошенная в судебном заседании</w:t>
      </w:r>
      <w:r w:rsidRPr="00DD4884" w:rsidR="00F0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F0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свидетель стороны защиты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 w:rsidRPr="00DD4884" w:rsidR="00F0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показала, что с Самойловым А.В. знакома в связи с ее трудоустройством к ИП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74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период с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F0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также работал и подсудимый.</w:t>
      </w:r>
      <w:r w:rsidRPr="00DD4884" w:rsidR="00A74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работала </w:t>
      </w:r>
      <w:r w:rsidRPr="00DD4884" w:rsidR="00A745A5">
        <w:rPr>
          <w:rFonts w:ascii="Times New Roman" w:hAnsi="Times New Roman" w:cs="Times New Roman"/>
          <w:bCs/>
          <w:sz w:val="28"/>
          <w:szCs w:val="28"/>
        </w:rPr>
        <w:t>реализатором в магазине игрушек, но фактически работала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A745A5">
        <w:rPr>
          <w:rFonts w:ascii="Times New Roman" w:hAnsi="Times New Roman" w:cs="Times New Roman"/>
          <w:bCs/>
          <w:sz w:val="28"/>
          <w:szCs w:val="28"/>
        </w:rPr>
        <w:t>на два магазина.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Самойлов А.В. приходится ей бывшим молодым человеком, они </w:t>
      </w:r>
      <w:r w:rsidRPr="00DD4884">
        <w:rPr>
          <w:rFonts w:ascii="Times New Roman" w:hAnsi="Times New Roman" w:cs="Times New Roman"/>
          <w:bCs/>
          <w:sz w:val="28"/>
          <w:szCs w:val="28"/>
        </w:rPr>
        <w:t>вместе ранее проживали в мае-июне, в настоящее время находятся в дружеских отношениях.</w:t>
      </w:r>
    </w:p>
    <w:p w:rsidR="00F02B5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с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тало известно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обвиняет Самойлова А.В. в краже телефонов,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однако это не имело место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81AC2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F02B5F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DD4884" w:rsidR="00F02B5F">
        <w:rPr>
          <w:rFonts w:ascii="Times New Roman" w:hAnsi="Times New Roman" w:cs="Times New Roman"/>
          <w:bCs/>
          <w:sz w:val="28"/>
          <w:szCs w:val="28"/>
        </w:rPr>
        <w:t xml:space="preserve">ее дочери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был день рождения,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в мае-июне подрабатывал у своих знакомых в цирке, и </w:t>
      </w:r>
      <w:r w:rsidRPr="00DD4884" w:rsidR="00F02B5F"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договорились</w:t>
      </w:r>
      <w:r w:rsidRPr="00DD4884" w:rsidR="00F02B5F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организует подар</w:t>
      </w:r>
      <w:r w:rsidRPr="00DD4884" w:rsidR="00F02B5F">
        <w:rPr>
          <w:rFonts w:ascii="Times New Roman" w:hAnsi="Times New Roman" w:cs="Times New Roman"/>
          <w:bCs/>
          <w:sz w:val="28"/>
          <w:szCs w:val="28"/>
        </w:rPr>
        <w:t>о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DD4884" w:rsidR="00F02B5F">
        <w:rPr>
          <w:rFonts w:ascii="Times New Roman" w:hAnsi="Times New Roman" w:cs="Times New Roman"/>
          <w:bCs/>
          <w:sz w:val="28"/>
          <w:szCs w:val="28"/>
        </w:rPr>
        <w:t>дочери о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т клоуна на арене цирка.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 с которой они вместе работали до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>года,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примерно в 10 утра выехали в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>ее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дочерью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 и были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на Центральном рынке примерно в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они все вместе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приехали в Евпаторию.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произошел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конфликт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>, который длился с утра до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обеденного времени,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следовательно,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Самойлов А.В. в эти дни 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>н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е мог приносить</w:t>
      </w:r>
      <w:r w:rsidRPr="00DD4884" w:rsidR="00B125D4">
        <w:rPr>
          <w:rFonts w:ascii="Times New Roman" w:hAnsi="Times New Roman" w:cs="Times New Roman"/>
          <w:bCs/>
          <w:sz w:val="28"/>
          <w:szCs w:val="28"/>
        </w:rPr>
        <w:t xml:space="preserve"> какие-либо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телефоны.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 Относительно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года свидетель 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>показать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 ничего не может.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года Самойлов А.В. не мог приносить телефоны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 поскольку это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был 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выходной день на рынке, кроме того в указанный день они снимали жилье и Самойлов А.В. постоянно находился с ней, его мамой и отчимом. 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CE5CE9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уехали в романтическое путешествие в г. Москву и Московскую область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.</w:t>
      </w:r>
    </w:p>
    <w:p w:rsidR="00A439FB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При этом свидетель показала,</w:t>
      </w:r>
      <w:r w:rsidR="00D40D91">
        <w:rPr>
          <w:rFonts w:ascii="Times New Roman" w:hAnsi="Times New Roman" w:cs="Times New Roman"/>
          <w:bCs/>
          <w:sz w:val="28"/>
          <w:szCs w:val="28"/>
        </w:rPr>
        <w:t xml:space="preserve"> что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в магазине </w:t>
      </w:r>
      <w:r w:rsidRPr="00DD4884">
        <w:rPr>
          <w:rFonts w:ascii="Times New Roman" w:hAnsi="Times New Roman" w:cs="Times New Roman"/>
          <w:bCs/>
          <w:sz w:val="28"/>
          <w:szCs w:val="28"/>
        </w:rPr>
        <w:t>И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П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витрина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и ключи от нее находились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в общем доступе</w:t>
      </w:r>
      <w:r w:rsidRPr="00DD4884">
        <w:rPr>
          <w:rFonts w:ascii="Times New Roman" w:hAnsi="Times New Roman" w:cs="Times New Roman"/>
          <w:bCs/>
          <w:sz w:val="28"/>
          <w:szCs w:val="28"/>
        </w:rPr>
        <w:t>. М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ест</w:t>
      </w:r>
      <w:r w:rsidRPr="00DD4884">
        <w:rPr>
          <w:rFonts w:ascii="Times New Roman" w:hAnsi="Times New Roman" w:cs="Times New Roman"/>
          <w:bCs/>
          <w:sz w:val="28"/>
          <w:szCs w:val="28"/>
        </w:rPr>
        <w:t>а для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хранения телефонов, ремонт которых осуществлял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Самойлов А.В., не было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. В магазине постоянно находились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ее бабушка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она периодически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никогда не оставляла товар и кассу без присмотра, всегда находились два или три человека, даже если ей нужно было куда-то отлучиться, то она просила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ее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закры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ть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магазин игрушек и стоя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ть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 вместе с Самойловым А.В.,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так как он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ремонт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ировал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телефон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ы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она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прода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вала товар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Один и</w:t>
      </w:r>
      <w:r w:rsidRPr="00DD4884">
        <w:rPr>
          <w:rFonts w:ascii="Times New Roman" w:hAnsi="Times New Roman" w:cs="Times New Roman"/>
          <w:bCs/>
          <w:sz w:val="28"/>
          <w:szCs w:val="28"/>
        </w:rPr>
        <w:t>з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телефонов, которы</w:t>
      </w:r>
      <w:r w:rsidRPr="00DD4884">
        <w:rPr>
          <w:rFonts w:ascii="Times New Roman" w:hAnsi="Times New Roman" w:cs="Times New Roman"/>
          <w:bCs/>
          <w:sz w:val="28"/>
          <w:szCs w:val="28"/>
        </w:rPr>
        <w:t>е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инкриминируются Самойлову А.В., марки «Samsung A20» она продала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и продажа была записана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Второй телефон марки «J1» был привезен с ул. Кубанской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года,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од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ного телефона в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ообще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никогда не было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 наличии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>остальные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 xml:space="preserve"> телефоны 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стояли </w:t>
      </w:r>
      <w:r w:rsidRPr="00DD4884" w:rsidR="0086761E">
        <w:rPr>
          <w:rFonts w:ascii="Times New Roman" w:hAnsi="Times New Roman" w:cs="Times New Roman"/>
          <w:bCs/>
          <w:sz w:val="28"/>
          <w:szCs w:val="28"/>
        </w:rPr>
        <w:t>н</w:t>
      </w:r>
      <w:r w:rsidRPr="00DD4884" w:rsidR="00B674FD">
        <w:rPr>
          <w:rFonts w:ascii="Times New Roman" w:hAnsi="Times New Roman" w:cs="Times New Roman"/>
          <w:bCs/>
          <w:sz w:val="28"/>
          <w:szCs w:val="28"/>
        </w:rPr>
        <w:t xml:space="preserve">а витрине. </w:t>
      </w:r>
      <w:r w:rsidRPr="00DD4884" w:rsidR="00281AC2">
        <w:rPr>
          <w:rFonts w:ascii="Times New Roman" w:hAnsi="Times New Roman" w:cs="Times New Roman"/>
          <w:bCs/>
          <w:sz w:val="28"/>
          <w:szCs w:val="28"/>
        </w:rPr>
        <w:t xml:space="preserve">Все телефоны стояли на витрине вплоть до момента их с Самойловым А.В. увольнения. Эти телефоны </w:t>
      </w:r>
      <w:r w:rsidRPr="00DD4884" w:rsidR="00281AC2">
        <w:rPr>
          <w:rFonts w:ascii="Times New Roman" w:hAnsi="Times New Roman" w:cs="Times New Roman"/>
          <w:bCs/>
          <w:sz w:val="28"/>
          <w:szCs w:val="28"/>
        </w:rPr>
        <w:t xml:space="preserve">Самойлов А.В. не ремонтировал. При этом свидетель также показала, что к витрине, на которой были выставлены телефоны для продажи, доступ имели все, в том числе, и Самойлов А.В., однако он их взять не мог, так как в магазине установлены  камеры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281AC2">
        <w:rPr>
          <w:rFonts w:ascii="Times New Roman" w:hAnsi="Times New Roman" w:cs="Times New Roman"/>
          <w:bCs/>
          <w:sz w:val="28"/>
          <w:szCs w:val="28"/>
        </w:rPr>
        <w:t xml:space="preserve"> всегда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была</w:t>
      </w:r>
      <w:r w:rsidRPr="00DD4884" w:rsidR="00281AC2">
        <w:rPr>
          <w:rFonts w:ascii="Times New Roman" w:hAnsi="Times New Roman" w:cs="Times New Roman"/>
          <w:bCs/>
          <w:sz w:val="28"/>
          <w:szCs w:val="28"/>
        </w:rPr>
        <w:t xml:space="preserve"> рядом. </w:t>
      </w:r>
    </w:p>
    <w:p w:rsidR="00B23403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При этом свидетель показала, что</w:t>
      </w:r>
      <w:r w:rsidRPr="00DD4884" w:rsidR="00A745A5">
        <w:rPr>
          <w:rFonts w:ascii="Times New Roman" w:hAnsi="Times New Roman" w:cs="Times New Roman"/>
          <w:bCs/>
          <w:sz w:val="28"/>
          <w:szCs w:val="28"/>
        </w:rPr>
        <w:t xml:space="preserve"> передача Самойлову А.В. телефона на ремонт никак документально не оформлялась, </w:t>
      </w:r>
      <w:r w:rsidRPr="00DD4884">
        <w:rPr>
          <w:rFonts w:ascii="Times New Roman" w:hAnsi="Times New Roman" w:cs="Times New Roman"/>
          <w:bCs/>
          <w:sz w:val="28"/>
          <w:szCs w:val="28"/>
        </w:rPr>
        <w:t>весь проданный товар записывался в книгу продаж. Материальной ответственности за телефоны никто из сотрудников магазина не нес, документы, подтверждающие вверение имущества, не оформлялись. Инвентаризация потерпевшей никогда не проводилась</w:t>
      </w:r>
      <w:r w:rsidRPr="00DD4884" w:rsidR="00A439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23403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Свидетель полагает,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оговаривает Самойлова А.В., так как испытывала к нему чувства, на которые последний не отвечал взаимностью. </w:t>
      </w:r>
    </w:p>
    <w:p w:rsidR="001E187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Допрошенная в судебном заседании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свидетель стороны защиты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показала, что с Самойловым А.В. ранее вместе работали у ИП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последней она состояла в трудовых правоотношениях с конца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до середины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года. </w:t>
      </w:r>
      <w:r w:rsidR="00CC7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этого, о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вступила в тесные отношения и они решили открыть свой магазин. С середины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они стали заниматься розничной торговлей в бутике Д-32, который располагался напротив бутика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работали совместно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года.</w:t>
      </w:r>
      <w:r w:rsidR="00742C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1682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За период ее работы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Самойлов А.В. </w:t>
      </w:r>
      <w:r w:rsidRPr="00DD4884" w:rsidR="00AA60B3">
        <w:rPr>
          <w:rFonts w:ascii="Times New Roman" w:hAnsi="Times New Roman" w:cs="Times New Roman"/>
          <w:bCs/>
          <w:sz w:val="28"/>
          <w:szCs w:val="28"/>
        </w:rPr>
        <w:t xml:space="preserve">никогда </w:t>
      </w:r>
      <w:r w:rsidRPr="00DD4884">
        <w:rPr>
          <w:rFonts w:ascii="Times New Roman" w:hAnsi="Times New Roman" w:cs="Times New Roman"/>
          <w:bCs/>
          <w:sz w:val="28"/>
          <w:szCs w:val="28"/>
        </w:rPr>
        <w:t>не приносил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им </w:t>
      </w:r>
      <w:r w:rsidRPr="00DD4884" w:rsidR="00AA60B3">
        <w:rPr>
          <w:rFonts w:ascii="Times New Roman" w:hAnsi="Times New Roman" w:cs="Times New Roman"/>
          <w:bCs/>
          <w:sz w:val="28"/>
          <w:szCs w:val="28"/>
        </w:rPr>
        <w:t>телефоны</w:t>
      </w:r>
      <w:r w:rsidRPr="00DD4884">
        <w:rPr>
          <w:rFonts w:ascii="Times New Roman" w:hAnsi="Times New Roman" w:cs="Times New Roman"/>
          <w:bCs/>
          <w:sz w:val="28"/>
          <w:szCs w:val="28"/>
        </w:rPr>
        <w:t>. К ним в магазин телефоны приносил</w:t>
      </w:r>
      <w:r w:rsidRPr="00DD4884" w:rsidR="001E187A">
        <w:rPr>
          <w:rFonts w:ascii="Times New Roman" w:hAnsi="Times New Roman" w:cs="Times New Roman"/>
          <w:bCs/>
          <w:sz w:val="28"/>
          <w:szCs w:val="28"/>
        </w:rPr>
        <w:t xml:space="preserve"> только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который работал </w:t>
      </w:r>
      <w:r w:rsidRPr="00DD4884">
        <w:rPr>
          <w:rFonts w:ascii="Times New Roman" w:hAnsi="Times New Roman" w:cs="Times New Roman"/>
          <w:bCs/>
          <w:sz w:val="28"/>
          <w:szCs w:val="28"/>
        </w:rPr>
        <w:t>у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 бутике Д-33.  </w:t>
      </w:r>
    </w:p>
    <w:p w:rsidR="001E187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Свидетель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 также показала, что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>года был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день рождения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дочери </w:t>
      </w:r>
      <w:r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>года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предложил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ей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вместе с ними поехать в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Евпаторию,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где он работал </w:t>
      </w:r>
      <w:r w:rsidRPr="00DD4884">
        <w:rPr>
          <w:rFonts w:ascii="Times New Roman" w:hAnsi="Times New Roman" w:cs="Times New Roman"/>
          <w:bCs/>
          <w:sz w:val="28"/>
          <w:szCs w:val="28"/>
        </w:rPr>
        <w:t>администратором в цирке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DD4884">
        <w:rPr>
          <w:rFonts w:ascii="Times New Roman" w:hAnsi="Times New Roman" w:cs="Times New Roman"/>
          <w:bCs/>
          <w:sz w:val="28"/>
          <w:szCs w:val="28"/>
        </w:rPr>
        <w:t>с утра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 она вместе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поехал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>а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за дочкой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домой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все последующее время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DD4884">
        <w:rPr>
          <w:rFonts w:ascii="Times New Roman" w:hAnsi="Times New Roman" w:cs="Times New Roman"/>
          <w:bCs/>
          <w:sz w:val="28"/>
          <w:szCs w:val="28"/>
        </w:rPr>
        <w:t>не было на Центральном рынке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>. П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отом 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вернулись на Центральный рынок, забрали Самойлова А.В.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и уехали в</w:t>
      </w:r>
      <w:r w:rsidRPr="00DD4884" w:rsidR="00E3168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Евпаторию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года был понедельник и выходной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день 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на рынке. С </w:t>
      </w:r>
      <w:r w:rsidR="00742C81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742C81">
        <w:rPr>
          <w:rFonts w:ascii="Times New Roman" w:hAnsi="Times New Roman" w:cs="Times New Roman"/>
          <w:sz w:val="28"/>
          <w:szCs w:val="28"/>
        </w:rPr>
        <w:t>ИЗЪЯТЫ/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года она постоянно </w:t>
      </w:r>
      <w:r w:rsidRPr="00DD4884">
        <w:rPr>
          <w:rFonts w:ascii="Times New Roman" w:hAnsi="Times New Roman" w:cs="Times New Roman"/>
          <w:bCs/>
          <w:sz w:val="28"/>
          <w:szCs w:val="28"/>
        </w:rPr>
        <w:t>находил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>а</w:t>
      </w:r>
      <w:r w:rsidRPr="00DD4884">
        <w:rPr>
          <w:rFonts w:ascii="Times New Roman" w:hAnsi="Times New Roman" w:cs="Times New Roman"/>
          <w:bCs/>
          <w:sz w:val="28"/>
          <w:szCs w:val="28"/>
        </w:rPr>
        <w:t>сь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 в бутике и</w:t>
      </w:r>
      <w:r w:rsidRPr="00DD4884">
        <w:rPr>
          <w:rFonts w:ascii="Times New Roman" w:hAnsi="Times New Roman" w:cs="Times New Roman"/>
          <w:bCs/>
          <w:sz w:val="28"/>
          <w:szCs w:val="28"/>
        </w:rPr>
        <w:t>,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 если бы в указанный период времени Самойлов А.В. принес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884" w:rsidR="00A31638">
        <w:rPr>
          <w:rFonts w:ascii="Times New Roman" w:hAnsi="Times New Roman" w:cs="Times New Roman"/>
          <w:bCs/>
          <w:sz w:val="28"/>
          <w:szCs w:val="28"/>
        </w:rPr>
        <w:t>телефоны, ей бы было об этом известно. Если бы у них на витрине появились новые телефоны, она бы это заметила.</w:t>
      </w:r>
    </w:p>
    <w:p w:rsidR="00A31638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>При этом свидетель показала, что она приходила на работу к 10-11 часам и работала до 17 часов.</w:t>
      </w:r>
    </w:p>
    <w:p w:rsidR="00A31638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На вопрос государственного обвинителя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показала,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 w:rsidR="00AA60B3">
        <w:rPr>
          <w:rFonts w:ascii="Times New Roman" w:hAnsi="Times New Roman" w:cs="Times New Roman"/>
          <w:bCs/>
          <w:sz w:val="28"/>
          <w:szCs w:val="28"/>
        </w:rPr>
        <w:t xml:space="preserve"> был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DD4884" w:rsidR="00AA60B3">
        <w:rPr>
          <w:rFonts w:ascii="Times New Roman" w:hAnsi="Times New Roman" w:cs="Times New Roman"/>
          <w:bCs/>
          <w:sz w:val="28"/>
          <w:szCs w:val="28"/>
        </w:rPr>
        <w:t>парнем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>года</w:t>
      </w:r>
      <w:r w:rsidR="00CC75CE">
        <w:rPr>
          <w:rFonts w:ascii="Times New Roman" w:hAnsi="Times New Roman" w:cs="Times New Roman"/>
          <w:bCs/>
          <w:sz w:val="28"/>
          <w:szCs w:val="28"/>
        </w:rPr>
        <w:t>. Т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ак как у них стали возникать конфликты, с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года они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общались как партнеры. </w:t>
      </w:r>
      <w:r w:rsidRPr="00DD4884" w:rsidR="001E187A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они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 w:rsidR="001E187A">
        <w:rPr>
          <w:rFonts w:ascii="Times New Roman" w:hAnsi="Times New Roman" w:cs="Times New Roman"/>
          <w:bCs/>
          <w:sz w:val="28"/>
          <w:szCs w:val="28"/>
        </w:rPr>
        <w:t xml:space="preserve"> не контактируют.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приходится ей знакомой. </w:t>
      </w:r>
    </w:p>
    <w:p w:rsidR="001E187A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Причиной расторжения трудовых отношений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указала уменьшения размера заработной платы и задержк</w:t>
      </w:r>
      <w:r w:rsidR="00D40D91">
        <w:rPr>
          <w:rFonts w:ascii="Times New Roman" w:hAnsi="Times New Roman" w:cs="Times New Roman"/>
          <w:bCs/>
          <w:sz w:val="28"/>
          <w:szCs w:val="28"/>
        </w:rPr>
        <w:t>у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ее выплаты, по этой причине они вместе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начали сотрудничество.  </w:t>
      </w:r>
    </w:p>
    <w:p w:rsidR="00AA60B3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884">
        <w:rPr>
          <w:rFonts w:ascii="Times New Roman" w:hAnsi="Times New Roman" w:cs="Times New Roman"/>
          <w:bCs/>
          <w:sz w:val="28"/>
          <w:szCs w:val="28"/>
        </w:rPr>
        <w:t xml:space="preserve">Кроме того, свидетель показала, что Самойлов А.В. и </w:t>
      </w:r>
      <w:r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r w:rsidR="00101FC6">
        <w:rPr>
          <w:rFonts w:ascii="Times New Roman" w:hAnsi="Times New Roman" w:cs="Times New Roman"/>
          <w:bCs/>
          <w:sz w:val="28"/>
          <w:szCs w:val="28"/>
        </w:rPr>
        <w:t xml:space="preserve"> друг другу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 парнем и девушк</w:t>
      </w:r>
      <w:r w:rsidR="00101FC6">
        <w:rPr>
          <w:rFonts w:ascii="Times New Roman" w:hAnsi="Times New Roman" w:cs="Times New Roman"/>
          <w:bCs/>
          <w:sz w:val="28"/>
          <w:szCs w:val="28"/>
        </w:rPr>
        <w:t>ой</w:t>
      </w:r>
      <w:r w:rsidRPr="00DD4884">
        <w:rPr>
          <w:rFonts w:ascii="Times New Roman" w:hAnsi="Times New Roman" w:cs="Times New Roman"/>
          <w:bCs/>
          <w:sz w:val="28"/>
          <w:szCs w:val="28"/>
        </w:rPr>
        <w:t xml:space="preserve">, собирались жениться. </w:t>
      </w:r>
    </w:p>
    <w:p w:rsidR="00AB01E6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показаниям указанн</w:t>
      </w:r>
      <w:r w:rsidRPr="00DD4884" w:rsidR="007C5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</w:t>
      </w:r>
      <w:r w:rsidRPr="00DD4884" w:rsidR="007C5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защиты суд относится критически, поскольку они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опровергаются вышеизложенными доказательствами.</w:t>
      </w:r>
      <w:r w:rsidRPr="00DD4884" w:rsidR="007C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суда, свидетел</w:t>
      </w:r>
      <w:r w:rsidRPr="00DD4884" w:rsidR="007C57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 w:rsidR="007C57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 w:rsidR="007C57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дал</w:t>
      </w:r>
      <w:r w:rsidRPr="00DD4884" w:rsidR="007C57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показания с целью увода</w:t>
      </w:r>
      <w:r w:rsidRPr="00DD4884" w:rsidR="007C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Самойлова А.В.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и у данных свидетелей имеется заинтересованность в благоприятном для подсудимого исходе уголовного дела.</w:t>
      </w:r>
    </w:p>
    <w:p w:rsidR="007C573C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ходе рассмотрения дела установлено, что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Самойлов А.В. состояли в близких отношениях, ранее совместно проживали о</w:t>
      </w:r>
      <w:r w:rsidR="00101F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ной семьей, со слов свидетеля защиты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последние собирались зарегистрировать отношения.</w:t>
      </w:r>
    </w:p>
    <w:p w:rsidR="007C573C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Свидетель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свидетель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также ранее состояли в близких отношениях, разорвали отношения при конфликтных обстоятельствах.</w:t>
      </w:r>
    </w:p>
    <w:p w:rsidR="007C573C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показала, что прекратила трудовые отношения с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причине неудовлетворенности размером и сроками выплаты ей заработной платы.</w:t>
      </w:r>
    </w:p>
    <w:p w:rsidR="00AB01E6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Свидетель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также указывала о том, что потерпевшей с ней не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был произведен в полном объеме расчет по заработной плате и ею была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написана жалоба в налоговую инспекцию.  </w:t>
      </w:r>
    </w:p>
    <w:p w:rsidR="00007DA0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этом показания подсудимого Самойлова А.В. и свидетеля  защиты /ДАННЫЕ ИЗЪЯТЫ/  о краже у последней /ДАННЫЕ ИЗЪЯТЫ/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ИЗЪЯТЫ/  денежных средств в размере 30000 рублей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="00742C81">
        <w:rPr>
          <w:rFonts w:ascii="Times New Roman" w:hAnsi="Times New Roman" w:cs="Times New Roman"/>
          <w:sz w:val="28"/>
          <w:szCs w:val="28"/>
        </w:rPr>
        <w:t xml:space="preserve">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что, по мнению подсудимого и свидетеля, также может указывать на оговор Самойлова А.В. со стороны потерпевшей и свидетеля обвинения 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являются несостоятельными и не могут служить основанием к оговору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подсудимого Самойлова А.В., учитывая при этом, что указанные денежные средства со слов самой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Самойлова А.В. принадлежали не подсудимому, а свидетелю. Более того, как пояснил и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подсудимый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заявление в полицию о хищении денежных средств было подано после выявления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D50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факта хищения мобильных телефонов и увольнения Самойлова А.В.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</w:p>
    <w:p w:rsidR="002760D7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Изменение в ходе судебного разбирательства свидетелем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своих показаний судом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расцен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ивается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преследующее цель увести С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амойлова А.В.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уголовной ответственности, тогда как первоначальные е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показания в полной мере согласуются с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показаниями потерпевшей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свидетеля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 хищения Самойловым А.В. из магазина семи мобильных телефонов, принадлежащих потерпевшей, которые были вверены подсудимому, а также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совокупностью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исследованны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судом в ходе судебного разбирательства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доказательств</w:t>
      </w:r>
      <w:r w:rsidRPr="00DD4884" w:rsidR="00AB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061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рассмотрения уголовного дела, судом не установлено обстоятельств, свидетельствующих о том, что допрос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произведенный следователем в ходе предварительного следствия, показания которого положены судом в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основу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произведен с </w:t>
      </w:r>
      <w:r w:rsidRPr="00DD4884" w:rsidR="00463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нарушением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 уголовно-процессуального закон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в связи с чем 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оснований для признания протокола</w:t>
      </w:r>
      <w:r w:rsidRPr="00DD4884" w:rsidR="00463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допроса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 w:rsidR="00463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463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недопустимым доказательством</w:t>
      </w:r>
      <w:r w:rsidRPr="00DD488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8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75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суд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884" w:rsidR="00AC4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имеется</w:t>
      </w:r>
      <w:r w:rsidRPr="00DD4884" w:rsidR="00463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702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D4884" w:rsidR="00276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оказания, данные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276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судебного следствия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 того, что Самойлов А.В. не похищал мобильные телефоны, принадлежащие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 мог их похитить, а также в части написания им докладной записки в отношении Самойлова А.В. под угрозой увольнения со стороны потерпевшей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непроведения потерпевшей инвентаризации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находит </w:t>
      </w:r>
      <w:r w:rsidRPr="00DD4884" w:rsidR="00936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соответствующими действительности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поскольку они противоречат показаниям иных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свидетелей и исследованным судом доказательствам в совокупности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принимая во внимание тот факт, что и 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докладная записка, написанная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собственноручно, и акт о результатах проведенной в магазине 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инвентаризции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подписан лично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у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читывая при этом 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обстоятельство,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 в трудовых правоотношениях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состоял</w:t>
      </w:r>
      <w:r w:rsidR="00D5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следовательно, не мог быть и уволен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D4884" w:rsidR="00A46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D5D2D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Более того, в ходе рассмотрения дела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подтвердил, что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произвела с ним полный расчет по заработной плате</w:t>
      </w:r>
      <w:r w:rsidRPr="00DD4884" w:rsidR="00A467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что, в свою очередь, может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A467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свидетельствовать о наличии у указанного свидетеля заинтересованности давать показания в пользу подсудимого.  </w:t>
      </w:r>
    </w:p>
    <w:p w:rsidR="0017061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Доводы защитника Самойлова А.В. о том, что его подзащитному не вверялось имущество, а также о том, что Самойлов А.В. обслуживал телефоны посторонних клиентов и указанное имущество не принадлежало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D4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суд находит несостоятельными, </w:t>
      </w:r>
      <w:r w:rsidRPr="00DD4884" w:rsidR="00EA2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поскольку фактическая передача потерпевшей похищенных телефонов для последующего осуществления их ремонта, свидетельствует о том, что указанное имущество было вверено Самойлову А.В. для ремонта и находилось </w:t>
      </w:r>
      <w:r w:rsidRPr="00DD4884" w:rsidR="00225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 </w:t>
      </w:r>
      <w:r w:rsidRPr="00DD4884" w:rsidR="00EA2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владении подсудим</w:t>
      </w:r>
      <w:r w:rsidRPr="00DD4884" w:rsidR="00225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ого,</w:t>
      </w:r>
      <w:r w:rsidRPr="00DD4884" w:rsidR="00EA2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884" w:rsidR="00EA2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которые</w:t>
      </w:r>
      <w:r w:rsidRPr="00DD4884" w:rsidR="00EA2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 впоследствии </w:t>
      </w:r>
      <w:r w:rsidRPr="00DD4884" w:rsidR="00225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реализовал </w:t>
      </w:r>
      <w:r w:rsidRPr="00DD4884" w:rsidR="00EA2D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иному лицу, </w:t>
      </w:r>
      <w:r w:rsidRPr="00DD4884" w:rsidR="00225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есть </w:t>
      </w:r>
      <w:r w:rsidRPr="00DD4884" w:rsidR="0022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Самойлов А.В.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имущество </w:t>
      </w:r>
      <w:r w:rsidRPr="00DD4884" w:rsidR="00225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присвоил.</w:t>
      </w:r>
    </w:p>
    <w:p w:rsidR="00441B4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принадлежности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похищенных мобильных телефонов подтверждается исследованными в ходе судебного следствия накладными, в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указана покупателем. В данных накладных отражены сведения о наименовании телефонов и их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эти телефоны были выявлены и изъяты на торговом объекте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/ДАННЫЕ ИЗЪЯТЫ/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441B4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В ход</w:t>
      </w:r>
      <w:r w:rsidRPr="00DD4884" w:rsidR="001E75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данного дела с</w:t>
      </w:r>
      <w:r w:rsidRPr="00DD4884" w:rsidR="007F33B4">
        <w:rPr>
          <w:rFonts w:ascii="Times New Roman" w:hAnsi="Times New Roman" w:cs="Times New Roman"/>
          <w:color w:val="000000" w:themeColor="text1"/>
          <w:sz w:val="28"/>
          <w:szCs w:val="28"/>
        </w:rPr>
        <w:t>удом не установлено каких-либо существенных процессуальных нарушений, допущенных в ходе предварительного следствия по уголовному делу, влекущих признание каких-либо доказательств по делу недопустимыми, или необходимость возвращения уголовного дела прокурору в порядке ст. 237 УПК РФ.</w:t>
      </w:r>
    </w:p>
    <w:p w:rsidR="00441B4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D4884" w:rsidR="007F33B4">
        <w:rPr>
          <w:rFonts w:ascii="Times New Roman" w:hAnsi="Times New Roman" w:cs="Times New Roman"/>
          <w:color w:val="000000" w:themeColor="text1"/>
          <w:sz w:val="28"/>
          <w:szCs w:val="28"/>
        </w:rPr>
        <w:t>оводы стороны защиты относительно невиновности</w:t>
      </w:r>
      <w:r w:rsidRPr="00DD4884" w:rsidR="0093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амойлова А.В. </w:t>
      </w:r>
      <w:r w:rsidRPr="00DD4884" w:rsidR="007F33B4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инкриминируемого е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</w:t>
      </w:r>
      <w:r w:rsidRPr="00DD4884" w:rsidR="007F33B4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суд признает несостоятельными, поскольку они опровергаются приведенной совокупностью доказательств.</w:t>
      </w:r>
    </w:p>
    <w:p w:rsidR="00CC052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Суд критически относится к показаниям подсудимо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 его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невиновности, как не нашедшими своего объективного подтверждения и расценивает их как избранный способ защиты от обвинения и попытку уйти от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ответственности за содеянное. На основе анализа всех вышеприведенных доказательств, суд не может согласиться с позицией </w:t>
      </w:r>
      <w:r w:rsidRPr="00DD4884" w:rsidR="0093374C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DD4884" w:rsidR="0093374C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 w:rsidR="0093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 невиновности.</w:t>
      </w:r>
    </w:p>
    <w:p w:rsidR="00CC052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Style w:val="FontStyle17"/>
          <w:color w:val="000000" w:themeColor="text1"/>
          <w:sz w:val="28"/>
          <w:szCs w:val="28"/>
        </w:rPr>
        <w:t>Анализируя добытые и проверенные судом обстоятельства, исследовав и оценив представленные доказательства в их совокупности, суд приходит к выводу о доказанности вины подсудимо</w:t>
      </w:r>
      <w:r w:rsidRPr="00DD4884" w:rsidR="00441B4F">
        <w:rPr>
          <w:rStyle w:val="FontStyle17"/>
          <w:color w:val="000000" w:themeColor="text1"/>
          <w:sz w:val="28"/>
          <w:szCs w:val="28"/>
        </w:rPr>
        <w:t xml:space="preserve">го </w:t>
      </w:r>
      <w:r w:rsidRPr="00DD4884">
        <w:rPr>
          <w:rStyle w:val="FontStyle17"/>
          <w:color w:val="000000" w:themeColor="text1"/>
          <w:sz w:val="28"/>
          <w:szCs w:val="28"/>
        </w:rPr>
        <w:t>С</w:t>
      </w:r>
      <w:r w:rsidRPr="00DD4884" w:rsidR="00441B4F">
        <w:rPr>
          <w:rStyle w:val="FontStyle17"/>
          <w:color w:val="000000" w:themeColor="text1"/>
          <w:sz w:val="28"/>
          <w:szCs w:val="28"/>
        </w:rPr>
        <w:t xml:space="preserve">амойлова А.В. </w:t>
      </w:r>
      <w:r w:rsidRPr="00DD4884">
        <w:rPr>
          <w:rStyle w:val="FontStyle17"/>
          <w:color w:val="000000" w:themeColor="text1"/>
          <w:sz w:val="28"/>
          <w:szCs w:val="28"/>
        </w:rPr>
        <w:t>и квалифицирует е</w:t>
      </w:r>
      <w:r w:rsidRPr="00DD4884" w:rsidR="00441B4F">
        <w:rPr>
          <w:rStyle w:val="FontStyle17"/>
          <w:color w:val="000000" w:themeColor="text1"/>
          <w:sz w:val="28"/>
          <w:szCs w:val="28"/>
        </w:rPr>
        <w:t>го</w:t>
      </w:r>
      <w:r w:rsidRPr="00DD4884">
        <w:rPr>
          <w:rStyle w:val="FontStyle17"/>
          <w:color w:val="000000" w:themeColor="text1"/>
          <w:sz w:val="28"/>
          <w:szCs w:val="28"/>
        </w:rPr>
        <w:t xml:space="preserve"> действия по ч.1 ст. 16</w:t>
      </w:r>
      <w:r w:rsidRPr="00DD4884" w:rsidR="00441B4F">
        <w:rPr>
          <w:rStyle w:val="FontStyle17"/>
          <w:color w:val="000000" w:themeColor="text1"/>
          <w:sz w:val="28"/>
          <w:szCs w:val="28"/>
        </w:rPr>
        <w:t>0</w:t>
      </w:r>
      <w:r w:rsidRPr="00DD4884">
        <w:rPr>
          <w:rStyle w:val="FontStyle17"/>
          <w:color w:val="000000" w:themeColor="text1"/>
          <w:sz w:val="28"/>
          <w:szCs w:val="28"/>
        </w:rPr>
        <w:t xml:space="preserve"> УК РФ, как</w:t>
      </w:r>
      <w:r w:rsidRPr="00DD4884" w:rsidR="00441B4F">
        <w:rPr>
          <w:rStyle w:val="FontStyle17"/>
          <w:color w:val="000000" w:themeColor="text1"/>
          <w:sz w:val="28"/>
          <w:szCs w:val="28"/>
        </w:rPr>
        <w:t xml:space="preserve"> присвоение, то есть хищение чужого имущества, вверенного виновному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52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 Самойлова А.В.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суда не возникло сомнений относительно е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рассмотрения данного  дела судом.</w:t>
      </w:r>
    </w:p>
    <w:p w:rsidR="00441B4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Самойлов А.В. подлежит уголовной ответственности за совершенное преступление.</w:t>
      </w:r>
    </w:p>
    <w:p w:rsidR="00CC052F" w:rsidRPr="00DD4884" w:rsidP="00386D00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смягчающие и отягчающие наказание подсудимо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амойлова А.В.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 </w:t>
      </w:r>
    </w:p>
    <w:p w:rsidR="00441B4F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подсудимого судом установлено, что он не находится под наблюдением врача-нарколога и врача-психиатра (том №1  л.д. 250, 251); официально не трудоустроен, имеет постоянное место жительства и регистраци</w:t>
      </w:r>
      <w:r w:rsidRPr="00DD4884" w:rsidR="00FD03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 по месту жительства характеризуется с посредственной стороны (том №1 л.д. 246), ранее не судим (том №1 л.д. 247, 248).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10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совершенного С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амойловым А.В. п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реступления,  степени его общественной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опасности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в соответствии с положением ст. 15 УК РФ является преступлением небольшой тяжести, данных о личности виновно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884" w:rsidR="005A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отсутствия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смягчающих</w:t>
      </w:r>
      <w:r w:rsidRPr="00DD4884" w:rsidR="005A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отягчающих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виновно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 w:rsidR="005A04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учитывая влияние назначаемого наказания на условия жизни подсудимо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Pr="00DD4884" w:rsidR="00441B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приходит к выводу о том, что цели наказания, предусмотренные ст.43 УК РФ, могут быть достигнуты при назначении </w:t>
      </w:r>
      <w:r w:rsidRPr="00DD4884" w:rsidR="005A0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D4884" w:rsidR="00441B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амойлову А.В.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наказания в виде</w:t>
      </w:r>
      <w:r w:rsidRPr="00DD4884" w:rsidR="00441B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обязательных работ 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данный вид наказания будет отвечать принципам законности и справедливости, а также 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содействовать исправлению </w:t>
      </w:r>
      <w:r w:rsidRPr="00DD4884" w:rsidR="005A0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D4884" w:rsidR="00441B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амойлова А.В. и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предупреждению совершения </w:t>
      </w:r>
      <w:r w:rsidRPr="00DD4884" w:rsidR="00441B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DD4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преступлений.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наказания в виде обязательных работ, предусмотренных ч.4 ст. 49 УК РФ, а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также обстоятельств, свидетельствующих о невозможности исполнения такого вида наказания Самойловым А.В. по состоянию здоровья, в ходе рассмотрения дела судом не установлено.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что, 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</w:rPr>
        <w:t>етом к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онкретны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 дела, имущественно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семейно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подсудимого, который в настоящее время официально не трудоустроен и не имеет постоянного источника дохода, назначение более мягкого наказания, предусмотренного санкцией ч.1 ст. 160 УК РФ, в виде штрафа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обеспечит достижения целей наказания ввиду имущественной несостоятельности подсудимого. 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подсудимому правил ч.6 ст.15, ст.ст.  53.1, 73 УК РФ,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и постановления приговора без назначения наказания либо прекращения уголовного дела с учетом конкретных обстоятельств дела отсутствуют.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фактических обстоятельств совершения преступления и личности подсудимого, суд не находит оснований для назначения последнему б</w:t>
      </w:r>
      <w:r w:rsidRPr="00DD4884" w:rsidR="00FD0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строго вида наказания,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</w:t>
      </w:r>
      <w:r w:rsidRPr="00DD4884" w:rsidR="00FD031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санкцией ч. 1 ст. 160 УК РФ, и постановления приговора без назначения наказания. 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также не находит оснований для применения</w:t>
      </w:r>
      <w:r w:rsidRPr="00DD488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D4884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DD4884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DD488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tgtFrame="_blank" w:tooltip="УК РФ &gt;  Общая часть &gt; Раздел III. Наказание &gt; Глава 10. Назначение наказания &gt;&lt;span class=" w:history="1">
        <w:r w:rsidRPr="00DD488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DD4884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D4884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DD4884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D4884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связанных с целями и мотивами преступления, ни с ролью виновно</w:t>
      </w:r>
      <w:r w:rsidR="00101F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ни с поведением во время совершения преступления и ни других обстоятельств существенно уменьшающих степень общественной опасности содеянного </w:t>
      </w:r>
      <w:r w:rsidRPr="00DD4884" w:rsidR="005A0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амойловым А.В. судом не установлено.  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Самойлову А.В. без изменений до вступления приговора в законную силу.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проведения предварительного расследования по данному уголовному делу потерпевшей ИП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r w:rsidRPr="00DD4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заявлены исковые требования о причинении ей материального ущерба на сумму 8000  рублей (том №1 л.д. 196).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4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требования были поддержаны потерпевшей и ее представителем в ходе судебного следствия.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2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10 ст. 299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при </w:t>
      </w:r>
      <w:r w:rsidRPr="00DD4884">
        <w:rPr>
          <w:rFonts w:ascii="Times New Roman" w:hAnsi="Times New Roman" w:cs="Times New Roman"/>
          <w:sz w:val="28"/>
          <w:szCs w:val="28"/>
        </w:rPr>
        <w:t xml:space="preserve">постановлении приговора судом разрешается вопрос о том, подлежит ли удовлетворению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иск, в чью пользу и в каком размере.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иск потерпевшей ИП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находит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подлежащим удовлетворению, исходя из следующего.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52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Pr="00DD4884">
        <w:rPr>
          <w:rFonts w:ascii="Times New Roman" w:hAnsi="Times New Roman" w:cs="Times New Roman"/>
          <w:sz w:val="28"/>
          <w:szCs w:val="28"/>
        </w:rPr>
        <w:t>нституции РФ гарантировано право потерпевшего от преступления лица на возмещение убытков.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>Частью 3 ст. 42 УПК РФ закреплено право юридического и физического лица, признанного потерпевшим по уголовному делу, на возмещение имущественного вреда, причиненного непосредственно преступлением.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ч.1 ст. 15 ГК РФ лицо, право которого нарушено, может требовать </w:t>
      </w:r>
      <w:hyperlink r:id="rId14" w:history="1">
        <w:r w:rsidRPr="00DD48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полного</w:t>
        </w:r>
      </w:hyperlink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причиненных ему убытков, если законом или договором не предусмотрено </w:t>
      </w:r>
      <w:r w:rsidRPr="00DD4884">
        <w:rPr>
          <w:rFonts w:ascii="Times New Roman" w:hAnsi="Times New Roman" w:cs="Times New Roman"/>
          <w:sz w:val="28"/>
          <w:szCs w:val="28"/>
        </w:rPr>
        <w:t>возмещение убытков в меньшем размере.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положений ч.1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1666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обстоятельства, установленные судом, исходя из доказанности вины Самойлова А.В. в умышленном хищении чужого  имущества, принадлежащего ИП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вверенного подсудимому, и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причинения вреда потерпевшей в размере 8000 рублей, факт приобретения которого подтвержден накладной (том №1 л.д. 82), а размер справкой о стоимости (том №1 л.д. 195),  наличие причинно-следственной связи между действиями Самойлова А.В. и</w:t>
      </w:r>
      <w:r w:rsidRPr="00DD4884">
        <w:rPr>
          <w:rFonts w:ascii="Times New Roman" w:hAnsi="Times New Roman" w:cs="Times New Roman"/>
          <w:sz w:val="28"/>
          <w:szCs w:val="28"/>
        </w:rPr>
        <w:t xml:space="preserve"> причиненным ущербом, в связи с чем суд приходит к выводу об удовлетворении исковых требований потерпевшей (гражданского истца) и о возложении на Самойлова А.В.  (гражданского ответчика) обязанности возместить причиненный потерпевшей вред на заявленную ею в иске сумму.</w:t>
      </w:r>
    </w:p>
    <w:p w:rsidR="00DD4884" w:rsidP="00DD4884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ст.ст. 81, 82 УПК РФ.</w:t>
      </w:r>
    </w:p>
    <w:p w:rsidR="00DD4884" w:rsidP="00DD4884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8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Процессуальные издержки по делу отсутствуют.</w:t>
      </w:r>
      <w:r w:rsidRPr="00DD4884" w:rsidR="003F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судебных прениях государственный обвинитель Кравцов В.В. просил вынести частно</w:t>
      </w:r>
      <w:r w:rsid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 судебном заседании дал заведомо ложные показания, опровергающие виновность Самойлова А.В. в совершении последним хищения мобильных телефонов</w:t>
      </w:r>
      <w:r w:rsid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принадлежащих </w:t>
      </w:r>
      <w:r w:rsidRPr="00DD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суд не усматривает оснований для вынесения частного постановления, исходя из следующего. 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DA0">
        <w:rPr>
          <w:rFonts w:ascii="Times New Roman" w:hAnsi="Times New Roman" w:cs="Times New Roman"/>
          <w:sz w:val="28"/>
          <w:szCs w:val="28"/>
          <w:lang w:eastAsia="ru-RU"/>
        </w:rPr>
        <w:t>Так, в</w:t>
      </w:r>
      <w:r w:rsidRPr="00007DA0" w:rsidR="003F130F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Pr="00007DA0">
        <w:rPr>
          <w:rFonts w:ascii="Times New Roman" w:hAnsi="Times New Roman" w:cs="Times New Roman"/>
          <w:sz w:val="28"/>
          <w:szCs w:val="28"/>
          <w:lang w:eastAsia="ru-RU"/>
        </w:rPr>
        <w:t xml:space="preserve"> с ч.1 ст. 118 </w:t>
      </w:r>
      <w:r w:rsidRPr="00007DA0" w:rsidR="003F130F">
        <w:rPr>
          <w:rFonts w:ascii="Times New Roman" w:hAnsi="Times New Roman" w:cs="Times New Roman"/>
          <w:sz w:val="28"/>
          <w:szCs w:val="28"/>
          <w:lang w:eastAsia="ru-RU"/>
        </w:rPr>
        <w:t>Конституции Российской Федерации исключительную компетенцию судебной власти составляет осуществление правосудия. Из этого следует, что никакой другой орган не может принять на себя функцию отправления правосудия, а с другой стороны, на суд не может быть возложено выполнение каких бы то ни было функций, не согласующихся с его положением органа правосудия.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DA0">
        <w:rPr>
          <w:rFonts w:ascii="Times New Roman" w:hAnsi="Times New Roman" w:cs="Times New Roman"/>
          <w:sz w:val="28"/>
          <w:szCs w:val="28"/>
          <w:lang w:eastAsia="ru-RU"/>
        </w:rPr>
        <w:t>Разрешая уголовное дело, суд на основе исследованных в судебном заседании доказательств формулирует выводы, касающиеся установления тех или иных фактов, подлежащего применению уголовного закона и, соответственно, осуждения им и оправдания лица, в отношении которого велось уголовное преследование.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DA0">
        <w:rPr>
          <w:rFonts w:ascii="Times New Roman" w:hAnsi="Times New Roman" w:cs="Times New Roman"/>
          <w:sz w:val="28"/>
          <w:szCs w:val="28"/>
          <w:lang w:eastAsia="ru-RU"/>
        </w:rPr>
        <w:t>Формулирование обвинения в отношении другого лица, уголовное дело в отношении которого в производстве суда в данный момент не находилось и рекомендации обсудить вопрос о возбуждении дела, основанной на убеждении суда о даче заведомо ложных показаниях свидетелем, не свойственны функциям правосудия.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DA0">
        <w:rPr>
          <w:rFonts w:ascii="Times New Roman" w:hAnsi="Times New Roman" w:cs="Times New Roman"/>
          <w:sz w:val="28"/>
          <w:szCs w:val="28"/>
          <w:lang w:eastAsia="ru-RU"/>
        </w:rPr>
        <w:t>Принятие на себя судом инициативы уголовного преследования может быть расценено как дополнительное выполнение им процессуальной функции обвинения.</w:t>
      </w:r>
    </w:p>
    <w:p w:rsid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DA0">
        <w:rPr>
          <w:rFonts w:ascii="Times New Roman" w:hAnsi="Times New Roman" w:cs="Times New Roman"/>
          <w:sz w:val="28"/>
          <w:szCs w:val="28"/>
          <w:lang w:eastAsia="ru-RU"/>
        </w:rPr>
        <w:t>В связи с чем суд не находит оснований для вынесения частного постановления.</w:t>
      </w:r>
    </w:p>
    <w:p w:rsidR="00866120" w:rsidRPr="00007DA0" w:rsidP="00007DA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DA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</w:t>
      </w:r>
      <w:r w:rsidRPr="00007DA0" w:rsidR="00803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303-304,</w:t>
      </w:r>
      <w:r w:rsidRPr="0000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307-309 УПК Р</w:t>
      </w:r>
      <w:r w:rsidRPr="00007DA0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0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007DA0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7D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50D23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458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D4884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4884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CB3458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6D00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D4884" w:rsidR="00B26DCB">
        <w:rPr>
          <w:rFonts w:ascii="Times New Roman" w:hAnsi="Times New Roman" w:cs="Times New Roman"/>
          <w:color w:val="000000"/>
          <w:sz w:val="28"/>
          <w:szCs w:val="28"/>
        </w:rPr>
        <w:t xml:space="preserve">амойлова Антона Викторовича </w:t>
      </w:r>
      <w:r w:rsidRPr="00DD4884" w:rsidR="00DD2E1E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</w:t>
      </w:r>
      <w:r w:rsidRPr="00DD4884" w:rsidR="00B26DC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D4884" w:rsidR="00DD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ч.1 ст. 1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D4884" w:rsidR="00B26DC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D4884" w:rsidR="00DD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</w:t>
      </w:r>
      <w:r w:rsidRPr="00DD4884" w:rsidR="00E00F5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D4884" w:rsidR="00DD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и назначить ему наказание по указанной статье в виде 150 (ста пятидесяти) часов обязательных работ.</w:t>
      </w:r>
    </w:p>
    <w:p w:rsidR="00386D00" w:rsidRPr="00DD4884" w:rsidP="00386D0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Срок наказания Самойлову А.В. в виде обязательных работ исчислять с момента начала выполнения работ.</w:t>
      </w:r>
    </w:p>
    <w:p w:rsidR="006F72BD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Самойлову А.В. до вступления приговора в законную силу оставить без изменения – подписку о невыезде и надлежащем поведении.</w:t>
      </w:r>
    </w:p>
    <w:p w:rsidR="009D7BAD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</w:t>
      </w:r>
      <w:r w:rsidRPr="00DD4884" w:rsidR="001E7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 в виде:</w:t>
      </w:r>
      <w:r w:rsidRPr="00DD4884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 xml:space="preserve">–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хранить в материалах уголовного дела.</w:t>
      </w:r>
      <w:r w:rsidRPr="00DD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31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Pr="00DD4884">
        <w:rPr>
          <w:rFonts w:ascii="Times New Roman" w:hAnsi="Times New Roman" w:cs="Times New Roman"/>
          <w:sz w:val="28"/>
          <w:szCs w:val="28"/>
        </w:rPr>
        <w:t>мобильного телефона марки «Xiaomi Redmi 5A» в корпусе серебристого цвета; мобильного телефона марки «BQ-4028» в корпусе серебристого цвета; мобильного телефона марки «BQ-5540L Fast Pro» в корпусе черного цвета; мобильного телефона марки «Samsung GALAXY J1» без задней крышки корпуса; мобильного телефона марки «Xiaomi Redmi 6A» в корпусе черного цвета;</w:t>
      </w:r>
      <w:r w:rsidRPr="00DD4884">
        <w:rPr>
          <w:rFonts w:ascii="Times New Roman" w:hAnsi="Times New Roman" w:cs="Times New Roman"/>
          <w:sz w:val="28"/>
          <w:szCs w:val="28"/>
        </w:rPr>
        <w:t xml:space="preserve"> мобильного телефона марки «Xiaomi Redmi 9A» в корпусе </w:t>
      </w:r>
      <w:r w:rsidR="00336ECF">
        <w:rPr>
          <w:rFonts w:ascii="Times New Roman" w:hAnsi="Times New Roman" w:cs="Times New Roman"/>
          <w:sz w:val="28"/>
          <w:szCs w:val="28"/>
        </w:rPr>
        <w:t xml:space="preserve">синего </w:t>
      </w:r>
      <w:r w:rsidRPr="00DD4884">
        <w:rPr>
          <w:rFonts w:ascii="Times New Roman" w:hAnsi="Times New Roman" w:cs="Times New Roman"/>
          <w:sz w:val="28"/>
          <w:szCs w:val="28"/>
        </w:rPr>
        <w:t>цвета</w:t>
      </w:r>
      <w:r w:rsidRPr="00DD4884" w:rsidR="00CB3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D4884" w:rsidR="00CB3458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по принадлежности</w:t>
      </w:r>
      <w:r w:rsidRPr="00DD4884" w:rsidR="00E85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D4884" w:rsidR="00E85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0316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Гражданский иск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D0316" w:rsidRPr="00DD4884" w:rsidP="00386D0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8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D4884" w:rsidR="0056344C">
        <w:rPr>
          <w:rFonts w:ascii="Times New Roman" w:hAnsi="Times New Roman" w:cs="Times New Roman"/>
          <w:color w:val="000000"/>
          <w:sz w:val="28"/>
          <w:szCs w:val="28"/>
        </w:rPr>
        <w:t xml:space="preserve">Самойлова Антона Викторовича </w:t>
      </w:r>
      <w:r w:rsidRPr="00DD4884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742C81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884" w:rsidR="0056344C">
        <w:rPr>
          <w:rFonts w:ascii="Times New Roman" w:hAnsi="Times New Roman" w:cs="Times New Roman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sz w:val="28"/>
          <w:szCs w:val="28"/>
        </w:rPr>
        <w:t>сумму причиненного материального ущерба в размере 80</w:t>
      </w:r>
      <w:r w:rsidRPr="00DD4884" w:rsidR="0056344C">
        <w:rPr>
          <w:rFonts w:ascii="Times New Roman" w:hAnsi="Times New Roman" w:cs="Times New Roman"/>
          <w:sz w:val="28"/>
          <w:szCs w:val="28"/>
        </w:rPr>
        <w:t>0</w:t>
      </w:r>
      <w:r w:rsidRPr="00DD4884">
        <w:rPr>
          <w:rFonts w:ascii="Times New Roman" w:hAnsi="Times New Roman" w:cs="Times New Roman"/>
          <w:sz w:val="28"/>
          <w:szCs w:val="28"/>
        </w:rPr>
        <w:t>0 (</w:t>
      </w:r>
      <w:r w:rsidRPr="00DD4884" w:rsidR="0056344C">
        <w:rPr>
          <w:rFonts w:ascii="Times New Roman" w:hAnsi="Times New Roman" w:cs="Times New Roman"/>
          <w:sz w:val="28"/>
          <w:szCs w:val="28"/>
        </w:rPr>
        <w:t xml:space="preserve">восемь </w:t>
      </w:r>
      <w:r w:rsidRPr="00DD4884"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F71FBD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</w:t>
      </w:r>
      <w:r w:rsidRPr="00DD4884" w:rsidR="00537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DD4884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Pr="00DD4884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DD4884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</w:t>
      </w:r>
      <w:r w:rsidRPr="00DD4884" w:rsidR="006B7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FBD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DD4884" w:rsidP="00386D00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DD4884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D4884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50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7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D4884" w:rsidR="005D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884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E766F0">
      <w:pgSz w:w="11906" w:h="16838"/>
      <w:pgMar w:top="1418" w:right="851" w:bottom="1843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364B7E"/>
    <w:multiLevelType w:val="multilevel"/>
    <w:tmpl w:val="A820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202E"/>
    <w:rsid w:val="000036DC"/>
    <w:rsid w:val="00005679"/>
    <w:rsid w:val="00007DA0"/>
    <w:rsid w:val="00011FE0"/>
    <w:rsid w:val="00012700"/>
    <w:rsid w:val="00013CDB"/>
    <w:rsid w:val="000158D9"/>
    <w:rsid w:val="00015A1F"/>
    <w:rsid w:val="00017A64"/>
    <w:rsid w:val="00017D3A"/>
    <w:rsid w:val="00017D52"/>
    <w:rsid w:val="000204F2"/>
    <w:rsid w:val="00020D99"/>
    <w:rsid w:val="0002280E"/>
    <w:rsid w:val="000235BD"/>
    <w:rsid w:val="000243BC"/>
    <w:rsid w:val="000267C5"/>
    <w:rsid w:val="00026A8F"/>
    <w:rsid w:val="0003061B"/>
    <w:rsid w:val="00031F92"/>
    <w:rsid w:val="0003353A"/>
    <w:rsid w:val="000414EB"/>
    <w:rsid w:val="00045623"/>
    <w:rsid w:val="00047AB0"/>
    <w:rsid w:val="00057479"/>
    <w:rsid w:val="00062042"/>
    <w:rsid w:val="00065D20"/>
    <w:rsid w:val="00066356"/>
    <w:rsid w:val="0006669D"/>
    <w:rsid w:val="00074FB6"/>
    <w:rsid w:val="00077050"/>
    <w:rsid w:val="0008087C"/>
    <w:rsid w:val="00082571"/>
    <w:rsid w:val="0008720B"/>
    <w:rsid w:val="00092907"/>
    <w:rsid w:val="0009379B"/>
    <w:rsid w:val="00095A8C"/>
    <w:rsid w:val="00097797"/>
    <w:rsid w:val="000A3756"/>
    <w:rsid w:val="000A6FC3"/>
    <w:rsid w:val="000B1894"/>
    <w:rsid w:val="000B554B"/>
    <w:rsid w:val="000C1907"/>
    <w:rsid w:val="000C3A81"/>
    <w:rsid w:val="000C4D93"/>
    <w:rsid w:val="000C6CFE"/>
    <w:rsid w:val="000C7EA2"/>
    <w:rsid w:val="000D06E7"/>
    <w:rsid w:val="000D77EB"/>
    <w:rsid w:val="000E562A"/>
    <w:rsid w:val="000F2011"/>
    <w:rsid w:val="000F2E10"/>
    <w:rsid w:val="000F6444"/>
    <w:rsid w:val="00101FC6"/>
    <w:rsid w:val="001053A1"/>
    <w:rsid w:val="00105E07"/>
    <w:rsid w:val="0011382F"/>
    <w:rsid w:val="00113BFF"/>
    <w:rsid w:val="00115348"/>
    <w:rsid w:val="00123CFF"/>
    <w:rsid w:val="00124706"/>
    <w:rsid w:val="001341A2"/>
    <w:rsid w:val="00135AAB"/>
    <w:rsid w:val="00140B19"/>
    <w:rsid w:val="001439BB"/>
    <w:rsid w:val="00146446"/>
    <w:rsid w:val="00146951"/>
    <w:rsid w:val="00152DB1"/>
    <w:rsid w:val="00152E20"/>
    <w:rsid w:val="00164239"/>
    <w:rsid w:val="00164525"/>
    <w:rsid w:val="0017017E"/>
    <w:rsid w:val="0017061F"/>
    <w:rsid w:val="00170FF0"/>
    <w:rsid w:val="001710ED"/>
    <w:rsid w:val="00177923"/>
    <w:rsid w:val="001932D8"/>
    <w:rsid w:val="00196B40"/>
    <w:rsid w:val="001A0BB8"/>
    <w:rsid w:val="001A5C40"/>
    <w:rsid w:val="001B12D6"/>
    <w:rsid w:val="001B4414"/>
    <w:rsid w:val="001B45F9"/>
    <w:rsid w:val="001B4FF4"/>
    <w:rsid w:val="001B5CEE"/>
    <w:rsid w:val="001B7D43"/>
    <w:rsid w:val="001C1358"/>
    <w:rsid w:val="001C544F"/>
    <w:rsid w:val="001C5656"/>
    <w:rsid w:val="001D1076"/>
    <w:rsid w:val="001D3149"/>
    <w:rsid w:val="001D657F"/>
    <w:rsid w:val="001D79DB"/>
    <w:rsid w:val="001D7EA8"/>
    <w:rsid w:val="001E187A"/>
    <w:rsid w:val="001E3954"/>
    <w:rsid w:val="001E6E81"/>
    <w:rsid w:val="001E7552"/>
    <w:rsid w:val="001F019E"/>
    <w:rsid w:val="001F54B8"/>
    <w:rsid w:val="00200FD7"/>
    <w:rsid w:val="00202669"/>
    <w:rsid w:val="002062BF"/>
    <w:rsid w:val="00212B77"/>
    <w:rsid w:val="00213AAC"/>
    <w:rsid w:val="002202E5"/>
    <w:rsid w:val="00222D50"/>
    <w:rsid w:val="00223AEC"/>
    <w:rsid w:val="00225AE7"/>
    <w:rsid w:val="00231C2A"/>
    <w:rsid w:val="002409EC"/>
    <w:rsid w:val="0024347D"/>
    <w:rsid w:val="002441AD"/>
    <w:rsid w:val="00244D9A"/>
    <w:rsid w:val="0025186C"/>
    <w:rsid w:val="002557A5"/>
    <w:rsid w:val="002603BE"/>
    <w:rsid w:val="00266048"/>
    <w:rsid w:val="00270E2C"/>
    <w:rsid w:val="002760D7"/>
    <w:rsid w:val="002802B8"/>
    <w:rsid w:val="00281AC2"/>
    <w:rsid w:val="00282A1E"/>
    <w:rsid w:val="00282DA4"/>
    <w:rsid w:val="00282EC3"/>
    <w:rsid w:val="00284040"/>
    <w:rsid w:val="00284D92"/>
    <w:rsid w:val="00287AD4"/>
    <w:rsid w:val="00290B25"/>
    <w:rsid w:val="002922FC"/>
    <w:rsid w:val="0029731B"/>
    <w:rsid w:val="00297DC2"/>
    <w:rsid w:val="002A1C9B"/>
    <w:rsid w:val="002B082C"/>
    <w:rsid w:val="002B183B"/>
    <w:rsid w:val="002B4FC1"/>
    <w:rsid w:val="002D0D77"/>
    <w:rsid w:val="002D5BF6"/>
    <w:rsid w:val="002E1964"/>
    <w:rsid w:val="002E198F"/>
    <w:rsid w:val="002E4CCC"/>
    <w:rsid w:val="002F1DAD"/>
    <w:rsid w:val="002F309F"/>
    <w:rsid w:val="00303C2E"/>
    <w:rsid w:val="00304B60"/>
    <w:rsid w:val="0030706C"/>
    <w:rsid w:val="003076F8"/>
    <w:rsid w:val="00312898"/>
    <w:rsid w:val="00313119"/>
    <w:rsid w:val="00322B84"/>
    <w:rsid w:val="003242DF"/>
    <w:rsid w:val="00326A32"/>
    <w:rsid w:val="00332FCD"/>
    <w:rsid w:val="00333BF8"/>
    <w:rsid w:val="00336ECF"/>
    <w:rsid w:val="003406F7"/>
    <w:rsid w:val="00342C18"/>
    <w:rsid w:val="003504CC"/>
    <w:rsid w:val="00350954"/>
    <w:rsid w:val="00356881"/>
    <w:rsid w:val="00356EE3"/>
    <w:rsid w:val="00371AE4"/>
    <w:rsid w:val="00377E82"/>
    <w:rsid w:val="00380B8D"/>
    <w:rsid w:val="00380DAF"/>
    <w:rsid w:val="00382285"/>
    <w:rsid w:val="00386D00"/>
    <w:rsid w:val="003A412D"/>
    <w:rsid w:val="003A7FE8"/>
    <w:rsid w:val="003B459E"/>
    <w:rsid w:val="003B65B7"/>
    <w:rsid w:val="003C20B9"/>
    <w:rsid w:val="003C2948"/>
    <w:rsid w:val="003D608A"/>
    <w:rsid w:val="003D65AA"/>
    <w:rsid w:val="003E0214"/>
    <w:rsid w:val="003E4846"/>
    <w:rsid w:val="003E559C"/>
    <w:rsid w:val="003E7905"/>
    <w:rsid w:val="003F130F"/>
    <w:rsid w:val="003F1389"/>
    <w:rsid w:val="003F6D78"/>
    <w:rsid w:val="003F6F14"/>
    <w:rsid w:val="00404ED5"/>
    <w:rsid w:val="00405657"/>
    <w:rsid w:val="00406903"/>
    <w:rsid w:val="00410392"/>
    <w:rsid w:val="00412639"/>
    <w:rsid w:val="00422EB3"/>
    <w:rsid w:val="004272C2"/>
    <w:rsid w:val="00427B70"/>
    <w:rsid w:val="004377CD"/>
    <w:rsid w:val="00441A97"/>
    <w:rsid w:val="00441B4F"/>
    <w:rsid w:val="00442D5C"/>
    <w:rsid w:val="0044448D"/>
    <w:rsid w:val="00450F8D"/>
    <w:rsid w:val="00450FD2"/>
    <w:rsid w:val="00462EA0"/>
    <w:rsid w:val="0046352D"/>
    <w:rsid w:val="004655C3"/>
    <w:rsid w:val="00470627"/>
    <w:rsid w:val="004715A1"/>
    <w:rsid w:val="00485600"/>
    <w:rsid w:val="00493A8A"/>
    <w:rsid w:val="00497A92"/>
    <w:rsid w:val="004A21D9"/>
    <w:rsid w:val="004A75A9"/>
    <w:rsid w:val="004B176B"/>
    <w:rsid w:val="004B61AD"/>
    <w:rsid w:val="004B7803"/>
    <w:rsid w:val="004C3770"/>
    <w:rsid w:val="004C3C20"/>
    <w:rsid w:val="004D1722"/>
    <w:rsid w:val="004D4F3B"/>
    <w:rsid w:val="004E4AE5"/>
    <w:rsid w:val="004E5DB0"/>
    <w:rsid w:val="004F0FBF"/>
    <w:rsid w:val="004F7D72"/>
    <w:rsid w:val="00504C6F"/>
    <w:rsid w:val="00516685"/>
    <w:rsid w:val="00516F25"/>
    <w:rsid w:val="00520E4E"/>
    <w:rsid w:val="00535711"/>
    <w:rsid w:val="005378EF"/>
    <w:rsid w:val="00544E99"/>
    <w:rsid w:val="005471C0"/>
    <w:rsid w:val="00550542"/>
    <w:rsid w:val="00550CCE"/>
    <w:rsid w:val="0055257B"/>
    <w:rsid w:val="005604A6"/>
    <w:rsid w:val="0056344C"/>
    <w:rsid w:val="00565F4F"/>
    <w:rsid w:val="005710C1"/>
    <w:rsid w:val="0057778A"/>
    <w:rsid w:val="00580119"/>
    <w:rsid w:val="00586D6A"/>
    <w:rsid w:val="00591287"/>
    <w:rsid w:val="00592848"/>
    <w:rsid w:val="00594577"/>
    <w:rsid w:val="005A0441"/>
    <w:rsid w:val="005A18ED"/>
    <w:rsid w:val="005A2F0F"/>
    <w:rsid w:val="005A34F6"/>
    <w:rsid w:val="005B1A1B"/>
    <w:rsid w:val="005B5297"/>
    <w:rsid w:val="005B6DC7"/>
    <w:rsid w:val="005C637C"/>
    <w:rsid w:val="005D031E"/>
    <w:rsid w:val="005D23B6"/>
    <w:rsid w:val="005D68C2"/>
    <w:rsid w:val="005D7297"/>
    <w:rsid w:val="005E2003"/>
    <w:rsid w:val="005E5822"/>
    <w:rsid w:val="005E7B03"/>
    <w:rsid w:val="005F124F"/>
    <w:rsid w:val="005F35E5"/>
    <w:rsid w:val="005F7CA3"/>
    <w:rsid w:val="00601D2F"/>
    <w:rsid w:val="00602703"/>
    <w:rsid w:val="0060295F"/>
    <w:rsid w:val="006109B2"/>
    <w:rsid w:val="00614503"/>
    <w:rsid w:val="00614D1A"/>
    <w:rsid w:val="00616888"/>
    <w:rsid w:val="00626E1A"/>
    <w:rsid w:val="006324D8"/>
    <w:rsid w:val="00635A04"/>
    <w:rsid w:val="00637937"/>
    <w:rsid w:val="00637B60"/>
    <w:rsid w:val="0064083C"/>
    <w:rsid w:val="00641866"/>
    <w:rsid w:val="006447A9"/>
    <w:rsid w:val="00646C6E"/>
    <w:rsid w:val="006509D8"/>
    <w:rsid w:val="0065439A"/>
    <w:rsid w:val="0067547C"/>
    <w:rsid w:val="00685EE1"/>
    <w:rsid w:val="00695C72"/>
    <w:rsid w:val="006B4C27"/>
    <w:rsid w:val="006B7738"/>
    <w:rsid w:val="006B7956"/>
    <w:rsid w:val="006C0958"/>
    <w:rsid w:val="006C1470"/>
    <w:rsid w:val="006C34D4"/>
    <w:rsid w:val="006C7DA0"/>
    <w:rsid w:val="006D0DDE"/>
    <w:rsid w:val="006D11A5"/>
    <w:rsid w:val="006D13AA"/>
    <w:rsid w:val="006D437A"/>
    <w:rsid w:val="006D5094"/>
    <w:rsid w:val="006E4A46"/>
    <w:rsid w:val="006F38AA"/>
    <w:rsid w:val="006F6CD2"/>
    <w:rsid w:val="006F72BD"/>
    <w:rsid w:val="0070060B"/>
    <w:rsid w:val="007057B3"/>
    <w:rsid w:val="00711966"/>
    <w:rsid w:val="00714B3A"/>
    <w:rsid w:val="007227F5"/>
    <w:rsid w:val="007277F7"/>
    <w:rsid w:val="00727B8B"/>
    <w:rsid w:val="00730CC0"/>
    <w:rsid w:val="00742C81"/>
    <w:rsid w:val="00747374"/>
    <w:rsid w:val="0075172C"/>
    <w:rsid w:val="00760D0D"/>
    <w:rsid w:val="00761436"/>
    <w:rsid w:val="007645AC"/>
    <w:rsid w:val="007662C7"/>
    <w:rsid w:val="00780F29"/>
    <w:rsid w:val="00791B3D"/>
    <w:rsid w:val="00791F71"/>
    <w:rsid w:val="00792419"/>
    <w:rsid w:val="007944C4"/>
    <w:rsid w:val="0079461E"/>
    <w:rsid w:val="00794E10"/>
    <w:rsid w:val="007A3656"/>
    <w:rsid w:val="007A3C9B"/>
    <w:rsid w:val="007A3F87"/>
    <w:rsid w:val="007A42D7"/>
    <w:rsid w:val="007A5C64"/>
    <w:rsid w:val="007B11C3"/>
    <w:rsid w:val="007B3D4D"/>
    <w:rsid w:val="007B4C15"/>
    <w:rsid w:val="007C4A7F"/>
    <w:rsid w:val="007C573C"/>
    <w:rsid w:val="007D580D"/>
    <w:rsid w:val="007E6FF1"/>
    <w:rsid w:val="007F181B"/>
    <w:rsid w:val="007F33B4"/>
    <w:rsid w:val="007F625F"/>
    <w:rsid w:val="008007DB"/>
    <w:rsid w:val="0080133C"/>
    <w:rsid w:val="00803F91"/>
    <w:rsid w:val="008072A4"/>
    <w:rsid w:val="00807674"/>
    <w:rsid w:val="008144F7"/>
    <w:rsid w:val="008158D3"/>
    <w:rsid w:val="0081761F"/>
    <w:rsid w:val="00827EE4"/>
    <w:rsid w:val="00834EB7"/>
    <w:rsid w:val="008439C9"/>
    <w:rsid w:val="00844C8D"/>
    <w:rsid w:val="00846EBE"/>
    <w:rsid w:val="00861AFE"/>
    <w:rsid w:val="0086319E"/>
    <w:rsid w:val="0086529A"/>
    <w:rsid w:val="00866120"/>
    <w:rsid w:val="0086761E"/>
    <w:rsid w:val="00872C97"/>
    <w:rsid w:val="0087427E"/>
    <w:rsid w:val="00874F5F"/>
    <w:rsid w:val="00876656"/>
    <w:rsid w:val="00881039"/>
    <w:rsid w:val="00882897"/>
    <w:rsid w:val="008832F7"/>
    <w:rsid w:val="00890B49"/>
    <w:rsid w:val="0089265F"/>
    <w:rsid w:val="00894008"/>
    <w:rsid w:val="00894883"/>
    <w:rsid w:val="00897895"/>
    <w:rsid w:val="008A170B"/>
    <w:rsid w:val="008A2736"/>
    <w:rsid w:val="008B3C77"/>
    <w:rsid w:val="008D0D46"/>
    <w:rsid w:val="008D255C"/>
    <w:rsid w:val="008D2F96"/>
    <w:rsid w:val="008D6151"/>
    <w:rsid w:val="008D7F53"/>
    <w:rsid w:val="008E1AED"/>
    <w:rsid w:val="008E2A61"/>
    <w:rsid w:val="008E6C19"/>
    <w:rsid w:val="0090123C"/>
    <w:rsid w:val="00902069"/>
    <w:rsid w:val="009026EA"/>
    <w:rsid w:val="00902814"/>
    <w:rsid w:val="00902DDB"/>
    <w:rsid w:val="009054CA"/>
    <w:rsid w:val="0091112C"/>
    <w:rsid w:val="00911138"/>
    <w:rsid w:val="00911702"/>
    <w:rsid w:val="00912418"/>
    <w:rsid w:val="0091475B"/>
    <w:rsid w:val="0091592C"/>
    <w:rsid w:val="009207F8"/>
    <w:rsid w:val="00923605"/>
    <w:rsid w:val="009241D8"/>
    <w:rsid w:val="0092713E"/>
    <w:rsid w:val="0093374C"/>
    <w:rsid w:val="00933EB0"/>
    <w:rsid w:val="0093628F"/>
    <w:rsid w:val="009365C7"/>
    <w:rsid w:val="00936A07"/>
    <w:rsid w:val="0094612D"/>
    <w:rsid w:val="0094739A"/>
    <w:rsid w:val="009579A5"/>
    <w:rsid w:val="00963490"/>
    <w:rsid w:val="009637B4"/>
    <w:rsid w:val="00977F9E"/>
    <w:rsid w:val="0099331B"/>
    <w:rsid w:val="00996825"/>
    <w:rsid w:val="0099795A"/>
    <w:rsid w:val="009A0B1A"/>
    <w:rsid w:val="009A2A0B"/>
    <w:rsid w:val="009A34DB"/>
    <w:rsid w:val="009A4652"/>
    <w:rsid w:val="009A5271"/>
    <w:rsid w:val="009A7161"/>
    <w:rsid w:val="009B07E9"/>
    <w:rsid w:val="009B1561"/>
    <w:rsid w:val="009C4D46"/>
    <w:rsid w:val="009C74AB"/>
    <w:rsid w:val="009D3B4E"/>
    <w:rsid w:val="009D7BAD"/>
    <w:rsid w:val="009D7EE8"/>
    <w:rsid w:val="009E232A"/>
    <w:rsid w:val="009E3509"/>
    <w:rsid w:val="009E4CD0"/>
    <w:rsid w:val="00A03DBD"/>
    <w:rsid w:val="00A16666"/>
    <w:rsid w:val="00A21B46"/>
    <w:rsid w:val="00A240CF"/>
    <w:rsid w:val="00A2447C"/>
    <w:rsid w:val="00A2506E"/>
    <w:rsid w:val="00A252BB"/>
    <w:rsid w:val="00A26CDF"/>
    <w:rsid w:val="00A272E7"/>
    <w:rsid w:val="00A31638"/>
    <w:rsid w:val="00A33A43"/>
    <w:rsid w:val="00A37AA3"/>
    <w:rsid w:val="00A37C63"/>
    <w:rsid w:val="00A40133"/>
    <w:rsid w:val="00A42CCD"/>
    <w:rsid w:val="00A439FB"/>
    <w:rsid w:val="00A46302"/>
    <w:rsid w:val="00A467B8"/>
    <w:rsid w:val="00A46F39"/>
    <w:rsid w:val="00A50773"/>
    <w:rsid w:val="00A519D0"/>
    <w:rsid w:val="00A61DEF"/>
    <w:rsid w:val="00A629A3"/>
    <w:rsid w:val="00A65B6F"/>
    <w:rsid w:val="00A72D8E"/>
    <w:rsid w:val="00A745A5"/>
    <w:rsid w:val="00A747F6"/>
    <w:rsid w:val="00A77CEB"/>
    <w:rsid w:val="00A8155A"/>
    <w:rsid w:val="00A82E95"/>
    <w:rsid w:val="00A84D22"/>
    <w:rsid w:val="00A87718"/>
    <w:rsid w:val="00A90355"/>
    <w:rsid w:val="00A9306E"/>
    <w:rsid w:val="00A93868"/>
    <w:rsid w:val="00A948F8"/>
    <w:rsid w:val="00A94E63"/>
    <w:rsid w:val="00AA0928"/>
    <w:rsid w:val="00AA1947"/>
    <w:rsid w:val="00AA60B3"/>
    <w:rsid w:val="00AB01E6"/>
    <w:rsid w:val="00AB3574"/>
    <w:rsid w:val="00AC452F"/>
    <w:rsid w:val="00AC4F92"/>
    <w:rsid w:val="00AC61F0"/>
    <w:rsid w:val="00AD192C"/>
    <w:rsid w:val="00AD2C29"/>
    <w:rsid w:val="00AD3AB2"/>
    <w:rsid w:val="00AD52D7"/>
    <w:rsid w:val="00AD5D2D"/>
    <w:rsid w:val="00AE032F"/>
    <w:rsid w:val="00AE13B4"/>
    <w:rsid w:val="00AE571E"/>
    <w:rsid w:val="00AE74A4"/>
    <w:rsid w:val="00AF1723"/>
    <w:rsid w:val="00B07224"/>
    <w:rsid w:val="00B07677"/>
    <w:rsid w:val="00B125D4"/>
    <w:rsid w:val="00B13D66"/>
    <w:rsid w:val="00B13D6A"/>
    <w:rsid w:val="00B170FB"/>
    <w:rsid w:val="00B2332C"/>
    <w:rsid w:val="00B23403"/>
    <w:rsid w:val="00B25826"/>
    <w:rsid w:val="00B259AD"/>
    <w:rsid w:val="00B26DCB"/>
    <w:rsid w:val="00B31E61"/>
    <w:rsid w:val="00B35870"/>
    <w:rsid w:val="00B376A0"/>
    <w:rsid w:val="00B422BC"/>
    <w:rsid w:val="00B5089E"/>
    <w:rsid w:val="00B546A2"/>
    <w:rsid w:val="00B54A5F"/>
    <w:rsid w:val="00B54B13"/>
    <w:rsid w:val="00B56329"/>
    <w:rsid w:val="00B66803"/>
    <w:rsid w:val="00B674FD"/>
    <w:rsid w:val="00B700DD"/>
    <w:rsid w:val="00B70389"/>
    <w:rsid w:val="00B73720"/>
    <w:rsid w:val="00B74DD0"/>
    <w:rsid w:val="00B76FA8"/>
    <w:rsid w:val="00B83966"/>
    <w:rsid w:val="00B84226"/>
    <w:rsid w:val="00B84AC6"/>
    <w:rsid w:val="00B86F29"/>
    <w:rsid w:val="00B87DFD"/>
    <w:rsid w:val="00B91DF0"/>
    <w:rsid w:val="00B92307"/>
    <w:rsid w:val="00B92403"/>
    <w:rsid w:val="00B93257"/>
    <w:rsid w:val="00BA3031"/>
    <w:rsid w:val="00BA517E"/>
    <w:rsid w:val="00BA75F6"/>
    <w:rsid w:val="00BB0FF0"/>
    <w:rsid w:val="00BB627C"/>
    <w:rsid w:val="00BC1C4D"/>
    <w:rsid w:val="00BD338D"/>
    <w:rsid w:val="00BD5546"/>
    <w:rsid w:val="00BD75BC"/>
    <w:rsid w:val="00BE696D"/>
    <w:rsid w:val="00BF12B3"/>
    <w:rsid w:val="00BF40F2"/>
    <w:rsid w:val="00BF6E98"/>
    <w:rsid w:val="00BF7063"/>
    <w:rsid w:val="00C02CC8"/>
    <w:rsid w:val="00C1164E"/>
    <w:rsid w:val="00C211AA"/>
    <w:rsid w:val="00C27979"/>
    <w:rsid w:val="00C325A8"/>
    <w:rsid w:val="00C42522"/>
    <w:rsid w:val="00C51173"/>
    <w:rsid w:val="00C5388A"/>
    <w:rsid w:val="00C66018"/>
    <w:rsid w:val="00C72F72"/>
    <w:rsid w:val="00C778BD"/>
    <w:rsid w:val="00C84C93"/>
    <w:rsid w:val="00C8596F"/>
    <w:rsid w:val="00C87BAB"/>
    <w:rsid w:val="00C96D2C"/>
    <w:rsid w:val="00CA0583"/>
    <w:rsid w:val="00CA119C"/>
    <w:rsid w:val="00CA71D4"/>
    <w:rsid w:val="00CB3458"/>
    <w:rsid w:val="00CB3E28"/>
    <w:rsid w:val="00CC011B"/>
    <w:rsid w:val="00CC0308"/>
    <w:rsid w:val="00CC052F"/>
    <w:rsid w:val="00CC3262"/>
    <w:rsid w:val="00CC75CE"/>
    <w:rsid w:val="00CC7A7E"/>
    <w:rsid w:val="00CD2FE4"/>
    <w:rsid w:val="00CD3708"/>
    <w:rsid w:val="00CD5147"/>
    <w:rsid w:val="00CD5E29"/>
    <w:rsid w:val="00CD620F"/>
    <w:rsid w:val="00CE5CE9"/>
    <w:rsid w:val="00CF0BE4"/>
    <w:rsid w:val="00CF3546"/>
    <w:rsid w:val="00CF398A"/>
    <w:rsid w:val="00CF6815"/>
    <w:rsid w:val="00D00ED7"/>
    <w:rsid w:val="00D102DB"/>
    <w:rsid w:val="00D11E1B"/>
    <w:rsid w:val="00D1285D"/>
    <w:rsid w:val="00D13A06"/>
    <w:rsid w:val="00D13FC4"/>
    <w:rsid w:val="00D239DC"/>
    <w:rsid w:val="00D2498D"/>
    <w:rsid w:val="00D24F6E"/>
    <w:rsid w:val="00D258C1"/>
    <w:rsid w:val="00D25F9B"/>
    <w:rsid w:val="00D31B29"/>
    <w:rsid w:val="00D323EE"/>
    <w:rsid w:val="00D32ECA"/>
    <w:rsid w:val="00D35108"/>
    <w:rsid w:val="00D40D91"/>
    <w:rsid w:val="00D44AD5"/>
    <w:rsid w:val="00D46B6F"/>
    <w:rsid w:val="00D50D23"/>
    <w:rsid w:val="00D550C1"/>
    <w:rsid w:val="00D56AC0"/>
    <w:rsid w:val="00D619DF"/>
    <w:rsid w:val="00D62B95"/>
    <w:rsid w:val="00D64806"/>
    <w:rsid w:val="00D66EBE"/>
    <w:rsid w:val="00D745CC"/>
    <w:rsid w:val="00D74BF8"/>
    <w:rsid w:val="00D852FF"/>
    <w:rsid w:val="00D86B91"/>
    <w:rsid w:val="00D903F3"/>
    <w:rsid w:val="00D91632"/>
    <w:rsid w:val="00D945A4"/>
    <w:rsid w:val="00D950B9"/>
    <w:rsid w:val="00D959EB"/>
    <w:rsid w:val="00DA0BAB"/>
    <w:rsid w:val="00DA4B95"/>
    <w:rsid w:val="00DA51F8"/>
    <w:rsid w:val="00DB41EE"/>
    <w:rsid w:val="00DC0D11"/>
    <w:rsid w:val="00DC203C"/>
    <w:rsid w:val="00DC2C65"/>
    <w:rsid w:val="00DC3FE5"/>
    <w:rsid w:val="00DD076B"/>
    <w:rsid w:val="00DD17C4"/>
    <w:rsid w:val="00DD2E1E"/>
    <w:rsid w:val="00DD32BA"/>
    <w:rsid w:val="00DD4884"/>
    <w:rsid w:val="00DE2091"/>
    <w:rsid w:val="00DF4A51"/>
    <w:rsid w:val="00DF4ED7"/>
    <w:rsid w:val="00DF517C"/>
    <w:rsid w:val="00DF5D71"/>
    <w:rsid w:val="00DF7687"/>
    <w:rsid w:val="00E0052C"/>
    <w:rsid w:val="00E00BEA"/>
    <w:rsid w:val="00E00F5B"/>
    <w:rsid w:val="00E02128"/>
    <w:rsid w:val="00E04266"/>
    <w:rsid w:val="00E050EC"/>
    <w:rsid w:val="00E07405"/>
    <w:rsid w:val="00E1052E"/>
    <w:rsid w:val="00E22890"/>
    <w:rsid w:val="00E22AE7"/>
    <w:rsid w:val="00E24406"/>
    <w:rsid w:val="00E27931"/>
    <w:rsid w:val="00E27C5B"/>
    <w:rsid w:val="00E31682"/>
    <w:rsid w:val="00E41AEA"/>
    <w:rsid w:val="00E471F5"/>
    <w:rsid w:val="00E540E5"/>
    <w:rsid w:val="00E54308"/>
    <w:rsid w:val="00E54FC6"/>
    <w:rsid w:val="00E729CD"/>
    <w:rsid w:val="00E75A4F"/>
    <w:rsid w:val="00E766F0"/>
    <w:rsid w:val="00E8513A"/>
    <w:rsid w:val="00E856A7"/>
    <w:rsid w:val="00E9528C"/>
    <w:rsid w:val="00EA2D7D"/>
    <w:rsid w:val="00EA3C7E"/>
    <w:rsid w:val="00EA3E9E"/>
    <w:rsid w:val="00EA7757"/>
    <w:rsid w:val="00EB12D7"/>
    <w:rsid w:val="00EB388D"/>
    <w:rsid w:val="00EC17C0"/>
    <w:rsid w:val="00EC4D38"/>
    <w:rsid w:val="00EC5545"/>
    <w:rsid w:val="00EC756C"/>
    <w:rsid w:val="00ED3029"/>
    <w:rsid w:val="00ED4151"/>
    <w:rsid w:val="00ED6F59"/>
    <w:rsid w:val="00ED6F5B"/>
    <w:rsid w:val="00EE42CD"/>
    <w:rsid w:val="00EE79E0"/>
    <w:rsid w:val="00EE7FF2"/>
    <w:rsid w:val="00EF02FA"/>
    <w:rsid w:val="00EF4073"/>
    <w:rsid w:val="00F014BE"/>
    <w:rsid w:val="00F01A25"/>
    <w:rsid w:val="00F01D75"/>
    <w:rsid w:val="00F02B5F"/>
    <w:rsid w:val="00F047B8"/>
    <w:rsid w:val="00F12860"/>
    <w:rsid w:val="00F220D4"/>
    <w:rsid w:val="00F27628"/>
    <w:rsid w:val="00F31AF4"/>
    <w:rsid w:val="00F344DF"/>
    <w:rsid w:val="00F36CF5"/>
    <w:rsid w:val="00F417E3"/>
    <w:rsid w:val="00F42E80"/>
    <w:rsid w:val="00F46EED"/>
    <w:rsid w:val="00F51227"/>
    <w:rsid w:val="00F5613F"/>
    <w:rsid w:val="00F57046"/>
    <w:rsid w:val="00F60AD6"/>
    <w:rsid w:val="00F60BD2"/>
    <w:rsid w:val="00F64DED"/>
    <w:rsid w:val="00F64F5B"/>
    <w:rsid w:val="00F71FBD"/>
    <w:rsid w:val="00F738D5"/>
    <w:rsid w:val="00F764F4"/>
    <w:rsid w:val="00F862DB"/>
    <w:rsid w:val="00F87D89"/>
    <w:rsid w:val="00F95EA2"/>
    <w:rsid w:val="00F96965"/>
    <w:rsid w:val="00F97643"/>
    <w:rsid w:val="00FA140B"/>
    <w:rsid w:val="00FA3C9F"/>
    <w:rsid w:val="00FA7A4C"/>
    <w:rsid w:val="00FB028F"/>
    <w:rsid w:val="00FB4AA7"/>
    <w:rsid w:val="00FC4761"/>
    <w:rsid w:val="00FD0316"/>
    <w:rsid w:val="00FD0FCE"/>
    <w:rsid w:val="00FD1426"/>
    <w:rsid w:val="00FD4E94"/>
    <w:rsid w:val="00FD4E99"/>
    <w:rsid w:val="00FD52DF"/>
    <w:rsid w:val="00FD7DC0"/>
    <w:rsid w:val="00FE0BAE"/>
    <w:rsid w:val="00FE68B6"/>
    <w:rsid w:val="00FE7265"/>
    <w:rsid w:val="00FF1084"/>
    <w:rsid w:val="00FF16AF"/>
    <w:rsid w:val="00FF27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425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C42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fio5">
    <w:name w:val="fio5"/>
    <w:basedOn w:val="DefaultParagraphFont"/>
    <w:rsid w:val="004B61AD"/>
  </w:style>
  <w:style w:type="paragraph" w:customStyle="1" w:styleId="msoclassaf0">
    <w:name w:val="msoclassaf0"/>
    <w:basedOn w:val="Normal"/>
    <w:rsid w:val="004B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DefaultParagraphFont"/>
    <w:rsid w:val="004B61AD"/>
  </w:style>
  <w:style w:type="character" w:customStyle="1" w:styleId="fio16">
    <w:name w:val="fio16"/>
    <w:basedOn w:val="DefaultParagraphFont"/>
    <w:rsid w:val="004B61AD"/>
  </w:style>
  <w:style w:type="character" w:customStyle="1" w:styleId="fio26">
    <w:name w:val="fio26"/>
    <w:basedOn w:val="DefaultParagraphFont"/>
    <w:rsid w:val="004B61AD"/>
  </w:style>
  <w:style w:type="paragraph" w:styleId="HTMLPreformatted">
    <w:name w:val="HTML Preformatted"/>
    <w:basedOn w:val="Normal"/>
    <w:link w:val="HTML"/>
    <w:uiPriority w:val="99"/>
    <w:semiHidden/>
    <w:unhideWhenUsed/>
    <w:rsid w:val="004B6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B61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D7B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qFormat/>
    <w:rsid w:val="00E050E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a1">
    <w:name w:val="Текст концевой сноски Знак"/>
    <w:basedOn w:val="DefaultParagraphFont"/>
    <w:link w:val="EndnoteText"/>
    <w:uiPriority w:val="99"/>
    <w:semiHidden/>
    <w:rsid w:val="00282A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a1"/>
    <w:uiPriority w:val="99"/>
    <w:semiHidden/>
    <w:unhideWhenUsed/>
    <w:rsid w:val="0028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http://sudact.ru/law/uk-rf/obshchaia-chast/razdel-iii/glava-10/statia-64/?marker=fdoctlaw" TargetMode="External" /><Relationship Id="rId12" Type="http://schemas.openxmlformats.org/officeDocument/2006/relationships/hyperlink" Target="consultantplus://offline/ref=891EE0CF18F67A8017D2DC6E860D8420E34CC6C2608428EECD446696AFA28C981C1E742DAF66DB079D93E89FEA05871226567502752DF304o2h7S" TargetMode="External" /><Relationship Id="rId13" Type="http://schemas.openxmlformats.org/officeDocument/2006/relationships/hyperlink" Target="consultantplus://offline/ref=63057899DC455AD1BA6582D354A5BCAC92AD4D0CE3F704F9A857334731F6673EF391E03D75833BG7N" TargetMode="External" /><Relationship Id="rId14" Type="http://schemas.openxmlformats.org/officeDocument/2006/relationships/hyperlink" Target="consultantplus://offline/ref=5604075FDF8600762EB3B1B254D42909A78BE764CA1ECA385EEC4FBAB2EA6D9B04DB9847AD19BE38z3IFN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AE3097E394592C358D059325337B67BAFE0B1D727CDB486FFA4A096C7897868DDE9E4D987F71BCF90249CFBB8062489AB09C5D861C00A4y8a1P" TargetMode="External" /><Relationship Id="rId6" Type="http://schemas.openxmlformats.org/officeDocument/2006/relationships/hyperlink" Target="consultantplus://offline/ref=0CAE3097E394592C358D059325337B67B8FF031E7871DB486FFA4A096C7897868DDE9E4D987D74BDFE0249CFBB8062489AB09C5D861C00A4y8a1P" TargetMode="External" /><Relationship Id="rId7" Type="http://schemas.openxmlformats.org/officeDocument/2006/relationships/hyperlink" Target="http://legalacts.ru/kodeks/UPK-RF/chast-3/razdel-ix/glava-37/statja-281/" TargetMode="External" /><Relationship Id="rId8" Type="http://schemas.openxmlformats.org/officeDocument/2006/relationships/hyperlink" Target="consultantplus://offline/ref=ECBE331242F6A1C161752766219271439B97500D798ECFDB6AB042A4BDD16758EEA38D724D7D9E4FAFD83A03DD13DA1D1A5911BD34AC5847oDO1N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F9F7-6704-4376-ACCA-F2130676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