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 w:rsidR="00844FBA">
        <w:rPr>
          <w:rFonts w:ascii="Times New Roman" w:eastAsia="Times New Roman" w:hAnsi="Times New Roman"/>
          <w:sz w:val="28"/>
          <w:szCs w:val="28"/>
        </w:rPr>
        <w:t>0</w:t>
      </w:r>
      <w:r w:rsidR="00375C99">
        <w:rPr>
          <w:rFonts w:ascii="Times New Roman" w:eastAsia="Times New Roman" w:hAnsi="Times New Roman"/>
          <w:sz w:val="28"/>
          <w:szCs w:val="28"/>
        </w:rPr>
        <w:t>01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375C99">
        <w:rPr>
          <w:rFonts w:ascii="Times New Roman" w:eastAsia="Times New Roman" w:hAnsi="Times New Roman"/>
          <w:sz w:val="28"/>
          <w:szCs w:val="28"/>
        </w:rPr>
        <w:t>2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RPr="008F4A5A" w:rsidP="008D64BE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08 февраля 2022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8D64BE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375C99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Пахль Д.А.,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</w:t>
      </w:r>
      <w:r w:rsidRPr="008F4A5A">
        <w:rPr>
          <w:rFonts w:ascii="Times New Roman" w:eastAsia="Times New Roman" w:hAnsi="Times New Roman"/>
          <w:sz w:val="28"/>
          <w:szCs w:val="28"/>
        </w:rPr>
        <w:t>ударственного обвинителя –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375C99">
        <w:rPr>
          <w:rFonts w:ascii="Times New Roman" w:eastAsia="Times New Roman" w:hAnsi="Times New Roman"/>
          <w:sz w:val="28"/>
          <w:szCs w:val="28"/>
        </w:rPr>
        <w:t xml:space="preserve">Кравцова В.В., </w:t>
      </w:r>
      <w:r w:rsidR="00827A3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потерпевше</w:t>
      </w:r>
      <w:r w:rsidR="009C6160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5C99">
        <w:rPr>
          <w:rFonts w:ascii="Times New Roman" w:eastAsia="Times New Roman" w:hAnsi="Times New Roman"/>
          <w:sz w:val="28"/>
          <w:szCs w:val="28"/>
        </w:rPr>
        <w:t xml:space="preserve">Артюх А.В.,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375C99">
        <w:rPr>
          <w:rFonts w:ascii="Times New Roman" w:eastAsia="Times New Roman" w:hAnsi="Times New Roman"/>
          <w:sz w:val="28"/>
          <w:szCs w:val="28"/>
        </w:rPr>
        <w:t>Вергун А.М</w:t>
      </w:r>
      <w:r w:rsidR="00540E5F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 w:rsidR="00375C99">
        <w:rPr>
          <w:rFonts w:ascii="Times New Roman" w:eastAsia="Times New Roman" w:hAnsi="Times New Roman"/>
          <w:sz w:val="28"/>
          <w:szCs w:val="28"/>
        </w:rPr>
        <w:t>Данилевского В.В</w:t>
      </w:r>
      <w:r w:rsidR="00844FBA">
        <w:rPr>
          <w:rFonts w:ascii="Times New Roman" w:eastAsia="Times New Roman" w:hAnsi="Times New Roman"/>
          <w:sz w:val="28"/>
          <w:szCs w:val="28"/>
        </w:rPr>
        <w:t>.,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</w:t>
      </w:r>
      <w:r w:rsidRPr="008F4A5A">
        <w:rPr>
          <w:rFonts w:ascii="Times New Roman" w:eastAsia="Times New Roman" w:hAnsi="Times New Roman"/>
          <w:sz w:val="28"/>
          <w:szCs w:val="28"/>
        </w:rPr>
        <w:t>дании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 w:rsidR="0017306C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Pr="00375C99" w:rsidR="00375C99">
        <w:rPr>
          <w:rFonts w:ascii="Times New Roman" w:eastAsia="Times New Roman" w:hAnsi="Times New Roman"/>
          <w:sz w:val="28"/>
          <w:szCs w:val="28"/>
        </w:rPr>
        <w:t>Вергун Алексе</w:t>
      </w:r>
      <w:r w:rsidR="00375C99">
        <w:rPr>
          <w:rFonts w:ascii="Times New Roman" w:eastAsia="Times New Roman" w:hAnsi="Times New Roman"/>
          <w:sz w:val="28"/>
          <w:szCs w:val="28"/>
        </w:rPr>
        <w:t>й</w:t>
      </w:r>
      <w:r w:rsidRPr="00375C99" w:rsidR="00375C99">
        <w:rPr>
          <w:rFonts w:ascii="Times New Roman" w:eastAsia="Times New Roman" w:hAnsi="Times New Roman"/>
          <w:sz w:val="28"/>
          <w:szCs w:val="28"/>
        </w:rPr>
        <w:t xml:space="preserve"> Михайлович </w:t>
      </w:r>
      <w:r w:rsidRPr="008D64BE">
        <w:rPr>
          <w:rFonts w:ascii="Times New Roman" w:eastAsia="Times New Roman" w:hAnsi="Times New Roman"/>
          <w:sz w:val="28"/>
          <w:szCs w:val="28"/>
        </w:rPr>
        <w:t>обвиняется в краже, то есть тайном хищении чужого имущества,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A3657E" w:rsidP="00A97F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</w:t>
      </w:r>
      <w:r w:rsidRPr="00375C99" w:rsidR="00375C99">
        <w:rPr>
          <w:rFonts w:ascii="Times New Roman" w:eastAsia="Times New Roman" w:hAnsi="Times New Roman"/>
          <w:color w:val="000000"/>
          <w:sz w:val="28"/>
          <w:szCs w:val="28"/>
        </w:rPr>
        <w:t>Вергун А.М</w:t>
      </w:r>
      <w:r w:rsidR="00844FB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375C99">
        <w:rPr>
          <w:rFonts w:ascii="Times New Roman" w:eastAsia="Times New Roman" w:hAnsi="Times New Roman"/>
          <w:color w:val="000000"/>
          <w:sz w:val="28"/>
          <w:szCs w:val="28"/>
        </w:rPr>
        <w:t>18.08</w:t>
      </w:r>
      <w:r w:rsidR="00844FBA">
        <w:rPr>
          <w:rFonts w:ascii="Times New Roman" w:eastAsia="Times New Roman" w:hAnsi="Times New Roman"/>
          <w:color w:val="000000"/>
          <w:sz w:val="28"/>
          <w:szCs w:val="28"/>
        </w:rPr>
        <w:t xml:space="preserve">.2021 примерно в </w:t>
      </w:r>
      <w:r w:rsidR="00375C99">
        <w:rPr>
          <w:rFonts w:ascii="Times New Roman" w:eastAsia="Times New Roman" w:hAnsi="Times New Roman"/>
          <w:color w:val="000000"/>
          <w:sz w:val="28"/>
          <w:szCs w:val="28"/>
        </w:rPr>
        <w:t>16</w:t>
      </w:r>
      <w:r w:rsidR="00844FBA">
        <w:rPr>
          <w:rFonts w:ascii="Times New Roman" w:eastAsia="Times New Roman" w:hAnsi="Times New Roman"/>
          <w:color w:val="000000"/>
          <w:sz w:val="28"/>
          <w:szCs w:val="28"/>
        </w:rPr>
        <w:t xml:space="preserve"> час 00 минут, </w:t>
      </w:r>
      <w:r w:rsidR="00375C99">
        <w:rPr>
          <w:rFonts w:ascii="Times New Roman" w:eastAsia="Times New Roman" w:hAnsi="Times New Roman"/>
          <w:color w:val="000000"/>
          <w:sz w:val="28"/>
          <w:szCs w:val="28"/>
        </w:rPr>
        <w:t>осуществляя ремонтные работы по найму, находясь в помещении тамбура квартиры №61 многоквартирного дома, расположенного по адресу: Республика Крым, г. Симферополь, ул. Залесская, 70А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>, обратил свое внимание на оставленный потерпевшим Артюх А.В. рюкзак черного цвета, фирмы «</w:t>
      </w:r>
      <w:r w:rsidR="0014491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Polar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>», стоимостью 900,00 рублей, в котором находились молоток строительный, марки «Дело техники» в количестве 1 единица, стоимостью 200,00 рублей, большой ТВ делитель марки «</w:t>
      </w:r>
      <w:r w:rsidR="0014491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Rexant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 xml:space="preserve">» в количестве 7 единиц, общей стоимостью 420,00 рублей, набор инструментов в пенале </w:t>
      </w:r>
      <w:r w:rsidR="003B7BC2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>книжке) фирмы «</w:t>
      </w:r>
      <w:r w:rsidR="0014491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Jakemy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 xml:space="preserve">», стоимостью 1500,00 рублей, 4 единицы малых ТВ делителя марки  </w:t>
      </w:r>
      <w:r w:rsidRPr="00144914" w:rsidR="00144914">
        <w:rPr>
          <w:rFonts w:ascii="Times New Roman" w:eastAsia="Times New Roman" w:hAnsi="Times New Roman"/>
          <w:color w:val="000000"/>
          <w:sz w:val="28"/>
          <w:szCs w:val="28"/>
        </w:rPr>
        <w:t>«Rexant»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>, общей стоимостью 200,00 рублей, 3 единицы средних ТВ делителя марки «</w:t>
      </w:r>
      <w:r w:rsidR="0014491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Etm</w:t>
      </w:r>
      <w:r w:rsidR="00144914">
        <w:rPr>
          <w:rFonts w:ascii="Times New Roman" w:eastAsia="Times New Roman" w:hAnsi="Times New Roman"/>
          <w:color w:val="000000"/>
          <w:sz w:val="28"/>
          <w:szCs w:val="28"/>
        </w:rPr>
        <w:t>», общей стоимостью 270,00 рублей, 8 единиц сетевых переходников и разъемников, набора хомутов черного цвета в количестве 50 единиц, не представляющих материальной ценности для потерпевшего, принадлежащие потерпевшему Артюх А.В.</w:t>
      </w:r>
    </w:p>
    <w:p w:rsidR="00144914" w:rsidP="00A97F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этот момент у Вергун А.М. внезапно возник преступный умысел, направленный на тайное хи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щение вышеуказанного чужого имущества, принадлежащего потерпевшему Артюх А.В.</w:t>
      </w:r>
    </w:p>
    <w:p w:rsidR="00144914" w:rsidP="00A97F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этой целью, 18.08.2021 примерно в 16 часов 25 минут, Вергун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А.М., реализуя свой внезапно возникший преступный умысел, направленный на тайное хищение чужого имущества, действуя умышленно и противоправно, из корыстных побуждений, предвидя возможность наступления общественно опасных последствий, в виде причинения иму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щественного вреда потерпевшему и желая их наступления, убедившись, что за его преступными действиями никто не наблюдает, и они носят тайный характер, полностью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осознавая, что оставленный потерпевшим Артюх А.В. рюкзак черного цвета, </w:t>
      </w:r>
      <w:r w:rsidRPr="00EA0D41">
        <w:rPr>
          <w:rFonts w:ascii="Times New Roman" w:eastAsia="Times New Roman" w:hAnsi="Times New Roman"/>
          <w:color w:val="000000"/>
          <w:sz w:val="28"/>
          <w:szCs w:val="28"/>
        </w:rPr>
        <w:t>фирмы «Polar», стоимость</w:t>
      </w:r>
      <w:r w:rsidRPr="00EA0D41">
        <w:rPr>
          <w:rFonts w:ascii="Times New Roman" w:eastAsia="Times New Roman" w:hAnsi="Times New Roman"/>
          <w:color w:val="000000"/>
          <w:sz w:val="28"/>
          <w:szCs w:val="28"/>
        </w:rPr>
        <w:t xml:space="preserve">ю 900,00 рублей, в котором находились молоток строительный, марки «Дело техники» в количестве 1 единица, стоимостью 200,00 рублей, большой ТВ делитель марки «Rexant» в количестве 7 единиц, общей стоимостью 420,00 рублей, набор инструментов в пенале </w:t>
      </w:r>
      <w:r w:rsidR="003B7BC2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EA0D41">
        <w:rPr>
          <w:rFonts w:ascii="Times New Roman" w:eastAsia="Times New Roman" w:hAnsi="Times New Roman"/>
          <w:color w:val="000000"/>
          <w:sz w:val="28"/>
          <w:szCs w:val="28"/>
        </w:rPr>
        <w:t>книжке</w:t>
      </w:r>
      <w:r w:rsidRPr="00EA0D41">
        <w:rPr>
          <w:rFonts w:ascii="Times New Roman" w:eastAsia="Times New Roman" w:hAnsi="Times New Roman"/>
          <w:color w:val="000000"/>
          <w:sz w:val="28"/>
          <w:szCs w:val="28"/>
        </w:rPr>
        <w:t>) фирмы «Jakemy», стоимостью 1500,00 рублей, 4 единицы малых ТВ делителя марки  «Rexant», общей стоимостью 200,00 рублей, 3 единицы средних ТВ делителя марки «Etm», общей стоимостью 270,00 рублей, 8 единиц сетевых переходников и разъемников, набора хомутов</w:t>
      </w:r>
      <w:r w:rsidRPr="00EA0D41">
        <w:rPr>
          <w:rFonts w:ascii="Times New Roman" w:eastAsia="Times New Roman" w:hAnsi="Times New Roman"/>
          <w:color w:val="000000"/>
          <w:sz w:val="28"/>
          <w:szCs w:val="28"/>
        </w:rPr>
        <w:t xml:space="preserve"> черного цвета в количестве 50 единиц, не представляющих материальной ценности для потерпевшего, принадлежащие потерпевшему Артюх А.В.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находится в месте известном собственнику,  и последний имеет возможность за ним вернуться, путем свободного доступа прош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ел в помещение тамбура квартиры №61 многоквартирного дома, расположенного по адресу: Республика Крым, г. Симферополь, ул. Залесская, 70А, где с территории указанного тамбура тайно похитил вышеуказанное имущество, принадлежащее потерпевшему Артюх А.В., тем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самым совершив его тайное хищение, при этом полностью осознавая, что потерпевший от собственности на вышеуказанное имущество не отказался и имеет реальную возможность за ним вернуться. </w:t>
      </w:r>
    </w:p>
    <w:p w:rsidR="00EA0D41" w:rsidRPr="00144914" w:rsidP="00A97F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71889">
        <w:rPr>
          <w:rFonts w:ascii="Times New Roman" w:eastAsia="Times New Roman" w:hAnsi="Times New Roman"/>
          <w:color w:val="000000"/>
          <w:sz w:val="28"/>
          <w:szCs w:val="28"/>
        </w:rPr>
        <w:t>осле чего,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Вергун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А.М. с места совершения преступления скрылся, похищенным имуществом </w:t>
      </w:r>
      <w:r w:rsidR="00E71889">
        <w:rPr>
          <w:rFonts w:ascii="Times New Roman" w:eastAsia="Times New Roman" w:hAnsi="Times New Roman"/>
          <w:color w:val="000000"/>
          <w:sz w:val="28"/>
          <w:szCs w:val="28"/>
        </w:rPr>
        <w:t xml:space="preserve">распорядился по своему усмотрению, чем причинил потерпевшему Артюх А.В. материальный ущерб на общую сумму 3 490,00 рублей.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E71889" w:rsidR="00E71889">
        <w:rPr>
          <w:rFonts w:ascii="Times New Roman" w:hAnsi="Times New Roman"/>
          <w:sz w:val="28"/>
          <w:szCs w:val="28"/>
        </w:rPr>
        <w:t>Вергун А.М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квалифицированы органом предвари</w:t>
      </w:r>
      <w:r w:rsidRPr="008F4A5A">
        <w:rPr>
          <w:rFonts w:ascii="Times New Roman" w:hAnsi="Times New Roman"/>
          <w:sz w:val="28"/>
          <w:szCs w:val="28"/>
        </w:rPr>
        <w:t xml:space="preserve">тельного расследования по признакам состава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158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 w:rsidR="00E71889">
        <w:rPr>
          <w:rFonts w:ascii="Times New Roman" w:hAnsi="Times New Roman"/>
          <w:sz w:val="28"/>
          <w:szCs w:val="28"/>
        </w:rPr>
        <w:t>ий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 в отношен</w:t>
      </w:r>
      <w:r w:rsidRPr="008F4A5A">
        <w:rPr>
          <w:rFonts w:ascii="Times New Roman" w:hAnsi="Times New Roman"/>
          <w:sz w:val="28"/>
          <w:szCs w:val="28"/>
        </w:rPr>
        <w:t>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</w:t>
      </w:r>
      <w:r w:rsidR="00A97F3F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Подсудимый ходатайство п</w:t>
      </w:r>
      <w:r w:rsidRPr="008F4A5A">
        <w:rPr>
          <w:rFonts w:ascii="Times New Roman" w:hAnsi="Times New Roman"/>
          <w:sz w:val="28"/>
          <w:szCs w:val="28"/>
        </w:rPr>
        <w:t>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</w:t>
      </w:r>
      <w:r w:rsidRPr="008F4A5A">
        <w:rPr>
          <w:rFonts w:ascii="Times New Roman" w:hAnsi="Times New Roman"/>
          <w:sz w:val="28"/>
          <w:szCs w:val="28"/>
        </w:rPr>
        <w:t>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заявленное ходатайство 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</w:t>
      </w:r>
      <w:r w:rsidRPr="008F4A5A">
        <w:rPr>
          <w:rFonts w:ascii="Times New Roman" w:hAnsi="Times New Roman"/>
          <w:sz w:val="28"/>
          <w:szCs w:val="28"/>
        </w:rPr>
        <w:t>декса Российской Федерации освободить подсудимого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Выслушав участников процесса, </w:t>
      </w:r>
      <w:r w:rsidRPr="008F4A5A">
        <w:rPr>
          <w:rFonts w:ascii="Times New Roman" w:hAnsi="Times New Roman"/>
          <w:sz w:val="28"/>
          <w:szCs w:val="28"/>
        </w:rPr>
        <w:t>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</w:t>
      </w:r>
      <w:r w:rsidRPr="008F4A5A">
        <w:rPr>
          <w:rFonts w:ascii="Times New Roman" w:hAnsi="Times New Roman"/>
          <w:sz w:val="28"/>
          <w:szCs w:val="28"/>
        </w:rPr>
        <w:t>прекратить уголовное дело в отношении лица, обвиняемого в совершении преступле</w:t>
      </w:r>
      <w:r w:rsidRPr="008F4A5A">
        <w:rPr>
          <w:rFonts w:ascii="Times New Roman" w:hAnsi="Times New Roman"/>
          <w:sz w:val="28"/>
          <w:szCs w:val="28"/>
        </w:rPr>
        <w:t>ния небольшой или средней тяжести, в случаях, предусмотренных ст. 76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</w:t>
      </w:r>
      <w:r w:rsidRPr="008F4A5A">
        <w:rPr>
          <w:rFonts w:ascii="Times New Roman" w:hAnsi="Times New Roman"/>
          <w:sz w:val="28"/>
          <w:szCs w:val="28"/>
        </w:rPr>
        <w:t>о от уголовной ответственности, если оно примирилось с потерпевшим и загладило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E71889" w:rsidR="00E71889">
        <w:rPr>
          <w:rFonts w:ascii="Times New Roman" w:hAnsi="Times New Roman"/>
          <w:sz w:val="28"/>
          <w:szCs w:val="28"/>
        </w:rPr>
        <w:t>Вергун А.М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158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="002E59E7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</w:t>
      </w:r>
      <w:r w:rsidRPr="008F4A5A">
        <w:rPr>
          <w:rFonts w:ascii="Times New Roman" w:hAnsi="Times New Roman"/>
          <w:sz w:val="28"/>
          <w:szCs w:val="28"/>
        </w:rPr>
        <w:t>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</w:t>
      </w:r>
      <w:r w:rsidRPr="008F4A5A">
        <w:rPr>
          <w:rFonts w:ascii="Times New Roman" w:hAnsi="Times New Roman"/>
          <w:sz w:val="28"/>
          <w:szCs w:val="28"/>
        </w:rPr>
        <w:t>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</w:t>
      </w:r>
      <w:r w:rsidRPr="008F4A5A">
        <w:rPr>
          <w:rFonts w:ascii="Times New Roman" w:hAnsi="Times New Roman"/>
          <w:sz w:val="28"/>
          <w:szCs w:val="28"/>
        </w:rPr>
        <w:t>имирения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</w:t>
      </w:r>
      <w:r w:rsidRPr="008F4A5A">
        <w:rPr>
          <w:rFonts w:ascii="Times New Roman" w:hAnsi="Times New Roman"/>
          <w:sz w:val="28"/>
          <w:szCs w:val="28"/>
        </w:rPr>
        <w:t>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</w:t>
      </w:r>
      <w:r w:rsidRPr="008F4A5A">
        <w:rPr>
          <w:rFonts w:ascii="Times New Roman" w:hAnsi="Times New Roman"/>
          <w:sz w:val="28"/>
          <w:szCs w:val="28"/>
        </w:rPr>
        <w:t>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</w:t>
      </w:r>
      <w:r w:rsidR="003B7BC2">
        <w:rPr>
          <w:rFonts w:ascii="Times New Roman" w:hAnsi="Times New Roman"/>
          <w:sz w:val="28"/>
          <w:szCs w:val="28"/>
        </w:rPr>
        <w:t xml:space="preserve">п. </w:t>
      </w:r>
      <w:r w:rsidRPr="008F4A5A">
        <w:rPr>
          <w:rFonts w:ascii="Times New Roman" w:hAnsi="Times New Roman"/>
          <w:sz w:val="28"/>
          <w:szCs w:val="28"/>
        </w:rPr>
        <w:t xml:space="preserve">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</w:t>
      </w:r>
      <w:r w:rsidRPr="008F4A5A">
        <w:rPr>
          <w:rFonts w:ascii="Times New Roman" w:hAnsi="Times New Roman"/>
          <w:sz w:val="28"/>
          <w:szCs w:val="28"/>
        </w:rPr>
        <w:t>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</w:t>
      </w:r>
      <w:r w:rsidRPr="008F4A5A">
        <w:rPr>
          <w:rFonts w:ascii="Times New Roman" w:hAnsi="Times New Roman"/>
          <w:sz w:val="28"/>
          <w:szCs w:val="28"/>
        </w:rPr>
        <w:t>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</w:t>
      </w:r>
      <w:r w:rsidRPr="008F4A5A">
        <w:rPr>
          <w:rFonts w:ascii="Times New Roman" w:hAnsi="Times New Roman"/>
          <w:sz w:val="28"/>
          <w:szCs w:val="28"/>
        </w:rPr>
        <w:t xml:space="preserve">арушенных в результате преступления прав потерпевшего, законных интересов личности, общества и государства.  </w:t>
      </w:r>
    </w:p>
    <w:p w:rsidR="008D64BE" w:rsidRP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Pr="00A256D4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письменным ходатайством потерпевше</w:t>
      </w:r>
      <w:r w:rsidRPr="00A256D4" w:rsidR="002E59E7">
        <w:rPr>
          <w:rFonts w:ascii="Times New Roman" w:hAnsi="Times New Roman"/>
          <w:sz w:val="28"/>
          <w:szCs w:val="28"/>
        </w:rPr>
        <w:t>го</w:t>
      </w:r>
      <w:r w:rsidRPr="00A256D4">
        <w:rPr>
          <w:rFonts w:ascii="Times New Roman" w:hAnsi="Times New Roman"/>
          <w:sz w:val="28"/>
          <w:szCs w:val="28"/>
        </w:rPr>
        <w:t xml:space="preserve">, а </w:t>
      </w:r>
      <w:r w:rsidRPr="00A256D4">
        <w:rPr>
          <w:rFonts w:ascii="Times New Roman" w:hAnsi="Times New Roman"/>
          <w:sz w:val="28"/>
          <w:szCs w:val="28"/>
        </w:rPr>
        <w:t>также поя</w:t>
      </w:r>
      <w:r w:rsidRPr="00A256D4" w:rsidR="002E59E7">
        <w:rPr>
          <w:rFonts w:ascii="Times New Roman" w:hAnsi="Times New Roman"/>
          <w:sz w:val="28"/>
          <w:szCs w:val="28"/>
        </w:rPr>
        <w:t>снениями, данными потерпевш</w:t>
      </w:r>
      <w:r w:rsidR="00E71889">
        <w:rPr>
          <w:rFonts w:ascii="Times New Roman" w:hAnsi="Times New Roman"/>
          <w:sz w:val="28"/>
          <w:szCs w:val="28"/>
        </w:rPr>
        <w:t>им</w:t>
      </w:r>
      <w:r w:rsidRPr="00A256D4">
        <w:rPr>
          <w:rFonts w:ascii="Times New Roman" w:hAnsi="Times New Roman"/>
          <w:sz w:val="28"/>
          <w:szCs w:val="28"/>
        </w:rPr>
        <w:t xml:space="preserve"> и подсудимым в судебном заседании.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</w:t>
      </w:r>
      <w:r w:rsidRPr="008F4A5A">
        <w:rPr>
          <w:rFonts w:ascii="Times New Roman" w:hAnsi="Times New Roman"/>
          <w:sz w:val="28"/>
          <w:szCs w:val="28"/>
        </w:rPr>
        <w:t xml:space="preserve">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</w:t>
      </w:r>
      <w:r w:rsidRPr="008F4A5A">
        <w:rPr>
          <w:rFonts w:ascii="Times New Roman" w:hAnsi="Times New Roman"/>
          <w:sz w:val="28"/>
          <w:szCs w:val="28"/>
        </w:rPr>
        <w:t>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</w:t>
      </w:r>
      <w:r w:rsidRPr="008F4A5A">
        <w:rPr>
          <w:rFonts w:ascii="Times New Roman" w:hAnsi="Times New Roman"/>
          <w:sz w:val="28"/>
          <w:szCs w:val="28"/>
        </w:rPr>
        <w:t xml:space="preserve">одсудимым причиненного вреда, и примирения с подсудимым, то обстоятельство, что </w:t>
      </w:r>
      <w:r w:rsidRPr="00E71889" w:rsidR="00E71889">
        <w:rPr>
          <w:rFonts w:ascii="Times New Roman" w:eastAsia="Times New Roman" w:hAnsi="Times New Roman"/>
          <w:sz w:val="28"/>
          <w:szCs w:val="28"/>
        </w:rPr>
        <w:t>Вергун А.М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на учете у врача-психиатра и врача-нарколога не состоит, по месту жительства характеризуется </w:t>
      </w:r>
      <w:r w:rsidR="00951582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 xml:space="preserve">, обвиняется в совершении преступления </w:t>
      </w:r>
      <w:r w:rsidRPr="008F4A5A">
        <w:rPr>
          <w:rFonts w:ascii="Times New Roman" w:hAnsi="Times New Roman"/>
          <w:sz w:val="28"/>
          <w:szCs w:val="28"/>
        </w:rPr>
        <w:t>небольшой тяжести, вину признал, раскаялся в содеянном, загладил причиненный преступлением потерпевше</w:t>
      </w:r>
      <w:r w:rsidR="003B7BC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</w:t>
      </w:r>
      <w:r w:rsidRPr="008F4A5A">
        <w:rPr>
          <w:rFonts w:ascii="Times New Roman" w:hAnsi="Times New Roman"/>
          <w:sz w:val="28"/>
          <w:szCs w:val="28"/>
        </w:rPr>
        <w:t xml:space="preserve">ованию, суд приходит к выводу о наличии оснований для прекращения уголовного дела в отношении </w:t>
      </w:r>
      <w:r w:rsidRPr="00E71889" w:rsidR="00E71889">
        <w:rPr>
          <w:rFonts w:ascii="Times New Roman" w:hAnsi="Times New Roman"/>
          <w:sz w:val="28"/>
          <w:szCs w:val="28"/>
        </w:rPr>
        <w:t>Вергун А.М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E71889" w:rsidR="00E71889">
        <w:rPr>
          <w:rFonts w:ascii="Times New Roman" w:hAnsi="Times New Roman"/>
          <w:sz w:val="28"/>
          <w:szCs w:val="28"/>
        </w:rPr>
        <w:t>Вергун А.М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</w:t>
      </w:r>
      <w:r w:rsidRPr="008F4A5A">
        <w:rPr>
          <w:rFonts w:ascii="Times New Roman" w:hAnsi="Times New Roman"/>
          <w:sz w:val="28"/>
          <w:szCs w:val="28"/>
        </w:rPr>
        <w:t>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</w:t>
      </w:r>
      <w:r w:rsidRPr="008F4A5A">
        <w:rPr>
          <w:rFonts w:ascii="Times New Roman" w:hAnsi="Times New Roman"/>
          <w:sz w:val="28"/>
          <w:szCs w:val="28"/>
        </w:rPr>
        <w:t xml:space="preserve">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E71889" w:rsidR="00E71889">
        <w:rPr>
          <w:rFonts w:ascii="Times New Roman" w:hAnsi="Times New Roman"/>
          <w:sz w:val="28"/>
          <w:szCs w:val="28"/>
        </w:rPr>
        <w:t>Вергун Алексея Михайловича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 ч. 1 ст. </w:t>
      </w:r>
      <w:r w:rsidR="002E59E7">
        <w:rPr>
          <w:rFonts w:ascii="Times New Roman" w:hAnsi="Times New Roman"/>
          <w:sz w:val="28"/>
          <w:szCs w:val="28"/>
        </w:rPr>
        <w:t xml:space="preserve">158 </w:t>
      </w:r>
      <w:r w:rsidRPr="008F4A5A">
        <w:rPr>
          <w:rFonts w:ascii="Times New Roman" w:hAnsi="Times New Roman"/>
          <w:sz w:val="28"/>
          <w:szCs w:val="28"/>
        </w:rPr>
        <w:t>Уголовного коде</w:t>
      </w:r>
      <w:r w:rsidRPr="008F4A5A">
        <w:rPr>
          <w:rFonts w:ascii="Times New Roman" w:hAnsi="Times New Roman"/>
          <w:sz w:val="28"/>
          <w:szCs w:val="28"/>
        </w:rPr>
        <w:t xml:space="preserve">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E71889" w:rsidR="00E71889">
        <w:rPr>
          <w:rFonts w:ascii="Times New Roman" w:hAnsi="Times New Roman"/>
          <w:sz w:val="28"/>
          <w:szCs w:val="28"/>
        </w:rPr>
        <w:t xml:space="preserve">Вергун Алексея Михайловича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E71889" w:rsidR="00E71889">
        <w:rPr>
          <w:rFonts w:ascii="Times New Roman" w:hAnsi="Times New Roman"/>
          <w:sz w:val="28"/>
          <w:szCs w:val="28"/>
        </w:rPr>
        <w:t xml:space="preserve">Вергун Алексея Михайловича </w:t>
      </w:r>
      <w:r w:rsidRPr="00A256D4">
        <w:rPr>
          <w:rFonts w:ascii="Times New Roman" w:hAnsi="Times New Roman"/>
          <w:sz w:val="28"/>
          <w:szCs w:val="28"/>
        </w:rPr>
        <w:t>в виде подписки о невыезде и надлежащем поведении до вступления постановления в законную силу –  оставить преж</w:t>
      </w:r>
      <w:r w:rsidRPr="00A256D4">
        <w:rPr>
          <w:rFonts w:ascii="Times New Roman" w:hAnsi="Times New Roman"/>
          <w:sz w:val="28"/>
          <w:szCs w:val="28"/>
        </w:rPr>
        <w:t xml:space="preserve">ней.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A256D4">
        <w:rPr>
          <w:rFonts w:ascii="Times New Roman" w:hAnsi="Times New Roman"/>
          <w:sz w:val="28"/>
          <w:szCs w:val="28"/>
          <w:lang w:val="en-US"/>
        </w:rPr>
        <w:t>CD</w:t>
      </w:r>
      <w:r w:rsidRPr="00A256D4" w:rsidR="00A256D4">
        <w:rPr>
          <w:rFonts w:ascii="Times New Roman" w:hAnsi="Times New Roman"/>
          <w:sz w:val="28"/>
          <w:szCs w:val="28"/>
        </w:rPr>
        <w:t>-</w:t>
      </w:r>
      <w:r w:rsidR="00A256D4">
        <w:rPr>
          <w:rFonts w:ascii="Times New Roman" w:hAnsi="Times New Roman"/>
          <w:sz w:val="28"/>
          <w:szCs w:val="28"/>
          <w:lang w:val="en-US"/>
        </w:rPr>
        <w:t>R</w:t>
      </w:r>
      <w:r w:rsidRPr="00A256D4" w:rsidR="00A256D4">
        <w:rPr>
          <w:rFonts w:ascii="Times New Roman" w:hAnsi="Times New Roman"/>
          <w:sz w:val="28"/>
          <w:szCs w:val="28"/>
        </w:rPr>
        <w:t xml:space="preserve"> диск с видеозапис</w:t>
      </w:r>
      <w:r w:rsidR="00A256D4">
        <w:rPr>
          <w:rFonts w:ascii="Times New Roman" w:hAnsi="Times New Roman"/>
          <w:sz w:val="28"/>
          <w:szCs w:val="28"/>
        </w:rPr>
        <w:t>ью камер</w:t>
      </w:r>
      <w:r w:rsidR="003B7BC2">
        <w:rPr>
          <w:rFonts w:ascii="Times New Roman" w:hAnsi="Times New Roman"/>
          <w:sz w:val="28"/>
          <w:szCs w:val="28"/>
        </w:rPr>
        <w:t>ы</w:t>
      </w:r>
      <w:r w:rsidR="00A256D4">
        <w:rPr>
          <w:rFonts w:ascii="Times New Roman" w:hAnsi="Times New Roman"/>
          <w:sz w:val="28"/>
          <w:szCs w:val="28"/>
        </w:rPr>
        <w:t xml:space="preserve"> видеонаблюдения</w:t>
      </w:r>
      <w:r w:rsidR="00E71889">
        <w:rPr>
          <w:rFonts w:ascii="Times New Roman" w:hAnsi="Times New Roman"/>
          <w:sz w:val="28"/>
          <w:szCs w:val="28"/>
        </w:rPr>
        <w:t>,</w:t>
      </w:r>
      <w:r w:rsidR="00A256D4">
        <w:rPr>
          <w:rFonts w:ascii="Times New Roman" w:hAnsi="Times New Roman"/>
          <w:sz w:val="28"/>
          <w:szCs w:val="28"/>
        </w:rPr>
        <w:t xml:space="preserve"> </w:t>
      </w:r>
      <w:r w:rsidR="00E71889">
        <w:rPr>
          <w:rFonts w:ascii="Times New Roman" w:hAnsi="Times New Roman"/>
          <w:sz w:val="28"/>
          <w:szCs w:val="28"/>
        </w:rPr>
        <w:t>установленной по адресу: г. Симферополь, ул. Залесская, 70А</w:t>
      </w:r>
      <w:r w:rsidR="00A256D4">
        <w:rPr>
          <w:rFonts w:ascii="Times New Roman" w:hAnsi="Times New Roman"/>
          <w:sz w:val="28"/>
          <w:szCs w:val="28"/>
        </w:rPr>
        <w:t xml:space="preserve">, </w:t>
      </w:r>
      <w:r w:rsidR="00A01CD2">
        <w:rPr>
          <w:rFonts w:ascii="Times New Roman" w:hAnsi="Times New Roman"/>
          <w:sz w:val="28"/>
          <w:szCs w:val="28"/>
        </w:rPr>
        <w:t xml:space="preserve">упакованный в </w:t>
      </w:r>
      <w:r w:rsidR="00A01CD2">
        <w:rPr>
          <w:rFonts w:ascii="Times New Roman" w:hAnsi="Times New Roman"/>
          <w:sz w:val="28"/>
          <w:szCs w:val="28"/>
        </w:rPr>
        <w:t>конверт</w:t>
      </w:r>
      <w:r w:rsidR="00E71889">
        <w:rPr>
          <w:rFonts w:ascii="Times New Roman" w:hAnsi="Times New Roman"/>
          <w:sz w:val="28"/>
          <w:szCs w:val="28"/>
        </w:rPr>
        <w:t xml:space="preserve"> белого цвета и опечатанный печатью №3</w:t>
      </w:r>
      <w:r w:rsidRPr="00A256D4" w:rsidR="00A256D4">
        <w:rPr>
          <w:rFonts w:ascii="Times New Roman" w:hAnsi="Times New Roman"/>
          <w:sz w:val="28"/>
          <w:szCs w:val="28"/>
        </w:rPr>
        <w:t xml:space="preserve">, после вступления </w:t>
      </w:r>
      <w:r w:rsidR="00A01CD2">
        <w:rPr>
          <w:rFonts w:ascii="Times New Roman" w:hAnsi="Times New Roman"/>
          <w:sz w:val="28"/>
          <w:szCs w:val="28"/>
        </w:rPr>
        <w:t>постановления</w:t>
      </w:r>
      <w:r w:rsidRPr="00A256D4" w:rsidR="00A256D4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</w:t>
      </w:r>
      <w:r w:rsidR="00A256D4">
        <w:rPr>
          <w:rFonts w:ascii="Times New Roman" w:hAnsi="Times New Roman"/>
          <w:sz w:val="28"/>
          <w:szCs w:val="28"/>
        </w:rPr>
        <w:t>всего срока хранения последнего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</w:t>
      </w:r>
      <w:r w:rsidRPr="008F4A5A">
        <w:rPr>
          <w:rFonts w:ascii="Times New Roman" w:hAnsi="Times New Roman"/>
          <w:sz w:val="28"/>
          <w:szCs w:val="28"/>
        </w:rPr>
        <w:t>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</w:t>
      </w:r>
      <w:r w:rsidRPr="008F4A5A">
        <w:rPr>
          <w:rFonts w:ascii="Times New Roman" w:hAnsi="Times New Roman"/>
          <w:sz w:val="28"/>
          <w:szCs w:val="28"/>
        </w:rPr>
        <w:t>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</w:t>
      </w:r>
      <w:r w:rsidR="00E71889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CCA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144914"/>
    <w:rsid w:val="00165CCA"/>
    <w:rsid w:val="0017306C"/>
    <w:rsid w:val="002C5A43"/>
    <w:rsid w:val="002E59E7"/>
    <w:rsid w:val="00326552"/>
    <w:rsid w:val="00375C99"/>
    <w:rsid w:val="003B7BC2"/>
    <w:rsid w:val="003D1F43"/>
    <w:rsid w:val="003F2BB6"/>
    <w:rsid w:val="0046112A"/>
    <w:rsid w:val="004A05DC"/>
    <w:rsid w:val="00540E5F"/>
    <w:rsid w:val="005B2E20"/>
    <w:rsid w:val="00707334"/>
    <w:rsid w:val="00827A3D"/>
    <w:rsid w:val="00844FBA"/>
    <w:rsid w:val="008D64BE"/>
    <w:rsid w:val="008F02D6"/>
    <w:rsid w:val="008F4A5A"/>
    <w:rsid w:val="00944850"/>
    <w:rsid w:val="00951582"/>
    <w:rsid w:val="009C6160"/>
    <w:rsid w:val="009E365A"/>
    <w:rsid w:val="00A01CD2"/>
    <w:rsid w:val="00A256D4"/>
    <w:rsid w:val="00A3657E"/>
    <w:rsid w:val="00A97F3F"/>
    <w:rsid w:val="00B25492"/>
    <w:rsid w:val="00C545F8"/>
    <w:rsid w:val="00C725E8"/>
    <w:rsid w:val="00CE15DA"/>
    <w:rsid w:val="00D000CF"/>
    <w:rsid w:val="00E71889"/>
    <w:rsid w:val="00EA0D41"/>
    <w:rsid w:val="00EC47FF"/>
    <w:rsid w:val="00F1641B"/>
    <w:rsid w:val="00F3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