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6481" w:rsidRPr="008F4A5A" w:rsidP="002D648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2C0A35">
        <w:rPr>
          <w:rFonts w:ascii="Times New Roman" w:eastAsia="Times New Roman" w:hAnsi="Times New Roman"/>
          <w:sz w:val="28"/>
          <w:szCs w:val="28"/>
        </w:rPr>
        <w:t>05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2C0A35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2C0A35">
        <w:rPr>
          <w:rFonts w:ascii="Times New Roman" w:eastAsia="Times New Roman" w:hAnsi="Times New Roman"/>
          <w:sz w:val="28"/>
          <w:szCs w:val="28"/>
        </w:rPr>
        <w:t>2</w:t>
      </w:r>
    </w:p>
    <w:p w:rsidR="002D6481" w:rsidRPr="008F4A5A" w:rsidP="002D648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2D6481" w:rsidP="0091735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 января 2022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2C0A35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2C0A35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2C0A35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Пахль Д.А., </w:t>
      </w:r>
    </w:p>
    <w:p w:rsidR="002D6481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госуд</w:t>
      </w:r>
      <w:r w:rsidRPr="008F4A5A">
        <w:rPr>
          <w:rFonts w:ascii="Times New Roman" w:eastAsia="Times New Roman" w:hAnsi="Times New Roman"/>
          <w:sz w:val="28"/>
          <w:szCs w:val="28"/>
        </w:rPr>
        <w:t>арственного обвинителя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31C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Республики Крым </w:t>
      </w:r>
      <w:r w:rsidR="002C0A35">
        <w:rPr>
          <w:rFonts w:ascii="Times New Roman" w:eastAsia="Times New Roman" w:hAnsi="Times New Roman"/>
          <w:sz w:val="28"/>
          <w:szCs w:val="28"/>
        </w:rPr>
        <w:t xml:space="preserve">Сарбей Д.Д., </w:t>
      </w:r>
    </w:p>
    <w:p w:rsidR="002C0A35" w:rsidRPr="0002331C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несовершеннолетнего потерпевшего – Эмир-Асанова Д.Р. и его законного представителя – Эмир-Асановой Э.И.,</w:t>
      </w:r>
    </w:p>
    <w:p w:rsidR="002D6481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D6481">
        <w:rPr>
          <w:rFonts w:ascii="Times New Roman" w:eastAsia="Times New Roman" w:hAnsi="Times New Roman"/>
          <w:sz w:val="28"/>
          <w:szCs w:val="28"/>
        </w:rPr>
        <w:t xml:space="preserve">несовершеннолетнего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2C0A35">
        <w:rPr>
          <w:rFonts w:ascii="Times New Roman" w:eastAsia="Times New Roman" w:hAnsi="Times New Roman"/>
          <w:sz w:val="28"/>
          <w:szCs w:val="28"/>
        </w:rPr>
        <w:t>Павлова А.А.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его защитника – адвоката </w:t>
      </w:r>
      <w:r w:rsidR="002C0A35">
        <w:rPr>
          <w:rFonts w:ascii="Times New Roman" w:eastAsia="Times New Roman" w:hAnsi="Times New Roman"/>
          <w:sz w:val="28"/>
          <w:szCs w:val="28"/>
        </w:rPr>
        <w:t xml:space="preserve">Гусевой А.Л.,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законного представителя несовершеннолетнего подсудимого </w:t>
      </w:r>
      <w:r w:rsidR="002C0A35">
        <w:rPr>
          <w:rFonts w:ascii="Times New Roman" w:eastAsia="Times New Roman" w:hAnsi="Times New Roman"/>
          <w:sz w:val="28"/>
          <w:szCs w:val="28"/>
        </w:rPr>
        <w:t xml:space="preserve">Тарасовой Е.А., 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p w:rsidR="002D6481" w:rsidRPr="008F4A5A" w:rsidP="002C0A35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C216E8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5A5AC2"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ч. 1 ст. </w:t>
      </w:r>
      <w:r w:rsidR="002C0A35">
        <w:rPr>
          <w:rFonts w:ascii="Times New Roman" w:eastAsia="Times New Roman" w:hAnsi="Times New Roman"/>
          <w:sz w:val="28"/>
          <w:szCs w:val="28"/>
        </w:rPr>
        <w:t>112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2D6481" w:rsidRPr="008F4A5A" w:rsidP="002D648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C0A35">
        <w:rPr>
          <w:rFonts w:ascii="Times New Roman" w:eastAsia="Times New Roman" w:hAnsi="Times New Roman"/>
          <w:sz w:val="28"/>
          <w:szCs w:val="28"/>
        </w:rPr>
        <w:t>Павлов Александр Алексеевич</w:t>
      </w:r>
      <w:r w:rsidRPr="002D648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C0A35">
        <w:rPr>
          <w:rFonts w:ascii="Times New Roman" w:eastAsia="Times New Roman" w:hAnsi="Times New Roman"/>
          <w:sz w:val="28"/>
          <w:szCs w:val="28"/>
        </w:rPr>
        <w:t xml:space="preserve">10 марта 2003 </w:t>
      </w:r>
      <w:r>
        <w:rPr>
          <w:rFonts w:ascii="Times New Roman" w:eastAsia="Times New Roman" w:hAnsi="Times New Roman"/>
          <w:sz w:val="28"/>
          <w:szCs w:val="28"/>
        </w:rPr>
        <w:t>года рождения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расследования обвиняется в </w:t>
      </w:r>
      <w:r>
        <w:rPr>
          <w:rFonts w:ascii="Times New Roman" w:eastAsia="Times New Roman" w:hAnsi="Times New Roman"/>
          <w:sz w:val="28"/>
          <w:szCs w:val="28"/>
        </w:rPr>
        <w:t>умышленн</w:t>
      </w:r>
      <w:r>
        <w:rPr>
          <w:rFonts w:ascii="Times New Roman" w:eastAsia="Times New Roman" w:hAnsi="Times New Roman"/>
          <w:sz w:val="28"/>
          <w:szCs w:val="28"/>
        </w:rPr>
        <w:t xml:space="preserve">ом причинении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 или значительную стойкую утрату общей трудоспособности менее чем на одну </w:t>
      </w:r>
      <w:r>
        <w:rPr>
          <w:rFonts w:ascii="Times New Roman" w:eastAsia="Times New Roman" w:hAnsi="Times New Roman"/>
          <w:sz w:val="28"/>
          <w:szCs w:val="28"/>
        </w:rPr>
        <w:t>треть</w:t>
      </w:r>
      <w:r w:rsidRPr="008D64BE">
        <w:rPr>
          <w:rFonts w:ascii="Times New Roman" w:eastAsia="Times New Roman" w:hAnsi="Times New Roman"/>
          <w:sz w:val="28"/>
          <w:szCs w:val="28"/>
        </w:rPr>
        <w:t>, 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B03C01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Павлов А.А</w:t>
      </w:r>
      <w:r w:rsidR="002D6481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B313AE" w:rsidR="002D64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27 января 2021 года примерно в 16 часов 00 минут, находясь на территории Муниципального общеобразовательного учреждения «Средняя школа имени Ф.И. Толбухина», расположенного по адресу: г. Симферополь, ул.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Аральская, 57, на почве внезапно возникшего конфликта на бытовой почве с ранее ему незнакомым Э</w:t>
      </w:r>
      <w:r w:rsidR="005A5AC2">
        <w:rPr>
          <w:rFonts w:ascii="Times New Roman" w:eastAsia="Times New Roman" w:hAnsi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/>
          <w:color w:val="000000"/>
          <w:sz w:val="28"/>
          <w:szCs w:val="28"/>
        </w:rPr>
        <w:t>-Асановым Д.Р., умышленно с целью причинения телесных повреждений, нанес Эмир-Асанову Д.Р. удар кулаком правой руки в область левой скуловой кости, после нане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с еще один удар кулаком правой руки в область левой скуловой кости, в следствии нанесенных ударов Эмир-Асанов Д.Р. остался стоять на ногах, после чего Павлов А.А. с места совершения преступления скрылся.</w:t>
      </w:r>
    </w:p>
    <w:p w:rsidR="00B03C01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Согласно заключения эксперта №2399 от 14.10.2021 Эми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р-Асанову Д.Р. причинены телесные повреждения: закрытый перелом скуловой кости со смещением, гемосинус (наличие крови в левой верхнечелюстной пазухе), ушиб мягких тканей и гематома верхнего века левого глаза, левой подглазничной и скуловой областей, субкон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ьюнктивальное кровоизлияние слева. </w:t>
      </w:r>
    </w:p>
    <w:p w:rsidR="00B03C01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Указанные телесные повреждения образовались в результате действия тупого предмета, в данном случае, возможно кулака.</w:t>
      </w:r>
    </w:p>
    <w:p w:rsidR="002D6481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Данные телесные повреждения повлекли за собой длительное расстройство здоровья продолжительностью свыше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трех недель (более 21 дня) и согласно п.п. 7.1, 11 «Медицинских критериев определения степени тяжести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вреда причиненного здоровью человека», утвержденных Приказом №194н от 24.04.2008 Министерства</w:t>
      </w:r>
      <w:r w:rsidR="0084305B">
        <w:rPr>
          <w:rFonts w:ascii="Times New Roman" w:eastAsia="Times New Roman" w:hAnsi="Times New Roman"/>
          <w:color w:val="000000"/>
          <w:sz w:val="28"/>
          <w:szCs w:val="28"/>
        </w:rPr>
        <w:t xml:space="preserve"> здравоохранения и социального развития РФ, п. 4б Правил определения степени тяжести вреда, причиненного здоровью человека, утвержденных Постановлением Правительства Российской Федерации от 17.08.2007 №522, расцениваются как причинившие средней тяжести вред здоровью.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2D6481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13AE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Pr="0084305B" w:rsidR="0084305B">
        <w:rPr>
          <w:rFonts w:ascii="Times New Roman" w:eastAsia="Times New Roman" w:hAnsi="Times New Roman"/>
          <w:color w:val="000000"/>
          <w:sz w:val="28"/>
          <w:szCs w:val="28"/>
        </w:rPr>
        <w:t>Павлов</w:t>
      </w:r>
      <w:r w:rsidR="0084305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4305B" w:rsidR="0084305B">
        <w:rPr>
          <w:rFonts w:ascii="Times New Roman" w:eastAsia="Times New Roman" w:hAnsi="Times New Roman"/>
          <w:color w:val="000000"/>
          <w:sz w:val="28"/>
          <w:szCs w:val="28"/>
        </w:rPr>
        <w:t xml:space="preserve"> А.А</w:t>
      </w:r>
      <w:r w:rsidRPr="002D6481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B313AE">
        <w:rPr>
          <w:rFonts w:ascii="Times New Roman" w:eastAsia="Times New Roman" w:hAnsi="Times New Roman"/>
          <w:color w:val="000000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="0084305B">
        <w:rPr>
          <w:rFonts w:ascii="Times New Roman" w:eastAsia="Times New Roman" w:hAnsi="Times New Roman"/>
          <w:color w:val="000000"/>
          <w:sz w:val="28"/>
          <w:szCs w:val="28"/>
        </w:rPr>
        <w:t>112</w:t>
      </w:r>
      <w:r w:rsidRPr="00B313AE">
        <w:rPr>
          <w:rFonts w:ascii="Times New Roman" w:eastAsia="Times New Roman" w:hAnsi="Times New Roman"/>
          <w:color w:val="000000"/>
          <w:sz w:val="28"/>
          <w:szCs w:val="28"/>
        </w:rPr>
        <w:t xml:space="preserve"> Уголовного кодекса Российской Федерации.</w:t>
      </w:r>
    </w:p>
    <w:p w:rsidR="0084305B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>
        <w:rPr>
          <w:rFonts w:ascii="Times New Roman" w:hAnsi="Times New Roman"/>
          <w:sz w:val="28"/>
          <w:szCs w:val="28"/>
        </w:rPr>
        <w:t>законный представитель несовершеннолет</w:t>
      </w:r>
      <w:r>
        <w:rPr>
          <w:rFonts w:ascii="Times New Roman" w:hAnsi="Times New Roman"/>
          <w:sz w:val="28"/>
          <w:szCs w:val="28"/>
        </w:rPr>
        <w:t xml:space="preserve">него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8F4A5A">
        <w:rPr>
          <w:rFonts w:ascii="Times New Roman" w:hAnsi="Times New Roman"/>
          <w:sz w:val="28"/>
          <w:szCs w:val="28"/>
        </w:rPr>
        <w:t>заявил</w:t>
      </w:r>
      <w:r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</w:t>
      </w:r>
      <w:r w:rsidRPr="008F4A5A">
        <w:rPr>
          <w:rFonts w:ascii="Times New Roman" w:hAnsi="Times New Roman"/>
          <w:sz w:val="28"/>
          <w:szCs w:val="28"/>
        </w:rPr>
        <w:t>ненного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вреда</w:t>
      </w:r>
      <w:r>
        <w:rPr>
          <w:rFonts w:ascii="Times New Roman" w:hAnsi="Times New Roman"/>
          <w:sz w:val="28"/>
          <w:szCs w:val="28"/>
        </w:rPr>
        <w:t xml:space="preserve"> путем возмещения морального вреда, причиненного преступлением</w:t>
      </w:r>
      <w:r w:rsidRPr="008F4A5A">
        <w:rPr>
          <w:rFonts w:ascii="Times New Roman" w:hAnsi="Times New Roman"/>
          <w:sz w:val="28"/>
          <w:szCs w:val="28"/>
        </w:rPr>
        <w:t xml:space="preserve">. 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Законный представитель подсудимого, по</w:t>
      </w:r>
      <w:r w:rsidRPr="008F4A5A">
        <w:rPr>
          <w:rFonts w:ascii="Times New Roman" w:hAnsi="Times New Roman"/>
          <w:sz w:val="28"/>
          <w:szCs w:val="28"/>
        </w:rPr>
        <w:t xml:space="preserve">дсудимый ходатайство </w:t>
      </w:r>
      <w:r w:rsidR="0084305B">
        <w:rPr>
          <w:rFonts w:ascii="Times New Roman" w:hAnsi="Times New Roman"/>
          <w:sz w:val="28"/>
          <w:szCs w:val="28"/>
        </w:rPr>
        <w:t xml:space="preserve">законного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A590B">
        <w:t xml:space="preserve"> </w:t>
      </w:r>
      <w:r w:rsidRPr="008F4A5A">
        <w:rPr>
          <w:rFonts w:ascii="Times New Roman" w:hAnsi="Times New Roman"/>
          <w:sz w:val="28"/>
          <w:szCs w:val="28"/>
        </w:rPr>
        <w:t>поддержал</w:t>
      </w:r>
      <w:r>
        <w:rPr>
          <w:rFonts w:ascii="Times New Roman" w:hAnsi="Times New Roman"/>
          <w:sz w:val="28"/>
          <w:szCs w:val="28"/>
        </w:rPr>
        <w:t>и</w:t>
      </w:r>
      <w:r w:rsidRPr="008F4A5A">
        <w:rPr>
          <w:rFonts w:ascii="Times New Roman" w:hAnsi="Times New Roman"/>
          <w:sz w:val="28"/>
          <w:szCs w:val="28"/>
        </w:rPr>
        <w:t>, просил</w:t>
      </w:r>
      <w:r>
        <w:rPr>
          <w:rFonts w:ascii="Times New Roman" w:hAnsi="Times New Roman"/>
          <w:sz w:val="28"/>
          <w:szCs w:val="28"/>
        </w:rPr>
        <w:t>и</w:t>
      </w:r>
      <w:r w:rsidRPr="008F4A5A">
        <w:rPr>
          <w:rFonts w:ascii="Times New Roman" w:hAnsi="Times New Roman"/>
          <w:sz w:val="28"/>
          <w:szCs w:val="28"/>
        </w:rPr>
        <w:t xml:space="preserve"> прекратить уголовное дело в связи с примирением с</w:t>
      </w:r>
      <w:r w:rsidRPr="008F4A5A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</w:t>
      </w:r>
      <w:r w:rsidR="00A351A7">
        <w:rPr>
          <w:rFonts w:ascii="Times New Roman" w:hAnsi="Times New Roman"/>
          <w:sz w:val="28"/>
          <w:szCs w:val="28"/>
        </w:rPr>
        <w:t>что подсудимому</w:t>
      </w:r>
      <w:r w:rsidRPr="008F4A5A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84305B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</w:t>
      </w:r>
      <w:r>
        <w:rPr>
          <w:rFonts w:ascii="Times New Roman" w:hAnsi="Times New Roman"/>
          <w:sz w:val="28"/>
          <w:szCs w:val="28"/>
        </w:rPr>
        <w:t>ое</w:t>
      </w:r>
      <w:r w:rsidRPr="008F4A5A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84305B">
        <w:rPr>
          <w:rFonts w:ascii="Times New Roman" w:hAnsi="Times New Roman"/>
          <w:sz w:val="28"/>
          <w:szCs w:val="28"/>
        </w:rPr>
        <w:t xml:space="preserve">законного </w:t>
      </w:r>
      <w:r>
        <w:rPr>
          <w:rFonts w:ascii="Times New Roman" w:hAnsi="Times New Roman"/>
          <w:sz w:val="28"/>
          <w:szCs w:val="28"/>
        </w:rPr>
        <w:t>предст</w:t>
      </w:r>
      <w:r>
        <w:rPr>
          <w:rFonts w:ascii="Times New Roman" w:hAnsi="Times New Roman"/>
          <w:sz w:val="28"/>
          <w:szCs w:val="28"/>
        </w:rPr>
        <w:t xml:space="preserve">авителя потерпевшего </w:t>
      </w:r>
      <w:r w:rsidRPr="008F4A5A">
        <w:rPr>
          <w:rFonts w:ascii="Times New Roman" w:hAnsi="Times New Roman"/>
          <w:sz w:val="28"/>
          <w:szCs w:val="2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</w:t>
      </w:r>
      <w:r w:rsidRPr="008F4A5A">
        <w:rPr>
          <w:rFonts w:ascii="Times New Roman" w:hAnsi="Times New Roman"/>
          <w:sz w:val="28"/>
          <w:szCs w:val="28"/>
        </w:rPr>
        <w:t>ого от уголовной ответственности.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="0084305B">
        <w:rPr>
          <w:rFonts w:ascii="Times New Roman" w:hAnsi="Times New Roman"/>
          <w:sz w:val="28"/>
          <w:szCs w:val="28"/>
        </w:rPr>
        <w:t xml:space="preserve">законного </w:t>
      </w:r>
      <w:r w:rsidR="00E72CBE">
        <w:rPr>
          <w:rFonts w:ascii="Times New Roman" w:hAnsi="Times New Roman"/>
          <w:sz w:val="28"/>
          <w:szCs w:val="28"/>
        </w:rPr>
        <w:t xml:space="preserve">представителя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прекращения уголовного дела в связи с примирением сторон.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</w:t>
      </w:r>
      <w:r w:rsidRPr="008F4A5A">
        <w:rPr>
          <w:rFonts w:ascii="Times New Roman" w:hAnsi="Times New Roman"/>
          <w:sz w:val="28"/>
          <w:szCs w:val="28"/>
        </w:rPr>
        <w:t>, суд приходит к следующему.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</w:t>
      </w:r>
      <w:r w:rsidRPr="008F4A5A">
        <w:rPr>
          <w:rFonts w:ascii="Times New Roman" w:hAnsi="Times New Roman"/>
          <w:sz w:val="28"/>
          <w:szCs w:val="28"/>
        </w:rPr>
        <w:t>ней тяжести, в случаях, предусмотренных ст. 76 Уголовного кодекса Российской Федерации.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</w:t>
      </w:r>
      <w:r w:rsidRPr="008F4A5A">
        <w:rPr>
          <w:rFonts w:ascii="Times New Roman" w:hAnsi="Times New Roman"/>
          <w:sz w:val="28"/>
          <w:szCs w:val="28"/>
        </w:rPr>
        <w:t>венности, если оно примирилось с потерпевшим и загладило причиненный потерпевшему вред.</w:t>
      </w:r>
    </w:p>
    <w:p w:rsidR="002D6481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84305B" w:rsidR="0084305B">
        <w:rPr>
          <w:rFonts w:ascii="Times New Roman" w:hAnsi="Times New Roman"/>
          <w:sz w:val="28"/>
          <w:szCs w:val="28"/>
        </w:rPr>
        <w:t>Павлов А.А</w:t>
      </w:r>
      <w:r w:rsidRPr="00E72CBE" w:rsidR="00E72CBE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>обвиняется в совершении преступлен</w:t>
      </w:r>
      <w:r>
        <w:rPr>
          <w:rFonts w:ascii="Times New Roman" w:hAnsi="Times New Roman"/>
          <w:sz w:val="28"/>
          <w:szCs w:val="28"/>
        </w:rPr>
        <w:t>ия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ч. 1 ст. </w:t>
      </w:r>
      <w:r w:rsidR="0084305B">
        <w:rPr>
          <w:rFonts w:ascii="Times New Roman" w:hAnsi="Times New Roman"/>
          <w:sz w:val="28"/>
          <w:szCs w:val="28"/>
        </w:rPr>
        <w:t>112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Уголовного кодекса Российской Федерации, относящ</w:t>
      </w:r>
      <w:r>
        <w:rPr>
          <w:rFonts w:ascii="Times New Roman" w:hAnsi="Times New Roman"/>
          <w:sz w:val="28"/>
          <w:szCs w:val="28"/>
        </w:rPr>
        <w:t>их</w:t>
      </w:r>
      <w:r w:rsidRPr="008F4A5A">
        <w:rPr>
          <w:rFonts w:ascii="Times New Roman" w:hAnsi="Times New Roman"/>
          <w:sz w:val="28"/>
          <w:szCs w:val="28"/>
        </w:rPr>
        <w:t>ся к преступным</w:t>
      </w:r>
      <w:r w:rsidRPr="008F4A5A">
        <w:rPr>
          <w:rFonts w:ascii="Times New Roman" w:hAnsi="Times New Roman"/>
          <w:sz w:val="28"/>
          <w:szCs w:val="28"/>
        </w:rPr>
        <w:t xml:space="preserve"> деяниям небольшой тяжести, ранее не судим</w:t>
      </w:r>
      <w:r>
        <w:rPr>
          <w:rFonts w:ascii="Times New Roman" w:hAnsi="Times New Roman"/>
          <w:sz w:val="28"/>
          <w:szCs w:val="28"/>
        </w:rPr>
        <w:t>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Постановление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F4A5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основания и порядок освобождения от уголовной ответственн</w:t>
      </w:r>
      <w:r w:rsidRPr="008F4A5A">
        <w:rPr>
          <w:rFonts w:ascii="Times New Roman" w:hAnsi="Times New Roman"/>
          <w:sz w:val="28"/>
          <w:szCs w:val="28"/>
        </w:rPr>
        <w:t xml:space="preserve">ости» в соответствии со статьей 76 УК РФ </w:t>
      </w:r>
      <w:r w:rsidRPr="008F4A5A">
        <w:rPr>
          <w:rFonts w:ascii="Times New Roman" w:hAnsi="Times New Roman"/>
          <w:sz w:val="28"/>
          <w:szCs w:val="28"/>
        </w:rPr>
        <w:t>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</w:t>
      </w:r>
      <w:r w:rsidRPr="008F4A5A">
        <w:rPr>
          <w:rFonts w:ascii="Times New Roman" w:hAnsi="Times New Roman"/>
          <w:sz w:val="28"/>
          <w:szCs w:val="28"/>
        </w:rPr>
        <w:t>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</w:t>
      </w:r>
      <w:r w:rsidRPr="008F4A5A">
        <w:rPr>
          <w:rFonts w:ascii="Times New Roman" w:hAnsi="Times New Roman"/>
          <w:sz w:val="28"/>
          <w:szCs w:val="28"/>
        </w:rPr>
        <w:t>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D6481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</w:t>
      </w:r>
      <w:r w:rsidRPr="008F4A5A">
        <w:rPr>
          <w:rFonts w:ascii="Times New Roman" w:hAnsi="Times New Roman"/>
          <w:sz w:val="28"/>
          <w:szCs w:val="28"/>
        </w:rPr>
        <w:t xml:space="preserve">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r w:rsidRPr="008F4A5A">
        <w:rPr>
          <w:rFonts w:ascii="Times New Roman" w:hAnsi="Times New Roman"/>
          <w:sz w:val="28"/>
          <w:szCs w:val="28"/>
        </w:rPr>
        <w:t>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E72CBE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72CBE">
        <w:rPr>
          <w:rFonts w:ascii="Times New Roman" w:hAnsi="Times New Roman"/>
          <w:sz w:val="28"/>
          <w:szCs w:val="28"/>
        </w:rPr>
        <w:t>В соответствии с разъяснениями, изложенными в 3 Постановления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E72CBE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CBE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</w:t>
      </w:r>
      <w:r w:rsidRPr="00E72CBE">
        <w:rPr>
          <w:rFonts w:ascii="Times New Roman" w:hAnsi="Times New Roman"/>
          <w:sz w:val="28"/>
          <w:szCs w:val="28"/>
        </w:rPr>
        <w:t>ние, но и по его просьбе (с его согласия) другими лицами.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0B54A7">
        <w:rPr>
          <w:rFonts w:ascii="Times New Roman" w:hAnsi="Times New Roman"/>
          <w:sz w:val="28"/>
          <w:szCs w:val="28"/>
        </w:rPr>
        <w:t xml:space="preserve">возмещение имущественного ущерба, </w:t>
      </w:r>
      <w:r w:rsidRPr="008F4A5A">
        <w:rPr>
          <w:rFonts w:ascii="Times New Roman" w:hAnsi="Times New Roman"/>
          <w:sz w:val="28"/>
          <w:szCs w:val="28"/>
        </w:rPr>
        <w:t xml:space="preserve">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</w:t>
      </w:r>
      <w:r w:rsidRPr="008F4A5A">
        <w:rPr>
          <w:rFonts w:ascii="Times New Roman" w:hAnsi="Times New Roman"/>
          <w:sz w:val="28"/>
          <w:szCs w:val="28"/>
        </w:rPr>
        <w:t xml:space="preserve">государства.  </w:t>
      </w:r>
    </w:p>
    <w:p w:rsidR="002D6481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E78D6">
        <w:rPr>
          <w:rFonts w:ascii="Times New Roman" w:hAnsi="Times New Roman"/>
          <w:sz w:val="28"/>
          <w:szCs w:val="28"/>
        </w:rPr>
        <w:t xml:space="preserve">Материалы дела свидетельствуют, что причиненный </w:t>
      </w:r>
      <w:r w:rsidR="00E72CBE">
        <w:rPr>
          <w:rFonts w:ascii="Times New Roman" w:hAnsi="Times New Roman"/>
          <w:sz w:val="28"/>
          <w:szCs w:val="28"/>
        </w:rPr>
        <w:t xml:space="preserve">потерпевшему </w:t>
      </w:r>
      <w:r w:rsidRPr="009E78D6">
        <w:rPr>
          <w:rFonts w:ascii="Times New Roman" w:hAnsi="Times New Roman"/>
          <w:sz w:val="28"/>
          <w:szCs w:val="28"/>
        </w:rPr>
        <w:t xml:space="preserve">вред подсудимым заглажен, что подтверждается </w:t>
      </w:r>
      <w:r w:rsidR="00A351A7">
        <w:rPr>
          <w:rFonts w:ascii="Times New Roman" w:hAnsi="Times New Roman"/>
          <w:sz w:val="28"/>
          <w:szCs w:val="28"/>
        </w:rPr>
        <w:t>квитанцией,</w:t>
      </w:r>
      <w:r w:rsidRPr="009E78D6" w:rsidR="00A351A7">
        <w:rPr>
          <w:rFonts w:ascii="Times New Roman" w:hAnsi="Times New Roman"/>
          <w:sz w:val="28"/>
          <w:szCs w:val="28"/>
        </w:rPr>
        <w:t xml:space="preserve"> </w:t>
      </w:r>
      <w:r w:rsidRPr="009E78D6">
        <w:rPr>
          <w:rFonts w:ascii="Times New Roman" w:hAnsi="Times New Roman"/>
          <w:sz w:val="28"/>
          <w:szCs w:val="28"/>
        </w:rPr>
        <w:t xml:space="preserve">ходатайством </w:t>
      </w:r>
      <w:r w:rsidR="0084305B">
        <w:rPr>
          <w:rFonts w:ascii="Times New Roman" w:hAnsi="Times New Roman"/>
          <w:sz w:val="28"/>
          <w:szCs w:val="28"/>
        </w:rPr>
        <w:t xml:space="preserve">законного </w:t>
      </w:r>
      <w:r w:rsidR="00E72CBE">
        <w:rPr>
          <w:rFonts w:ascii="Times New Roman" w:hAnsi="Times New Roman"/>
          <w:sz w:val="28"/>
          <w:szCs w:val="28"/>
        </w:rPr>
        <w:t xml:space="preserve">представителя </w:t>
      </w:r>
      <w:r w:rsidRPr="009E78D6">
        <w:rPr>
          <w:rFonts w:ascii="Times New Roman" w:hAnsi="Times New Roman"/>
          <w:sz w:val="28"/>
          <w:szCs w:val="28"/>
        </w:rPr>
        <w:t xml:space="preserve">потерпевшего, пояснениями, данными </w:t>
      </w:r>
      <w:r w:rsidR="00E72CBE">
        <w:rPr>
          <w:rFonts w:ascii="Times New Roman" w:hAnsi="Times New Roman"/>
          <w:sz w:val="28"/>
          <w:szCs w:val="28"/>
        </w:rPr>
        <w:t>последн</w:t>
      </w:r>
      <w:r w:rsidR="0084305B">
        <w:rPr>
          <w:rFonts w:ascii="Times New Roman" w:hAnsi="Times New Roman"/>
          <w:sz w:val="28"/>
          <w:szCs w:val="28"/>
        </w:rPr>
        <w:t>ей</w:t>
      </w:r>
      <w:r w:rsidRPr="009E78D6">
        <w:rPr>
          <w:rFonts w:ascii="Times New Roman" w:hAnsi="Times New Roman"/>
          <w:sz w:val="28"/>
          <w:szCs w:val="28"/>
        </w:rPr>
        <w:t xml:space="preserve"> в судебном заседании, котор</w:t>
      </w:r>
      <w:r w:rsidR="0084305B">
        <w:rPr>
          <w:rFonts w:ascii="Times New Roman" w:hAnsi="Times New Roman"/>
          <w:sz w:val="28"/>
          <w:szCs w:val="28"/>
        </w:rPr>
        <w:t>ая</w:t>
      </w:r>
      <w:r w:rsidRPr="009E78D6">
        <w:rPr>
          <w:rFonts w:ascii="Times New Roman" w:hAnsi="Times New Roman"/>
          <w:sz w:val="28"/>
          <w:szCs w:val="28"/>
        </w:rPr>
        <w:t xml:space="preserve"> пояснил</w:t>
      </w:r>
      <w:r w:rsidR="0084305B">
        <w:rPr>
          <w:rFonts w:ascii="Times New Roman" w:hAnsi="Times New Roman"/>
          <w:sz w:val="28"/>
          <w:szCs w:val="28"/>
        </w:rPr>
        <w:t>а</w:t>
      </w:r>
      <w:r w:rsidRPr="009E78D6">
        <w:rPr>
          <w:rFonts w:ascii="Times New Roman" w:hAnsi="Times New Roman"/>
          <w:sz w:val="28"/>
          <w:szCs w:val="28"/>
        </w:rPr>
        <w:t xml:space="preserve">, </w:t>
      </w:r>
      <w:r w:rsidRPr="009E78D6">
        <w:rPr>
          <w:rFonts w:ascii="Times New Roman" w:hAnsi="Times New Roman"/>
          <w:sz w:val="28"/>
          <w:szCs w:val="28"/>
        </w:rPr>
        <w:t>что</w:t>
      </w:r>
      <w:r w:rsidR="00402369">
        <w:rPr>
          <w:rFonts w:ascii="Times New Roman" w:hAnsi="Times New Roman"/>
          <w:sz w:val="28"/>
          <w:szCs w:val="28"/>
        </w:rPr>
        <w:t xml:space="preserve"> </w:t>
      </w:r>
      <w:r w:rsidRPr="009E78D6">
        <w:rPr>
          <w:rFonts w:ascii="Times New Roman" w:hAnsi="Times New Roman"/>
          <w:sz w:val="28"/>
          <w:szCs w:val="28"/>
        </w:rPr>
        <w:t>претензий материального характера он</w:t>
      </w:r>
      <w:r w:rsidR="0084305B">
        <w:rPr>
          <w:rFonts w:ascii="Times New Roman" w:hAnsi="Times New Roman"/>
          <w:sz w:val="28"/>
          <w:szCs w:val="28"/>
        </w:rPr>
        <w:t>а</w:t>
      </w:r>
      <w:r w:rsidRPr="009E78D6">
        <w:rPr>
          <w:rFonts w:ascii="Times New Roman" w:hAnsi="Times New Roman"/>
          <w:sz w:val="28"/>
          <w:szCs w:val="28"/>
        </w:rPr>
        <w:t xml:space="preserve"> к подсудимому не имеет,  после</w:t>
      </w:r>
      <w:r w:rsidR="0084305B">
        <w:rPr>
          <w:rFonts w:ascii="Times New Roman" w:hAnsi="Times New Roman"/>
          <w:sz w:val="28"/>
          <w:szCs w:val="28"/>
        </w:rPr>
        <w:t xml:space="preserve">дний загладил причинённый вред, принес свои искренние извинения. 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</w:t>
      </w:r>
      <w:r w:rsidRPr="008F4A5A">
        <w:rPr>
          <w:rFonts w:ascii="Times New Roman" w:hAnsi="Times New Roman"/>
          <w:sz w:val="28"/>
          <w:szCs w:val="28"/>
        </w:rPr>
        <w:t xml:space="preserve"> при наличии оснований, предусмотренных статьями 25 и 28 настоящего Кодекса, по ходатайству одной из сторон. 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</w:t>
      </w:r>
      <w:r w:rsidRPr="008F4A5A">
        <w:rPr>
          <w:rFonts w:ascii="Times New Roman" w:hAnsi="Times New Roman"/>
          <w:sz w:val="28"/>
          <w:szCs w:val="28"/>
        </w:rPr>
        <w:t>едусмотренных статьями 25 и 28 настоящего Кодекса.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</w:t>
      </w:r>
      <w:r w:rsidRPr="008F4A5A">
        <w:rPr>
          <w:rFonts w:ascii="Times New Roman" w:hAnsi="Times New Roman"/>
          <w:sz w:val="28"/>
          <w:szCs w:val="28"/>
        </w:rPr>
        <w:t xml:space="preserve">сти объекта преступного посягательства, наличие свободно выраженного волеизъявления </w:t>
      </w:r>
      <w:r w:rsidR="0084305B">
        <w:rPr>
          <w:rFonts w:ascii="Times New Roman" w:hAnsi="Times New Roman"/>
          <w:sz w:val="28"/>
          <w:szCs w:val="28"/>
        </w:rPr>
        <w:t xml:space="preserve">законного </w:t>
      </w:r>
      <w:r w:rsidR="00402369">
        <w:rPr>
          <w:rFonts w:ascii="Times New Roman" w:hAnsi="Times New Roman"/>
          <w:sz w:val="28"/>
          <w:szCs w:val="28"/>
        </w:rPr>
        <w:t>представителя потерпевшего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части </w:t>
      </w:r>
      <w:r w:rsidRPr="008F4A5A">
        <w:rPr>
          <w:rFonts w:ascii="Times New Roman" w:hAnsi="Times New Roman"/>
          <w:sz w:val="28"/>
          <w:szCs w:val="28"/>
        </w:rPr>
        <w:t>заглаживания подсудимым причиненного вреда, и примирения с подсудимым,</w:t>
      </w:r>
      <w:r w:rsidRPr="0002331C">
        <w:t xml:space="preserve"> </w:t>
      </w:r>
      <w:r w:rsidRPr="0002331C">
        <w:rPr>
          <w:rFonts w:ascii="Times New Roman" w:hAnsi="Times New Roman"/>
          <w:sz w:val="28"/>
          <w:szCs w:val="28"/>
        </w:rPr>
        <w:t>изменение степени общественной опасности лица, совершивш</w:t>
      </w:r>
      <w:r w:rsidRPr="0002331C">
        <w:rPr>
          <w:rFonts w:ascii="Times New Roman" w:hAnsi="Times New Roman"/>
          <w:sz w:val="28"/>
          <w:szCs w:val="28"/>
        </w:rPr>
        <w:t>его преступление, после заглаживания вреда и примирения с потерпевшим</w:t>
      </w:r>
      <w:r>
        <w:rPr>
          <w:rFonts w:ascii="Times New Roman" w:hAnsi="Times New Roman"/>
          <w:sz w:val="28"/>
          <w:szCs w:val="28"/>
        </w:rPr>
        <w:t xml:space="preserve">, наличие смягчающих наказание обстоятельств: явка с повинной, активное способствование расследованию преступления, </w:t>
      </w:r>
      <w:r w:rsidR="00402369">
        <w:rPr>
          <w:rFonts w:ascii="Times New Roman" w:hAnsi="Times New Roman"/>
          <w:sz w:val="28"/>
          <w:szCs w:val="28"/>
        </w:rPr>
        <w:t>несовершеннолетний возраст подсудимого</w:t>
      </w:r>
      <w:r>
        <w:rPr>
          <w:rFonts w:ascii="Times New Roman" w:hAnsi="Times New Roman"/>
          <w:sz w:val="28"/>
          <w:szCs w:val="28"/>
        </w:rPr>
        <w:t>, признание вины, раскаяние в сод</w:t>
      </w:r>
      <w:r>
        <w:rPr>
          <w:rFonts w:ascii="Times New Roman" w:hAnsi="Times New Roman"/>
          <w:sz w:val="28"/>
          <w:szCs w:val="28"/>
        </w:rPr>
        <w:t xml:space="preserve">еянном, отсутствие отягчающих наказание обстоятельств, </w:t>
      </w:r>
      <w:r w:rsidRPr="008F4A5A">
        <w:rPr>
          <w:rFonts w:ascii="Times New Roman" w:hAnsi="Times New Roman"/>
          <w:sz w:val="28"/>
          <w:szCs w:val="28"/>
        </w:rPr>
        <w:t xml:space="preserve">то обстоятельство, что </w:t>
      </w:r>
      <w:r w:rsidRPr="0084305B" w:rsidR="0084305B">
        <w:rPr>
          <w:rFonts w:ascii="Times New Roman" w:eastAsia="Times New Roman" w:hAnsi="Times New Roman"/>
          <w:sz w:val="28"/>
          <w:szCs w:val="28"/>
        </w:rPr>
        <w:t>Павлов А.А</w:t>
      </w:r>
      <w:r w:rsidR="00402369">
        <w:rPr>
          <w:rFonts w:ascii="Times New Roman" w:eastAsia="Times New Roman" w:hAnsi="Times New Roman"/>
          <w:sz w:val="28"/>
          <w:szCs w:val="28"/>
        </w:rPr>
        <w:t>.</w:t>
      </w:r>
      <w:r w:rsidRPr="005B2E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ранее не судим, на учете у </w:t>
      </w:r>
      <w:r w:rsidR="00402369">
        <w:rPr>
          <w:rFonts w:ascii="Times New Roman" w:hAnsi="Times New Roman"/>
          <w:sz w:val="28"/>
          <w:szCs w:val="28"/>
        </w:rPr>
        <w:t xml:space="preserve">врача-нарколога, </w:t>
      </w:r>
      <w:r w:rsidRPr="008F4A5A">
        <w:rPr>
          <w:rFonts w:ascii="Times New Roman" w:hAnsi="Times New Roman"/>
          <w:sz w:val="28"/>
          <w:szCs w:val="28"/>
        </w:rPr>
        <w:t>врача-психиатра не состоит, по месту жительства</w:t>
      </w:r>
      <w:r w:rsidR="00A351A7">
        <w:rPr>
          <w:rFonts w:ascii="Times New Roman" w:hAnsi="Times New Roman"/>
          <w:sz w:val="28"/>
          <w:szCs w:val="28"/>
        </w:rPr>
        <w:t>, учебы</w:t>
      </w:r>
      <w:r w:rsidRPr="008F4A5A">
        <w:rPr>
          <w:rFonts w:ascii="Times New Roman" w:hAnsi="Times New Roman"/>
          <w:sz w:val="28"/>
          <w:szCs w:val="28"/>
        </w:rPr>
        <w:t xml:space="preserve"> характеризуется </w:t>
      </w:r>
      <w:r w:rsidR="0084305B">
        <w:rPr>
          <w:rFonts w:ascii="Times New Roman" w:hAnsi="Times New Roman"/>
          <w:sz w:val="28"/>
          <w:szCs w:val="28"/>
        </w:rPr>
        <w:t>удовлетворительно</w:t>
      </w:r>
      <w:r w:rsidRPr="008F4A5A">
        <w:rPr>
          <w:rFonts w:ascii="Times New Roman" w:hAnsi="Times New Roman"/>
          <w:sz w:val="28"/>
          <w:szCs w:val="28"/>
        </w:rPr>
        <w:t>,</w:t>
      </w:r>
      <w:r w:rsidR="00A351A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обвиняется в совершении </w:t>
      </w:r>
      <w:r w:rsidRPr="008F4A5A">
        <w:rPr>
          <w:rFonts w:ascii="Times New Roman" w:hAnsi="Times New Roman"/>
          <w:sz w:val="28"/>
          <w:szCs w:val="28"/>
        </w:rPr>
        <w:t>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небольшой тяжести, загладил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8F4A5A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</w:t>
      </w:r>
      <w:r w:rsidR="00402369">
        <w:rPr>
          <w:rFonts w:ascii="Times New Roman" w:hAnsi="Times New Roman"/>
          <w:sz w:val="28"/>
          <w:szCs w:val="28"/>
        </w:rPr>
        <w:t xml:space="preserve">законный представитель подсудимого, подсудимый </w:t>
      </w:r>
      <w:r w:rsidRPr="008F4A5A">
        <w:rPr>
          <w:rFonts w:ascii="Times New Roman" w:hAnsi="Times New Roman"/>
          <w:sz w:val="28"/>
          <w:szCs w:val="28"/>
        </w:rPr>
        <w:t>не возражал</w:t>
      </w:r>
      <w:r w:rsidR="00402369">
        <w:rPr>
          <w:rFonts w:ascii="Times New Roman" w:hAnsi="Times New Roman"/>
          <w:sz w:val="28"/>
          <w:szCs w:val="28"/>
        </w:rPr>
        <w:t>и</w:t>
      </w:r>
      <w:r w:rsidRPr="008F4A5A">
        <w:rPr>
          <w:rFonts w:ascii="Times New Roman" w:hAnsi="Times New Roman"/>
          <w:sz w:val="28"/>
          <w:szCs w:val="28"/>
        </w:rPr>
        <w:t xml:space="preserve">, </w:t>
      </w:r>
      <w:r w:rsidR="00402369"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</w:t>
      </w:r>
      <w:r w:rsidRPr="008F4A5A">
        <w:rPr>
          <w:rFonts w:ascii="Times New Roman" w:hAnsi="Times New Roman"/>
          <w:sz w:val="28"/>
          <w:szCs w:val="28"/>
        </w:rPr>
        <w:t xml:space="preserve">ого дела по данному основанию, суд приходит к выводу о наличии оснований для прекращения уголовного дела в отношении </w:t>
      </w:r>
      <w:r w:rsidRPr="0084305B" w:rsidR="0084305B">
        <w:rPr>
          <w:rFonts w:ascii="Times New Roman" w:hAnsi="Times New Roman"/>
          <w:sz w:val="28"/>
          <w:szCs w:val="28"/>
        </w:rPr>
        <w:t>Павлов</w:t>
      </w:r>
      <w:r w:rsidR="0084305B">
        <w:rPr>
          <w:rFonts w:ascii="Times New Roman" w:hAnsi="Times New Roman"/>
          <w:sz w:val="28"/>
          <w:szCs w:val="28"/>
        </w:rPr>
        <w:t>а</w:t>
      </w:r>
      <w:r w:rsidRPr="0084305B" w:rsidR="0084305B">
        <w:rPr>
          <w:rFonts w:ascii="Times New Roman" w:hAnsi="Times New Roman"/>
          <w:sz w:val="28"/>
          <w:szCs w:val="28"/>
        </w:rPr>
        <w:t xml:space="preserve"> А.А</w:t>
      </w:r>
      <w:r w:rsidRPr="00402369" w:rsidR="00402369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84305B" w:rsidR="0084305B">
        <w:rPr>
          <w:rFonts w:ascii="Times New Roman" w:hAnsi="Times New Roman"/>
          <w:sz w:val="28"/>
          <w:szCs w:val="28"/>
        </w:rPr>
        <w:t>Павлов</w:t>
      </w:r>
      <w:r w:rsidR="0084305B">
        <w:rPr>
          <w:rFonts w:ascii="Times New Roman" w:hAnsi="Times New Roman"/>
          <w:sz w:val="28"/>
          <w:szCs w:val="28"/>
        </w:rPr>
        <w:t>а</w:t>
      </w:r>
      <w:r w:rsidRPr="0084305B" w:rsidR="0084305B">
        <w:rPr>
          <w:rFonts w:ascii="Times New Roman" w:hAnsi="Times New Roman"/>
          <w:sz w:val="28"/>
          <w:szCs w:val="28"/>
        </w:rPr>
        <w:t xml:space="preserve"> А.А</w:t>
      </w:r>
      <w:r w:rsidRPr="00402369" w:rsidR="00402369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84305B">
        <w:rPr>
          <w:rFonts w:ascii="Times New Roman" w:hAnsi="Times New Roman"/>
          <w:sz w:val="28"/>
          <w:szCs w:val="28"/>
        </w:rPr>
        <w:t>х доказательств</w:t>
      </w:r>
      <w:r w:rsidRPr="008F4A5A">
        <w:rPr>
          <w:rFonts w:ascii="Times New Roman" w:hAnsi="Times New Roman"/>
          <w:sz w:val="28"/>
          <w:szCs w:val="28"/>
        </w:rPr>
        <w:t xml:space="preserve"> по делу </w:t>
      </w:r>
      <w:r w:rsidR="0084305B">
        <w:rPr>
          <w:rFonts w:ascii="Times New Roman" w:hAnsi="Times New Roman"/>
          <w:sz w:val="28"/>
          <w:szCs w:val="28"/>
        </w:rPr>
        <w:t xml:space="preserve">не имеется. 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ст.76 Уголовного кодекса Российской Федера</w:t>
      </w:r>
      <w:r w:rsidRPr="008F4A5A">
        <w:rPr>
          <w:rFonts w:ascii="Times New Roman" w:hAnsi="Times New Roman"/>
          <w:sz w:val="28"/>
          <w:szCs w:val="28"/>
        </w:rPr>
        <w:t>ции,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2D6481" w:rsidRPr="008F4A5A" w:rsidP="002D648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917355" w:rsidR="00917355">
        <w:rPr>
          <w:rFonts w:ascii="Times New Roman" w:hAnsi="Times New Roman"/>
          <w:sz w:val="28"/>
          <w:szCs w:val="28"/>
        </w:rPr>
        <w:t>Павлова Александра Алексеевича</w:t>
      </w:r>
      <w:r w:rsidRPr="008F4A5A">
        <w:rPr>
          <w:rFonts w:ascii="Times New Roman" w:hAnsi="Times New Roman"/>
          <w:sz w:val="28"/>
          <w:szCs w:val="28"/>
        </w:rPr>
        <w:t>, обвиняемого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 ч. 1 ст. </w:t>
      </w:r>
      <w:r>
        <w:rPr>
          <w:rFonts w:ascii="Times New Roman" w:hAnsi="Times New Roman"/>
          <w:sz w:val="28"/>
          <w:szCs w:val="28"/>
        </w:rPr>
        <w:t>1</w:t>
      </w:r>
      <w:r w:rsidR="0091735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917355" w:rsidR="00917355">
        <w:rPr>
          <w:rFonts w:ascii="Times New Roman" w:hAnsi="Times New Roman"/>
          <w:sz w:val="28"/>
          <w:szCs w:val="28"/>
        </w:rPr>
        <w:t xml:space="preserve">Павлова Александра Алексеевича </w:t>
      </w:r>
      <w:r w:rsidRPr="008F4A5A">
        <w:rPr>
          <w:rFonts w:ascii="Times New Roman" w:hAnsi="Times New Roman"/>
          <w:sz w:val="28"/>
          <w:szCs w:val="28"/>
        </w:rPr>
        <w:t>освободи</w:t>
      </w:r>
      <w:r w:rsidRPr="008F4A5A">
        <w:rPr>
          <w:rFonts w:ascii="Times New Roman" w:hAnsi="Times New Roman"/>
          <w:sz w:val="28"/>
          <w:szCs w:val="28"/>
        </w:rPr>
        <w:t xml:space="preserve">ть от уголовной ответственности. 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E59E7">
        <w:rPr>
          <w:rFonts w:ascii="Times New Roman" w:hAnsi="Times New Roman"/>
          <w:sz w:val="28"/>
          <w:szCs w:val="28"/>
        </w:rPr>
        <w:t xml:space="preserve">Меру пресечения </w:t>
      </w:r>
      <w:r w:rsidRPr="00917355" w:rsidR="00917355">
        <w:rPr>
          <w:rFonts w:ascii="Times New Roman" w:hAnsi="Times New Roman"/>
          <w:sz w:val="28"/>
          <w:szCs w:val="28"/>
        </w:rPr>
        <w:t>Павлов</w:t>
      </w:r>
      <w:r w:rsidR="00917355">
        <w:rPr>
          <w:rFonts w:ascii="Times New Roman" w:hAnsi="Times New Roman"/>
          <w:sz w:val="28"/>
          <w:szCs w:val="28"/>
        </w:rPr>
        <w:t>у</w:t>
      </w:r>
      <w:r w:rsidRPr="00917355" w:rsidR="00917355">
        <w:rPr>
          <w:rFonts w:ascii="Times New Roman" w:hAnsi="Times New Roman"/>
          <w:sz w:val="28"/>
          <w:szCs w:val="28"/>
        </w:rPr>
        <w:t xml:space="preserve"> Александр</w:t>
      </w:r>
      <w:r w:rsidR="00917355">
        <w:rPr>
          <w:rFonts w:ascii="Times New Roman" w:hAnsi="Times New Roman"/>
          <w:sz w:val="28"/>
          <w:szCs w:val="28"/>
        </w:rPr>
        <w:t>у</w:t>
      </w:r>
      <w:r w:rsidRPr="00917355" w:rsidR="00917355">
        <w:rPr>
          <w:rFonts w:ascii="Times New Roman" w:hAnsi="Times New Roman"/>
          <w:sz w:val="28"/>
          <w:szCs w:val="28"/>
        </w:rPr>
        <w:t xml:space="preserve"> Алексеевич</w:t>
      </w:r>
      <w:r w:rsidR="00917355">
        <w:rPr>
          <w:rFonts w:ascii="Times New Roman" w:hAnsi="Times New Roman"/>
          <w:sz w:val="28"/>
          <w:szCs w:val="28"/>
        </w:rPr>
        <w:t>у</w:t>
      </w:r>
      <w:r w:rsidRPr="00917355" w:rsidR="00917355">
        <w:rPr>
          <w:rFonts w:ascii="Times New Roman" w:hAnsi="Times New Roman"/>
          <w:sz w:val="28"/>
          <w:szCs w:val="28"/>
        </w:rPr>
        <w:t xml:space="preserve"> </w:t>
      </w:r>
      <w:r w:rsidRPr="002E59E7">
        <w:rPr>
          <w:rFonts w:ascii="Times New Roman" w:hAnsi="Times New Roman"/>
          <w:sz w:val="28"/>
          <w:szCs w:val="28"/>
        </w:rPr>
        <w:t>в виде подписки о невыезде и надлежащем поведении –  отменить</w:t>
      </w:r>
      <w:r>
        <w:rPr>
          <w:rFonts w:ascii="Times New Roman" w:hAnsi="Times New Roman"/>
          <w:sz w:val="28"/>
          <w:szCs w:val="28"/>
        </w:rPr>
        <w:t>.</w:t>
      </w:r>
    </w:p>
    <w:p w:rsidR="002D6481" w:rsidRPr="008F4A5A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</w:t>
      </w:r>
      <w:r w:rsidRPr="008F4A5A">
        <w:rPr>
          <w:rFonts w:ascii="Times New Roman" w:hAnsi="Times New Roman"/>
          <w:sz w:val="28"/>
          <w:szCs w:val="28"/>
        </w:rPr>
        <w:t>о судью судебного участка №1</w:t>
      </w:r>
      <w:r w:rsidR="005A5AC2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A351A7" w:rsidP="00402369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2C5A43" w:rsidP="00402369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</w:t>
      </w:r>
      <w:r w:rsidR="00917355">
        <w:rPr>
          <w:rFonts w:ascii="Times New Roman" w:hAnsi="Times New Roman"/>
          <w:sz w:val="28"/>
          <w:szCs w:val="28"/>
        </w:rPr>
        <w:t xml:space="preserve">                                            Л.А. Шуб </w:t>
      </w:r>
    </w:p>
    <w:sectPr w:rsidSect="00917355">
      <w:footerReference w:type="default" r:id="rId4"/>
      <w:pgSz w:w="11906" w:h="16838"/>
      <w:pgMar w:top="426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D1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1"/>
    <w:rsid w:val="0002331C"/>
    <w:rsid w:val="000B54A7"/>
    <w:rsid w:val="000E6267"/>
    <w:rsid w:val="001B2C16"/>
    <w:rsid w:val="002C0A35"/>
    <w:rsid w:val="002C5A43"/>
    <w:rsid w:val="002D6481"/>
    <w:rsid w:val="002E59E7"/>
    <w:rsid w:val="002F041E"/>
    <w:rsid w:val="00326552"/>
    <w:rsid w:val="00396FD1"/>
    <w:rsid w:val="00402369"/>
    <w:rsid w:val="005A5AC2"/>
    <w:rsid w:val="005B2E20"/>
    <w:rsid w:val="007A590B"/>
    <w:rsid w:val="0084305B"/>
    <w:rsid w:val="0084543F"/>
    <w:rsid w:val="00852E16"/>
    <w:rsid w:val="008D64BE"/>
    <w:rsid w:val="008F4A5A"/>
    <w:rsid w:val="00917355"/>
    <w:rsid w:val="00944850"/>
    <w:rsid w:val="009E78D6"/>
    <w:rsid w:val="00A351A7"/>
    <w:rsid w:val="00B03C01"/>
    <w:rsid w:val="00B313AE"/>
    <w:rsid w:val="00C216E8"/>
    <w:rsid w:val="00C545F8"/>
    <w:rsid w:val="00CA4606"/>
    <w:rsid w:val="00CB46CB"/>
    <w:rsid w:val="00D461DF"/>
    <w:rsid w:val="00E72C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4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2D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2D648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F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4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