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A16" w:rsidRPr="008F6275" w:rsidP="00914A16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Дело №01-00</w:t>
      </w:r>
      <w:r w:rsidR="003D0814">
        <w:rPr>
          <w:rFonts w:ascii="Times New Roman" w:eastAsia="Times New Roman" w:hAnsi="Times New Roman"/>
          <w:sz w:val="28"/>
          <w:szCs w:val="28"/>
        </w:rPr>
        <w:t>14</w:t>
      </w:r>
      <w:r w:rsidR="00A67A3D">
        <w:rPr>
          <w:rFonts w:ascii="Times New Roman" w:eastAsia="Times New Roman" w:hAnsi="Times New Roman"/>
          <w:sz w:val="28"/>
          <w:szCs w:val="28"/>
        </w:rPr>
        <w:t>/19</w:t>
      </w:r>
      <w:r w:rsidRPr="008F6275">
        <w:rPr>
          <w:rFonts w:ascii="Times New Roman" w:eastAsia="Times New Roman" w:hAnsi="Times New Roman"/>
          <w:sz w:val="28"/>
          <w:szCs w:val="28"/>
        </w:rPr>
        <w:t>/20</w:t>
      </w:r>
      <w:r w:rsidR="003D0814">
        <w:rPr>
          <w:rFonts w:ascii="Times New Roman" w:eastAsia="Times New Roman" w:hAnsi="Times New Roman"/>
          <w:sz w:val="28"/>
          <w:szCs w:val="28"/>
        </w:rPr>
        <w:t>24</w:t>
      </w:r>
    </w:p>
    <w:p w:rsidR="00914A16" w:rsidRPr="008F6275" w:rsidP="00914A16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914A16" w:rsidRPr="008F6275" w:rsidP="00914A16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914A16" w:rsidRPr="008F6275" w:rsidP="00914A16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15</w:t>
      </w:r>
      <w:r w:rsidR="00A67A3D">
        <w:rPr>
          <w:rFonts w:ascii="Times New Roman" w:eastAsia="Times New Roman" w:hAnsi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/>
          <w:sz w:val="28"/>
          <w:szCs w:val="28"/>
        </w:rPr>
        <w:t xml:space="preserve"> 2024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 г. Симферополь</w:t>
      </w:r>
    </w:p>
    <w:p w:rsidR="00914A16" w:rsidRPr="008F6275" w:rsidP="00914A1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="00A67A3D">
        <w:rPr>
          <w:rFonts w:ascii="Times New Roman" w:eastAsia="Times New Roman" w:hAnsi="Times New Roman"/>
          <w:sz w:val="28"/>
          <w:szCs w:val="28"/>
        </w:rPr>
        <w:t>9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A67A3D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при ведении п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ротокола судебного заседания и аудиопротоколирования </w:t>
      </w:r>
      <w:r w:rsidR="00A67A3D">
        <w:rPr>
          <w:rFonts w:ascii="Times New Roman" w:eastAsia="Times New Roman" w:hAnsi="Times New Roman"/>
          <w:sz w:val="28"/>
          <w:szCs w:val="28"/>
        </w:rPr>
        <w:t xml:space="preserve">секретарем судебного заседания – </w:t>
      </w:r>
      <w:r w:rsidR="003D0814">
        <w:rPr>
          <w:rFonts w:ascii="Times New Roman" w:eastAsia="Times New Roman" w:hAnsi="Times New Roman"/>
          <w:sz w:val="28"/>
          <w:szCs w:val="28"/>
        </w:rPr>
        <w:t xml:space="preserve">Ладыгиной А.Д., </w:t>
      </w:r>
    </w:p>
    <w:p w:rsidR="00914A16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с участием государственного обвинителя – помощника прокурора Центрального района г. Симферополя </w:t>
      </w:r>
      <w:r w:rsidR="003D0814">
        <w:rPr>
          <w:rFonts w:ascii="Times New Roman" w:eastAsia="Times New Roman" w:hAnsi="Times New Roman"/>
          <w:sz w:val="28"/>
          <w:szCs w:val="28"/>
        </w:rPr>
        <w:t xml:space="preserve">Кувшиновой А.В., </w:t>
      </w:r>
      <w:r w:rsidR="00A67A3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подсудимо</w:t>
      </w:r>
      <w:r w:rsidR="00A67A3D">
        <w:rPr>
          <w:rFonts w:ascii="Times New Roman" w:eastAsia="Times New Roman" w:hAnsi="Times New Roman"/>
          <w:sz w:val="28"/>
          <w:szCs w:val="28"/>
        </w:rPr>
        <w:t>го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</w:t>
      </w:r>
      <w:r w:rsidR="003D0814">
        <w:rPr>
          <w:rFonts w:ascii="Times New Roman" w:eastAsia="Times New Roman" w:hAnsi="Times New Roman"/>
          <w:sz w:val="28"/>
          <w:szCs w:val="28"/>
        </w:rPr>
        <w:t>Жавтко Д.С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и е</w:t>
      </w:r>
      <w:r w:rsidR="00A67A3D">
        <w:rPr>
          <w:rFonts w:ascii="Times New Roman" w:eastAsia="Times New Roman" w:hAnsi="Times New Roman"/>
          <w:sz w:val="28"/>
          <w:szCs w:val="28"/>
        </w:rPr>
        <w:t>го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защитник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а – адвоката </w:t>
      </w:r>
      <w:r w:rsidR="003D0814">
        <w:rPr>
          <w:rFonts w:ascii="Times New Roman" w:eastAsia="Times New Roman" w:hAnsi="Times New Roman"/>
          <w:sz w:val="28"/>
          <w:szCs w:val="28"/>
        </w:rPr>
        <w:t xml:space="preserve">Здорова А.В., </w:t>
      </w:r>
      <w:r w:rsidR="00A67A3D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особом порядке  уголовное дело  по обвинению:</w:t>
      </w:r>
    </w:p>
    <w:p w:rsidR="00914A16" w:rsidRPr="008F6275" w:rsidP="00914A16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Жавтко</w:t>
      </w:r>
      <w:r>
        <w:rPr>
          <w:rFonts w:ascii="Times New Roman" w:eastAsia="Times New Roman" w:hAnsi="Times New Roman"/>
          <w:sz w:val="28"/>
          <w:szCs w:val="28"/>
        </w:rPr>
        <w:t xml:space="preserve"> Дмитрия Сергеевича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831E4" w:rsidR="000831E4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в совершении преступления, предусмотренного ч. 1 ст.158 Уголовного кодекса Российской Федерации,</w:t>
      </w:r>
    </w:p>
    <w:p w:rsidR="00914A16" w:rsidRPr="008F6275" w:rsidP="00914A16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3D0814">
        <w:rPr>
          <w:rFonts w:ascii="Times New Roman" w:eastAsia="Times New Roman" w:hAnsi="Times New Roman"/>
          <w:sz w:val="28"/>
          <w:szCs w:val="28"/>
        </w:rPr>
        <w:t>Жавтко</w:t>
      </w:r>
      <w:r w:rsidRPr="003D0814">
        <w:rPr>
          <w:rFonts w:ascii="Times New Roman" w:eastAsia="Times New Roman" w:hAnsi="Times New Roman"/>
          <w:sz w:val="28"/>
          <w:szCs w:val="28"/>
        </w:rPr>
        <w:t xml:space="preserve"> Дмитри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3D0814">
        <w:rPr>
          <w:rFonts w:ascii="Times New Roman" w:eastAsia="Times New Roman" w:hAnsi="Times New Roman"/>
          <w:sz w:val="28"/>
          <w:szCs w:val="28"/>
        </w:rPr>
        <w:t xml:space="preserve"> Сергеевич, </w:t>
      </w:r>
      <w:r w:rsidRPr="000831E4" w:rsidR="000831E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D0814">
        <w:rPr>
          <w:rFonts w:ascii="Times New Roman" w:eastAsia="Times New Roman" w:hAnsi="Times New Roman"/>
          <w:sz w:val="28"/>
          <w:szCs w:val="28"/>
        </w:rPr>
        <w:t xml:space="preserve"> года рождения</w:t>
      </w:r>
      <w:r w:rsidRPr="008F6275">
        <w:rPr>
          <w:rFonts w:ascii="Times New Roman" w:eastAsia="Times New Roman" w:hAnsi="Times New Roman"/>
          <w:sz w:val="28"/>
          <w:szCs w:val="28"/>
        </w:rPr>
        <w:t>,</w:t>
      </w:r>
      <w:r w:rsidRPr="008F6275">
        <w:rPr>
          <w:rFonts w:ascii="Times New Roman" w:hAnsi="Times New Roman"/>
          <w:sz w:val="28"/>
          <w:szCs w:val="28"/>
        </w:rPr>
        <w:t xml:space="preserve"> сове</w:t>
      </w:r>
      <w:r w:rsidRPr="008F6275">
        <w:rPr>
          <w:rFonts w:ascii="Times New Roman" w:hAnsi="Times New Roman"/>
          <w:sz w:val="28"/>
          <w:szCs w:val="28"/>
        </w:rPr>
        <w:t>ршил кражу, то есть тайное хищение чужого имущества, при следующих обстоятельствах.</w:t>
      </w:r>
    </w:p>
    <w:p w:rsidR="00BA132E" w:rsidP="004C43C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он, 02.04.2024 примерно в 10 часов 39 минут, </w:t>
      </w:r>
      <w:r w:rsidRPr="00914A16" w:rsidR="00914A16">
        <w:rPr>
          <w:rFonts w:ascii="Times New Roman" w:hAnsi="Times New Roman"/>
          <w:sz w:val="28"/>
          <w:szCs w:val="28"/>
        </w:rPr>
        <w:t>находясь</w:t>
      </w:r>
      <w:r>
        <w:rPr>
          <w:rFonts w:ascii="Times New Roman" w:hAnsi="Times New Roman"/>
          <w:sz w:val="28"/>
          <w:szCs w:val="28"/>
        </w:rPr>
        <w:t xml:space="preserve"> в торговом зале магазина «Еда Вода», расположенного по адресу: </w:t>
      </w:r>
      <w:r w:rsidRPr="000831E4" w:rsidR="000831E4">
        <w:rPr>
          <w:rFonts w:ascii="Times New Roman" w:hAnsi="Times New Roman"/>
          <w:sz w:val="28"/>
          <w:szCs w:val="28"/>
        </w:rPr>
        <w:t>«данные изъяты»</w:t>
      </w:r>
      <w:r w:rsidRPr="00914A16" w:rsidR="00914A16">
        <w:rPr>
          <w:rFonts w:ascii="Times New Roman" w:hAnsi="Times New Roman"/>
          <w:sz w:val="28"/>
          <w:szCs w:val="28"/>
        </w:rPr>
        <w:t xml:space="preserve">, реализуя свой </w:t>
      </w:r>
      <w:r>
        <w:rPr>
          <w:rFonts w:ascii="Times New Roman" w:hAnsi="Times New Roman"/>
          <w:sz w:val="28"/>
          <w:szCs w:val="28"/>
        </w:rPr>
        <w:t xml:space="preserve">внезапно возникший умысел </w:t>
      </w:r>
      <w:r w:rsidRPr="00914A16" w:rsidR="00914A16">
        <w:rPr>
          <w:rFonts w:ascii="Times New Roman" w:hAnsi="Times New Roman"/>
          <w:sz w:val="28"/>
          <w:szCs w:val="28"/>
        </w:rPr>
        <w:t xml:space="preserve">на тайное хищение чужого имущества, из корыстных побуждений, с целью личного обогащения, </w:t>
      </w:r>
      <w:r>
        <w:rPr>
          <w:rFonts w:ascii="Times New Roman" w:hAnsi="Times New Roman"/>
          <w:sz w:val="28"/>
          <w:szCs w:val="28"/>
        </w:rPr>
        <w:t>будучи уверенным,</w:t>
      </w:r>
      <w:r w:rsidRPr="00914A16" w:rsidR="00914A16">
        <w:rPr>
          <w:rFonts w:ascii="Times New Roman" w:hAnsi="Times New Roman"/>
          <w:sz w:val="28"/>
          <w:szCs w:val="28"/>
        </w:rPr>
        <w:t xml:space="preserve"> что за </w:t>
      </w:r>
      <w:r>
        <w:rPr>
          <w:rFonts w:ascii="Times New Roman" w:hAnsi="Times New Roman"/>
          <w:sz w:val="28"/>
          <w:szCs w:val="28"/>
        </w:rPr>
        <w:t>его</w:t>
      </w:r>
      <w:r w:rsidRPr="00914A16" w:rsidR="00914A16">
        <w:rPr>
          <w:rFonts w:ascii="Times New Roman" w:hAnsi="Times New Roman"/>
          <w:sz w:val="28"/>
          <w:szCs w:val="28"/>
        </w:rPr>
        <w:t xml:space="preserve"> дейст</w:t>
      </w:r>
      <w:r>
        <w:rPr>
          <w:rFonts w:ascii="Times New Roman" w:hAnsi="Times New Roman"/>
          <w:sz w:val="28"/>
          <w:szCs w:val="28"/>
        </w:rPr>
        <w:t xml:space="preserve">виями никто не наблюдает, находясь возле торговой кассы </w:t>
      </w:r>
      <w:r w:rsidR="003976EB">
        <w:rPr>
          <w:rFonts w:ascii="Times New Roman" w:hAnsi="Times New Roman"/>
          <w:sz w:val="28"/>
          <w:szCs w:val="28"/>
        </w:rPr>
        <w:t xml:space="preserve">при покупке спиртных напитков, путем свободного доступа, взял мобильный телефон марки </w:t>
      </w:r>
      <w:r w:rsidR="003976EB">
        <w:rPr>
          <w:rFonts w:ascii="Times New Roman" w:hAnsi="Times New Roman"/>
          <w:sz w:val="28"/>
          <w:szCs w:val="28"/>
          <w:lang w:val="en-US"/>
        </w:rPr>
        <w:t>Xiaomi</w:t>
      </w:r>
      <w:r w:rsidRPr="003976EB" w:rsidR="003976EB">
        <w:rPr>
          <w:rFonts w:ascii="Times New Roman" w:hAnsi="Times New Roman"/>
          <w:sz w:val="28"/>
          <w:szCs w:val="28"/>
        </w:rPr>
        <w:t xml:space="preserve"> </w:t>
      </w:r>
      <w:r w:rsidR="003976EB">
        <w:rPr>
          <w:rFonts w:ascii="Times New Roman" w:hAnsi="Times New Roman"/>
          <w:sz w:val="28"/>
          <w:szCs w:val="28"/>
          <w:lang w:val="en-US"/>
        </w:rPr>
        <w:t>Redmi</w:t>
      </w:r>
      <w:r w:rsidRPr="003976EB" w:rsidR="003976EB">
        <w:rPr>
          <w:rFonts w:ascii="Times New Roman" w:hAnsi="Times New Roman"/>
          <w:sz w:val="28"/>
          <w:szCs w:val="28"/>
        </w:rPr>
        <w:t xml:space="preserve"> </w:t>
      </w:r>
      <w:r w:rsidR="003976EB">
        <w:rPr>
          <w:rFonts w:ascii="Times New Roman" w:hAnsi="Times New Roman"/>
          <w:sz w:val="28"/>
          <w:szCs w:val="28"/>
          <w:lang w:val="en-US"/>
        </w:rPr>
        <w:t>Note</w:t>
      </w:r>
      <w:r w:rsidRPr="003976EB" w:rsidR="003976EB">
        <w:rPr>
          <w:rFonts w:ascii="Times New Roman" w:hAnsi="Times New Roman"/>
          <w:sz w:val="28"/>
          <w:szCs w:val="28"/>
        </w:rPr>
        <w:t xml:space="preserve"> 12 </w:t>
      </w:r>
      <w:r w:rsidR="003976EB">
        <w:rPr>
          <w:rFonts w:ascii="Times New Roman" w:hAnsi="Times New Roman"/>
          <w:sz w:val="28"/>
          <w:szCs w:val="28"/>
          <w:lang w:val="en-US"/>
        </w:rPr>
        <w:t>Uni</w:t>
      </w:r>
      <w:r w:rsidRPr="003976EB" w:rsidR="003976EB">
        <w:rPr>
          <w:rFonts w:ascii="Times New Roman" w:hAnsi="Times New Roman"/>
          <w:sz w:val="28"/>
          <w:szCs w:val="28"/>
        </w:rPr>
        <w:t xml:space="preserve"> </w:t>
      </w:r>
      <w:r w:rsidR="003976EB">
        <w:rPr>
          <w:rFonts w:ascii="Times New Roman" w:hAnsi="Times New Roman"/>
          <w:sz w:val="28"/>
          <w:szCs w:val="28"/>
          <w:lang w:val="en-US"/>
        </w:rPr>
        <w:t>Onyx</w:t>
      </w:r>
      <w:r w:rsidRPr="003976EB" w:rsidR="003976EB">
        <w:rPr>
          <w:rFonts w:ascii="Times New Roman" w:hAnsi="Times New Roman"/>
          <w:sz w:val="28"/>
          <w:szCs w:val="28"/>
        </w:rPr>
        <w:t xml:space="preserve"> </w:t>
      </w:r>
      <w:r w:rsidR="003976EB">
        <w:rPr>
          <w:rFonts w:ascii="Times New Roman" w:hAnsi="Times New Roman"/>
          <w:sz w:val="28"/>
          <w:szCs w:val="28"/>
          <w:lang w:val="en-US"/>
        </w:rPr>
        <w:t>Gray</w:t>
      </w:r>
      <w:r w:rsidR="003976EB">
        <w:rPr>
          <w:rFonts w:ascii="Times New Roman" w:hAnsi="Times New Roman"/>
          <w:sz w:val="28"/>
          <w:szCs w:val="28"/>
        </w:rPr>
        <w:t xml:space="preserve">, который лежал на кассовом столе данного магазина, после чего  </w:t>
      </w:r>
      <w:r w:rsidR="00C25DC2">
        <w:rPr>
          <w:rFonts w:ascii="Times New Roman" w:hAnsi="Times New Roman"/>
          <w:sz w:val="28"/>
          <w:szCs w:val="28"/>
        </w:rPr>
        <w:t xml:space="preserve">в 10 часов 40 минут с похищенным имуществом с места </w:t>
      </w:r>
      <w:r w:rsidR="004C43C4">
        <w:rPr>
          <w:rFonts w:ascii="Times New Roman" w:hAnsi="Times New Roman"/>
          <w:sz w:val="28"/>
          <w:szCs w:val="28"/>
        </w:rPr>
        <w:t>совершения преступления скрылся, причинив тем самым</w:t>
      </w:r>
      <w:r>
        <w:rPr>
          <w:rFonts w:ascii="Times New Roman" w:hAnsi="Times New Roman"/>
          <w:sz w:val="28"/>
          <w:szCs w:val="28"/>
        </w:rPr>
        <w:t xml:space="preserve"> ООО «</w:t>
      </w:r>
      <w:r w:rsidR="004C43C4">
        <w:rPr>
          <w:rFonts w:ascii="Times New Roman" w:hAnsi="Times New Roman"/>
          <w:sz w:val="28"/>
          <w:szCs w:val="28"/>
        </w:rPr>
        <w:t>Посейдон</w:t>
      </w:r>
      <w:r>
        <w:rPr>
          <w:rFonts w:ascii="Times New Roman" w:hAnsi="Times New Roman"/>
          <w:sz w:val="28"/>
          <w:szCs w:val="28"/>
        </w:rPr>
        <w:t xml:space="preserve">» незначительный материальный ущерб </w:t>
      </w:r>
      <w:r w:rsidR="004C43C4">
        <w:rPr>
          <w:rFonts w:ascii="Times New Roman" w:hAnsi="Times New Roman"/>
          <w:sz w:val="28"/>
          <w:szCs w:val="28"/>
        </w:rPr>
        <w:t>в размере 15 552,79</w:t>
      </w:r>
      <w:r>
        <w:rPr>
          <w:rFonts w:ascii="Times New Roman" w:hAnsi="Times New Roman"/>
          <w:sz w:val="28"/>
          <w:szCs w:val="28"/>
        </w:rPr>
        <w:t xml:space="preserve"> рублей.  </w:t>
      </w:r>
      <w:r w:rsidRPr="00914A16" w:rsidR="00914A16">
        <w:rPr>
          <w:rFonts w:ascii="Times New Roman" w:hAnsi="Times New Roman"/>
          <w:sz w:val="28"/>
          <w:szCs w:val="28"/>
        </w:rPr>
        <w:t xml:space="preserve">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1 ст. 314 Уголовно-процессуального кодекса Российской Федерации по уголовным делам о преступлениях небольшой или средней тяжести обвиняемый вправе заявить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о согласии с предъявленным ему обвинением и ходатайствовать о постановлении приговора без проведения судебного разбирательства в общем порядке.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В случае, предусмотренном частью первой настоящей статьи, суд вправе постановить приговор без проведения судебно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го разбирательства в общем порядке, если удостоверится, что: 1) обвиняемый осознает характер и последствия заявленного им ходатайства; 2) ходатайство было заявлено добровольно и после проведения консультаций с защитником; 3) государственный или частный обв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инитель и (или) потерпевший не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возражают против заявленного обвиняемым ходатайства (ч. 2 ст. 314 Уголовно-процессуального кодекса Российской Федерации).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Подсудим</w:t>
      </w:r>
      <w:r w:rsidR="00BA132E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3C4" w:rsidR="004C43C4">
        <w:rPr>
          <w:rFonts w:ascii="Times New Roman" w:eastAsia="Times New Roman" w:hAnsi="Times New Roman"/>
          <w:sz w:val="28"/>
          <w:szCs w:val="28"/>
          <w:lang w:eastAsia="ru-RU"/>
        </w:rPr>
        <w:t>Жавтко Д.С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предварительного расследования при ознакомлении с материалами дела заявил ходатайство о рассмотрении дела в особом порядке без судебного разбирательства.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подсудим</w:t>
      </w:r>
      <w:r w:rsidR="00BA132E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3C4" w:rsidR="004C43C4">
        <w:rPr>
          <w:rFonts w:ascii="Times New Roman" w:hAnsi="Times New Roman"/>
          <w:sz w:val="28"/>
          <w:szCs w:val="28"/>
        </w:rPr>
        <w:t>Жавтко Д.С</w:t>
      </w:r>
      <w:r w:rsidRPr="00856FD1" w:rsidR="00856FD1">
        <w:rPr>
          <w:rFonts w:ascii="Times New Roman" w:hAnsi="Times New Roman"/>
          <w:sz w:val="28"/>
          <w:szCs w:val="28"/>
        </w:rPr>
        <w:t xml:space="preserve">.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с обвинением согласил</w:t>
      </w:r>
      <w:r w:rsidR="00BA132E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вину признал в полн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ом объеме, в содеянном раскаял</w:t>
      </w:r>
      <w:r w:rsidR="00BA132E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обстоятельства, установленные в ходе предварительного расследования, не оспаривал, в присутствии своего защитника поддержал заявленное </w:t>
      </w:r>
      <w:r w:rsidR="00BA132E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 постановлении в отношении не</w:t>
      </w:r>
      <w:r w:rsidR="00BA132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приговора без проведения судебного разб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ирательства по делу, пояснив, что данное ходатайство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BA132E" w:rsidRPr="008F6275" w:rsidP="001D5AB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суд убедился, что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о признании вины сделано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добровольно, после консультации с защитником, с полным пониманием предъявленного 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обвинения, и последствий такого заявления. </w:t>
      </w:r>
    </w:p>
    <w:p w:rsidR="00914A16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</w:t>
      </w:r>
      <w:r w:rsidR="00BA132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законность и допустимость имеющихся в деле док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азательств и не заявил о нарушении прав подсудимо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предварительного расследования, заявленное ходатайство подсудимо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поддержал.</w:t>
      </w:r>
    </w:p>
    <w:p w:rsidR="004C43C4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Представитель потерпевшего</w:t>
      </w:r>
      <w:r w:rsidRPr="004C43C4">
        <w:rPr>
          <w:rFonts w:ascii="Times New Roman" w:eastAsia="Times New Roman" w:hAnsi="Times New Roman"/>
          <w:sz w:val="28"/>
          <w:szCs w:val="28"/>
          <w:lang w:eastAsia="ru-RU"/>
        </w:rPr>
        <w:t xml:space="preserve"> до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ачала судебного заседания подал</w:t>
      </w:r>
      <w:r w:rsidRPr="004C43C4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заявление, согласно которого он</w:t>
      </w:r>
      <w:r w:rsidRPr="004C43C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возражает против применения в отношении подсудимого особого порядка принятия решения по делу, также просил рассмотреть уголовное дело без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C43C4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участия.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обвинитель в судебном заседании не возражал</w:t>
      </w:r>
      <w:r w:rsidR="004C43C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применения в отношении подсудимо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особого порядка принятия решения по делу.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обвинителя, </w:t>
      </w:r>
      <w:r w:rsidR="004C43C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потерпевше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4C43C4">
        <w:rPr>
          <w:rFonts w:ascii="Times New Roman" w:eastAsia="Times New Roman" w:hAnsi="Times New Roman"/>
          <w:sz w:val="28"/>
          <w:szCs w:val="28"/>
          <w:lang w:eastAsia="ru-RU"/>
        </w:rPr>
        <w:t xml:space="preserve"> (согласно заявления)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защитника, подсудимо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полагает возможным рассмотреть данное уголовное дело в особом порядке. 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Суд приходит к выводу, что обвинение, с которым согласил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подсудим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3C4" w:rsidR="004C43C4">
        <w:rPr>
          <w:rFonts w:ascii="Times New Roman" w:hAnsi="Times New Roman"/>
          <w:sz w:val="28"/>
          <w:szCs w:val="28"/>
        </w:rPr>
        <w:t>Жавтко Д.С</w:t>
      </w:r>
      <w:r w:rsidRPr="00856FD1" w:rsidR="00856FD1">
        <w:rPr>
          <w:rFonts w:ascii="Times New Roman" w:hAnsi="Times New Roman"/>
          <w:sz w:val="28"/>
          <w:szCs w:val="28"/>
        </w:rPr>
        <w:t>.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обоснованно и подтверждается собранными по делу доказательствами, приведенными в обвинительном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акте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и квалифицирует действия </w:t>
      </w:r>
      <w:r w:rsidR="004C43C4">
        <w:rPr>
          <w:rFonts w:ascii="Times New Roman" w:eastAsia="Times New Roman" w:hAnsi="Times New Roman"/>
          <w:sz w:val="28"/>
          <w:szCs w:val="28"/>
          <w:lang w:eastAsia="ru-RU"/>
        </w:rPr>
        <w:t>Жавтко Дмитрия Сергеевича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ч.1 ст.158 Уголовного кодекса Российской Федерации как кражу, то есть тайное хищение чужого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имущества.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подсудимо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наказания, суд в соответствии со ст. ст. 6, 43, 60 Уголовного кодекса Российской Федерации учитывает характер, степень общественной опасности совершенного преступления и личность виновно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обстоятельства,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смягчающие наказание, 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отягчающих наказание,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влияние назначенного наказания на исправление </w:t>
      </w:r>
      <w:r w:rsidRPr="004C43C4" w:rsidR="004C43C4">
        <w:rPr>
          <w:rFonts w:ascii="Times New Roman" w:eastAsia="Times New Roman" w:hAnsi="Times New Roman"/>
          <w:sz w:val="28"/>
          <w:szCs w:val="28"/>
          <w:lang w:eastAsia="ru-RU"/>
        </w:rPr>
        <w:t>Жавтко Д.С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D5AB7" w:rsidR="001D5AB7">
        <w:t xml:space="preserve"> </w:t>
      </w:r>
      <w:r w:rsidRPr="001D5AB7" w:rsidR="001D5AB7">
        <w:rPr>
          <w:rFonts w:ascii="Times New Roman" w:eastAsia="Times New Roman" w:hAnsi="Times New Roman"/>
          <w:sz w:val="28"/>
          <w:szCs w:val="28"/>
          <w:lang w:eastAsia="ru-RU"/>
        </w:rPr>
        <w:t>а также на условия жизни его семьи,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Преступление, совершенное подсудим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3C4" w:rsidR="004C43C4">
        <w:rPr>
          <w:rFonts w:ascii="Times New Roman" w:eastAsia="Times New Roman" w:hAnsi="Times New Roman"/>
          <w:sz w:val="28"/>
          <w:szCs w:val="28"/>
          <w:lang w:eastAsia="ru-RU"/>
        </w:rPr>
        <w:t>Жавтко Д.С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согласно ст. 15 Уголовного кодекса Россий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Федерации, относится к категории небольшой тяжести, направленное против собственности.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При исследовании данных о личности подсудимо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 установлено,</w:t>
      </w:r>
      <w:r w:rsidR="004C43C4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он ранее не судим, на учетах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у врача-психиатр</w:t>
      </w:r>
      <w:r w:rsidR="004C43C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врача-нарколога не состоит, по месту жительства характеризуется 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посредственно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4C43C4" w:rsidR="004C43C4">
        <w:rPr>
          <w:rFonts w:ascii="Times New Roman" w:hAnsi="Times New Roman"/>
          <w:sz w:val="28"/>
          <w:szCs w:val="28"/>
        </w:rPr>
        <w:t>Жавтко Д.С</w:t>
      </w:r>
      <w:r w:rsidRPr="00856FD1" w:rsidR="00856FD1">
        <w:rPr>
          <w:rFonts w:ascii="Times New Roman" w:hAnsi="Times New Roman"/>
          <w:sz w:val="28"/>
          <w:szCs w:val="28"/>
        </w:rPr>
        <w:t>.</w:t>
      </w:r>
      <w:r w:rsidR="00856FD1">
        <w:rPr>
          <w:rFonts w:ascii="Times New Roman" w:hAnsi="Times New Roman"/>
          <w:sz w:val="28"/>
          <w:szCs w:val="28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суд признает в соответствии п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>. 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«и</w:t>
      </w:r>
      <w:r w:rsidR="004C43C4"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61 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 xml:space="preserve">явку с повинной,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активное с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пособствование раскрытию и расследованию преступления, </w:t>
      </w:r>
      <w:r w:rsidR="004C43C4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добровольное возмещение имущественного ущерба, причиненного преступлением,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и в соответствии с ч. 2 ст. 61 </w:t>
      </w:r>
      <w:r w:rsidRPr="008F6275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признание вины, раскаяние в содеянном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Обстоятельств,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предусмотренных ч. 1 ст. 63 Уголовного кодекса Российской Федерации, отягчающих наказание подсудимого, по делу не установлено.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не находит оснований для назначения </w:t>
      </w:r>
      <w:r w:rsidRPr="004C43C4" w:rsidR="004C43C4">
        <w:rPr>
          <w:rFonts w:ascii="Times New Roman" w:eastAsia="Times New Roman" w:hAnsi="Times New Roman"/>
          <w:sz w:val="28"/>
          <w:szCs w:val="28"/>
          <w:lang w:eastAsia="ru-RU"/>
        </w:rPr>
        <w:t>Жавтко Д.С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штрафа в силу следующего. Размер штрафа определяется судом с учетом тяжести совершенного преступления, имущественного положения подсудимого, а также с учетом возможности получения осужденным заработной платы или иного дохода.</w:t>
      </w:r>
    </w:p>
    <w:p w:rsidR="00914A16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3C4">
        <w:rPr>
          <w:rFonts w:ascii="Times New Roman" w:eastAsia="Times New Roman" w:hAnsi="Times New Roman"/>
          <w:sz w:val="28"/>
          <w:szCs w:val="28"/>
          <w:lang w:eastAsia="ru-RU"/>
        </w:rPr>
        <w:t>Жавтко Д.С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фициально не трудоустроен, общественно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полезным трудом не занимается,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законным способом средства для своего содержания не зарабатывает. Назначение подсудимо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штрафа повлечет ухудшение имущественного положения подсудимо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затруднит исполн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приговора, что, по мнению суда, не будет способствовать достижению целей наказания.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Учитывая данные о личности подсудимо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конкретные обстоятельства дела, влияние назначенного наказания на исправление </w:t>
      </w:r>
      <w:r w:rsidRPr="004C43C4" w:rsidR="004C43C4">
        <w:rPr>
          <w:rFonts w:ascii="Times New Roman" w:eastAsia="Times New Roman" w:hAnsi="Times New Roman"/>
          <w:sz w:val="28"/>
          <w:szCs w:val="28"/>
          <w:lang w:eastAsia="ru-RU"/>
        </w:rPr>
        <w:t>Жавтко Д.С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суд полагает целесообразным назначи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ть подсудимо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обязательных работ, что даст возможность </w:t>
      </w:r>
      <w:r w:rsidRPr="004C43C4" w:rsidR="004C43C4">
        <w:rPr>
          <w:rFonts w:ascii="Times New Roman" w:eastAsia="Times New Roman" w:hAnsi="Times New Roman"/>
          <w:sz w:val="28"/>
          <w:szCs w:val="28"/>
          <w:lang w:eastAsia="ru-RU"/>
        </w:rPr>
        <w:t>Жавтко Д.С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примерным поведением и честным отношением к труду доказать свое исправление.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Суд находит, что наказание в виде обязательных работ будет достаточным для восстановления соц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иальной справедливости, а также исправления и перевоспитания подсудимо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. При этом будут достигнуты предусмотренные ст.43 Уголовного кодекса Российской Федерации цели наказания, состоящие в исправлении осужденно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предупреждении совершения новых преступл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ений.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Поскольку совершенное подсудим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преступление относится к категории небольшой тяжести, разрешение вопроса по ч. 6 ст. 15 Уголовного кодекса Российской Федерации не требуется. Оснований для применения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положений ст. 64 Уголовного кодекса Российской Фед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ерации, исходя из обстоятельств дела, личности виновно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не имеется.</w:t>
      </w:r>
    </w:p>
    <w:p w:rsidR="00914A16" w:rsidP="004C43C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назначения более строго вида наказания, исходя  из характера, степени общественной опасности совершенного </w:t>
      </w:r>
      <w:r w:rsidRPr="008F6275">
        <w:rPr>
          <w:rFonts w:ascii="Times New Roman" w:hAnsi="Times New Roman"/>
          <w:sz w:val="28"/>
          <w:szCs w:val="28"/>
        </w:rPr>
        <w:t>подсудим</w:t>
      </w:r>
      <w:r w:rsidR="00EB3FDF">
        <w:rPr>
          <w:rFonts w:ascii="Times New Roman" w:hAnsi="Times New Roman"/>
          <w:sz w:val="28"/>
          <w:szCs w:val="28"/>
        </w:rPr>
        <w:t>ым</w:t>
      </w:r>
      <w:r w:rsidRPr="008F6275">
        <w:rPr>
          <w:rFonts w:ascii="Times New Roman" w:hAnsi="Times New Roman"/>
          <w:sz w:val="28"/>
          <w:szCs w:val="28"/>
        </w:rPr>
        <w:t xml:space="preserve"> 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>преступления, личности виновно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наличия обстоятельств, смягчающих наказание, отсутствия обстоятельств, отягчающих наказание, влияния назначенного наказания на исправление </w:t>
      </w:r>
      <w:r w:rsidRPr="004C43C4" w:rsidR="004C43C4">
        <w:rPr>
          <w:rFonts w:ascii="Times New Roman" w:hAnsi="Times New Roman"/>
          <w:sz w:val="28"/>
          <w:szCs w:val="28"/>
        </w:rPr>
        <w:t>Жавтко Д.С</w:t>
      </w:r>
      <w:r w:rsidRPr="00856FD1" w:rsidR="00856FD1">
        <w:rPr>
          <w:rFonts w:ascii="Times New Roman" w:hAnsi="Times New Roman"/>
          <w:sz w:val="28"/>
          <w:szCs w:val="28"/>
        </w:rPr>
        <w:t>.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не усматривает. </w:t>
      </w:r>
    </w:p>
    <w:p w:rsidR="004C43C4" w:rsidRPr="008F6275" w:rsidP="001B040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3C4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Вопреки доводам </w:t>
      </w:r>
      <w:r w:rsidR="00403848">
        <w:rPr>
          <w:rFonts w:ascii="Times New Roman" w:eastAsia="Times New Roman" w:hAnsi="Times New Roman"/>
          <w:sz w:val="28"/>
          <w:szCs w:val="28"/>
          <w:lang w:eastAsia="ru-RU"/>
        </w:rPr>
        <w:t>защитника и подсудимого суд также не находит оснований</w:t>
      </w:r>
      <w:r w:rsidRPr="004C43C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прекращения уголовного дела в порядке ст. 25.1 Уголовно-процессуального кодекса Российской Федерации</w:t>
      </w:r>
      <w:r w:rsidRPr="004C43C4">
        <w:t xml:space="preserve"> </w:t>
      </w:r>
      <w:r w:rsidRPr="004C43C4">
        <w:rPr>
          <w:rFonts w:ascii="Times New Roman" w:eastAsia="Times New Roman" w:hAnsi="Times New Roman"/>
          <w:sz w:val="28"/>
          <w:szCs w:val="28"/>
          <w:lang w:eastAsia="ru-RU"/>
        </w:rPr>
        <w:t>с назначением меры уголовно-правового характера в виде судебного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C43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C43C4">
        <w:rPr>
          <w:rFonts w:ascii="Times New Roman" w:eastAsia="Times New Roman" w:hAnsi="Times New Roman"/>
          <w:sz w:val="28"/>
          <w:szCs w:val="28"/>
          <w:lang w:eastAsia="ru-RU"/>
        </w:rPr>
        <w:t>виду того,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исходя из личности подсудимого и фактических обстоятельств</w:t>
      </w:r>
      <w:r w:rsidR="001B0402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совершенного преступления,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3C4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назначение подсудимо</w:t>
      </w:r>
      <w:r w:rsidR="001B0402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4C43C4">
        <w:rPr>
          <w:rFonts w:ascii="Times New Roman" w:eastAsia="Times New Roman" w:hAnsi="Times New Roman"/>
          <w:sz w:val="28"/>
          <w:szCs w:val="28"/>
          <w:lang w:eastAsia="ru-RU"/>
        </w:rPr>
        <w:t xml:space="preserve"> меры уголовно-правового характера в виде судебного штрафа не будет способствовать достижению целей наказания, исправлению и перевоспитанию подсудимо</w:t>
      </w:r>
      <w:r w:rsidR="001B040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C43C4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предупреждению совершения новых преступлений. </w:t>
      </w:r>
    </w:p>
    <w:p w:rsidR="00EB3FDF" w:rsidRPr="00EB3FDF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3FDF">
        <w:rPr>
          <w:rFonts w:ascii="Times New Roman" w:eastAsia="Times New Roman" w:hAnsi="Times New Roman"/>
          <w:sz w:val="28"/>
          <w:szCs w:val="28"/>
        </w:rPr>
        <w:t xml:space="preserve">В соответствии с ч. 1 ст. 49 Уголовного кодекса Российской Федерации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 </w:t>
      </w:r>
    </w:p>
    <w:p w:rsidR="00EB3FDF" w:rsidRPr="00EB3FDF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3FDF">
        <w:rPr>
          <w:rFonts w:ascii="Times New Roman" w:eastAsia="Times New Roman" w:hAnsi="Times New Roman"/>
          <w:sz w:val="28"/>
          <w:szCs w:val="28"/>
        </w:rPr>
        <w:t xml:space="preserve">Меру пресечения в виде </w:t>
      </w:r>
      <w:r w:rsidRPr="00EB3FDF">
        <w:rPr>
          <w:rFonts w:ascii="Times New Roman" w:eastAsia="Times New Roman" w:hAnsi="Times New Roman"/>
          <w:sz w:val="28"/>
          <w:szCs w:val="28"/>
        </w:rPr>
        <w:t>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EB3FDF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3FDF">
        <w:rPr>
          <w:rFonts w:ascii="Times New Roman" w:eastAsia="Times New Roman" w:hAnsi="Times New Roman"/>
          <w:sz w:val="28"/>
          <w:szCs w:val="28"/>
        </w:rPr>
        <w:t>Вещественными доказательствами по делу надлежит распорядиться в соответствии со ст. 81 Уголовно-процессуального кодекса Росси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йской Федерации. </w:t>
      </w:r>
    </w:p>
    <w:p w:rsidR="00914A16" w:rsidRPr="008F6275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На основании изложенного, руководствуясь ст. ст. 31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8F6275">
        <w:rPr>
          <w:rFonts w:ascii="Times New Roman" w:eastAsia="Times New Roman" w:hAnsi="Times New Roman"/>
          <w:sz w:val="28"/>
          <w:szCs w:val="28"/>
        </w:rPr>
        <w:t>-317 Уголовно-процессуального кодекса Российской Федерации, суд,</w:t>
      </w:r>
    </w:p>
    <w:p w:rsidR="00914A16" w:rsidRPr="008F6275" w:rsidP="00914A16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="001B0402">
        <w:rPr>
          <w:rFonts w:ascii="Times New Roman" w:eastAsia="Times New Roman" w:hAnsi="Times New Roman"/>
          <w:sz w:val="28"/>
          <w:szCs w:val="28"/>
        </w:rPr>
        <w:t>Жавтко Дмитрия Сергеевича</w:t>
      </w:r>
      <w:r w:rsidRPr="00856FD1" w:rsidR="00856FD1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</w:rPr>
        <w:t>виновн</w:t>
      </w:r>
      <w:r w:rsidR="00EB3FDF">
        <w:rPr>
          <w:rFonts w:ascii="Times New Roman" w:eastAsia="Times New Roman" w:hAnsi="Times New Roman"/>
          <w:sz w:val="28"/>
          <w:szCs w:val="28"/>
        </w:rPr>
        <w:t>ым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в совершении преступления, предусмотренного ч. 1 ст. 158 Уголовно</w:t>
      </w:r>
      <w:r w:rsidRPr="008F6275">
        <w:rPr>
          <w:rFonts w:ascii="Times New Roman" w:eastAsia="Times New Roman" w:hAnsi="Times New Roman"/>
          <w:sz w:val="28"/>
          <w:szCs w:val="28"/>
        </w:rPr>
        <w:t>го кодекса Российской Федерации, и назначить е</w:t>
      </w:r>
      <w:r w:rsidR="00EB3FDF">
        <w:rPr>
          <w:rFonts w:ascii="Times New Roman" w:eastAsia="Times New Roman" w:hAnsi="Times New Roman"/>
          <w:sz w:val="28"/>
          <w:szCs w:val="28"/>
        </w:rPr>
        <w:t>му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наказание в виде </w:t>
      </w:r>
      <w:r w:rsidR="005E1435">
        <w:rPr>
          <w:rFonts w:ascii="Times New Roman" w:eastAsia="Times New Roman" w:hAnsi="Times New Roman"/>
          <w:sz w:val="28"/>
          <w:szCs w:val="28"/>
        </w:rPr>
        <w:t>1</w:t>
      </w:r>
      <w:r w:rsidR="001B0402">
        <w:rPr>
          <w:rFonts w:ascii="Times New Roman" w:eastAsia="Times New Roman" w:hAnsi="Times New Roman"/>
          <w:sz w:val="28"/>
          <w:szCs w:val="28"/>
        </w:rPr>
        <w:t>5</w:t>
      </w:r>
      <w:r w:rsidR="00EB3FDF">
        <w:rPr>
          <w:rFonts w:ascii="Times New Roman" w:eastAsia="Times New Roman" w:hAnsi="Times New Roman"/>
          <w:sz w:val="28"/>
          <w:szCs w:val="28"/>
        </w:rPr>
        <w:t>0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(ст</w:t>
      </w:r>
      <w:r w:rsidR="00EB3FDF">
        <w:rPr>
          <w:rFonts w:ascii="Times New Roman" w:eastAsia="Times New Roman" w:hAnsi="Times New Roman"/>
          <w:sz w:val="28"/>
          <w:szCs w:val="28"/>
        </w:rPr>
        <w:t xml:space="preserve">а </w:t>
      </w:r>
      <w:r w:rsidR="001B0402">
        <w:rPr>
          <w:rFonts w:ascii="Times New Roman" w:eastAsia="Times New Roman" w:hAnsi="Times New Roman"/>
          <w:sz w:val="28"/>
          <w:szCs w:val="28"/>
        </w:rPr>
        <w:t>пятидесяти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) часов обязательных работ. </w:t>
      </w:r>
    </w:p>
    <w:p w:rsidR="00EB3FDF" w:rsidRPr="00EB3FDF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3FDF">
        <w:rPr>
          <w:rFonts w:ascii="Times New Roman" w:eastAsia="Times New Roman" w:hAnsi="Times New Roman"/>
          <w:sz w:val="28"/>
          <w:szCs w:val="28"/>
        </w:rPr>
        <w:t xml:space="preserve">Меру пресечения осужденному </w:t>
      </w:r>
      <w:r w:rsidRPr="001B0402" w:rsidR="001B0402">
        <w:rPr>
          <w:rFonts w:ascii="Times New Roman" w:eastAsia="Times New Roman" w:hAnsi="Times New Roman"/>
          <w:sz w:val="28"/>
          <w:szCs w:val="28"/>
        </w:rPr>
        <w:t>Жавтко Дмитри</w:t>
      </w:r>
      <w:r w:rsidR="001B0402">
        <w:rPr>
          <w:rFonts w:ascii="Times New Roman" w:eastAsia="Times New Roman" w:hAnsi="Times New Roman"/>
          <w:sz w:val="28"/>
          <w:szCs w:val="28"/>
        </w:rPr>
        <w:t>ю</w:t>
      </w:r>
      <w:r w:rsidRPr="001B0402" w:rsidR="001B0402">
        <w:rPr>
          <w:rFonts w:ascii="Times New Roman" w:eastAsia="Times New Roman" w:hAnsi="Times New Roman"/>
          <w:sz w:val="28"/>
          <w:szCs w:val="28"/>
        </w:rPr>
        <w:t xml:space="preserve"> Сергеевич</w:t>
      </w:r>
      <w:r w:rsidR="001B0402">
        <w:rPr>
          <w:rFonts w:ascii="Times New Roman" w:eastAsia="Times New Roman" w:hAnsi="Times New Roman"/>
          <w:sz w:val="28"/>
          <w:szCs w:val="28"/>
        </w:rPr>
        <w:t>у</w:t>
      </w:r>
      <w:r w:rsidRPr="001B0402" w:rsidR="001B0402">
        <w:rPr>
          <w:rFonts w:ascii="Times New Roman" w:eastAsia="Times New Roman" w:hAnsi="Times New Roman"/>
          <w:sz w:val="28"/>
          <w:szCs w:val="28"/>
        </w:rPr>
        <w:t xml:space="preserve"> 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в виде подписки о невыезде и надлежащем поведении отменить по вступлению приговора в </w:t>
      </w:r>
      <w:r w:rsidRPr="00EB3FDF">
        <w:rPr>
          <w:rFonts w:ascii="Times New Roman" w:eastAsia="Times New Roman" w:hAnsi="Times New Roman"/>
          <w:sz w:val="28"/>
          <w:szCs w:val="28"/>
        </w:rPr>
        <w:t>законную силу.</w:t>
      </w:r>
    </w:p>
    <w:p w:rsidR="008951CE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3FDF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>
        <w:rPr>
          <w:rFonts w:ascii="Times New Roman" w:eastAsia="Times New Roman" w:hAnsi="Times New Roman"/>
          <w:sz w:val="28"/>
          <w:szCs w:val="28"/>
        </w:rPr>
        <w:t>лазерный диск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 с видеозапис</w:t>
      </w:r>
      <w:r>
        <w:rPr>
          <w:rFonts w:ascii="Times New Roman" w:eastAsia="Times New Roman" w:hAnsi="Times New Roman"/>
          <w:sz w:val="28"/>
          <w:szCs w:val="28"/>
        </w:rPr>
        <w:t>ью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события, имевшего место </w:t>
      </w:r>
      <w:r w:rsidR="001B0402">
        <w:rPr>
          <w:rFonts w:ascii="Times New Roman" w:eastAsia="Times New Roman" w:hAnsi="Times New Roman"/>
          <w:sz w:val="28"/>
          <w:szCs w:val="28"/>
        </w:rPr>
        <w:t>02.04.2024</w:t>
      </w:r>
      <w:r w:rsidRPr="00EB3FD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помещении магазина </w:t>
      </w:r>
      <w:r w:rsidR="001B0402">
        <w:rPr>
          <w:rFonts w:ascii="Times New Roman" w:eastAsia="Times New Roman" w:hAnsi="Times New Roman"/>
          <w:sz w:val="28"/>
          <w:szCs w:val="28"/>
        </w:rPr>
        <w:t>«Еда Вода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EB3FDF">
        <w:rPr>
          <w:rFonts w:ascii="Times New Roman" w:eastAsia="Times New Roman" w:hAnsi="Times New Roman"/>
          <w:sz w:val="28"/>
          <w:szCs w:val="28"/>
        </w:rPr>
        <w:t>, уп</w:t>
      </w:r>
      <w:r w:rsidRPr="00EB3FDF">
        <w:rPr>
          <w:rFonts w:ascii="Times New Roman" w:eastAsia="Times New Roman" w:hAnsi="Times New Roman"/>
          <w:sz w:val="28"/>
          <w:szCs w:val="28"/>
        </w:rPr>
        <w:t>акованный в белый бумажный конверт, после вступления приговора в законную силу – оставить в материалах дела в течение в</w:t>
      </w:r>
      <w:r>
        <w:rPr>
          <w:rFonts w:ascii="Times New Roman" w:eastAsia="Times New Roman" w:hAnsi="Times New Roman"/>
          <w:sz w:val="28"/>
          <w:szCs w:val="28"/>
        </w:rPr>
        <w:t>сего срока хранения последнего.</w:t>
      </w:r>
    </w:p>
    <w:p w:rsidR="00914A16" w:rsidRPr="008F6275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Респу</w:t>
      </w:r>
      <w:r w:rsidRPr="008F6275">
        <w:rPr>
          <w:rFonts w:ascii="Times New Roman" w:eastAsia="Times New Roman" w:hAnsi="Times New Roman"/>
          <w:sz w:val="28"/>
          <w:szCs w:val="28"/>
        </w:rPr>
        <w:t>блики Крым через мирового судью судебного участка №1</w:t>
      </w:r>
      <w:r w:rsidR="00EB3FDF">
        <w:rPr>
          <w:rFonts w:ascii="Times New Roman" w:eastAsia="Times New Roman" w:hAnsi="Times New Roman"/>
          <w:sz w:val="28"/>
          <w:szCs w:val="28"/>
        </w:rPr>
        <w:t>9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</w:t>
      </w:r>
      <w:r w:rsidRPr="008F6275">
        <w:rPr>
          <w:rFonts w:ascii="Times New Roman" w:eastAsia="Times New Roman" w:hAnsi="Times New Roman"/>
          <w:sz w:val="28"/>
          <w:szCs w:val="28"/>
        </w:rPr>
        <w:t>в течение 1</w:t>
      </w:r>
      <w:r w:rsidR="000C0661">
        <w:rPr>
          <w:rFonts w:ascii="Times New Roman" w:eastAsia="Times New Roman" w:hAnsi="Times New Roman"/>
          <w:sz w:val="28"/>
          <w:szCs w:val="28"/>
        </w:rPr>
        <w:t>5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- неправильности приме</w:t>
      </w:r>
      <w:r w:rsidRPr="008F6275">
        <w:rPr>
          <w:rFonts w:ascii="Times New Roman" w:eastAsia="Times New Roman" w:hAnsi="Times New Roman"/>
          <w:sz w:val="28"/>
          <w:szCs w:val="28"/>
        </w:rPr>
        <w:t>нения закона,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</w:t>
      </w:r>
      <w:r w:rsidRPr="008F6275">
        <w:rPr>
          <w:rFonts w:ascii="Times New Roman" w:eastAsia="Times New Roman" w:hAnsi="Times New Roman"/>
          <w:sz w:val="28"/>
          <w:szCs w:val="28"/>
        </w:rPr>
        <w:t>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</w:t>
      </w:r>
      <w:r w:rsidRPr="008F6275">
        <w:rPr>
          <w:rFonts w:ascii="Times New Roman" w:eastAsia="Times New Roman" w:hAnsi="Times New Roman"/>
          <w:sz w:val="28"/>
          <w:szCs w:val="28"/>
        </w:rPr>
        <w:t>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914A16" w:rsidRPr="008951CE" w:rsidP="008951CE">
      <w:pPr>
        <w:spacing w:after="0" w:line="240" w:lineRule="auto"/>
        <w:ind w:right="-1" w:firstLine="851"/>
        <w:jc w:val="both"/>
        <w:rPr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                            </w:t>
      </w:r>
      <w:r w:rsidR="008951CE">
        <w:rPr>
          <w:rFonts w:ascii="Times New Roman" w:eastAsia="Times New Roman" w:hAnsi="Times New Roman"/>
          <w:sz w:val="28"/>
          <w:szCs w:val="28"/>
        </w:rPr>
        <w:t xml:space="preserve">Л.А. Шуб </w:t>
      </w:r>
    </w:p>
    <w:p w:rsidR="000C0661"/>
    <w:sectPr w:rsidSect="00A67A3D">
      <w:footerReference w:type="default" r:id="rId4"/>
      <w:pgSz w:w="11906" w:h="16838"/>
      <w:pgMar w:top="1134" w:right="850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880572"/>
      <w:docPartObj>
        <w:docPartGallery w:val="Page Numbers (Bottom of Page)"/>
        <w:docPartUnique/>
      </w:docPartObj>
    </w:sdtPr>
    <w:sdtContent>
      <w:p w:rsidR="00B8209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1E4">
          <w:rPr>
            <w:noProof/>
          </w:rPr>
          <w:t>1</w:t>
        </w:r>
        <w:r>
          <w:fldChar w:fldCharType="end"/>
        </w:r>
      </w:p>
    </w:sdtContent>
  </w:sdt>
  <w:p w:rsidR="00B8209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16"/>
    <w:rsid w:val="0004411E"/>
    <w:rsid w:val="000831E4"/>
    <w:rsid w:val="000C0661"/>
    <w:rsid w:val="001B0402"/>
    <w:rsid w:val="001D5AB7"/>
    <w:rsid w:val="0021409B"/>
    <w:rsid w:val="002E13BD"/>
    <w:rsid w:val="003976EB"/>
    <w:rsid w:val="003D0814"/>
    <w:rsid w:val="00403848"/>
    <w:rsid w:val="004C43C4"/>
    <w:rsid w:val="005E1435"/>
    <w:rsid w:val="006B08C8"/>
    <w:rsid w:val="007739F1"/>
    <w:rsid w:val="00856FD1"/>
    <w:rsid w:val="008951CE"/>
    <w:rsid w:val="008F6275"/>
    <w:rsid w:val="00914A16"/>
    <w:rsid w:val="009B646B"/>
    <w:rsid w:val="00A6337A"/>
    <w:rsid w:val="00A67A3D"/>
    <w:rsid w:val="00B82091"/>
    <w:rsid w:val="00BA132E"/>
    <w:rsid w:val="00C25DC2"/>
    <w:rsid w:val="00DA0DBD"/>
    <w:rsid w:val="00EB3F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A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14A1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914A1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