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14A16" w:rsidRPr="008F6275" w:rsidP="00914A16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</w:rPr>
      </w:pPr>
      <w:r w:rsidRPr="008F6275">
        <w:rPr>
          <w:rFonts w:ascii="Times New Roman" w:eastAsia="Times New Roman" w:hAnsi="Times New Roman"/>
          <w:sz w:val="28"/>
          <w:szCs w:val="28"/>
        </w:rPr>
        <w:t>Дело №01-00</w:t>
      </w:r>
      <w:r w:rsidR="00CC5B19">
        <w:rPr>
          <w:rFonts w:ascii="Times New Roman" w:eastAsia="Times New Roman" w:hAnsi="Times New Roman"/>
          <w:sz w:val="28"/>
          <w:szCs w:val="28"/>
        </w:rPr>
        <w:t>1</w:t>
      </w:r>
      <w:r w:rsidRPr="00087A90">
        <w:rPr>
          <w:rFonts w:ascii="Times New Roman" w:eastAsia="Times New Roman" w:hAnsi="Times New Roman"/>
          <w:sz w:val="28"/>
          <w:szCs w:val="28"/>
        </w:rPr>
        <w:t>8</w:t>
      </w:r>
      <w:r w:rsidR="00A67A3D">
        <w:rPr>
          <w:rFonts w:ascii="Times New Roman" w:eastAsia="Times New Roman" w:hAnsi="Times New Roman"/>
          <w:sz w:val="28"/>
          <w:szCs w:val="28"/>
        </w:rPr>
        <w:t>/19</w:t>
      </w:r>
      <w:r w:rsidRPr="008F6275">
        <w:rPr>
          <w:rFonts w:ascii="Times New Roman" w:eastAsia="Times New Roman" w:hAnsi="Times New Roman"/>
          <w:sz w:val="28"/>
          <w:szCs w:val="28"/>
        </w:rPr>
        <w:t>/202</w:t>
      </w:r>
      <w:r>
        <w:rPr>
          <w:rFonts w:ascii="Times New Roman" w:eastAsia="Times New Roman" w:hAnsi="Times New Roman"/>
          <w:sz w:val="28"/>
          <w:szCs w:val="28"/>
        </w:rPr>
        <w:t>3</w:t>
      </w:r>
    </w:p>
    <w:p w:rsidR="00914A16" w:rsidRPr="008F6275" w:rsidP="00914A16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  <w:r w:rsidRPr="008F6275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ПРИГОВОР </w:t>
      </w:r>
    </w:p>
    <w:p w:rsidR="00914A16" w:rsidRPr="008F6275" w:rsidP="00914A16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  <w:r w:rsidRPr="008F6275">
        <w:rPr>
          <w:rFonts w:ascii="Times New Roman" w:eastAsia="Times New Roman" w:hAnsi="Times New Roman"/>
          <w:sz w:val="28"/>
          <w:szCs w:val="28"/>
        </w:rPr>
        <w:t xml:space="preserve">                                            Именем  Российской  Федерации </w:t>
      </w:r>
    </w:p>
    <w:p w:rsidR="00914A16" w:rsidRPr="008F6275" w:rsidP="00914A16">
      <w:pPr>
        <w:spacing w:after="0" w:line="240" w:lineRule="auto"/>
        <w:ind w:right="-1" w:firstLine="85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19 декабря 2023</w:t>
      </w:r>
      <w:r w:rsidRPr="008F6275">
        <w:rPr>
          <w:rFonts w:ascii="Times New Roman" w:eastAsia="Times New Roman" w:hAnsi="Times New Roman"/>
          <w:sz w:val="28"/>
          <w:szCs w:val="28"/>
        </w:rPr>
        <w:t xml:space="preserve"> года                                                       г. Симферополь</w:t>
      </w:r>
    </w:p>
    <w:p w:rsidR="00914A16" w:rsidRPr="008F6275" w:rsidP="00914A16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</w:p>
    <w:p w:rsidR="00914A16" w:rsidRPr="008F6275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6275">
        <w:rPr>
          <w:rFonts w:ascii="Times New Roman" w:eastAsia="Times New Roman" w:hAnsi="Times New Roman"/>
          <w:sz w:val="28"/>
          <w:szCs w:val="28"/>
        </w:rPr>
        <w:t>Мировой судья судебного участка №1</w:t>
      </w:r>
      <w:r w:rsidR="00A67A3D">
        <w:rPr>
          <w:rFonts w:ascii="Times New Roman" w:eastAsia="Times New Roman" w:hAnsi="Times New Roman"/>
          <w:sz w:val="28"/>
          <w:szCs w:val="28"/>
        </w:rPr>
        <w:t>9</w:t>
      </w:r>
      <w:r w:rsidRPr="008F6275">
        <w:rPr>
          <w:rFonts w:ascii="Times New Roman" w:eastAsia="Times New Roman" w:hAnsi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  </w:t>
      </w:r>
      <w:r w:rsidR="00A67A3D">
        <w:rPr>
          <w:rFonts w:ascii="Times New Roman" w:eastAsia="Times New Roman" w:hAnsi="Times New Roman"/>
          <w:sz w:val="28"/>
          <w:szCs w:val="28"/>
        </w:rPr>
        <w:t xml:space="preserve">Шуб Л.А., </w:t>
      </w:r>
    </w:p>
    <w:p w:rsidR="00914A16" w:rsidRPr="008F6275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6275">
        <w:rPr>
          <w:rFonts w:ascii="Times New Roman" w:eastAsia="Times New Roman" w:hAnsi="Times New Roman"/>
          <w:sz w:val="28"/>
          <w:szCs w:val="28"/>
        </w:rPr>
        <w:t>при ведении прото</w:t>
      </w:r>
      <w:r w:rsidRPr="008F6275">
        <w:rPr>
          <w:rFonts w:ascii="Times New Roman" w:eastAsia="Times New Roman" w:hAnsi="Times New Roman"/>
          <w:sz w:val="28"/>
          <w:szCs w:val="28"/>
        </w:rPr>
        <w:t xml:space="preserve">кола судебного заседания и аудиопротоколирования </w:t>
      </w:r>
      <w:r w:rsidR="00CC5B19">
        <w:rPr>
          <w:rFonts w:ascii="Times New Roman" w:eastAsia="Times New Roman" w:hAnsi="Times New Roman"/>
          <w:sz w:val="28"/>
          <w:szCs w:val="28"/>
        </w:rPr>
        <w:t xml:space="preserve">помощником судьи – Сейдаметовой А.М., </w:t>
      </w:r>
    </w:p>
    <w:p w:rsidR="00914A16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6275">
        <w:rPr>
          <w:rFonts w:ascii="Times New Roman" w:eastAsia="Times New Roman" w:hAnsi="Times New Roman"/>
          <w:sz w:val="28"/>
          <w:szCs w:val="28"/>
        </w:rPr>
        <w:t xml:space="preserve">с участием государственного обвинителя – </w:t>
      </w:r>
      <w:r w:rsidR="00CC5B19">
        <w:rPr>
          <w:rFonts w:ascii="Times New Roman" w:eastAsia="Times New Roman" w:hAnsi="Times New Roman"/>
          <w:sz w:val="28"/>
          <w:szCs w:val="28"/>
        </w:rPr>
        <w:t xml:space="preserve">старшего </w:t>
      </w:r>
      <w:r w:rsidRPr="008F6275">
        <w:rPr>
          <w:rFonts w:ascii="Times New Roman" w:eastAsia="Times New Roman" w:hAnsi="Times New Roman"/>
          <w:sz w:val="28"/>
          <w:szCs w:val="28"/>
        </w:rPr>
        <w:t xml:space="preserve">помощника прокурора Центрального района г. Симферополя </w:t>
      </w:r>
      <w:r w:rsidR="00CC5B19">
        <w:rPr>
          <w:rFonts w:ascii="Times New Roman" w:eastAsia="Times New Roman" w:hAnsi="Times New Roman"/>
          <w:sz w:val="28"/>
          <w:szCs w:val="28"/>
        </w:rPr>
        <w:t xml:space="preserve">Виноградова С.В., </w:t>
      </w:r>
      <w:r w:rsidR="00A67A3D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14A16" w:rsidRPr="008F6275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6275">
        <w:rPr>
          <w:rFonts w:ascii="Times New Roman" w:eastAsia="Times New Roman" w:hAnsi="Times New Roman"/>
          <w:sz w:val="28"/>
          <w:szCs w:val="28"/>
        </w:rPr>
        <w:t>подсудимо</w:t>
      </w:r>
      <w:r w:rsidR="00A67A3D">
        <w:rPr>
          <w:rFonts w:ascii="Times New Roman" w:eastAsia="Times New Roman" w:hAnsi="Times New Roman"/>
          <w:sz w:val="28"/>
          <w:szCs w:val="28"/>
        </w:rPr>
        <w:t>го</w:t>
      </w:r>
      <w:r w:rsidRPr="008F6275">
        <w:rPr>
          <w:rFonts w:ascii="Times New Roman" w:eastAsia="Times New Roman" w:hAnsi="Times New Roman"/>
          <w:sz w:val="28"/>
          <w:szCs w:val="28"/>
        </w:rPr>
        <w:t xml:space="preserve"> </w:t>
      </w:r>
      <w:r w:rsidR="00CC5B19">
        <w:rPr>
          <w:rFonts w:ascii="Times New Roman" w:eastAsia="Times New Roman" w:hAnsi="Times New Roman"/>
          <w:sz w:val="28"/>
          <w:szCs w:val="28"/>
        </w:rPr>
        <w:t>Ибрагимова Д.Р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8F6275">
        <w:rPr>
          <w:rFonts w:ascii="Times New Roman" w:eastAsia="Times New Roman" w:hAnsi="Times New Roman"/>
          <w:sz w:val="28"/>
          <w:szCs w:val="28"/>
        </w:rPr>
        <w:t xml:space="preserve"> и е</w:t>
      </w:r>
      <w:r w:rsidR="00A67A3D">
        <w:rPr>
          <w:rFonts w:ascii="Times New Roman" w:eastAsia="Times New Roman" w:hAnsi="Times New Roman"/>
          <w:sz w:val="28"/>
          <w:szCs w:val="28"/>
        </w:rPr>
        <w:t>го</w:t>
      </w:r>
      <w:r w:rsidRPr="008F6275">
        <w:rPr>
          <w:rFonts w:ascii="Times New Roman" w:eastAsia="Times New Roman" w:hAnsi="Times New Roman"/>
          <w:sz w:val="28"/>
          <w:szCs w:val="28"/>
        </w:rPr>
        <w:t xml:space="preserve"> защитника</w:t>
      </w:r>
      <w:r w:rsidRPr="008F6275">
        <w:rPr>
          <w:rFonts w:ascii="Times New Roman" w:eastAsia="Times New Roman" w:hAnsi="Times New Roman"/>
          <w:sz w:val="28"/>
          <w:szCs w:val="28"/>
        </w:rPr>
        <w:t xml:space="preserve"> – адвоката </w:t>
      </w:r>
      <w:r w:rsidR="00CC5B19">
        <w:rPr>
          <w:rFonts w:ascii="Times New Roman" w:eastAsia="Times New Roman" w:hAnsi="Times New Roman"/>
          <w:sz w:val="28"/>
          <w:szCs w:val="28"/>
        </w:rPr>
        <w:t xml:space="preserve">Полянского А.О., </w:t>
      </w:r>
    </w:p>
    <w:p w:rsidR="00914A16" w:rsidRPr="008F6275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6275">
        <w:rPr>
          <w:rFonts w:ascii="Times New Roman" w:eastAsia="Times New Roman" w:hAnsi="Times New Roman"/>
          <w:sz w:val="28"/>
          <w:szCs w:val="28"/>
        </w:rPr>
        <w:t>рассмотрев в открытом судебном заседании в особом порядке  уголовное дело  по обвинению:</w:t>
      </w:r>
    </w:p>
    <w:p w:rsidR="00914A16" w:rsidRPr="008F6275" w:rsidP="00914A16">
      <w:pPr>
        <w:spacing w:after="0" w:line="240" w:lineRule="auto"/>
        <w:ind w:left="1134" w:right="-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Ибрагимова Дмитрия Руслановича</w:t>
      </w:r>
      <w:r w:rsidRPr="008F6275">
        <w:rPr>
          <w:rFonts w:ascii="Times New Roman" w:eastAsia="Times New Roman" w:hAnsi="Times New Roman"/>
          <w:sz w:val="28"/>
          <w:szCs w:val="28"/>
        </w:rPr>
        <w:t xml:space="preserve">, </w:t>
      </w:r>
      <w:r w:rsidRPr="00087A90" w:rsidR="00087A90">
        <w:rPr>
          <w:rFonts w:ascii="Times New Roman" w:eastAsia="Times New Roman" w:hAnsi="Times New Roman"/>
          <w:sz w:val="28"/>
          <w:szCs w:val="28"/>
        </w:rPr>
        <w:t>«данные изъяты»</w:t>
      </w:r>
    </w:p>
    <w:p w:rsidR="00914A16" w:rsidRPr="008F6275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6275">
        <w:rPr>
          <w:rFonts w:ascii="Times New Roman" w:eastAsia="Times New Roman" w:hAnsi="Times New Roman"/>
          <w:sz w:val="28"/>
          <w:szCs w:val="28"/>
        </w:rPr>
        <w:t>в совершении преступлени</w:t>
      </w:r>
      <w:r w:rsidR="00411D35">
        <w:rPr>
          <w:rFonts w:ascii="Times New Roman" w:eastAsia="Times New Roman" w:hAnsi="Times New Roman"/>
          <w:sz w:val="28"/>
          <w:szCs w:val="28"/>
        </w:rPr>
        <w:t>й</w:t>
      </w:r>
      <w:r w:rsidRPr="008F6275">
        <w:rPr>
          <w:rFonts w:ascii="Times New Roman" w:eastAsia="Times New Roman" w:hAnsi="Times New Roman"/>
          <w:sz w:val="28"/>
          <w:szCs w:val="28"/>
        </w:rPr>
        <w:t>, предусмотренн</w:t>
      </w:r>
      <w:r w:rsidR="00411D35">
        <w:rPr>
          <w:rFonts w:ascii="Times New Roman" w:eastAsia="Times New Roman" w:hAnsi="Times New Roman"/>
          <w:sz w:val="28"/>
          <w:szCs w:val="28"/>
        </w:rPr>
        <w:t>ых</w:t>
      </w:r>
      <w:r w:rsidRPr="008F6275">
        <w:rPr>
          <w:rFonts w:ascii="Times New Roman" w:eastAsia="Times New Roman" w:hAnsi="Times New Roman"/>
          <w:sz w:val="28"/>
          <w:szCs w:val="28"/>
        </w:rPr>
        <w:t xml:space="preserve"> ч. 1 ст.158</w:t>
      </w:r>
      <w:r w:rsidR="00411D35">
        <w:rPr>
          <w:rFonts w:ascii="Times New Roman" w:eastAsia="Times New Roman" w:hAnsi="Times New Roman"/>
          <w:sz w:val="28"/>
          <w:szCs w:val="28"/>
        </w:rPr>
        <w:t>, ч. 3 ст. 30 ч. 1 ст. 158</w:t>
      </w:r>
      <w:r w:rsidRPr="008F6275">
        <w:rPr>
          <w:rFonts w:ascii="Times New Roman" w:eastAsia="Times New Roman" w:hAnsi="Times New Roman"/>
          <w:sz w:val="28"/>
          <w:szCs w:val="28"/>
        </w:rPr>
        <w:t xml:space="preserve"> Уголовного кодекса Российской Федерации,</w:t>
      </w:r>
    </w:p>
    <w:p w:rsidR="00914A16" w:rsidRPr="008F6275" w:rsidP="00914A16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8F6275">
        <w:rPr>
          <w:rFonts w:ascii="Times New Roman" w:eastAsia="Times New Roman" w:hAnsi="Times New Roman"/>
          <w:sz w:val="28"/>
          <w:szCs w:val="28"/>
        </w:rPr>
        <w:t>УСТАНОВИЛ:</w:t>
      </w:r>
    </w:p>
    <w:p w:rsidR="00914A16" w:rsidRPr="008F6275" w:rsidP="00914A16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6B02DB">
        <w:rPr>
          <w:rFonts w:ascii="Times New Roman" w:eastAsia="Times New Roman" w:hAnsi="Times New Roman"/>
          <w:sz w:val="28"/>
          <w:szCs w:val="28"/>
        </w:rPr>
        <w:t>Ибрагимов Дмитри</w:t>
      </w:r>
      <w:r>
        <w:rPr>
          <w:rFonts w:ascii="Times New Roman" w:eastAsia="Times New Roman" w:hAnsi="Times New Roman"/>
          <w:sz w:val="28"/>
          <w:szCs w:val="28"/>
        </w:rPr>
        <w:t>й</w:t>
      </w:r>
      <w:r w:rsidRPr="006B02DB">
        <w:rPr>
          <w:rFonts w:ascii="Times New Roman" w:eastAsia="Times New Roman" w:hAnsi="Times New Roman"/>
          <w:sz w:val="28"/>
          <w:szCs w:val="28"/>
        </w:rPr>
        <w:t xml:space="preserve"> Русланович, </w:t>
      </w:r>
      <w:r w:rsidRPr="00087A90" w:rsidR="00087A90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6B02DB">
        <w:rPr>
          <w:rFonts w:ascii="Times New Roman" w:eastAsia="Times New Roman" w:hAnsi="Times New Roman"/>
          <w:sz w:val="28"/>
          <w:szCs w:val="28"/>
        </w:rPr>
        <w:t xml:space="preserve"> года рожде</w:t>
      </w:r>
      <w:r w:rsidRPr="006B02DB">
        <w:rPr>
          <w:rFonts w:ascii="Times New Roman" w:eastAsia="Times New Roman" w:hAnsi="Times New Roman"/>
          <w:sz w:val="28"/>
          <w:szCs w:val="28"/>
        </w:rPr>
        <w:t xml:space="preserve">ния, </w:t>
      </w:r>
      <w:r w:rsidRPr="008F6275">
        <w:rPr>
          <w:rFonts w:ascii="Times New Roman" w:hAnsi="Times New Roman"/>
          <w:sz w:val="28"/>
          <w:szCs w:val="28"/>
        </w:rPr>
        <w:t>совершил кражу, то есть тайное хищение чужого имущества, при следующих обстоятельствах.</w:t>
      </w:r>
    </w:p>
    <w:p w:rsidR="006B02DB" w:rsidP="006B02DB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6B02DB">
        <w:rPr>
          <w:rFonts w:ascii="Times New Roman" w:hAnsi="Times New Roman"/>
          <w:sz w:val="28"/>
          <w:szCs w:val="28"/>
        </w:rPr>
        <w:t xml:space="preserve">ак, 15.07.2023 примерно в 13 часов </w:t>
      </w:r>
      <w:r>
        <w:rPr>
          <w:rFonts w:ascii="Times New Roman" w:hAnsi="Times New Roman"/>
          <w:sz w:val="28"/>
          <w:szCs w:val="28"/>
        </w:rPr>
        <w:t>30</w:t>
      </w:r>
      <w:r w:rsidRPr="006B02DB">
        <w:rPr>
          <w:rFonts w:ascii="Times New Roman" w:hAnsi="Times New Roman"/>
          <w:sz w:val="28"/>
          <w:szCs w:val="28"/>
        </w:rPr>
        <w:t xml:space="preserve"> минут</w:t>
      </w:r>
      <w:r>
        <w:rPr>
          <w:rFonts w:ascii="Times New Roman" w:hAnsi="Times New Roman"/>
          <w:sz w:val="28"/>
          <w:szCs w:val="28"/>
        </w:rPr>
        <w:t>, находясь в помещении магазина «</w:t>
      </w:r>
      <w:r w:rsidRPr="00087A90" w:rsidR="00087A90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>»,</w:t>
      </w:r>
      <w:r w:rsidRPr="006B02DB">
        <w:rPr>
          <w:rFonts w:ascii="Times New Roman" w:hAnsi="Times New Roman"/>
          <w:sz w:val="28"/>
          <w:szCs w:val="28"/>
        </w:rPr>
        <w:t xml:space="preserve"> расположен</w:t>
      </w:r>
      <w:r>
        <w:rPr>
          <w:rFonts w:ascii="Times New Roman" w:hAnsi="Times New Roman"/>
          <w:sz w:val="28"/>
          <w:szCs w:val="28"/>
        </w:rPr>
        <w:t xml:space="preserve">ного по адресу: </w:t>
      </w:r>
      <w:r w:rsidRPr="00087A90" w:rsidR="00087A90">
        <w:rPr>
          <w:rFonts w:ascii="Times New Roman" w:hAnsi="Times New Roman"/>
          <w:sz w:val="28"/>
          <w:szCs w:val="28"/>
        </w:rPr>
        <w:t>«данные изъяты»</w:t>
      </w:r>
      <w:r w:rsidRPr="006B02DB">
        <w:rPr>
          <w:rFonts w:ascii="Times New Roman" w:hAnsi="Times New Roman"/>
          <w:sz w:val="28"/>
          <w:szCs w:val="28"/>
        </w:rPr>
        <w:t>, проходя вдоль стеллажей с различного типа товаров</w:t>
      </w:r>
      <w:r>
        <w:rPr>
          <w:rFonts w:ascii="Times New Roman" w:hAnsi="Times New Roman"/>
          <w:sz w:val="28"/>
          <w:szCs w:val="28"/>
        </w:rPr>
        <w:t xml:space="preserve">, Ибрагимов Д.Р., имея умысел, </w:t>
      </w:r>
      <w:r w:rsidRPr="006B02DB">
        <w:rPr>
          <w:rFonts w:ascii="Times New Roman" w:hAnsi="Times New Roman"/>
          <w:sz w:val="28"/>
          <w:szCs w:val="28"/>
        </w:rPr>
        <w:t>направленны</w:t>
      </w:r>
      <w:r>
        <w:rPr>
          <w:rFonts w:ascii="Times New Roman" w:hAnsi="Times New Roman"/>
          <w:sz w:val="28"/>
          <w:szCs w:val="28"/>
        </w:rPr>
        <w:t>й</w:t>
      </w:r>
      <w:r w:rsidRPr="006B02DB">
        <w:rPr>
          <w:rFonts w:ascii="Times New Roman" w:hAnsi="Times New Roman"/>
          <w:sz w:val="28"/>
          <w:szCs w:val="28"/>
        </w:rPr>
        <w:t xml:space="preserve"> на тайное хищение чужого</w:t>
      </w:r>
      <w:r>
        <w:rPr>
          <w:rFonts w:ascii="Times New Roman" w:hAnsi="Times New Roman"/>
          <w:sz w:val="28"/>
          <w:szCs w:val="28"/>
        </w:rPr>
        <w:t xml:space="preserve"> имущества, действуя умышленно, из корыстных побуждений, убедившись, что за его</w:t>
      </w:r>
      <w:r w:rsidRPr="006B02DB">
        <w:rPr>
          <w:rFonts w:ascii="Times New Roman" w:hAnsi="Times New Roman"/>
          <w:sz w:val="28"/>
          <w:szCs w:val="28"/>
        </w:rPr>
        <w:t xml:space="preserve"> действиями никто не наблюдает, тайно, путем свободного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02DB">
        <w:rPr>
          <w:rFonts w:ascii="Times New Roman" w:hAnsi="Times New Roman"/>
          <w:sz w:val="28"/>
          <w:szCs w:val="28"/>
        </w:rPr>
        <w:t>доступа</w:t>
      </w:r>
      <w:r>
        <w:rPr>
          <w:rFonts w:ascii="Times New Roman" w:hAnsi="Times New Roman"/>
          <w:sz w:val="28"/>
          <w:szCs w:val="28"/>
        </w:rPr>
        <w:t>,</w:t>
      </w:r>
      <w:r w:rsidRPr="006B02DB">
        <w:rPr>
          <w:rFonts w:ascii="Times New Roman" w:hAnsi="Times New Roman"/>
          <w:sz w:val="28"/>
          <w:szCs w:val="28"/>
        </w:rPr>
        <w:t xml:space="preserve"> с торгового стеллажа совершил хищение электрических</w:t>
      </w:r>
      <w:r w:rsidRPr="006B02DB">
        <w:rPr>
          <w:rFonts w:ascii="Times New Roman" w:hAnsi="Times New Roman"/>
          <w:sz w:val="28"/>
          <w:szCs w:val="28"/>
        </w:rPr>
        <w:t xml:space="preserve"> ножниц-кусторезов </w:t>
      </w:r>
      <w:r>
        <w:rPr>
          <w:rFonts w:ascii="Times New Roman" w:hAnsi="Times New Roman"/>
          <w:sz w:val="28"/>
          <w:szCs w:val="28"/>
        </w:rPr>
        <w:t>а</w:t>
      </w:r>
      <w:r w:rsidRPr="006B02DB">
        <w:rPr>
          <w:rFonts w:ascii="Times New Roman" w:hAnsi="Times New Roman"/>
          <w:sz w:val="28"/>
          <w:szCs w:val="28"/>
        </w:rPr>
        <w:t xml:space="preserve">ккумуляторные </w:t>
      </w:r>
      <w:r>
        <w:rPr>
          <w:rFonts w:ascii="Times New Roman" w:hAnsi="Times New Roman"/>
          <w:sz w:val="28"/>
          <w:szCs w:val="28"/>
          <w:lang w:val="en-US"/>
        </w:rPr>
        <w:t>G</w:t>
      </w:r>
      <w:r>
        <w:rPr>
          <w:rFonts w:ascii="Times New Roman" w:hAnsi="Times New Roman"/>
          <w:sz w:val="28"/>
          <w:szCs w:val="28"/>
        </w:rPr>
        <w:t>41</w:t>
      </w:r>
      <w:r w:rsidRPr="006B02DB">
        <w:rPr>
          <w:rFonts w:ascii="Times New Roman" w:hAnsi="Times New Roman"/>
          <w:sz w:val="28"/>
          <w:szCs w:val="28"/>
        </w:rPr>
        <w:t>1 с акк 3,6</w:t>
      </w:r>
      <w:r w:rsidRPr="006B02DB">
        <w:rPr>
          <w:rFonts w:ascii="Times New Roman" w:hAnsi="Times New Roman"/>
          <w:sz w:val="28"/>
          <w:szCs w:val="28"/>
        </w:rPr>
        <w:t>В</w:t>
      </w:r>
      <w:r w:rsidRPr="006B02DB">
        <w:rPr>
          <w:rFonts w:ascii="Times New Roman" w:hAnsi="Times New Roman"/>
          <w:sz w:val="28"/>
          <w:szCs w:val="28"/>
        </w:rPr>
        <w:t xml:space="preserve"> Li-</w:t>
      </w:r>
      <w:r>
        <w:rPr>
          <w:rFonts w:ascii="Times New Roman" w:hAnsi="Times New Roman"/>
          <w:sz w:val="28"/>
          <w:szCs w:val="28"/>
          <w:lang w:val="en-US"/>
        </w:rPr>
        <w:t>lon</w:t>
      </w:r>
      <w:r w:rsidRPr="006B02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1,5 Ач</w:t>
      </w:r>
      <w:r w:rsidRPr="006B02DB">
        <w:rPr>
          <w:rFonts w:ascii="Times New Roman" w:hAnsi="Times New Roman"/>
          <w:sz w:val="28"/>
          <w:szCs w:val="28"/>
        </w:rPr>
        <w:t xml:space="preserve">//Denzel — стоимостью без учета НДС </w:t>
      </w:r>
      <w:r>
        <w:rPr>
          <w:rFonts w:ascii="Times New Roman" w:hAnsi="Times New Roman"/>
          <w:sz w:val="28"/>
          <w:szCs w:val="28"/>
        </w:rPr>
        <w:t>1331,25</w:t>
      </w:r>
      <w:r w:rsidRPr="006B02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рублей </w:t>
      </w:r>
      <w:r w:rsidRPr="006B02DB">
        <w:rPr>
          <w:rFonts w:ascii="Times New Roman" w:hAnsi="Times New Roman"/>
          <w:sz w:val="28"/>
          <w:szCs w:val="28"/>
        </w:rPr>
        <w:t>в количестве 2 штук, общей</w:t>
      </w:r>
      <w:r w:rsidRPr="006B02DB">
        <w:rPr>
          <w:rFonts w:ascii="Times New Roman" w:hAnsi="Times New Roman"/>
          <w:sz w:val="28"/>
          <w:szCs w:val="28"/>
        </w:rPr>
        <w:t xml:space="preserve"> стоимостью 2662</w:t>
      </w:r>
      <w:r>
        <w:rPr>
          <w:rFonts w:ascii="Times New Roman" w:hAnsi="Times New Roman"/>
          <w:sz w:val="28"/>
          <w:szCs w:val="28"/>
        </w:rPr>
        <w:t>,50 рублей</w:t>
      </w:r>
      <w:r w:rsidRPr="006B02DB">
        <w:rPr>
          <w:rFonts w:ascii="Times New Roman" w:hAnsi="Times New Roman"/>
          <w:sz w:val="28"/>
          <w:szCs w:val="28"/>
        </w:rPr>
        <w:t>, лобзик электрический 800 Вт 3000 ход/мин стоимостью без учёта НДС 3132</w:t>
      </w:r>
      <w:r>
        <w:rPr>
          <w:rFonts w:ascii="Times New Roman" w:hAnsi="Times New Roman"/>
          <w:sz w:val="28"/>
          <w:szCs w:val="28"/>
        </w:rPr>
        <w:t>,00 рублей</w:t>
      </w:r>
      <w:r w:rsidRPr="006B02DB">
        <w:rPr>
          <w:rFonts w:ascii="Times New Roman" w:hAnsi="Times New Roman"/>
          <w:sz w:val="28"/>
          <w:szCs w:val="28"/>
        </w:rPr>
        <w:t xml:space="preserve">, в количестве </w:t>
      </w:r>
      <w:r>
        <w:rPr>
          <w:rFonts w:ascii="Times New Roman" w:hAnsi="Times New Roman"/>
          <w:sz w:val="28"/>
          <w:szCs w:val="28"/>
        </w:rPr>
        <w:t xml:space="preserve">1 штуки, </w:t>
      </w:r>
      <w:r w:rsidRPr="006B02DB">
        <w:rPr>
          <w:rFonts w:ascii="Times New Roman" w:hAnsi="Times New Roman"/>
          <w:sz w:val="28"/>
          <w:szCs w:val="28"/>
        </w:rPr>
        <w:t>которые после хи</w:t>
      </w:r>
      <w:r>
        <w:rPr>
          <w:rFonts w:ascii="Times New Roman" w:hAnsi="Times New Roman"/>
          <w:sz w:val="28"/>
          <w:szCs w:val="28"/>
        </w:rPr>
        <w:t>щ</w:t>
      </w:r>
      <w:r w:rsidRPr="006B02DB">
        <w:rPr>
          <w:rFonts w:ascii="Times New Roman" w:hAnsi="Times New Roman"/>
          <w:sz w:val="28"/>
          <w:szCs w:val="28"/>
        </w:rPr>
        <w:t xml:space="preserve">ения сложил в находящийся при нём рюкзак. Общая стоимость похищенного имущества составила </w:t>
      </w:r>
      <w:r>
        <w:rPr>
          <w:rFonts w:ascii="Times New Roman" w:hAnsi="Times New Roman"/>
          <w:sz w:val="28"/>
          <w:szCs w:val="28"/>
        </w:rPr>
        <w:t>5794,50 рублей</w:t>
      </w:r>
      <w:r w:rsidRPr="006B02DB">
        <w:rPr>
          <w:rFonts w:ascii="Times New Roman" w:hAnsi="Times New Roman"/>
          <w:sz w:val="28"/>
          <w:szCs w:val="28"/>
        </w:rPr>
        <w:t xml:space="preserve"> бе</w:t>
      </w:r>
      <w:r w:rsidRPr="006B02DB">
        <w:rPr>
          <w:rFonts w:ascii="Times New Roman" w:hAnsi="Times New Roman"/>
          <w:sz w:val="28"/>
          <w:szCs w:val="28"/>
        </w:rPr>
        <w:t>з учёта НДС. С похищенным имуществом Ибрагимов ДР. с места совершения преступления скрылся, распорядившись им по своему усмотрению, чем причинил ООО «Доброслав» незначительный имущественный ущерб на общую сумму 5794</w:t>
      </w:r>
      <w:r>
        <w:rPr>
          <w:rFonts w:ascii="Times New Roman" w:hAnsi="Times New Roman"/>
          <w:sz w:val="28"/>
          <w:szCs w:val="28"/>
        </w:rPr>
        <w:t>,50 рублей</w:t>
      </w:r>
      <w:r w:rsidRPr="006B02DB">
        <w:rPr>
          <w:rFonts w:ascii="Times New Roman" w:hAnsi="Times New Roman"/>
          <w:sz w:val="28"/>
          <w:szCs w:val="28"/>
        </w:rPr>
        <w:t>.</w:t>
      </w:r>
    </w:p>
    <w:p w:rsidR="006B02DB" w:rsidP="006B02DB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</w:t>
      </w:r>
      <w:r w:rsidRPr="006B02DB">
        <w:rPr>
          <w:rFonts w:ascii="Times New Roman" w:hAnsi="Times New Roman"/>
          <w:sz w:val="28"/>
          <w:szCs w:val="28"/>
        </w:rPr>
        <w:t>Ибрагимов Дмитрий</w:t>
      </w:r>
      <w:r w:rsidRPr="006B02DB">
        <w:rPr>
          <w:rFonts w:ascii="Times New Roman" w:hAnsi="Times New Roman"/>
          <w:sz w:val="28"/>
          <w:szCs w:val="28"/>
        </w:rPr>
        <w:t xml:space="preserve"> Русланович, </w:t>
      </w:r>
      <w:r w:rsidRPr="00087A90" w:rsidR="00087A90">
        <w:rPr>
          <w:rFonts w:ascii="Times New Roman" w:hAnsi="Times New Roman"/>
          <w:sz w:val="28"/>
          <w:szCs w:val="28"/>
        </w:rPr>
        <w:t xml:space="preserve">«данные </w:t>
      </w:r>
      <w:r w:rsidRPr="00087A90" w:rsidR="00087A90">
        <w:rPr>
          <w:rFonts w:ascii="Times New Roman" w:hAnsi="Times New Roman"/>
          <w:sz w:val="28"/>
          <w:szCs w:val="28"/>
        </w:rPr>
        <w:t>изъяты</w:t>
      </w:r>
      <w:r w:rsidRPr="00087A90" w:rsidR="00087A90">
        <w:rPr>
          <w:rFonts w:ascii="Times New Roman" w:hAnsi="Times New Roman"/>
          <w:sz w:val="28"/>
          <w:szCs w:val="28"/>
        </w:rPr>
        <w:t>»</w:t>
      </w:r>
      <w:r w:rsidRPr="006B02DB">
        <w:rPr>
          <w:rFonts w:ascii="Times New Roman" w:hAnsi="Times New Roman"/>
          <w:sz w:val="28"/>
          <w:szCs w:val="28"/>
        </w:rPr>
        <w:t>г</w:t>
      </w:r>
      <w:r w:rsidRPr="006B02DB">
        <w:rPr>
          <w:rFonts w:ascii="Times New Roman" w:hAnsi="Times New Roman"/>
          <w:sz w:val="28"/>
          <w:szCs w:val="28"/>
        </w:rPr>
        <w:t>ода</w:t>
      </w:r>
      <w:r w:rsidRPr="006B02DB">
        <w:rPr>
          <w:rFonts w:ascii="Times New Roman" w:hAnsi="Times New Roman"/>
          <w:sz w:val="28"/>
          <w:szCs w:val="28"/>
        </w:rPr>
        <w:t xml:space="preserve"> рождения, совершил </w:t>
      </w:r>
      <w:r>
        <w:rPr>
          <w:rFonts w:ascii="Times New Roman" w:hAnsi="Times New Roman"/>
          <w:sz w:val="28"/>
          <w:szCs w:val="28"/>
        </w:rPr>
        <w:t xml:space="preserve">покушение на </w:t>
      </w:r>
      <w:r w:rsidRPr="006B02DB">
        <w:rPr>
          <w:rFonts w:ascii="Times New Roman" w:hAnsi="Times New Roman"/>
          <w:sz w:val="28"/>
          <w:szCs w:val="28"/>
        </w:rPr>
        <w:t xml:space="preserve">кражу, то есть </w:t>
      </w:r>
      <w:r>
        <w:rPr>
          <w:rFonts w:ascii="Times New Roman" w:hAnsi="Times New Roman"/>
          <w:sz w:val="28"/>
          <w:szCs w:val="28"/>
        </w:rPr>
        <w:t xml:space="preserve">покушение на </w:t>
      </w:r>
      <w:r w:rsidRPr="006B02DB">
        <w:rPr>
          <w:rFonts w:ascii="Times New Roman" w:hAnsi="Times New Roman"/>
          <w:sz w:val="28"/>
          <w:szCs w:val="28"/>
        </w:rPr>
        <w:t xml:space="preserve">тайное хищение чужого имущества, </w:t>
      </w:r>
      <w:r w:rsidRPr="005C5648" w:rsidR="005C5648">
        <w:rPr>
          <w:rFonts w:ascii="Times New Roman" w:hAnsi="Times New Roman"/>
          <w:sz w:val="28"/>
          <w:szCs w:val="28"/>
        </w:rPr>
        <w:t xml:space="preserve">однако </w:t>
      </w:r>
      <w:r w:rsidR="005C5648">
        <w:rPr>
          <w:rFonts w:ascii="Times New Roman" w:hAnsi="Times New Roman"/>
          <w:sz w:val="28"/>
          <w:szCs w:val="28"/>
        </w:rPr>
        <w:t>его</w:t>
      </w:r>
      <w:r w:rsidRPr="005C5648" w:rsidR="005C5648">
        <w:rPr>
          <w:rFonts w:ascii="Times New Roman" w:hAnsi="Times New Roman"/>
          <w:sz w:val="28"/>
          <w:szCs w:val="28"/>
        </w:rPr>
        <w:t xml:space="preserve"> действия не были доведены до конца по независящим от не</w:t>
      </w:r>
      <w:r w:rsidR="005C5648">
        <w:rPr>
          <w:rFonts w:ascii="Times New Roman" w:hAnsi="Times New Roman"/>
          <w:sz w:val="28"/>
          <w:szCs w:val="28"/>
        </w:rPr>
        <w:t>го</w:t>
      </w:r>
      <w:r w:rsidRPr="005C5648" w:rsidR="005C5648">
        <w:rPr>
          <w:rFonts w:ascii="Times New Roman" w:hAnsi="Times New Roman"/>
          <w:sz w:val="28"/>
          <w:szCs w:val="28"/>
        </w:rPr>
        <w:t xml:space="preserve"> обстоятельствам</w:t>
      </w:r>
      <w:r w:rsidR="005C5648">
        <w:rPr>
          <w:rFonts w:ascii="Times New Roman" w:hAnsi="Times New Roman"/>
          <w:sz w:val="28"/>
          <w:szCs w:val="28"/>
        </w:rPr>
        <w:t>,</w:t>
      </w:r>
      <w:r w:rsidRPr="005C5648" w:rsidR="005C5648">
        <w:rPr>
          <w:rFonts w:ascii="Times New Roman" w:hAnsi="Times New Roman"/>
          <w:sz w:val="28"/>
          <w:szCs w:val="28"/>
        </w:rPr>
        <w:t xml:space="preserve"> </w:t>
      </w:r>
      <w:r w:rsidRPr="006B02DB">
        <w:rPr>
          <w:rFonts w:ascii="Times New Roman" w:hAnsi="Times New Roman"/>
          <w:sz w:val="28"/>
          <w:szCs w:val="28"/>
        </w:rPr>
        <w:t>при следующих обстоятельствах.</w:t>
      </w:r>
    </w:p>
    <w:p w:rsidR="006B02DB" w:rsidP="007E742C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6B02DB">
        <w:rPr>
          <w:rFonts w:ascii="Times New Roman" w:hAnsi="Times New Roman"/>
          <w:sz w:val="28"/>
          <w:szCs w:val="28"/>
        </w:rPr>
        <w:t>Так, 19.07.2023</w:t>
      </w:r>
      <w:r w:rsidRPr="006B02DB">
        <w:rPr>
          <w:rFonts w:ascii="Times New Roman" w:hAnsi="Times New Roman"/>
          <w:sz w:val="28"/>
          <w:szCs w:val="28"/>
        </w:rPr>
        <w:t xml:space="preserve"> примерно в 16 часов 20 минут, находясь в помещении магазина «</w:t>
      </w:r>
      <w:r w:rsidRPr="00087A90" w:rsidR="00087A90">
        <w:rPr>
          <w:rFonts w:ascii="Times New Roman" w:hAnsi="Times New Roman"/>
          <w:sz w:val="28"/>
          <w:szCs w:val="28"/>
        </w:rPr>
        <w:t>«данные изъяты»</w:t>
      </w:r>
      <w:r w:rsidRPr="006B02DB">
        <w:rPr>
          <w:rFonts w:ascii="Times New Roman" w:hAnsi="Times New Roman"/>
          <w:sz w:val="28"/>
          <w:szCs w:val="28"/>
        </w:rPr>
        <w:t xml:space="preserve">», расположенного по адресу: </w:t>
      </w:r>
      <w:r w:rsidRPr="00087A90" w:rsidR="00087A90">
        <w:rPr>
          <w:rFonts w:ascii="Times New Roman" w:hAnsi="Times New Roman"/>
          <w:sz w:val="28"/>
          <w:szCs w:val="28"/>
        </w:rPr>
        <w:t>«данные изъяты»</w:t>
      </w:r>
      <w:r w:rsidRPr="006B02DB">
        <w:rPr>
          <w:rFonts w:ascii="Times New Roman" w:hAnsi="Times New Roman"/>
          <w:sz w:val="28"/>
          <w:szCs w:val="28"/>
        </w:rPr>
        <w:t xml:space="preserve"> проходя вдоль стеллажей с различного типа товаров, Ибрагимов Д</w:t>
      </w:r>
      <w:r w:rsidR="007E742C">
        <w:rPr>
          <w:rFonts w:ascii="Times New Roman" w:hAnsi="Times New Roman"/>
          <w:sz w:val="28"/>
          <w:szCs w:val="28"/>
        </w:rPr>
        <w:t>.Р</w:t>
      </w:r>
      <w:r w:rsidRPr="006B02DB">
        <w:rPr>
          <w:rFonts w:ascii="Times New Roman" w:hAnsi="Times New Roman"/>
          <w:sz w:val="28"/>
          <w:szCs w:val="28"/>
        </w:rPr>
        <w:t xml:space="preserve">., имея </w:t>
      </w:r>
      <w:r w:rsidRPr="006B02DB">
        <w:rPr>
          <w:rFonts w:ascii="Times New Roman" w:hAnsi="Times New Roman"/>
          <w:sz w:val="28"/>
          <w:szCs w:val="28"/>
        </w:rPr>
        <w:t>умысел, направленный на тай</w:t>
      </w:r>
      <w:r w:rsidRPr="006B02DB">
        <w:rPr>
          <w:rFonts w:ascii="Times New Roman" w:hAnsi="Times New Roman"/>
          <w:sz w:val="28"/>
          <w:szCs w:val="28"/>
        </w:rPr>
        <w:t>ное хищение чужого имущества, действуя умышленно, из корыстных побуждений, убедившись, что за его действиями никто не наблюдает, тайно, путем свободного доступа, с торговых стеллажей взял имущество</w:t>
      </w:r>
      <w:r w:rsidR="007E742C">
        <w:rPr>
          <w:rFonts w:ascii="Times New Roman" w:hAnsi="Times New Roman"/>
          <w:sz w:val="28"/>
          <w:szCs w:val="28"/>
        </w:rPr>
        <w:t>,</w:t>
      </w:r>
      <w:r w:rsidRPr="006B02DB">
        <w:rPr>
          <w:rFonts w:ascii="Times New Roman" w:hAnsi="Times New Roman"/>
          <w:sz w:val="28"/>
          <w:szCs w:val="28"/>
        </w:rPr>
        <w:t xml:space="preserve"> принадлежащее</w:t>
      </w:r>
      <w:r w:rsidRPr="006B02DB">
        <w:rPr>
          <w:rFonts w:ascii="Times New Roman" w:hAnsi="Times New Roman"/>
          <w:sz w:val="28"/>
          <w:szCs w:val="28"/>
        </w:rPr>
        <w:t xml:space="preserve"> ООО «</w:t>
      </w:r>
      <w:r w:rsidRPr="00087A90" w:rsidR="00087A90">
        <w:rPr>
          <w:rFonts w:ascii="Times New Roman" w:hAnsi="Times New Roman"/>
          <w:sz w:val="28"/>
          <w:szCs w:val="28"/>
        </w:rPr>
        <w:t>«данные изъяты»</w:t>
      </w:r>
      <w:r w:rsidRPr="006B02DB">
        <w:rPr>
          <w:rFonts w:ascii="Times New Roman" w:hAnsi="Times New Roman"/>
          <w:sz w:val="28"/>
          <w:szCs w:val="28"/>
        </w:rPr>
        <w:t>», предметы и продукты, а име</w:t>
      </w:r>
      <w:r w:rsidRPr="006B02DB">
        <w:rPr>
          <w:rFonts w:ascii="Times New Roman" w:hAnsi="Times New Roman"/>
          <w:sz w:val="28"/>
          <w:szCs w:val="28"/>
        </w:rPr>
        <w:t>нно: дрель</w:t>
      </w:r>
      <w:r w:rsidR="007E742C">
        <w:rPr>
          <w:rFonts w:ascii="Times New Roman" w:hAnsi="Times New Roman"/>
          <w:sz w:val="28"/>
          <w:szCs w:val="28"/>
        </w:rPr>
        <w:t>-</w:t>
      </w:r>
      <w:r w:rsidRPr="006B02DB">
        <w:rPr>
          <w:rFonts w:ascii="Times New Roman" w:hAnsi="Times New Roman"/>
          <w:sz w:val="28"/>
          <w:szCs w:val="28"/>
        </w:rPr>
        <w:t xml:space="preserve">шуруповерт аккумуляторная 12 Вольт 550 об/мин </w:t>
      </w:r>
      <w:r w:rsidR="007E742C">
        <w:rPr>
          <w:rFonts w:ascii="Times New Roman" w:hAnsi="Times New Roman"/>
          <w:sz w:val="28"/>
          <w:szCs w:val="28"/>
        </w:rPr>
        <w:t>К</w:t>
      </w:r>
      <w:r w:rsidRPr="006B02DB">
        <w:rPr>
          <w:rFonts w:ascii="Times New Roman" w:hAnsi="Times New Roman"/>
          <w:sz w:val="28"/>
          <w:szCs w:val="28"/>
        </w:rPr>
        <w:t>olner КС</w:t>
      </w:r>
      <w:r w:rsidR="007E742C">
        <w:rPr>
          <w:rFonts w:ascii="Times New Roman" w:hAnsi="Times New Roman"/>
          <w:sz w:val="28"/>
          <w:szCs w:val="28"/>
          <w:lang w:val="en-US"/>
        </w:rPr>
        <w:t>D</w:t>
      </w:r>
      <w:r w:rsidRPr="006B02DB">
        <w:rPr>
          <w:rFonts w:ascii="Times New Roman" w:hAnsi="Times New Roman"/>
          <w:sz w:val="28"/>
          <w:szCs w:val="28"/>
        </w:rPr>
        <w:t xml:space="preserve"> </w:t>
      </w:r>
      <w:r w:rsidR="007E742C">
        <w:rPr>
          <w:rFonts w:ascii="Times New Roman" w:hAnsi="Times New Roman"/>
          <w:sz w:val="28"/>
          <w:szCs w:val="28"/>
        </w:rPr>
        <w:t>12</w:t>
      </w:r>
      <w:r w:rsidRPr="006B02DB">
        <w:rPr>
          <w:rFonts w:ascii="Times New Roman" w:hAnsi="Times New Roman"/>
          <w:sz w:val="28"/>
          <w:szCs w:val="28"/>
        </w:rPr>
        <w:t>М — стоимостью без учета НДС 1053</w:t>
      </w:r>
      <w:r w:rsidR="007E742C">
        <w:rPr>
          <w:rFonts w:ascii="Times New Roman" w:hAnsi="Times New Roman"/>
          <w:sz w:val="28"/>
          <w:szCs w:val="28"/>
        </w:rPr>
        <w:t>,00 рублей</w:t>
      </w:r>
      <w:r w:rsidRPr="006B02DB">
        <w:rPr>
          <w:rFonts w:ascii="Times New Roman" w:hAnsi="Times New Roman"/>
          <w:sz w:val="28"/>
          <w:szCs w:val="28"/>
        </w:rPr>
        <w:t xml:space="preserve">, в количестве двух штук, общей стоимостью </w:t>
      </w:r>
      <w:r w:rsidR="007E742C">
        <w:rPr>
          <w:rFonts w:ascii="Times New Roman" w:hAnsi="Times New Roman"/>
          <w:sz w:val="28"/>
          <w:szCs w:val="28"/>
        </w:rPr>
        <w:t>2106,00 рублей</w:t>
      </w:r>
      <w:r w:rsidRPr="006B02DB">
        <w:rPr>
          <w:rFonts w:ascii="Times New Roman" w:hAnsi="Times New Roman"/>
          <w:sz w:val="28"/>
          <w:szCs w:val="28"/>
        </w:rPr>
        <w:t>, ножницы</w:t>
      </w:r>
      <w:r w:rsidR="007E742C">
        <w:rPr>
          <w:rFonts w:ascii="Times New Roman" w:hAnsi="Times New Roman"/>
          <w:sz w:val="28"/>
          <w:szCs w:val="28"/>
        </w:rPr>
        <w:t>-</w:t>
      </w:r>
      <w:r w:rsidRPr="006B02DB">
        <w:rPr>
          <w:rFonts w:ascii="Times New Roman" w:hAnsi="Times New Roman"/>
          <w:sz w:val="28"/>
          <w:szCs w:val="28"/>
        </w:rPr>
        <w:t xml:space="preserve">кусторез аккумуляторные </w:t>
      </w:r>
      <w:r w:rsidR="007E742C">
        <w:rPr>
          <w:rFonts w:ascii="Times New Roman" w:hAnsi="Times New Roman"/>
          <w:sz w:val="28"/>
          <w:szCs w:val="28"/>
          <w:lang w:val="en-US"/>
        </w:rPr>
        <w:t>G</w:t>
      </w:r>
      <w:r w:rsidRPr="006B02DB">
        <w:rPr>
          <w:rFonts w:ascii="Times New Roman" w:hAnsi="Times New Roman"/>
          <w:sz w:val="28"/>
          <w:szCs w:val="28"/>
        </w:rPr>
        <w:t>411 с акк 3,6</w:t>
      </w:r>
      <w:r w:rsidRPr="006B02DB">
        <w:rPr>
          <w:rFonts w:ascii="Times New Roman" w:hAnsi="Times New Roman"/>
          <w:sz w:val="28"/>
          <w:szCs w:val="28"/>
        </w:rPr>
        <w:t>В</w:t>
      </w:r>
      <w:r w:rsidRPr="006B02DB">
        <w:rPr>
          <w:rFonts w:ascii="Times New Roman" w:hAnsi="Times New Roman"/>
          <w:sz w:val="28"/>
          <w:szCs w:val="28"/>
        </w:rPr>
        <w:t xml:space="preserve"> Li-lon 1,5 Ач// Denzel</w:t>
      </w:r>
      <w:r w:rsidRPr="006B02DB">
        <w:rPr>
          <w:rFonts w:ascii="Times New Roman" w:hAnsi="Times New Roman"/>
          <w:sz w:val="28"/>
          <w:szCs w:val="28"/>
        </w:rPr>
        <w:t xml:space="preserve"> — стоимостью без учета НДС </w:t>
      </w:r>
      <w:r w:rsidR="007E742C">
        <w:rPr>
          <w:rFonts w:ascii="Times New Roman" w:hAnsi="Times New Roman"/>
          <w:sz w:val="28"/>
          <w:szCs w:val="28"/>
        </w:rPr>
        <w:t>1331,25 рублей</w:t>
      </w:r>
      <w:r w:rsidRPr="006B02DB">
        <w:rPr>
          <w:rFonts w:ascii="Times New Roman" w:hAnsi="Times New Roman"/>
          <w:sz w:val="28"/>
          <w:szCs w:val="28"/>
        </w:rPr>
        <w:t>, в количестве одной штуки, одну банку</w:t>
      </w:r>
      <w:r w:rsidR="007E742C">
        <w:rPr>
          <w:rFonts w:ascii="Times New Roman" w:hAnsi="Times New Roman"/>
          <w:sz w:val="28"/>
          <w:szCs w:val="28"/>
        </w:rPr>
        <w:t xml:space="preserve"> говядины тушеной ГОСТ 0,325 в/</w:t>
      </w:r>
      <w:r w:rsidRPr="006B02DB">
        <w:rPr>
          <w:rFonts w:ascii="Times New Roman" w:hAnsi="Times New Roman"/>
          <w:sz w:val="28"/>
          <w:szCs w:val="28"/>
        </w:rPr>
        <w:t>с Экстра с</w:t>
      </w:r>
      <w:r w:rsidR="007E742C">
        <w:rPr>
          <w:rFonts w:ascii="Times New Roman" w:hAnsi="Times New Roman"/>
          <w:sz w:val="28"/>
          <w:szCs w:val="28"/>
        </w:rPr>
        <w:t>/</w:t>
      </w:r>
      <w:r w:rsidRPr="006B02DB">
        <w:rPr>
          <w:rFonts w:ascii="Times New Roman" w:hAnsi="Times New Roman"/>
          <w:sz w:val="28"/>
          <w:szCs w:val="28"/>
        </w:rPr>
        <w:t xml:space="preserve">к </w:t>
      </w:r>
      <w:r w:rsidRPr="006B02DB">
        <w:rPr>
          <w:rFonts w:ascii="Times New Roman" w:hAnsi="Times New Roman"/>
          <w:sz w:val="28"/>
          <w:szCs w:val="28"/>
        </w:rPr>
        <w:t>—с</w:t>
      </w:r>
      <w:r w:rsidRPr="006B02DB">
        <w:rPr>
          <w:rFonts w:ascii="Times New Roman" w:hAnsi="Times New Roman"/>
          <w:sz w:val="28"/>
          <w:szCs w:val="28"/>
        </w:rPr>
        <w:t xml:space="preserve">тоимостью без учета НДС </w:t>
      </w:r>
      <w:r w:rsidR="007E742C">
        <w:rPr>
          <w:rFonts w:ascii="Times New Roman" w:hAnsi="Times New Roman"/>
          <w:sz w:val="28"/>
          <w:szCs w:val="28"/>
        </w:rPr>
        <w:t>116,53 рублей</w:t>
      </w:r>
      <w:r w:rsidRPr="006B02DB">
        <w:rPr>
          <w:rFonts w:ascii="Times New Roman" w:hAnsi="Times New Roman"/>
          <w:sz w:val="28"/>
          <w:szCs w:val="28"/>
        </w:rPr>
        <w:t>, одну банки тушёной утки ГОСТ 0,325 с/ск (</w:t>
      </w:r>
      <w:r w:rsidR="007E742C">
        <w:rPr>
          <w:rFonts w:ascii="Times New Roman" w:hAnsi="Times New Roman"/>
          <w:sz w:val="28"/>
          <w:szCs w:val="28"/>
        </w:rPr>
        <w:t>1 * 12) - стоимостью без учета НДС 67,</w:t>
      </w:r>
      <w:r w:rsidRPr="006B02DB">
        <w:rPr>
          <w:rFonts w:ascii="Times New Roman" w:hAnsi="Times New Roman"/>
          <w:sz w:val="28"/>
          <w:szCs w:val="28"/>
        </w:rPr>
        <w:t xml:space="preserve">56 </w:t>
      </w:r>
      <w:r w:rsidR="007E742C">
        <w:rPr>
          <w:rFonts w:ascii="Times New Roman" w:hAnsi="Times New Roman"/>
          <w:sz w:val="28"/>
          <w:szCs w:val="28"/>
        </w:rPr>
        <w:t>рублей</w:t>
      </w:r>
      <w:r w:rsidRPr="006B02DB">
        <w:rPr>
          <w:rFonts w:ascii="Times New Roman" w:hAnsi="Times New Roman"/>
          <w:sz w:val="28"/>
          <w:szCs w:val="28"/>
        </w:rPr>
        <w:t>, о</w:t>
      </w:r>
      <w:r w:rsidRPr="006B02DB">
        <w:rPr>
          <w:rFonts w:ascii="Times New Roman" w:hAnsi="Times New Roman"/>
          <w:sz w:val="28"/>
          <w:szCs w:val="28"/>
        </w:rPr>
        <w:t>дну упаковку сыра «Голландский брусковый» 45 % вес., брус. в количестве 0,464 килограм</w:t>
      </w:r>
      <w:r w:rsidR="007E742C">
        <w:rPr>
          <w:rFonts w:ascii="Times New Roman" w:hAnsi="Times New Roman"/>
          <w:sz w:val="28"/>
          <w:szCs w:val="28"/>
        </w:rPr>
        <w:t>м, стоимостью без учета НДС 499,</w:t>
      </w:r>
      <w:r w:rsidRPr="006B02DB">
        <w:rPr>
          <w:rFonts w:ascii="Times New Roman" w:hAnsi="Times New Roman"/>
          <w:sz w:val="28"/>
          <w:szCs w:val="28"/>
        </w:rPr>
        <w:t xml:space="preserve">09 </w:t>
      </w:r>
      <w:r w:rsidR="007E742C">
        <w:rPr>
          <w:rFonts w:ascii="Times New Roman" w:hAnsi="Times New Roman"/>
          <w:sz w:val="28"/>
          <w:szCs w:val="28"/>
        </w:rPr>
        <w:t>рублей за 1 кг, а всего на сумму 231,</w:t>
      </w:r>
      <w:r w:rsidRPr="006B02DB">
        <w:rPr>
          <w:rFonts w:ascii="Times New Roman" w:hAnsi="Times New Roman"/>
          <w:sz w:val="28"/>
          <w:szCs w:val="28"/>
        </w:rPr>
        <w:t xml:space="preserve">57 </w:t>
      </w:r>
      <w:r w:rsidR="007E742C">
        <w:rPr>
          <w:rFonts w:ascii="Times New Roman" w:hAnsi="Times New Roman"/>
          <w:sz w:val="28"/>
          <w:szCs w:val="28"/>
        </w:rPr>
        <w:t>рублей</w:t>
      </w:r>
      <w:r w:rsidRPr="006B02DB">
        <w:rPr>
          <w:rFonts w:ascii="Times New Roman" w:hAnsi="Times New Roman"/>
          <w:sz w:val="28"/>
          <w:szCs w:val="28"/>
        </w:rPr>
        <w:t>, одну упаковку ветчины торговой марки «Кампана» из грудки индейки 400 гр/шт полиамид охл</w:t>
      </w:r>
      <w:r w:rsidRPr="006B02DB">
        <w:rPr>
          <w:rFonts w:ascii="Times New Roman" w:hAnsi="Times New Roman"/>
          <w:sz w:val="28"/>
          <w:szCs w:val="28"/>
        </w:rPr>
        <w:t xml:space="preserve">. — </w:t>
      </w:r>
      <w:r w:rsidR="007E742C">
        <w:rPr>
          <w:rFonts w:ascii="Times New Roman" w:hAnsi="Times New Roman"/>
          <w:sz w:val="28"/>
          <w:szCs w:val="28"/>
        </w:rPr>
        <w:t>стоимостью</w:t>
      </w:r>
      <w:r w:rsidRPr="006B02DB">
        <w:rPr>
          <w:rFonts w:ascii="Times New Roman" w:hAnsi="Times New Roman"/>
          <w:sz w:val="28"/>
          <w:szCs w:val="28"/>
        </w:rPr>
        <w:t xml:space="preserve"> без </w:t>
      </w:r>
      <w:r w:rsidR="007E742C">
        <w:rPr>
          <w:rFonts w:ascii="Times New Roman" w:hAnsi="Times New Roman"/>
          <w:sz w:val="28"/>
          <w:szCs w:val="28"/>
        </w:rPr>
        <w:t xml:space="preserve">учета НДС 142,73 рублей </w:t>
      </w:r>
      <w:r w:rsidRPr="006B02DB">
        <w:rPr>
          <w:rFonts w:ascii="Times New Roman" w:hAnsi="Times New Roman"/>
          <w:sz w:val="28"/>
          <w:szCs w:val="28"/>
        </w:rPr>
        <w:t xml:space="preserve">за одну штуку, одну упаковку свинины деликат. </w:t>
      </w:r>
      <w:r w:rsidR="007E742C">
        <w:rPr>
          <w:rFonts w:ascii="Times New Roman" w:hAnsi="Times New Roman"/>
          <w:sz w:val="28"/>
          <w:szCs w:val="28"/>
        </w:rPr>
        <w:t>к/в с/н в/у 1/350_45с</w:t>
      </w:r>
      <w:r w:rsidRPr="006B02DB">
        <w:rPr>
          <w:rFonts w:ascii="Times New Roman" w:hAnsi="Times New Roman"/>
          <w:sz w:val="28"/>
          <w:szCs w:val="28"/>
        </w:rPr>
        <w:t xml:space="preserve"> — стоимостью без учета НДС </w:t>
      </w:r>
      <w:r w:rsidR="007E742C">
        <w:rPr>
          <w:rFonts w:ascii="Times New Roman" w:hAnsi="Times New Roman"/>
          <w:sz w:val="28"/>
          <w:szCs w:val="28"/>
        </w:rPr>
        <w:t>143,28 рублей</w:t>
      </w:r>
      <w:r w:rsidRPr="006B02DB">
        <w:rPr>
          <w:rFonts w:ascii="Times New Roman" w:hAnsi="Times New Roman"/>
          <w:sz w:val="28"/>
          <w:szCs w:val="28"/>
        </w:rPr>
        <w:t>, одну палку докторской колбасы из индейки 400 гр/шт полиамид охл</w:t>
      </w:r>
      <w:r w:rsidR="007E742C">
        <w:rPr>
          <w:rFonts w:ascii="Times New Roman" w:hAnsi="Times New Roman"/>
          <w:sz w:val="28"/>
          <w:szCs w:val="28"/>
        </w:rPr>
        <w:t xml:space="preserve"> — стоимостью без учета НДС 121,</w:t>
      </w:r>
      <w:r w:rsidRPr="006B02DB">
        <w:rPr>
          <w:rFonts w:ascii="Times New Roman" w:hAnsi="Times New Roman"/>
          <w:sz w:val="28"/>
          <w:szCs w:val="28"/>
        </w:rPr>
        <w:t xml:space="preserve">39 </w:t>
      </w:r>
      <w:r w:rsidR="007E742C">
        <w:rPr>
          <w:rFonts w:ascii="Times New Roman" w:hAnsi="Times New Roman"/>
          <w:sz w:val="28"/>
          <w:szCs w:val="28"/>
        </w:rPr>
        <w:t>рублей</w:t>
      </w:r>
      <w:r w:rsidRPr="006B02DB">
        <w:rPr>
          <w:rFonts w:ascii="Times New Roman" w:hAnsi="Times New Roman"/>
          <w:sz w:val="28"/>
          <w:szCs w:val="28"/>
        </w:rPr>
        <w:t>, две банки икры лососевой структурированная 120 гр.</w:t>
      </w:r>
      <w:r w:rsidR="00346B3D">
        <w:rPr>
          <w:rFonts w:ascii="Times New Roman" w:hAnsi="Times New Roman"/>
          <w:sz w:val="28"/>
          <w:szCs w:val="28"/>
        </w:rPr>
        <w:t xml:space="preserve"> — стоимостью без учета НДС 106,</w:t>
      </w:r>
      <w:r w:rsidRPr="006B02DB">
        <w:rPr>
          <w:rFonts w:ascii="Times New Roman" w:hAnsi="Times New Roman"/>
          <w:sz w:val="28"/>
          <w:szCs w:val="28"/>
        </w:rPr>
        <w:t xml:space="preserve">67 </w:t>
      </w:r>
      <w:r w:rsidR="00346B3D">
        <w:rPr>
          <w:rFonts w:ascii="Times New Roman" w:hAnsi="Times New Roman"/>
          <w:sz w:val="28"/>
          <w:szCs w:val="28"/>
        </w:rPr>
        <w:t>рублей, общей стоимостью 213,</w:t>
      </w:r>
      <w:r w:rsidRPr="006B02DB">
        <w:rPr>
          <w:rFonts w:ascii="Times New Roman" w:hAnsi="Times New Roman"/>
          <w:sz w:val="28"/>
          <w:szCs w:val="28"/>
        </w:rPr>
        <w:t xml:space="preserve">34 </w:t>
      </w:r>
      <w:r w:rsidR="00346B3D">
        <w:rPr>
          <w:rFonts w:ascii="Times New Roman" w:hAnsi="Times New Roman"/>
          <w:sz w:val="28"/>
          <w:szCs w:val="28"/>
        </w:rPr>
        <w:t>рублей,</w:t>
      </w:r>
      <w:r w:rsidRPr="006B02DB">
        <w:rPr>
          <w:rFonts w:ascii="Times New Roman" w:hAnsi="Times New Roman"/>
          <w:sz w:val="28"/>
          <w:szCs w:val="28"/>
        </w:rPr>
        <w:t xml:space="preserve"> одну упаковку кильки черноморская Пролив 240г. обжар нераз</w:t>
      </w:r>
      <w:r w:rsidR="00346B3D">
        <w:rPr>
          <w:rFonts w:ascii="Times New Roman" w:hAnsi="Times New Roman"/>
          <w:sz w:val="28"/>
          <w:szCs w:val="28"/>
        </w:rPr>
        <w:t>д — стоимостью без учета НДС 49,</w:t>
      </w:r>
      <w:r w:rsidRPr="006B02DB">
        <w:rPr>
          <w:rFonts w:ascii="Times New Roman" w:hAnsi="Times New Roman"/>
          <w:sz w:val="28"/>
          <w:szCs w:val="28"/>
        </w:rPr>
        <w:t xml:space="preserve">31 </w:t>
      </w:r>
      <w:r w:rsidR="00346B3D">
        <w:rPr>
          <w:rFonts w:ascii="Times New Roman" w:hAnsi="Times New Roman"/>
          <w:sz w:val="28"/>
          <w:szCs w:val="28"/>
        </w:rPr>
        <w:t>рублей</w:t>
      </w:r>
      <w:r w:rsidRPr="006B02DB">
        <w:rPr>
          <w:rFonts w:ascii="Times New Roman" w:hAnsi="Times New Roman"/>
          <w:sz w:val="28"/>
          <w:szCs w:val="28"/>
        </w:rPr>
        <w:t>, что с</w:t>
      </w:r>
      <w:r w:rsidR="00346B3D">
        <w:rPr>
          <w:rFonts w:ascii="Times New Roman" w:hAnsi="Times New Roman"/>
          <w:sz w:val="28"/>
          <w:szCs w:val="28"/>
        </w:rPr>
        <w:t>оставляет в общей сумме 4522,</w:t>
      </w:r>
      <w:r w:rsidRPr="006B02DB">
        <w:rPr>
          <w:rFonts w:ascii="Times New Roman" w:hAnsi="Times New Roman"/>
          <w:sz w:val="28"/>
          <w:szCs w:val="28"/>
        </w:rPr>
        <w:t xml:space="preserve">96 </w:t>
      </w:r>
      <w:r w:rsidR="00346B3D">
        <w:rPr>
          <w:rFonts w:ascii="Times New Roman" w:hAnsi="Times New Roman"/>
          <w:sz w:val="28"/>
          <w:szCs w:val="28"/>
        </w:rPr>
        <w:t>рублей</w:t>
      </w:r>
      <w:r w:rsidRPr="006B02DB">
        <w:rPr>
          <w:rFonts w:ascii="Times New Roman" w:hAnsi="Times New Roman"/>
          <w:sz w:val="28"/>
          <w:szCs w:val="28"/>
        </w:rPr>
        <w:t>. Указанные выше предметы и продукты Ибрагимов Д</w:t>
      </w:r>
      <w:r w:rsidR="00346B3D">
        <w:rPr>
          <w:rFonts w:ascii="Times New Roman" w:hAnsi="Times New Roman"/>
          <w:sz w:val="28"/>
          <w:szCs w:val="28"/>
        </w:rPr>
        <w:t>.</w:t>
      </w:r>
      <w:r w:rsidRPr="006B02DB">
        <w:rPr>
          <w:rFonts w:ascii="Times New Roman" w:hAnsi="Times New Roman"/>
          <w:sz w:val="28"/>
          <w:szCs w:val="28"/>
        </w:rPr>
        <w:t xml:space="preserve">Р. сложил в находящийся при нём рюкзак, и направился к выходу из магазина «Доброцен», однако </w:t>
      </w:r>
      <w:r w:rsidR="00346B3D">
        <w:rPr>
          <w:rFonts w:ascii="Times New Roman" w:hAnsi="Times New Roman"/>
          <w:sz w:val="28"/>
          <w:szCs w:val="28"/>
        </w:rPr>
        <w:t>пр</w:t>
      </w:r>
      <w:r w:rsidRPr="006B02DB">
        <w:rPr>
          <w:rFonts w:ascii="Times New Roman" w:hAnsi="Times New Roman"/>
          <w:sz w:val="28"/>
          <w:szCs w:val="28"/>
        </w:rPr>
        <w:t>еступление не было доведено им до конца, по независящим от Ибрагимова</w:t>
      </w:r>
      <w:r w:rsidR="00346B3D">
        <w:rPr>
          <w:rFonts w:ascii="Times New Roman" w:hAnsi="Times New Roman"/>
          <w:sz w:val="28"/>
          <w:szCs w:val="28"/>
        </w:rPr>
        <w:t xml:space="preserve"> Д.</w:t>
      </w:r>
      <w:r w:rsidRPr="006B02DB">
        <w:rPr>
          <w:rFonts w:ascii="Times New Roman" w:hAnsi="Times New Roman"/>
          <w:sz w:val="28"/>
          <w:szCs w:val="28"/>
        </w:rPr>
        <w:t xml:space="preserve">Р. обстоятельствам, так </w:t>
      </w:r>
      <w:r w:rsidRPr="006B02DB">
        <w:rPr>
          <w:rFonts w:ascii="Times New Roman" w:hAnsi="Times New Roman"/>
          <w:sz w:val="28"/>
          <w:szCs w:val="28"/>
        </w:rPr>
        <w:t>как он был задержан сотрудниками охраны магазина.</w:t>
      </w:r>
    </w:p>
    <w:p w:rsidR="00914A16" w:rsidRPr="008F6275" w:rsidP="006B02D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ч. 1 ст. 314 Уголовно-процессуального кодекса Российской Федерации по уголовным делам о преступлениях небольшой или средней тяжести обвиняемый вправе заявить о согласии с предъявленным ему 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обвинением и ходатайствовать о постановлении приговора без проведения судебного разбирательства в общем порядке.</w:t>
      </w:r>
    </w:p>
    <w:p w:rsidR="00914A16" w:rsidRPr="008F6275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В случае, предусмотренном частью первой настоящей статьи, суд вправе постановить приговор без проведения судебного разбирательства в общем поря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дке, если удостоверится, что: 1) обвиняемый осознает характер и последствия заявленного им ходатайства; 2) ходатайство было заявлено добровольно и после проведения консультаций с защитником; 3) государственный или частный обвинитель и (или) потерпевший не 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возражают против заявленного обвиняемым ходатайства (ч. 2 ст. 314 Уголовно-процессуального кодекса Российской Федерации). </w:t>
      </w:r>
    </w:p>
    <w:p w:rsidR="00346B3D" w:rsidRPr="00346B3D" w:rsidP="00346B3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6B3D">
        <w:rPr>
          <w:rFonts w:ascii="Times New Roman" w:eastAsia="Times New Roman" w:hAnsi="Times New Roman"/>
          <w:sz w:val="28"/>
          <w:szCs w:val="28"/>
          <w:lang w:eastAsia="ru-RU"/>
        </w:rPr>
        <w:t xml:space="preserve">Подсудимый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Ибрагимов</w:t>
      </w:r>
      <w:r w:rsidRPr="00346B3D">
        <w:rPr>
          <w:rFonts w:ascii="Times New Roman" w:eastAsia="Times New Roman" w:hAnsi="Times New Roman"/>
          <w:sz w:val="28"/>
          <w:szCs w:val="28"/>
          <w:lang w:eastAsia="ru-RU"/>
        </w:rPr>
        <w:t xml:space="preserve"> Д.Р</w:t>
      </w:r>
      <w:r w:rsidRPr="00346B3D">
        <w:rPr>
          <w:rFonts w:ascii="Times New Roman" w:eastAsia="Times New Roman" w:hAnsi="Times New Roman"/>
          <w:sz w:val="28"/>
          <w:szCs w:val="28"/>
          <w:lang w:eastAsia="ru-RU"/>
        </w:rPr>
        <w:t xml:space="preserve">. по окончании предварительного расследования при ознакомлении с материалами дела заявил ходатайство о рассмотрении дела в особом порядке без судебного разбирательства. </w:t>
      </w:r>
    </w:p>
    <w:p w:rsidR="00346B3D" w:rsidRPr="00346B3D" w:rsidP="00346B3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6B3D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судебном заседании подсудимый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Ибрагимов</w:t>
      </w:r>
      <w:r w:rsidRPr="00346B3D">
        <w:rPr>
          <w:rFonts w:ascii="Times New Roman" w:eastAsia="Times New Roman" w:hAnsi="Times New Roman"/>
          <w:sz w:val="28"/>
          <w:szCs w:val="28"/>
          <w:lang w:eastAsia="ru-RU"/>
        </w:rPr>
        <w:t xml:space="preserve"> Д.Р. с предъявленными обвинениями согласился</w:t>
      </w:r>
      <w:r w:rsidRPr="00346B3D">
        <w:rPr>
          <w:rFonts w:ascii="Times New Roman" w:eastAsia="Times New Roman" w:hAnsi="Times New Roman"/>
          <w:sz w:val="28"/>
          <w:szCs w:val="28"/>
          <w:lang w:eastAsia="ru-RU"/>
        </w:rPr>
        <w:t xml:space="preserve">, вину в совершении инкриминируемых </w:t>
      </w:r>
      <w:r w:rsidRPr="00346B3D">
        <w:rPr>
          <w:rFonts w:ascii="Times New Roman" w:eastAsia="Times New Roman" w:hAnsi="Times New Roman"/>
          <w:sz w:val="28"/>
          <w:szCs w:val="28"/>
          <w:lang w:eastAsia="ru-RU"/>
        </w:rPr>
        <w:t>преступлений признал в полном объеме, в содеянном раскаялся, обстоятельства, установленные в ходе предварительного расследования, не оспаривал, в присутствии своего защитника поддержал заявленное им ходатайство о постано</w:t>
      </w:r>
      <w:r w:rsidRPr="00346B3D">
        <w:rPr>
          <w:rFonts w:ascii="Times New Roman" w:eastAsia="Times New Roman" w:hAnsi="Times New Roman"/>
          <w:sz w:val="28"/>
          <w:szCs w:val="28"/>
          <w:lang w:eastAsia="ru-RU"/>
        </w:rPr>
        <w:t>влении в отношении него приговора без проведения судебного разбирательства по делу, пояснив, что данное ходатайство заявлено осознанно и добровольно, после предварительной консультации с защитником, суть заявленного ходатайства и последствия удовлетворения</w:t>
      </w:r>
      <w:r w:rsidRPr="00346B3D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судом он осознает. </w:t>
      </w:r>
    </w:p>
    <w:p w:rsidR="00346B3D" w:rsidRPr="00346B3D" w:rsidP="00346B3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6B3D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судебном заседании суд убедился, что заявление о признании вины сделано подсудимым добровольно, после консультации с защитником, с полным пониманием предъявленных ему обвинений, и последствий такого заявления. </w:t>
      </w:r>
    </w:p>
    <w:p w:rsidR="00346B3D" w:rsidRPr="00346B3D" w:rsidP="00346B3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6B3D">
        <w:rPr>
          <w:rFonts w:ascii="Times New Roman" w:eastAsia="Times New Roman" w:hAnsi="Times New Roman"/>
          <w:sz w:val="28"/>
          <w:szCs w:val="28"/>
          <w:lang w:eastAsia="ru-RU"/>
        </w:rPr>
        <w:t>Защитник подсудимо</w:t>
      </w:r>
      <w:r w:rsidRPr="00346B3D">
        <w:rPr>
          <w:rFonts w:ascii="Times New Roman" w:eastAsia="Times New Roman" w:hAnsi="Times New Roman"/>
          <w:sz w:val="28"/>
          <w:szCs w:val="28"/>
          <w:lang w:eastAsia="ru-RU"/>
        </w:rPr>
        <w:t>го не оспаривал законность и допустимость имеющихся в деле доказательств и не заявил о нарушении прав подсудимого в ходе предварительного расследования, заявленное ходатайство подсудимого поддержал.</w:t>
      </w:r>
    </w:p>
    <w:p w:rsidR="00346B3D" w:rsidRPr="00346B3D" w:rsidP="00346B3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6B3D">
        <w:rPr>
          <w:rFonts w:ascii="Times New Roman" w:eastAsia="Times New Roman" w:hAnsi="Times New Roman"/>
          <w:sz w:val="28"/>
          <w:szCs w:val="28"/>
          <w:lang w:eastAsia="ru-RU"/>
        </w:rPr>
        <w:t>Государственный обвинитель в судебном заседании не возраж</w:t>
      </w:r>
      <w:r w:rsidRPr="00346B3D">
        <w:rPr>
          <w:rFonts w:ascii="Times New Roman" w:eastAsia="Times New Roman" w:hAnsi="Times New Roman"/>
          <w:sz w:val="28"/>
          <w:szCs w:val="28"/>
          <w:lang w:eastAsia="ru-RU"/>
        </w:rPr>
        <w:t>ал против применения в отношении подсудимого особого порядка принятия решения по делу.</w:t>
      </w:r>
    </w:p>
    <w:p w:rsidR="00346B3D" w:rsidRPr="00346B3D" w:rsidP="00346B3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6B3D">
        <w:rPr>
          <w:rFonts w:ascii="Times New Roman" w:eastAsia="Times New Roman" w:hAnsi="Times New Roman"/>
          <w:sz w:val="28"/>
          <w:szCs w:val="28"/>
          <w:lang w:eastAsia="ru-RU"/>
        </w:rPr>
        <w:t>Представитель потерпевшего до начала судебного разбирательства подал в суд заявление, согласно которого он не возражает против рассмотрения уголовного дела в особом поря</w:t>
      </w:r>
      <w:r w:rsidRPr="00346B3D">
        <w:rPr>
          <w:rFonts w:ascii="Times New Roman" w:eastAsia="Times New Roman" w:hAnsi="Times New Roman"/>
          <w:sz w:val="28"/>
          <w:szCs w:val="28"/>
          <w:lang w:eastAsia="ru-RU"/>
        </w:rPr>
        <w:t>дке уголовного судопроизводства.</w:t>
      </w:r>
    </w:p>
    <w:p w:rsidR="00346B3D" w:rsidP="00346B3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6B3D">
        <w:rPr>
          <w:rFonts w:ascii="Times New Roman" w:eastAsia="Times New Roman" w:hAnsi="Times New Roman"/>
          <w:sz w:val="28"/>
          <w:szCs w:val="28"/>
          <w:lang w:eastAsia="ru-RU"/>
        </w:rPr>
        <w:t>Принимая во внимание, что во время производства по делу были установлены все обстоятельства, при которых возможно постановить приговор без проведения судебного разбирательства, и, учитывая мнение государственного обвинителя</w:t>
      </w:r>
      <w:r w:rsidRPr="00346B3D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представителя потерпевшего (согласно заявлению), защитника, подсудимого, суд полагает возможным рассмотреть данное уголовное дело в особом порядке.  </w:t>
      </w:r>
    </w:p>
    <w:p w:rsidR="00914A16" w:rsidRPr="008F6275" w:rsidP="00346B3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Суд приходит к выводу, что обвинение, с которым согласил</w:t>
      </w:r>
      <w:r w:rsidR="001D5AB7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подсудим</w:t>
      </w:r>
      <w:r w:rsidR="001D5AB7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46B3D" w:rsidR="00346B3D">
        <w:rPr>
          <w:rFonts w:ascii="Times New Roman" w:hAnsi="Times New Roman"/>
          <w:sz w:val="28"/>
          <w:szCs w:val="28"/>
        </w:rPr>
        <w:t>Ибрагимов Д.Р</w:t>
      </w:r>
      <w:r w:rsidRPr="00856FD1" w:rsidR="00856FD1">
        <w:rPr>
          <w:rFonts w:ascii="Times New Roman" w:hAnsi="Times New Roman"/>
          <w:sz w:val="28"/>
          <w:szCs w:val="28"/>
        </w:rPr>
        <w:t>.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, обос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нованно и подтверждается собранными по делу доказательствами, приведенными в обвинительном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акте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, и квалифицирует действия </w:t>
      </w:r>
      <w:r w:rsidR="00346B3D">
        <w:rPr>
          <w:rFonts w:ascii="Times New Roman" w:eastAsia="Times New Roman" w:hAnsi="Times New Roman"/>
          <w:sz w:val="28"/>
          <w:szCs w:val="28"/>
          <w:lang w:eastAsia="ru-RU"/>
        </w:rPr>
        <w:t>Ибрагимова Дмитрия Руслановича</w:t>
      </w:r>
      <w:r w:rsidRPr="00856FD1" w:rsidR="00856F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ч.1 ст.158 Уголовного кодекса Российской Федерации как кражу, то есть </w:t>
      </w:r>
      <w:r w:rsidR="00346B3D">
        <w:rPr>
          <w:rFonts w:ascii="Times New Roman" w:eastAsia="Times New Roman" w:hAnsi="Times New Roman"/>
          <w:sz w:val="28"/>
          <w:szCs w:val="28"/>
          <w:lang w:eastAsia="ru-RU"/>
        </w:rPr>
        <w:t xml:space="preserve">тайное хищение чужого имущества (по эпизоду от 15.07.2023); </w:t>
      </w:r>
      <w:r w:rsidRPr="00346B3D" w:rsidR="00346B3D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3 ст. 30 ч. 1 ст.158 Уголовного кодекса Российской Федерации как покушение на кражу, то есть покушение на </w:t>
      </w:r>
      <w:r w:rsidR="00346B3D">
        <w:rPr>
          <w:rFonts w:ascii="Times New Roman" w:eastAsia="Times New Roman" w:hAnsi="Times New Roman"/>
          <w:sz w:val="28"/>
          <w:szCs w:val="28"/>
          <w:lang w:eastAsia="ru-RU"/>
        </w:rPr>
        <w:t>тайное хищение чужого имущества</w:t>
      </w:r>
      <w:r w:rsidR="005C564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C5648" w:rsidR="005C5648">
        <w:t xml:space="preserve"> </w:t>
      </w:r>
      <w:r w:rsidRPr="005C5648" w:rsidR="005C5648">
        <w:rPr>
          <w:rFonts w:ascii="Times New Roman" w:eastAsia="Times New Roman" w:hAnsi="Times New Roman"/>
          <w:sz w:val="28"/>
          <w:szCs w:val="28"/>
          <w:lang w:eastAsia="ru-RU"/>
        </w:rPr>
        <w:t>которое не было доведено до конца по незав</w:t>
      </w:r>
      <w:r w:rsidR="005C5648">
        <w:rPr>
          <w:rFonts w:ascii="Times New Roman" w:eastAsia="Times New Roman" w:hAnsi="Times New Roman"/>
          <w:sz w:val="28"/>
          <w:szCs w:val="28"/>
          <w:lang w:eastAsia="ru-RU"/>
        </w:rPr>
        <w:t>исящим от него обстоятельствам</w:t>
      </w:r>
      <w:r w:rsidR="00346B3D">
        <w:rPr>
          <w:rFonts w:ascii="Times New Roman" w:eastAsia="Times New Roman" w:hAnsi="Times New Roman"/>
          <w:sz w:val="28"/>
          <w:szCs w:val="28"/>
          <w:lang w:eastAsia="ru-RU"/>
        </w:rPr>
        <w:t xml:space="preserve"> (по эпизоду от 19.07.2023).  </w:t>
      </w:r>
    </w:p>
    <w:p w:rsidR="00914A16" w:rsidRPr="008F6275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подсудимо</w:t>
      </w:r>
      <w:r w:rsidR="001D5AB7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наказания, суд в соответствии со ст. ст. 6, 43, 60 Уголовного кодекса Российской Федерации учитывает характер, степень общественной опасности совершенн</w:t>
      </w:r>
      <w:r w:rsidR="00346B3D">
        <w:rPr>
          <w:rFonts w:ascii="Times New Roman" w:eastAsia="Times New Roman" w:hAnsi="Times New Roman"/>
          <w:sz w:val="28"/>
          <w:szCs w:val="28"/>
          <w:lang w:eastAsia="ru-RU"/>
        </w:rPr>
        <w:t>ых преступлений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 и личность виновно</w:t>
      </w:r>
      <w:r w:rsidR="001D5AB7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, в том числ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е обстоятельства, смягчающие наказание, </w:t>
      </w:r>
      <w:r w:rsidR="001D5AB7">
        <w:rPr>
          <w:rFonts w:ascii="Times New Roman" w:eastAsia="Times New Roman" w:hAnsi="Times New Roman"/>
          <w:sz w:val="28"/>
          <w:szCs w:val="28"/>
          <w:lang w:eastAsia="ru-RU"/>
        </w:rPr>
        <w:t xml:space="preserve">отсутствие обстоятельств, отягчающих наказание, 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влияние назначенного наказания на исправление </w:t>
      </w:r>
      <w:r w:rsidRPr="00346B3D" w:rsidR="00346B3D">
        <w:rPr>
          <w:rFonts w:ascii="Times New Roman" w:eastAsia="Times New Roman" w:hAnsi="Times New Roman"/>
          <w:sz w:val="28"/>
          <w:szCs w:val="28"/>
          <w:lang w:eastAsia="ru-RU"/>
        </w:rPr>
        <w:t>Ибрагимов</w:t>
      </w:r>
      <w:r w:rsidR="00346B3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46B3D" w:rsidR="00346B3D">
        <w:rPr>
          <w:rFonts w:ascii="Times New Roman" w:eastAsia="Times New Roman" w:hAnsi="Times New Roman"/>
          <w:sz w:val="28"/>
          <w:szCs w:val="28"/>
          <w:lang w:eastAsia="ru-RU"/>
        </w:rPr>
        <w:t xml:space="preserve"> Д.Р</w:t>
      </w:r>
      <w:r w:rsidRPr="00856FD1" w:rsidR="00856FD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D5AB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D5AB7" w:rsidR="001D5AB7">
        <w:t xml:space="preserve"> </w:t>
      </w:r>
      <w:r w:rsidRPr="001D5AB7" w:rsidR="001D5AB7">
        <w:rPr>
          <w:rFonts w:ascii="Times New Roman" w:eastAsia="Times New Roman" w:hAnsi="Times New Roman"/>
          <w:sz w:val="28"/>
          <w:szCs w:val="28"/>
          <w:lang w:eastAsia="ru-RU"/>
        </w:rPr>
        <w:t>а также на условия жизни его семьи,</w:t>
      </w:r>
    </w:p>
    <w:p w:rsidR="00914A16" w:rsidRPr="008F6275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Преступлени</w:t>
      </w:r>
      <w:r w:rsidR="00346B3D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, совершенн</w:t>
      </w:r>
      <w:r w:rsidR="00346B3D">
        <w:rPr>
          <w:rFonts w:ascii="Times New Roman" w:eastAsia="Times New Roman" w:hAnsi="Times New Roman"/>
          <w:sz w:val="28"/>
          <w:szCs w:val="28"/>
          <w:lang w:eastAsia="ru-RU"/>
        </w:rPr>
        <w:t>ые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подсудим</w:t>
      </w:r>
      <w:r w:rsidR="00EB3FDF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46B3D" w:rsidR="00346B3D">
        <w:rPr>
          <w:rFonts w:ascii="Times New Roman" w:eastAsia="Times New Roman" w:hAnsi="Times New Roman"/>
          <w:sz w:val="28"/>
          <w:szCs w:val="28"/>
          <w:lang w:eastAsia="ru-RU"/>
        </w:rPr>
        <w:t>Ибрагимов</w:t>
      </w:r>
      <w:r w:rsidR="00346B3D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346B3D" w:rsidR="00346B3D">
        <w:rPr>
          <w:rFonts w:ascii="Times New Roman" w:eastAsia="Times New Roman" w:hAnsi="Times New Roman"/>
          <w:sz w:val="28"/>
          <w:szCs w:val="28"/>
          <w:lang w:eastAsia="ru-RU"/>
        </w:rPr>
        <w:t xml:space="preserve"> Д.Р</w:t>
      </w:r>
      <w:r w:rsidRPr="00856FD1" w:rsidR="00856FD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ст. 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15 Уголовного кодекса Российской Федерации, относ</w:t>
      </w:r>
      <w:r w:rsidR="00346B3D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тся к категории н</w:t>
      </w:r>
      <w:r w:rsidR="00346B3D">
        <w:rPr>
          <w:rFonts w:ascii="Times New Roman" w:eastAsia="Times New Roman" w:hAnsi="Times New Roman"/>
          <w:sz w:val="28"/>
          <w:szCs w:val="28"/>
          <w:lang w:eastAsia="ru-RU"/>
        </w:rPr>
        <w:t>ебольшой тяжести, направлены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против собственности. </w:t>
      </w:r>
    </w:p>
    <w:p w:rsidR="00914A16" w:rsidRPr="008F6275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При исследовании данных о личности подсудимо</w:t>
      </w:r>
      <w:r w:rsidR="00EB3FDF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судом установлено, что он ранее не судим, на учете у врача-психиатр</w:t>
      </w:r>
      <w:r w:rsidR="00346B3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46B3D"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врача-нарколога не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состоит, по месту жительства характеризуется </w:t>
      </w:r>
      <w:r w:rsidR="00EB3FDF">
        <w:rPr>
          <w:rFonts w:ascii="Times New Roman" w:eastAsia="Times New Roman" w:hAnsi="Times New Roman"/>
          <w:sz w:val="28"/>
          <w:szCs w:val="28"/>
          <w:lang w:eastAsia="ru-RU"/>
        </w:rPr>
        <w:t>посредственно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14A16" w:rsidRPr="008F6275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Обстоятельствами, смягчающими наказание </w:t>
      </w:r>
      <w:r w:rsidRPr="00346B3D" w:rsidR="00346B3D">
        <w:rPr>
          <w:rFonts w:ascii="Times New Roman" w:hAnsi="Times New Roman"/>
          <w:sz w:val="28"/>
          <w:szCs w:val="28"/>
        </w:rPr>
        <w:t>Ибрагимов</w:t>
      </w:r>
      <w:r w:rsidR="00346B3D">
        <w:rPr>
          <w:rFonts w:ascii="Times New Roman" w:hAnsi="Times New Roman"/>
          <w:sz w:val="28"/>
          <w:szCs w:val="28"/>
        </w:rPr>
        <w:t>а</w:t>
      </w:r>
      <w:r w:rsidRPr="00346B3D" w:rsidR="00346B3D">
        <w:rPr>
          <w:rFonts w:ascii="Times New Roman" w:hAnsi="Times New Roman"/>
          <w:sz w:val="28"/>
          <w:szCs w:val="28"/>
        </w:rPr>
        <w:t xml:space="preserve"> Д.Р</w:t>
      </w:r>
      <w:r w:rsidRPr="00856FD1" w:rsidR="00856FD1">
        <w:rPr>
          <w:rFonts w:ascii="Times New Roman" w:hAnsi="Times New Roman"/>
          <w:sz w:val="28"/>
          <w:szCs w:val="28"/>
        </w:rPr>
        <w:t>.</w:t>
      </w:r>
      <w:r w:rsidR="00856FD1">
        <w:rPr>
          <w:rFonts w:ascii="Times New Roman" w:hAnsi="Times New Roman"/>
          <w:sz w:val="28"/>
          <w:szCs w:val="28"/>
        </w:rPr>
        <w:t xml:space="preserve"> </w:t>
      </w:r>
      <w:r w:rsidR="005C5648">
        <w:rPr>
          <w:rFonts w:ascii="Times New Roman" w:hAnsi="Times New Roman"/>
          <w:sz w:val="28"/>
          <w:szCs w:val="28"/>
        </w:rPr>
        <w:t xml:space="preserve">по обоим эпизодам 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суд признает в соответствии п</w:t>
      </w:r>
      <w:r w:rsidR="00856FD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«и»</w:t>
      </w:r>
      <w:r w:rsidR="00EB3F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ч. 1 ст. 61 </w:t>
      </w:r>
      <w:r w:rsidRPr="008F6275">
        <w:rPr>
          <w:rFonts w:ascii="Times New Roman" w:eastAsia="Times New Roman" w:hAnsi="Times New Roman"/>
          <w:sz w:val="28"/>
          <w:szCs w:val="28"/>
        </w:rPr>
        <w:t xml:space="preserve">Уголовного кодекса Российской Федерации 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856F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B3FDF">
        <w:rPr>
          <w:rFonts w:ascii="Times New Roman" w:eastAsia="Times New Roman" w:hAnsi="Times New Roman"/>
          <w:sz w:val="28"/>
          <w:szCs w:val="28"/>
          <w:lang w:eastAsia="ru-RU"/>
        </w:rPr>
        <w:t>явк</w:t>
      </w:r>
      <w:r w:rsidR="005C564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EB3FDF">
        <w:rPr>
          <w:rFonts w:ascii="Times New Roman" w:eastAsia="Times New Roman" w:hAnsi="Times New Roman"/>
          <w:sz w:val="28"/>
          <w:szCs w:val="28"/>
          <w:lang w:eastAsia="ru-RU"/>
        </w:rPr>
        <w:t xml:space="preserve"> с повинной, 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активное 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способствование раскрытию и расследованию преступлени</w:t>
      </w:r>
      <w:r w:rsidR="005C5648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, и в соответствии с ч. 2 ст. 61 </w:t>
      </w:r>
      <w:r w:rsidRPr="008F6275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 - признание вины, раскаяние в содеянном</w:t>
      </w:r>
      <w:r w:rsidR="00EB3FD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14A16" w:rsidRPr="008F6275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ч. 1 ст. 63 Уголовного кодекса Российской Федерации, отяг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чающих наказание подсудимого, по делу не установлено.</w:t>
      </w:r>
    </w:p>
    <w:p w:rsidR="00914A16" w:rsidRPr="008F6275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Суд не находит оснований для назначения </w:t>
      </w:r>
      <w:r w:rsidRPr="005C5648" w:rsidR="005C5648">
        <w:rPr>
          <w:rFonts w:ascii="Times New Roman" w:eastAsia="Times New Roman" w:hAnsi="Times New Roman"/>
          <w:sz w:val="28"/>
          <w:szCs w:val="28"/>
          <w:lang w:eastAsia="ru-RU"/>
        </w:rPr>
        <w:t>Ибрагимов</w:t>
      </w:r>
      <w:r w:rsidR="005C564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5C5648" w:rsidR="005C5648">
        <w:rPr>
          <w:rFonts w:ascii="Times New Roman" w:eastAsia="Times New Roman" w:hAnsi="Times New Roman"/>
          <w:sz w:val="28"/>
          <w:szCs w:val="28"/>
          <w:lang w:eastAsia="ru-RU"/>
        </w:rPr>
        <w:t xml:space="preserve"> Д.Р</w:t>
      </w:r>
      <w:r w:rsidRPr="00856FD1" w:rsidR="00856FD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наказания в виде штрафа в силу следующего. Размер штрафа определяется судом с учетом тяжести совершенного преступления, имущественного положения п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одсудимого, а также с учетом возможности получения осужденным заработной платы или иного дохода.</w:t>
      </w:r>
    </w:p>
    <w:p w:rsidR="00914A16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Ибрагимов</w:t>
      </w:r>
      <w:r w:rsidRPr="005C5648">
        <w:rPr>
          <w:rFonts w:ascii="Times New Roman" w:eastAsia="Times New Roman" w:hAnsi="Times New Roman"/>
          <w:sz w:val="28"/>
          <w:szCs w:val="28"/>
          <w:lang w:eastAsia="ru-RU"/>
        </w:rPr>
        <w:t xml:space="preserve"> Д.Р</w:t>
      </w:r>
      <w:r w:rsidRPr="00856FD1" w:rsidR="00856FD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56F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официально не трудоустроен, общественно</w:t>
      </w:r>
      <w:r w:rsidR="00856FD1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полезным трудом не занимается, 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законным способом средства для своего содержания не зарабатывает. 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Назначение подсудимо</w:t>
      </w:r>
      <w:r w:rsidR="00EB3FDF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наказания в виде штрафа повлечет ухудшение имущественного положения подсудимо</w:t>
      </w:r>
      <w:r w:rsidR="00EB3FDF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, затруднит исполнение приговора, что, по мнению суда, не будет способствовать достижению целей наказания. </w:t>
      </w:r>
    </w:p>
    <w:p w:rsidR="00914A16" w:rsidRPr="008F6275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Учитывая данные о личности подсудимо</w:t>
      </w:r>
      <w:r w:rsidR="00EB3FDF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, конкре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тные обстоятельства дела, влияние назначенного наказания на исправление </w:t>
      </w:r>
      <w:r w:rsidRPr="005C5648" w:rsidR="005C5648">
        <w:rPr>
          <w:rFonts w:ascii="Times New Roman" w:eastAsia="Times New Roman" w:hAnsi="Times New Roman"/>
          <w:sz w:val="28"/>
          <w:szCs w:val="28"/>
          <w:lang w:eastAsia="ru-RU"/>
        </w:rPr>
        <w:t>Ибрагимова Д.Р</w:t>
      </w:r>
      <w:r w:rsidRPr="00856FD1" w:rsidR="00856FD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, суд полагает целесообразным назначить подсудимо</w:t>
      </w:r>
      <w:r w:rsidR="00EB3FDF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обязательных работ, что даст возможность </w:t>
      </w:r>
      <w:r w:rsidRPr="005C5648" w:rsidR="005C5648">
        <w:rPr>
          <w:rFonts w:ascii="Times New Roman" w:eastAsia="Times New Roman" w:hAnsi="Times New Roman"/>
          <w:sz w:val="28"/>
          <w:szCs w:val="28"/>
          <w:lang w:eastAsia="ru-RU"/>
        </w:rPr>
        <w:t>Ибрагимов</w:t>
      </w:r>
      <w:r w:rsidR="005C564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5C5648" w:rsidR="005C5648">
        <w:rPr>
          <w:rFonts w:ascii="Times New Roman" w:eastAsia="Times New Roman" w:hAnsi="Times New Roman"/>
          <w:sz w:val="28"/>
          <w:szCs w:val="28"/>
          <w:lang w:eastAsia="ru-RU"/>
        </w:rPr>
        <w:t xml:space="preserve"> Д.Р</w:t>
      </w:r>
      <w:r w:rsidRPr="00856FD1" w:rsidR="00856FD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56F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примерным поведением и честным отношением к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 труду доказать свое исправление. </w:t>
      </w:r>
    </w:p>
    <w:p w:rsidR="00914A16" w:rsidRPr="008F6275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Суд находит, что наказание в виде обязательных работ будет достаточным для восстановления социальной справедливости, а также исправления и перевоспитания подсудимо</w:t>
      </w:r>
      <w:r w:rsidR="00EB3FDF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. При этом будут достигнуты предусмотренные ст.43 Уголов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ного кодекса Российской Федерации цели наказания, состоящие в исправлении осужденно</w:t>
      </w:r>
      <w:r w:rsidR="00EB3FDF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предупреждении совершения новых преступлений.</w:t>
      </w:r>
    </w:p>
    <w:p w:rsidR="00914A16" w:rsidRPr="008F6275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Поскольку совершенн</w:t>
      </w:r>
      <w:r w:rsidR="005C5648">
        <w:rPr>
          <w:rFonts w:ascii="Times New Roman" w:eastAsia="Times New Roman" w:hAnsi="Times New Roman"/>
          <w:sz w:val="28"/>
          <w:szCs w:val="28"/>
          <w:lang w:eastAsia="ru-RU"/>
        </w:rPr>
        <w:t>ые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подсудим</w:t>
      </w:r>
      <w:r w:rsidR="00EB3FDF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 преступлени</w:t>
      </w:r>
      <w:r w:rsidR="005C5648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относ</w:t>
      </w:r>
      <w:r w:rsidR="005C5648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тся к категории небольшой тяжести, разрешение вопроса по ч. 6 ст. 15 У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головного кодекса Российской Федерации не требуется. Оснований для применения положений ст. 64 Уголовного кодекса Российской Федерации, исходя из обстоятельств дела, личности виновно</w:t>
      </w:r>
      <w:r w:rsidR="00EB3FDF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, не имеется.</w:t>
      </w:r>
    </w:p>
    <w:p w:rsidR="00914A16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Оснований для назначения более строго вида наказания, 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исходя  из характера, степени общественной опасности совершенн</w:t>
      </w:r>
      <w:r w:rsidR="005C5648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6275">
        <w:rPr>
          <w:rFonts w:ascii="Times New Roman" w:hAnsi="Times New Roman"/>
          <w:sz w:val="28"/>
          <w:szCs w:val="28"/>
        </w:rPr>
        <w:t>подсудим</w:t>
      </w:r>
      <w:r w:rsidR="00EB3FDF">
        <w:rPr>
          <w:rFonts w:ascii="Times New Roman" w:hAnsi="Times New Roman"/>
          <w:sz w:val="28"/>
          <w:szCs w:val="28"/>
        </w:rPr>
        <w:t>ым</w:t>
      </w:r>
      <w:r w:rsidRPr="008F6275">
        <w:rPr>
          <w:rFonts w:ascii="Times New Roman" w:hAnsi="Times New Roman"/>
          <w:sz w:val="28"/>
          <w:szCs w:val="28"/>
        </w:rPr>
        <w:t xml:space="preserve"> </w:t>
      </w:r>
      <w:r w:rsidR="00856FD1">
        <w:rPr>
          <w:rFonts w:ascii="Times New Roman" w:eastAsia="Times New Roman" w:hAnsi="Times New Roman"/>
          <w:sz w:val="28"/>
          <w:szCs w:val="28"/>
          <w:lang w:eastAsia="ru-RU"/>
        </w:rPr>
        <w:t>преступлени</w:t>
      </w:r>
      <w:r w:rsidR="005C5648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856FD1">
        <w:rPr>
          <w:rFonts w:ascii="Times New Roman" w:eastAsia="Times New Roman" w:hAnsi="Times New Roman"/>
          <w:sz w:val="28"/>
          <w:szCs w:val="28"/>
          <w:lang w:eastAsia="ru-RU"/>
        </w:rPr>
        <w:t>, личности виновно</w:t>
      </w:r>
      <w:r w:rsidR="00EB3FDF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, наличия обстоятельств, смягчающих 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наказание, отсутствия обстоятельств, отягчающих наказание, влияния назначенного наказания на исправление </w:t>
      </w:r>
      <w:r w:rsidRPr="005C5648" w:rsidR="005C5648">
        <w:rPr>
          <w:rFonts w:ascii="Times New Roman" w:hAnsi="Times New Roman"/>
          <w:sz w:val="28"/>
          <w:szCs w:val="28"/>
        </w:rPr>
        <w:t>Ибрагимова Д.Р</w:t>
      </w:r>
      <w:r w:rsidRPr="00856FD1" w:rsidR="00856FD1">
        <w:rPr>
          <w:rFonts w:ascii="Times New Roman" w:hAnsi="Times New Roman"/>
          <w:sz w:val="28"/>
          <w:szCs w:val="28"/>
        </w:rPr>
        <w:t>.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, суд не усматривает. </w:t>
      </w:r>
    </w:p>
    <w:p w:rsidR="005C5648" w:rsidRPr="008F6275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5648">
        <w:rPr>
          <w:rFonts w:ascii="Times New Roman" w:eastAsia="Times New Roman" w:hAnsi="Times New Roman"/>
          <w:sz w:val="28"/>
          <w:szCs w:val="28"/>
          <w:lang w:eastAsia="ru-RU"/>
        </w:rPr>
        <w:t>В виду того, что преступления, совершенные Ибрагимов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5C5648">
        <w:rPr>
          <w:rFonts w:ascii="Times New Roman" w:eastAsia="Times New Roman" w:hAnsi="Times New Roman"/>
          <w:sz w:val="28"/>
          <w:szCs w:val="28"/>
          <w:lang w:eastAsia="ru-RU"/>
        </w:rPr>
        <w:t xml:space="preserve"> Д.Р., относятся к преступлениям небольшой тяжести, суд при назначении наказания по совокупности преступлений руководствуется положениями ч. 2 ст. 69 Уголовного кодекса Ро</w:t>
      </w:r>
      <w:r w:rsidRPr="005C5648">
        <w:rPr>
          <w:rFonts w:ascii="Times New Roman" w:eastAsia="Times New Roman" w:hAnsi="Times New Roman"/>
          <w:sz w:val="28"/>
          <w:szCs w:val="28"/>
          <w:lang w:eastAsia="ru-RU"/>
        </w:rPr>
        <w:t>ссийской Федерации и назначает наказание путем частичного сложения назначенных наказаний.</w:t>
      </w:r>
    </w:p>
    <w:p w:rsidR="00914A16" w:rsidRPr="008F6275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6275">
        <w:rPr>
          <w:rFonts w:ascii="Times New Roman" w:eastAsia="Times New Roman" w:hAnsi="Times New Roman"/>
          <w:sz w:val="28"/>
          <w:szCs w:val="28"/>
        </w:rPr>
        <w:t>В силу ч. 10 ст. 316 Уголовно-процессуального кодекса Российской Федерации процессуальные издержки, предусмотренные ст. 131 настоящего Кодекса, взысканию с подсудимог</w:t>
      </w:r>
      <w:r w:rsidRPr="008F6275">
        <w:rPr>
          <w:rFonts w:ascii="Times New Roman" w:eastAsia="Times New Roman" w:hAnsi="Times New Roman"/>
          <w:sz w:val="28"/>
          <w:szCs w:val="28"/>
        </w:rPr>
        <w:t xml:space="preserve">о не подлежат. </w:t>
      </w:r>
    </w:p>
    <w:p w:rsidR="00EB3FDF" w:rsidRPr="00EB3FDF" w:rsidP="00EB3FD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B3FDF">
        <w:rPr>
          <w:rFonts w:ascii="Times New Roman" w:eastAsia="Times New Roman" w:hAnsi="Times New Roman"/>
          <w:sz w:val="28"/>
          <w:szCs w:val="28"/>
        </w:rPr>
        <w:t xml:space="preserve">В соответствии с ч. 1 ст. 49 Уголовного кодекса Российской Федерации вид обязательных работ и объекты, на которых они отбываются, определяются органами местного самоуправления по согласованию с уголовно-исполнительными инспекциями. </w:t>
      </w:r>
    </w:p>
    <w:p w:rsidR="00EB3FDF" w:rsidRPr="00EB3FDF" w:rsidP="00EB3FD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B3FDF">
        <w:rPr>
          <w:rFonts w:ascii="Times New Roman" w:eastAsia="Times New Roman" w:hAnsi="Times New Roman"/>
          <w:sz w:val="28"/>
          <w:szCs w:val="28"/>
        </w:rPr>
        <w:t xml:space="preserve">Меру </w:t>
      </w:r>
      <w:r w:rsidR="004B0162">
        <w:rPr>
          <w:rFonts w:ascii="Times New Roman" w:eastAsia="Times New Roman" w:hAnsi="Times New Roman"/>
          <w:sz w:val="28"/>
          <w:szCs w:val="28"/>
        </w:rPr>
        <w:t>процессуального принуждения в виде обязательства о явке после</w:t>
      </w:r>
      <w:r w:rsidRPr="00EB3FDF">
        <w:rPr>
          <w:rFonts w:ascii="Times New Roman" w:eastAsia="Times New Roman" w:hAnsi="Times New Roman"/>
          <w:sz w:val="28"/>
          <w:szCs w:val="28"/>
        </w:rPr>
        <w:t xml:space="preserve"> вступ</w:t>
      </w:r>
      <w:r w:rsidR="004B0162">
        <w:rPr>
          <w:rFonts w:ascii="Times New Roman" w:eastAsia="Times New Roman" w:hAnsi="Times New Roman"/>
          <w:sz w:val="28"/>
          <w:szCs w:val="28"/>
        </w:rPr>
        <w:t xml:space="preserve">ления приговора в законную силу отменить. </w:t>
      </w:r>
    </w:p>
    <w:p w:rsidR="00EB3FDF" w:rsidRPr="00EB3FDF" w:rsidP="00EB3FD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B3FDF">
        <w:rPr>
          <w:rFonts w:ascii="Times New Roman" w:eastAsia="Times New Roman" w:hAnsi="Times New Roman"/>
          <w:sz w:val="28"/>
          <w:szCs w:val="28"/>
        </w:rPr>
        <w:t>Гражданский иск Общества с ограниченной ответственностью «</w:t>
      </w:r>
      <w:r w:rsidRPr="00087A90" w:rsidR="00087A90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EB3FDF">
        <w:rPr>
          <w:rFonts w:ascii="Times New Roman" w:eastAsia="Times New Roman" w:hAnsi="Times New Roman"/>
          <w:sz w:val="28"/>
          <w:szCs w:val="28"/>
        </w:rPr>
        <w:t xml:space="preserve">» о взыскании с подсудимого имущественного ущерба, причиненного преступлением, </w:t>
      </w:r>
      <w:r w:rsidRPr="00EB3FDF">
        <w:rPr>
          <w:rFonts w:ascii="Times New Roman" w:eastAsia="Times New Roman" w:hAnsi="Times New Roman"/>
          <w:sz w:val="28"/>
          <w:szCs w:val="28"/>
        </w:rPr>
        <w:t xml:space="preserve">в сумме </w:t>
      </w:r>
      <w:r w:rsidR="00F46BD1">
        <w:rPr>
          <w:rFonts w:ascii="Times New Roman" w:eastAsia="Times New Roman" w:hAnsi="Times New Roman"/>
          <w:sz w:val="28"/>
          <w:szCs w:val="28"/>
        </w:rPr>
        <w:t>5794,50</w:t>
      </w:r>
      <w:r w:rsidRPr="00EB3FDF">
        <w:rPr>
          <w:rFonts w:ascii="Times New Roman" w:eastAsia="Times New Roman" w:hAnsi="Times New Roman"/>
          <w:sz w:val="28"/>
          <w:szCs w:val="28"/>
        </w:rPr>
        <w:t xml:space="preserve"> рублей, подлежит удовлетворению в полном объеме, поскольку согласно ч. 1 ст. 1064 Гражданского кодекса Российской Федерации, вред, причиненный личности или имуществу гражданина, а также вред, причиненный имуществу юридического лица, подлежи</w:t>
      </w:r>
      <w:r w:rsidRPr="00EB3FDF">
        <w:rPr>
          <w:rFonts w:ascii="Times New Roman" w:eastAsia="Times New Roman" w:hAnsi="Times New Roman"/>
          <w:sz w:val="28"/>
          <w:szCs w:val="28"/>
        </w:rPr>
        <w:t>т возмещению в полном объеме лицом, причинившим вред, и в данной части</w:t>
      </w:r>
      <w:r w:rsidRPr="00EB3FDF">
        <w:rPr>
          <w:rFonts w:ascii="Times New Roman" w:eastAsia="Times New Roman" w:hAnsi="Times New Roman"/>
          <w:sz w:val="28"/>
          <w:szCs w:val="28"/>
        </w:rPr>
        <w:t xml:space="preserve"> гражданский иск нашел свое подтверждение.</w:t>
      </w:r>
    </w:p>
    <w:p w:rsidR="00EB3FDF" w:rsidP="00EB3FD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B3FDF">
        <w:rPr>
          <w:rFonts w:ascii="Times New Roman" w:eastAsia="Times New Roman" w:hAnsi="Times New Roman"/>
          <w:sz w:val="28"/>
          <w:szCs w:val="28"/>
        </w:rPr>
        <w:t xml:space="preserve">Вещественными доказательствами по делу надлежит распорядиться в соответствии со ст. 81 Уголовно-процессуального кодекса Российской Федерации. </w:t>
      </w:r>
    </w:p>
    <w:p w:rsidR="00914A16" w:rsidRPr="008F6275" w:rsidP="00EB3FD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6275">
        <w:rPr>
          <w:rFonts w:ascii="Times New Roman" w:eastAsia="Times New Roman" w:hAnsi="Times New Roman"/>
          <w:sz w:val="28"/>
          <w:szCs w:val="28"/>
        </w:rPr>
        <w:t>На основании изложенного, руководствуясь ст. ст. 31</w:t>
      </w:r>
      <w:r>
        <w:rPr>
          <w:rFonts w:ascii="Times New Roman" w:eastAsia="Times New Roman" w:hAnsi="Times New Roman"/>
          <w:sz w:val="28"/>
          <w:szCs w:val="28"/>
        </w:rPr>
        <w:t>6</w:t>
      </w:r>
      <w:r w:rsidRPr="008F6275">
        <w:rPr>
          <w:rFonts w:ascii="Times New Roman" w:eastAsia="Times New Roman" w:hAnsi="Times New Roman"/>
          <w:sz w:val="28"/>
          <w:szCs w:val="28"/>
        </w:rPr>
        <w:t>-317 Уголовно-процессуального кодекса Российской Федерации, суд,</w:t>
      </w:r>
    </w:p>
    <w:p w:rsidR="00914A16" w:rsidRPr="008F6275" w:rsidP="00914A16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8F6275">
        <w:rPr>
          <w:rFonts w:ascii="Times New Roman" w:eastAsia="Times New Roman" w:hAnsi="Times New Roman"/>
          <w:sz w:val="28"/>
          <w:szCs w:val="28"/>
        </w:rPr>
        <w:t>ПРИГОВОРИЛ:</w:t>
      </w:r>
    </w:p>
    <w:p w:rsidR="00F46BD1" w:rsidRPr="00F46BD1" w:rsidP="00F46BD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F46BD1">
        <w:rPr>
          <w:rFonts w:ascii="Times New Roman" w:eastAsia="Times New Roman" w:hAnsi="Times New Roman"/>
          <w:sz w:val="28"/>
          <w:szCs w:val="28"/>
        </w:rPr>
        <w:t xml:space="preserve">Признать Ибрагимова Дмитрия Руслановича виновным в совершении преступлений, предусмотренных ч. 1 ст. </w:t>
      </w:r>
      <w:r>
        <w:rPr>
          <w:rFonts w:ascii="Times New Roman" w:eastAsia="Times New Roman" w:hAnsi="Times New Roman"/>
          <w:sz w:val="28"/>
          <w:szCs w:val="28"/>
        </w:rPr>
        <w:t>158</w:t>
      </w:r>
      <w:r w:rsidRPr="00F46BD1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 xml:space="preserve">ч. 3 ст. 30 </w:t>
      </w:r>
      <w:r w:rsidRPr="00F46BD1">
        <w:rPr>
          <w:rFonts w:ascii="Times New Roman" w:eastAsia="Times New Roman" w:hAnsi="Times New Roman"/>
          <w:sz w:val="28"/>
          <w:szCs w:val="28"/>
        </w:rPr>
        <w:t xml:space="preserve">ч. 1 ст. </w:t>
      </w:r>
      <w:r>
        <w:rPr>
          <w:rFonts w:ascii="Times New Roman" w:eastAsia="Times New Roman" w:hAnsi="Times New Roman"/>
          <w:sz w:val="28"/>
          <w:szCs w:val="28"/>
        </w:rPr>
        <w:t>158</w:t>
      </w:r>
      <w:r w:rsidRPr="00F46BD1">
        <w:rPr>
          <w:rFonts w:ascii="Times New Roman" w:eastAsia="Times New Roman" w:hAnsi="Times New Roman"/>
          <w:sz w:val="28"/>
          <w:szCs w:val="28"/>
        </w:rPr>
        <w:t xml:space="preserve"> Уголовного кодекса Российской Федерации, и назначить ему наказание</w:t>
      </w:r>
      <w:r>
        <w:rPr>
          <w:rFonts w:ascii="Times New Roman" w:eastAsia="Times New Roman" w:hAnsi="Times New Roman"/>
          <w:sz w:val="28"/>
          <w:szCs w:val="28"/>
        </w:rPr>
        <w:t>:</w:t>
      </w:r>
      <w:r w:rsidRPr="00F46BD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F46BD1" w:rsidRPr="00F46BD1" w:rsidP="00F46BD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F46BD1">
        <w:rPr>
          <w:rFonts w:ascii="Times New Roman" w:eastAsia="Times New Roman" w:hAnsi="Times New Roman"/>
          <w:sz w:val="28"/>
          <w:szCs w:val="28"/>
        </w:rPr>
        <w:t>по ч. 1 ст. 1</w:t>
      </w:r>
      <w:r>
        <w:rPr>
          <w:rFonts w:ascii="Times New Roman" w:eastAsia="Times New Roman" w:hAnsi="Times New Roman"/>
          <w:sz w:val="28"/>
          <w:szCs w:val="28"/>
        </w:rPr>
        <w:t>58</w:t>
      </w:r>
      <w:r w:rsidRPr="00F46BD1">
        <w:rPr>
          <w:rFonts w:ascii="Times New Roman" w:eastAsia="Times New Roman" w:hAnsi="Times New Roman"/>
          <w:sz w:val="28"/>
          <w:szCs w:val="28"/>
        </w:rPr>
        <w:t xml:space="preserve"> Уголовного кодекса Российской Федерации (по эпизоду от </w:t>
      </w:r>
      <w:r>
        <w:rPr>
          <w:rFonts w:ascii="Times New Roman" w:eastAsia="Times New Roman" w:hAnsi="Times New Roman"/>
          <w:sz w:val="28"/>
          <w:szCs w:val="28"/>
        </w:rPr>
        <w:t>15.07.2023</w:t>
      </w:r>
      <w:r w:rsidRPr="00F46BD1">
        <w:rPr>
          <w:rFonts w:ascii="Times New Roman" w:eastAsia="Times New Roman" w:hAnsi="Times New Roman"/>
          <w:sz w:val="28"/>
          <w:szCs w:val="28"/>
        </w:rPr>
        <w:t>) в виде 1</w:t>
      </w:r>
      <w:r>
        <w:rPr>
          <w:rFonts w:ascii="Times New Roman" w:eastAsia="Times New Roman" w:hAnsi="Times New Roman"/>
          <w:sz w:val="28"/>
          <w:szCs w:val="28"/>
        </w:rPr>
        <w:t>6</w:t>
      </w:r>
      <w:r w:rsidRPr="00F46BD1">
        <w:rPr>
          <w:rFonts w:ascii="Times New Roman" w:eastAsia="Times New Roman" w:hAnsi="Times New Roman"/>
          <w:sz w:val="28"/>
          <w:szCs w:val="28"/>
        </w:rPr>
        <w:t xml:space="preserve">0 (сто </w:t>
      </w:r>
      <w:r>
        <w:rPr>
          <w:rFonts w:ascii="Times New Roman" w:eastAsia="Times New Roman" w:hAnsi="Times New Roman"/>
          <w:sz w:val="28"/>
          <w:szCs w:val="28"/>
        </w:rPr>
        <w:t>шестьдесят</w:t>
      </w:r>
      <w:r w:rsidRPr="00F46BD1">
        <w:rPr>
          <w:rFonts w:ascii="Times New Roman" w:eastAsia="Times New Roman" w:hAnsi="Times New Roman"/>
          <w:sz w:val="28"/>
          <w:szCs w:val="28"/>
        </w:rPr>
        <w:t>) часов обязательных работ;</w:t>
      </w:r>
    </w:p>
    <w:p w:rsidR="00F46BD1" w:rsidRPr="00F46BD1" w:rsidP="00F46BD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F46BD1">
        <w:rPr>
          <w:rFonts w:ascii="Times New Roman" w:eastAsia="Times New Roman" w:hAnsi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/>
          <w:sz w:val="28"/>
          <w:szCs w:val="28"/>
        </w:rPr>
        <w:t xml:space="preserve">ч. 3 ст. 30 </w:t>
      </w:r>
      <w:r w:rsidRPr="00F46BD1">
        <w:rPr>
          <w:rFonts w:ascii="Times New Roman" w:eastAsia="Times New Roman" w:hAnsi="Times New Roman"/>
          <w:sz w:val="28"/>
          <w:szCs w:val="28"/>
        </w:rPr>
        <w:t>ч. 1 ст. 1</w:t>
      </w:r>
      <w:r>
        <w:rPr>
          <w:rFonts w:ascii="Times New Roman" w:eastAsia="Times New Roman" w:hAnsi="Times New Roman"/>
          <w:sz w:val="28"/>
          <w:szCs w:val="28"/>
        </w:rPr>
        <w:t>58</w:t>
      </w:r>
      <w:r w:rsidRPr="00F46BD1">
        <w:rPr>
          <w:rFonts w:ascii="Times New Roman" w:eastAsia="Times New Roman" w:hAnsi="Times New Roman"/>
          <w:sz w:val="28"/>
          <w:szCs w:val="28"/>
        </w:rPr>
        <w:t xml:space="preserve"> Уголовного кодекса Российской Федерации (по эпизоду от </w:t>
      </w:r>
      <w:r>
        <w:rPr>
          <w:rFonts w:ascii="Times New Roman" w:eastAsia="Times New Roman" w:hAnsi="Times New Roman"/>
          <w:sz w:val="28"/>
          <w:szCs w:val="28"/>
        </w:rPr>
        <w:t>19.07.2023</w:t>
      </w:r>
      <w:r w:rsidRPr="00F46BD1">
        <w:rPr>
          <w:rFonts w:ascii="Times New Roman" w:eastAsia="Times New Roman" w:hAnsi="Times New Roman"/>
          <w:sz w:val="28"/>
          <w:szCs w:val="28"/>
        </w:rPr>
        <w:t>) в виде 120 (сто двадцать) часов обязательных работ.</w:t>
      </w:r>
    </w:p>
    <w:p w:rsidR="00F46BD1" w:rsidP="00F46BD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F46BD1">
        <w:rPr>
          <w:rFonts w:ascii="Times New Roman" w:eastAsia="Times New Roman" w:hAnsi="Times New Roman"/>
          <w:sz w:val="28"/>
          <w:szCs w:val="28"/>
        </w:rPr>
        <w:t>В соответствии с требованиями ч. 2 ст. 69 Уголовного кодекса Российской Федерации, путем частичного сложения назначенных наказаний, окон</w:t>
      </w:r>
      <w:r w:rsidRPr="00F46BD1">
        <w:rPr>
          <w:rFonts w:ascii="Times New Roman" w:eastAsia="Times New Roman" w:hAnsi="Times New Roman"/>
          <w:sz w:val="28"/>
          <w:szCs w:val="28"/>
        </w:rPr>
        <w:t>чательно назначить Ибрагимов</w:t>
      </w:r>
      <w:r>
        <w:rPr>
          <w:rFonts w:ascii="Times New Roman" w:eastAsia="Times New Roman" w:hAnsi="Times New Roman"/>
          <w:sz w:val="28"/>
          <w:szCs w:val="28"/>
        </w:rPr>
        <w:t>у</w:t>
      </w:r>
      <w:r w:rsidRPr="00F46BD1">
        <w:rPr>
          <w:rFonts w:ascii="Times New Roman" w:eastAsia="Times New Roman" w:hAnsi="Times New Roman"/>
          <w:sz w:val="28"/>
          <w:szCs w:val="28"/>
        </w:rPr>
        <w:t xml:space="preserve"> Дмитри</w:t>
      </w:r>
      <w:r>
        <w:rPr>
          <w:rFonts w:ascii="Times New Roman" w:eastAsia="Times New Roman" w:hAnsi="Times New Roman"/>
          <w:sz w:val="28"/>
          <w:szCs w:val="28"/>
        </w:rPr>
        <w:t>ю</w:t>
      </w:r>
      <w:r w:rsidRPr="00F46BD1">
        <w:rPr>
          <w:rFonts w:ascii="Times New Roman" w:eastAsia="Times New Roman" w:hAnsi="Times New Roman"/>
          <w:sz w:val="28"/>
          <w:szCs w:val="28"/>
        </w:rPr>
        <w:t xml:space="preserve"> Русланович</w:t>
      </w:r>
      <w:r>
        <w:rPr>
          <w:rFonts w:ascii="Times New Roman" w:eastAsia="Times New Roman" w:hAnsi="Times New Roman"/>
          <w:sz w:val="28"/>
          <w:szCs w:val="28"/>
        </w:rPr>
        <w:t>у</w:t>
      </w:r>
      <w:r w:rsidRPr="00F46BD1">
        <w:rPr>
          <w:rFonts w:ascii="Times New Roman" w:eastAsia="Times New Roman" w:hAnsi="Times New Roman"/>
          <w:sz w:val="28"/>
          <w:szCs w:val="28"/>
        </w:rPr>
        <w:t xml:space="preserve"> наказание в виде 180 (сто восемьдесят) часов обязательных работ. </w:t>
      </w:r>
    </w:p>
    <w:p w:rsidR="00F46BD1" w:rsidP="00EB3FD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F46BD1">
        <w:rPr>
          <w:rFonts w:ascii="Times New Roman" w:eastAsia="Times New Roman" w:hAnsi="Times New Roman"/>
          <w:sz w:val="28"/>
          <w:szCs w:val="28"/>
        </w:rPr>
        <w:t xml:space="preserve">Меру процессуального принуждения в виде обязательства о явке после вступления приговора в законную силу отменить. </w:t>
      </w:r>
    </w:p>
    <w:p w:rsidR="00EB3FDF" w:rsidRPr="00EB3FDF" w:rsidP="00EB3FD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B3FDF">
        <w:rPr>
          <w:rFonts w:ascii="Times New Roman" w:eastAsia="Times New Roman" w:hAnsi="Times New Roman"/>
          <w:sz w:val="28"/>
          <w:szCs w:val="28"/>
        </w:rPr>
        <w:t xml:space="preserve">Гражданский иск Общества </w:t>
      </w:r>
      <w:r w:rsidRPr="00EB3FDF">
        <w:rPr>
          <w:rFonts w:ascii="Times New Roman" w:eastAsia="Times New Roman" w:hAnsi="Times New Roman"/>
          <w:sz w:val="28"/>
          <w:szCs w:val="28"/>
        </w:rPr>
        <w:t>с ограниченной ответственностью «</w:t>
      </w:r>
      <w:r w:rsidRPr="00087A90" w:rsidR="00087A90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EB3FDF">
        <w:rPr>
          <w:rFonts w:ascii="Times New Roman" w:eastAsia="Times New Roman" w:hAnsi="Times New Roman"/>
          <w:sz w:val="28"/>
          <w:szCs w:val="28"/>
        </w:rPr>
        <w:t xml:space="preserve">» к </w:t>
      </w:r>
      <w:r w:rsidRPr="00F46BD1" w:rsidR="00F46BD1">
        <w:rPr>
          <w:rFonts w:ascii="Times New Roman" w:eastAsia="Times New Roman" w:hAnsi="Times New Roman"/>
          <w:sz w:val="28"/>
          <w:szCs w:val="28"/>
        </w:rPr>
        <w:t>Ибрагимов</w:t>
      </w:r>
      <w:r w:rsidR="00F46BD1">
        <w:rPr>
          <w:rFonts w:ascii="Times New Roman" w:eastAsia="Times New Roman" w:hAnsi="Times New Roman"/>
          <w:sz w:val="28"/>
          <w:szCs w:val="28"/>
        </w:rPr>
        <w:t>у Дмитрию</w:t>
      </w:r>
      <w:r w:rsidRPr="00F46BD1" w:rsidR="00F46BD1">
        <w:rPr>
          <w:rFonts w:ascii="Times New Roman" w:eastAsia="Times New Roman" w:hAnsi="Times New Roman"/>
          <w:sz w:val="28"/>
          <w:szCs w:val="28"/>
        </w:rPr>
        <w:t xml:space="preserve"> Русланович</w:t>
      </w:r>
      <w:r w:rsidR="00F46BD1">
        <w:rPr>
          <w:rFonts w:ascii="Times New Roman" w:eastAsia="Times New Roman" w:hAnsi="Times New Roman"/>
          <w:sz w:val="28"/>
          <w:szCs w:val="28"/>
        </w:rPr>
        <w:t>у</w:t>
      </w:r>
      <w:r w:rsidRPr="00F46BD1" w:rsidR="00F46BD1">
        <w:rPr>
          <w:rFonts w:ascii="Times New Roman" w:eastAsia="Times New Roman" w:hAnsi="Times New Roman"/>
          <w:sz w:val="28"/>
          <w:szCs w:val="28"/>
        </w:rPr>
        <w:t xml:space="preserve"> </w:t>
      </w:r>
      <w:r w:rsidRPr="00EB3FDF">
        <w:rPr>
          <w:rFonts w:ascii="Times New Roman" w:eastAsia="Times New Roman" w:hAnsi="Times New Roman"/>
          <w:sz w:val="28"/>
          <w:szCs w:val="28"/>
        </w:rPr>
        <w:t>о взыскании имущественного ущерба, причиненного преступлением – удовлетворить.</w:t>
      </w:r>
    </w:p>
    <w:p w:rsidR="00EB3FDF" w:rsidRPr="00EB3FDF" w:rsidP="00EB3FD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B3FDF">
        <w:rPr>
          <w:rFonts w:ascii="Times New Roman" w:eastAsia="Times New Roman" w:hAnsi="Times New Roman"/>
          <w:sz w:val="28"/>
          <w:szCs w:val="28"/>
        </w:rPr>
        <w:t xml:space="preserve">Взыскать с </w:t>
      </w:r>
      <w:r w:rsidRPr="00F46BD1" w:rsidR="00F46BD1">
        <w:rPr>
          <w:rFonts w:ascii="Times New Roman" w:eastAsia="Times New Roman" w:hAnsi="Times New Roman"/>
          <w:sz w:val="28"/>
          <w:szCs w:val="28"/>
        </w:rPr>
        <w:t xml:space="preserve">Ибрагимова Дмитрия Руслановича </w:t>
      </w:r>
      <w:r w:rsidRPr="00EB3FDF">
        <w:rPr>
          <w:rFonts w:ascii="Times New Roman" w:eastAsia="Times New Roman" w:hAnsi="Times New Roman"/>
          <w:sz w:val="28"/>
          <w:szCs w:val="28"/>
        </w:rPr>
        <w:t>в пользу Общества с ограниченной ответственностью «</w:t>
      </w:r>
      <w:r w:rsidRPr="00087A90" w:rsidR="00087A90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EB3FDF">
        <w:rPr>
          <w:rFonts w:ascii="Times New Roman" w:eastAsia="Times New Roman" w:hAnsi="Times New Roman"/>
          <w:sz w:val="28"/>
          <w:szCs w:val="28"/>
        </w:rPr>
        <w:t xml:space="preserve">» имущественный ущерб, причиненный преступлением, в сумме </w:t>
      </w:r>
      <w:r w:rsidR="00F46BD1">
        <w:rPr>
          <w:rFonts w:ascii="Times New Roman" w:eastAsia="Times New Roman" w:hAnsi="Times New Roman"/>
          <w:sz w:val="28"/>
          <w:szCs w:val="28"/>
        </w:rPr>
        <w:t xml:space="preserve">5 794 (пять тысяч семьсот девяносто четыре) рубля 50 копеек. </w:t>
      </w:r>
    </w:p>
    <w:p w:rsidR="00EB3FDF" w:rsidRPr="00EB3FDF" w:rsidP="00EB3FD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B3FDF">
        <w:rPr>
          <w:rFonts w:ascii="Times New Roman" w:eastAsia="Times New Roman" w:hAnsi="Times New Roman"/>
          <w:sz w:val="28"/>
          <w:szCs w:val="28"/>
        </w:rPr>
        <w:t>Процессуальные издержки подлежат возмещению за счет средств федерального бюджета.</w:t>
      </w:r>
    </w:p>
    <w:p w:rsidR="00D535B0" w:rsidP="00EB3FD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B3FDF">
        <w:rPr>
          <w:rFonts w:ascii="Times New Roman" w:eastAsia="Times New Roman" w:hAnsi="Times New Roman"/>
          <w:sz w:val="28"/>
          <w:szCs w:val="28"/>
        </w:rPr>
        <w:t xml:space="preserve">Вещественными доказательствами по делу надлежит распорядиться в соответствии со ст. 81 Уголовно-процессуального кодекса Российской Федерации: </w:t>
      </w:r>
    </w:p>
    <w:p w:rsidR="00D535B0" w:rsidP="00EB3FD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F46BD1">
        <w:rPr>
          <w:rFonts w:ascii="Times New Roman" w:eastAsia="Times New Roman" w:hAnsi="Times New Roman"/>
          <w:sz w:val="28"/>
          <w:szCs w:val="28"/>
        </w:rPr>
        <w:t>две картонные коробки</w:t>
      </w:r>
      <w:r w:rsidRPr="00F46BD1" w:rsidR="00F46BD1">
        <w:rPr>
          <w:rFonts w:ascii="Times New Roman" w:eastAsia="Times New Roman" w:hAnsi="Times New Roman"/>
          <w:sz w:val="28"/>
          <w:szCs w:val="28"/>
        </w:rPr>
        <w:t xml:space="preserve"> чёрно-серого цвета, с изображением дрели-шуруповерта оранжевого цвета, торговой марки «</w:t>
      </w:r>
      <w:r w:rsidR="00F46BD1">
        <w:rPr>
          <w:rFonts w:ascii="Times New Roman" w:eastAsia="Times New Roman" w:hAnsi="Times New Roman"/>
          <w:sz w:val="28"/>
          <w:szCs w:val="28"/>
        </w:rPr>
        <w:t>К</w:t>
      </w:r>
      <w:r w:rsidRPr="00F46BD1" w:rsidR="00F46BD1">
        <w:rPr>
          <w:rFonts w:ascii="Times New Roman" w:eastAsia="Times New Roman" w:hAnsi="Times New Roman"/>
          <w:sz w:val="28"/>
          <w:szCs w:val="28"/>
        </w:rPr>
        <w:t>olner» КС</w:t>
      </w:r>
      <w:r w:rsidR="00F46BD1">
        <w:rPr>
          <w:rFonts w:ascii="Times New Roman" w:eastAsia="Times New Roman" w:hAnsi="Times New Roman"/>
          <w:sz w:val="28"/>
          <w:szCs w:val="28"/>
          <w:lang w:val="en-US"/>
        </w:rPr>
        <w:t>D</w:t>
      </w:r>
      <w:r w:rsidRPr="00F46BD1" w:rsidR="00F46BD1">
        <w:rPr>
          <w:rFonts w:ascii="Times New Roman" w:eastAsia="Times New Roman" w:hAnsi="Times New Roman"/>
          <w:sz w:val="28"/>
          <w:szCs w:val="28"/>
        </w:rPr>
        <w:t xml:space="preserve"> 12М в количестве двух штук, внутри которых находятся две дрели-шуруповерта; ножницы-кусторез торговой марки «</w:t>
      </w:r>
      <w:r w:rsidR="00F46BD1">
        <w:rPr>
          <w:rFonts w:ascii="Times New Roman" w:eastAsia="Times New Roman" w:hAnsi="Times New Roman"/>
          <w:sz w:val="28"/>
          <w:szCs w:val="28"/>
        </w:rPr>
        <w:t>К</w:t>
      </w:r>
      <w:r w:rsidRPr="00F46BD1" w:rsidR="00F46BD1">
        <w:rPr>
          <w:rFonts w:ascii="Times New Roman" w:eastAsia="Times New Roman" w:hAnsi="Times New Roman"/>
          <w:sz w:val="28"/>
          <w:szCs w:val="28"/>
        </w:rPr>
        <w:t xml:space="preserve">olner» </w:t>
      </w:r>
      <w:r w:rsidR="00F46BD1">
        <w:rPr>
          <w:rFonts w:ascii="Times New Roman" w:eastAsia="Times New Roman" w:hAnsi="Times New Roman"/>
          <w:sz w:val="28"/>
          <w:szCs w:val="28"/>
        </w:rPr>
        <w:t>К</w:t>
      </w:r>
      <w:r w:rsidRPr="00F46BD1" w:rsidR="00F46BD1">
        <w:rPr>
          <w:rFonts w:ascii="Times New Roman" w:eastAsia="Times New Roman" w:hAnsi="Times New Roman"/>
          <w:sz w:val="28"/>
          <w:szCs w:val="28"/>
        </w:rPr>
        <w:t>JS 800V жёлтого цвета, упакованные в картонную коробку; железная банка консервированн</w:t>
      </w:r>
      <w:r>
        <w:rPr>
          <w:rFonts w:ascii="Times New Roman" w:eastAsia="Times New Roman" w:hAnsi="Times New Roman"/>
          <w:sz w:val="28"/>
          <w:szCs w:val="28"/>
        </w:rPr>
        <w:t>ой</w:t>
      </w:r>
      <w:r w:rsidRPr="00F46BD1" w:rsidR="00F46BD1">
        <w:rPr>
          <w:rFonts w:ascii="Times New Roman" w:eastAsia="Times New Roman" w:hAnsi="Times New Roman"/>
          <w:sz w:val="28"/>
          <w:szCs w:val="28"/>
        </w:rPr>
        <w:t xml:space="preserve"> тушёной утки в количестве одной шт</w:t>
      </w:r>
      <w:r>
        <w:rPr>
          <w:rFonts w:ascii="Times New Roman" w:eastAsia="Times New Roman" w:hAnsi="Times New Roman"/>
          <w:sz w:val="28"/>
          <w:szCs w:val="28"/>
        </w:rPr>
        <w:t>уки 32</w:t>
      </w:r>
      <w:r>
        <w:rPr>
          <w:rFonts w:ascii="Times New Roman" w:eastAsia="Times New Roman" w:hAnsi="Times New Roman"/>
          <w:sz w:val="28"/>
          <w:szCs w:val="28"/>
        </w:rPr>
        <w:t>5 грамм ГОСТ; две стеклянн</w:t>
      </w:r>
      <w:r w:rsidRPr="00F46BD1" w:rsidR="00F46BD1">
        <w:rPr>
          <w:rFonts w:ascii="Times New Roman" w:eastAsia="Times New Roman" w:hAnsi="Times New Roman"/>
          <w:sz w:val="28"/>
          <w:szCs w:val="28"/>
        </w:rPr>
        <w:t xml:space="preserve">ые банки икры лососевой 120 грамм; </w:t>
      </w:r>
      <w:r w:rsidRPr="00F46BD1" w:rsidR="00F46BD1">
        <w:rPr>
          <w:rFonts w:ascii="Times New Roman" w:eastAsia="Times New Roman" w:hAnsi="Times New Roman"/>
          <w:sz w:val="28"/>
          <w:szCs w:val="28"/>
        </w:rPr>
        <w:t>одна упаковка ветчины «Кампана» из грудки; одна железная банка консервированной продукции говядины тушённой экстра; одна палка докторской колбасы индейка; одна упаковка сыра «</w:t>
      </w:r>
      <w:r>
        <w:rPr>
          <w:rFonts w:ascii="Times New Roman" w:eastAsia="Times New Roman" w:hAnsi="Times New Roman"/>
          <w:sz w:val="28"/>
          <w:szCs w:val="28"/>
        </w:rPr>
        <w:t>БЗМЖ сыр твердый»</w:t>
      </w:r>
      <w:r w:rsidRPr="00F46BD1" w:rsidR="00F46BD1">
        <w:rPr>
          <w:rFonts w:ascii="Times New Roman" w:eastAsia="Times New Roman" w:hAnsi="Times New Roman"/>
          <w:sz w:val="28"/>
          <w:szCs w:val="28"/>
        </w:rPr>
        <w:t xml:space="preserve"> в количестве 0,464 килограмм; одна упаковка копчёной рыбы «килька черноморская пролив»; одна железная банка консервированной продукции свинины деликатесной, передан</w:t>
      </w:r>
      <w:r>
        <w:rPr>
          <w:rFonts w:ascii="Times New Roman" w:eastAsia="Times New Roman" w:hAnsi="Times New Roman"/>
          <w:sz w:val="28"/>
          <w:szCs w:val="28"/>
        </w:rPr>
        <w:t>н</w:t>
      </w:r>
      <w:r w:rsidRPr="00F46BD1" w:rsidR="00F46BD1">
        <w:rPr>
          <w:rFonts w:ascii="Times New Roman" w:eastAsia="Times New Roman" w:hAnsi="Times New Roman"/>
          <w:sz w:val="28"/>
          <w:szCs w:val="28"/>
        </w:rPr>
        <w:t>ы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F46BD1" w:rsidR="00F46BD1">
        <w:rPr>
          <w:rFonts w:ascii="Times New Roman" w:eastAsia="Times New Roman" w:hAnsi="Times New Roman"/>
          <w:sz w:val="28"/>
          <w:szCs w:val="28"/>
        </w:rPr>
        <w:t xml:space="preserve"> на ответственное хранение заместителю директора магазина </w:t>
      </w:r>
      <w:r w:rsidR="00411D35">
        <w:rPr>
          <w:rFonts w:ascii="Times New Roman" w:eastAsia="Times New Roman" w:hAnsi="Times New Roman"/>
          <w:sz w:val="28"/>
          <w:szCs w:val="28"/>
        </w:rPr>
        <w:t xml:space="preserve">ООО </w:t>
      </w:r>
      <w:r w:rsidRPr="00F46BD1" w:rsidR="00F46BD1">
        <w:rPr>
          <w:rFonts w:ascii="Times New Roman" w:eastAsia="Times New Roman" w:hAnsi="Times New Roman"/>
          <w:sz w:val="28"/>
          <w:szCs w:val="28"/>
        </w:rPr>
        <w:t>«</w:t>
      </w:r>
      <w:r w:rsidRPr="00087A90" w:rsidR="00087A90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F46BD1" w:rsidR="00F46BD1">
        <w:rPr>
          <w:rFonts w:ascii="Times New Roman" w:eastAsia="Times New Roman" w:hAnsi="Times New Roman"/>
          <w:sz w:val="28"/>
          <w:szCs w:val="28"/>
        </w:rPr>
        <w:t xml:space="preserve">», </w:t>
      </w:r>
      <w:r w:rsidRPr="00087A90" w:rsidR="00087A90">
        <w:rPr>
          <w:rFonts w:ascii="Times New Roman" w:eastAsia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</w:rPr>
        <w:t xml:space="preserve">– оставить последней по принадлежности; </w:t>
      </w:r>
    </w:p>
    <w:p w:rsidR="008951CE" w:rsidP="00EB3FD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F46BD1" w:rsidR="00F46BD1">
        <w:rPr>
          <w:rFonts w:ascii="Times New Roman" w:eastAsia="Times New Roman" w:hAnsi="Times New Roman"/>
          <w:sz w:val="28"/>
          <w:szCs w:val="28"/>
        </w:rPr>
        <w:t xml:space="preserve"> лазерный компакт-диск,</w:t>
      </w:r>
      <w:r>
        <w:rPr>
          <w:rFonts w:ascii="Times New Roman" w:eastAsia="Times New Roman" w:hAnsi="Times New Roman"/>
          <w:sz w:val="28"/>
          <w:szCs w:val="28"/>
        </w:rPr>
        <w:t xml:space="preserve"> с видеозаписью от 23.04.2023</w:t>
      </w:r>
      <w:r w:rsidRPr="00F46BD1" w:rsidR="00F46BD1">
        <w:rPr>
          <w:rFonts w:ascii="Times New Roman" w:eastAsia="Times New Roman" w:hAnsi="Times New Roman"/>
          <w:sz w:val="28"/>
          <w:szCs w:val="28"/>
        </w:rPr>
        <w:t>, помещенный в белый бумажный конверт</w:t>
      </w:r>
      <w:r w:rsidR="00F46BD1">
        <w:rPr>
          <w:rFonts w:ascii="Times New Roman" w:eastAsia="Times New Roman" w:hAnsi="Times New Roman"/>
          <w:sz w:val="28"/>
          <w:szCs w:val="28"/>
        </w:rPr>
        <w:t xml:space="preserve">; </w:t>
      </w:r>
      <w:r w:rsidRPr="00F46BD1" w:rsidR="00F46BD1">
        <w:rPr>
          <w:rFonts w:ascii="Times New Roman" w:eastAsia="Times New Roman" w:hAnsi="Times New Roman"/>
          <w:sz w:val="28"/>
          <w:szCs w:val="28"/>
        </w:rPr>
        <w:t xml:space="preserve">материал по подтверждению сдачи электрических инструментов в ломбард: 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Pr="00F46BD1" w:rsidR="00F46BD1">
        <w:rPr>
          <w:rFonts w:ascii="Times New Roman" w:eastAsia="Times New Roman" w:hAnsi="Times New Roman"/>
          <w:sz w:val="28"/>
          <w:szCs w:val="28"/>
        </w:rPr>
        <w:t xml:space="preserve">твет на запрос, запрос от 16.08.2023 исх. № 49/3-15028; </w:t>
      </w:r>
      <w:r>
        <w:rPr>
          <w:rFonts w:ascii="Times New Roman" w:eastAsia="Times New Roman" w:hAnsi="Times New Roman"/>
          <w:sz w:val="28"/>
          <w:szCs w:val="28"/>
        </w:rPr>
        <w:t>договор Комиссии №Кир-0000000088395</w:t>
      </w:r>
      <w:r w:rsidRPr="00F46BD1" w:rsidR="00F46BD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от 15.07.2023, </w:t>
      </w:r>
      <w:r w:rsidRPr="00F46BD1" w:rsidR="00F46BD1">
        <w:rPr>
          <w:rFonts w:ascii="Times New Roman" w:eastAsia="Times New Roman" w:hAnsi="Times New Roman"/>
          <w:sz w:val="28"/>
          <w:szCs w:val="28"/>
        </w:rPr>
        <w:t>согласно которого была осуществлена сделка по сдаче имущества Вербицким И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F46BD1" w:rsidR="00F46BD1">
        <w:rPr>
          <w:rFonts w:ascii="Times New Roman" w:eastAsia="Times New Roman" w:hAnsi="Times New Roman"/>
          <w:sz w:val="28"/>
          <w:szCs w:val="28"/>
        </w:rPr>
        <w:t>В. в отделение комис</w:t>
      </w:r>
      <w:r>
        <w:rPr>
          <w:rFonts w:ascii="Times New Roman" w:eastAsia="Times New Roman" w:hAnsi="Times New Roman"/>
          <w:sz w:val="28"/>
          <w:szCs w:val="28"/>
        </w:rPr>
        <w:t>сионного магазина «Удача»</w:t>
      </w:r>
      <w:r w:rsidRPr="00F46BD1" w:rsidR="00F46BD1">
        <w:rPr>
          <w:rFonts w:ascii="Times New Roman" w:eastAsia="Times New Roman" w:hAnsi="Times New Roman"/>
          <w:sz w:val="28"/>
          <w:szCs w:val="28"/>
        </w:rPr>
        <w:t xml:space="preserve">; расходный кассовый ордер, согласно которого в помещении </w:t>
      </w:r>
      <w:r>
        <w:rPr>
          <w:rFonts w:ascii="Times New Roman" w:eastAsia="Times New Roman" w:hAnsi="Times New Roman"/>
          <w:sz w:val="28"/>
          <w:szCs w:val="28"/>
        </w:rPr>
        <w:t>комиссионного магаз</w:t>
      </w:r>
      <w:r>
        <w:rPr>
          <w:rFonts w:ascii="Times New Roman" w:eastAsia="Times New Roman" w:hAnsi="Times New Roman"/>
          <w:sz w:val="28"/>
          <w:szCs w:val="28"/>
        </w:rPr>
        <w:t xml:space="preserve">ина «Удача» </w:t>
      </w:r>
      <w:r w:rsidRPr="00F46BD1" w:rsidR="00F46BD1">
        <w:rPr>
          <w:rFonts w:ascii="Times New Roman" w:eastAsia="Times New Roman" w:hAnsi="Times New Roman"/>
          <w:sz w:val="28"/>
          <w:szCs w:val="28"/>
        </w:rPr>
        <w:t>осуществлена выплата денежных средств Вербицкому И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F46BD1" w:rsidR="00F46BD1">
        <w:rPr>
          <w:rFonts w:ascii="Times New Roman" w:eastAsia="Times New Roman" w:hAnsi="Times New Roman"/>
          <w:sz w:val="28"/>
          <w:szCs w:val="28"/>
        </w:rPr>
        <w:t xml:space="preserve">В. в размере 2500 рублей, по договору комиссии </w:t>
      </w:r>
      <w:r w:rsidRPr="00D535B0">
        <w:rPr>
          <w:rFonts w:ascii="Times New Roman" w:eastAsia="Times New Roman" w:hAnsi="Times New Roman"/>
          <w:sz w:val="28"/>
          <w:szCs w:val="28"/>
        </w:rPr>
        <w:t>№Кир-0000000088395 от 15.07.2023</w:t>
      </w:r>
      <w:r>
        <w:rPr>
          <w:rFonts w:ascii="Times New Roman" w:eastAsia="Times New Roman" w:hAnsi="Times New Roman"/>
          <w:sz w:val="28"/>
          <w:szCs w:val="28"/>
        </w:rPr>
        <w:t>;</w:t>
      </w:r>
      <w:r w:rsidRPr="00F46BD1" w:rsidR="00F46BD1">
        <w:rPr>
          <w:rFonts w:ascii="Times New Roman" w:eastAsia="Times New Roman" w:hAnsi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sz w:val="28"/>
          <w:szCs w:val="28"/>
        </w:rPr>
        <w:t>т</w:t>
      </w:r>
      <w:r w:rsidRPr="00F46BD1" w:rsidR="00F46BD1">
        <w:rPr>
          <w:rFonts w:ascii="Times New Roman" w:eastAsia="Times New Roman" w:hAnsi="Times New Roman"/>
          <w:sz w:val="28"/>
          <w:szCs w:val="28"/>
        </w:rPr>
        <w:t xml:space="preserve">оварный </w:t>
      </w:r>
      <w:r w:rsidR="00411D35">
        <w:rPr>
          <w:rFonts w:ascii="Times New Roman" w:eastAsia="Times New Roman" w:hAnsi="Times New Roman"/>
          <w:sz w:val="28"/>
          <w:szCs w:val="28"/>
        </w:rPr>
        <w:t>чек</w:t>
      </w:r>
      <w:r w:rsidRPr="00F46BD1" w:rsidR="00F46BD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№</w:t>
      </w:r>
      <w:r w:rsidRPr="00F46BD1" w:rsidR="00F46BD1">
        <w:rPr>
          <w:rFonts w:ascii="Times New Roman" w:eastAsia="Times New Roman" w:hAnsi="Times New Roman"/>
          <w:sz w:val="28"/>
          <w:szCs w:val="28"/>
        </w:rPr>
        <w:t xml:space="preserve"> 000047102</w:t>
      </w:r>
      <w:r>
        <w:rPr>
          <w:rFonts w:ascii="Times New Roman" w:eastAsia="Times New Roman" w:hAnsi="Times New Roman"/>
          <w:sz w:val="28"/>
          <w:szCs w:val="28"/>
        </w:rPr>
        <w:t xml:space="preserve"> от 18.07.2023</w:t>
      </w:r>
      <w:r w:rsidRPr="00F46BD1" w:rsidR="00F46BD1">
        <w:rPr>
          <w:rFonts w:ascii="Times New Roman" w:eastAsia="Times New Roman" w:hAnsi="Times New Roman"/>
          <w:sz w:val="28"/>
          <w:szCs w:val="28"/>
        </w:rPr>
        <w:t>, согласно которого в помещении комиссионного магазина «</w:t>
      </w:r>
      <w:r w:rsidRPr="00087A90" w:rsidR="00087A90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F46BD1" w:rsidR="00F46BD1">
        <w:rPr>
          <w:rFonts w:ascii="Times New Roman" w:eastAsia="Times New Roman" w:hAnsi="Times New Roman"/>
          <w:sz w:val="28"/>
          <w:szCs w:val="28"/>
        </w:rPr>
        <w:t xml:space="preserve">», осуществлена реализация продажи ножниц кусторезов </w:t>
      </w:r>
      <w:r w:rsidRPr="00D535B0">
        <w:rPr>
          <w:rFonts w:ascii="Times New Roman" w:eastAsia="Times New Roman" w:hAnsi="Times New Roman"/>
          <w:sz w:val="28"/>
          <w:szCs w:val="28"/>
        </w:rPr>
        <w:t>Denzel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/>
        </w:rPr>
        <w:t>G</w:t>
      </w:r>
      <w:r>
        <w:rPr>
          <w:rFonts w:ascii="Times New Roman" w:eastAsia="Times New Roman" w:hAnsi="Times New Roman"/>
          <w:sz w:val="28"/>
          <w:szCs w:val="28"/>
        </w:rPr>
        <w:t>-411</w:t>
      </w:r>
      <w:r w:rsidRPr="00F46BD1" w:rsidR="00F46BD1">
        <w:rPr>
          <w:rFonts w:ascii="Times New Roman" w:eastAsia="Times New Roman" w:hAnsi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/>
          <w:sz w:val="28"/>
          <w:szCs w:val="28"/>
        </w:rPr>
        <w:t>т</w:t>
      </w:r>
      <w:r w:rsidRPr="00F46BD1" w:rsidR="00F46BD1">
        <w:rPr>
          <w:rFonts w:ascii="Times New Roman" w:eastAsia="Times New Roman" w:hAnsi="Times New Roman"/>
          <w:sz w:val="28"/>
          <w:szCs w:val="28"/>
        </w:rPr>
        <w:t xml:space="preserve">оварный чек № 000051208 от 03.08.2023, согласно которого в помещении комиссионного магазина «Удача», реализована продажа </w:t>
      </w:r>
      <w:r>
        <w:rPr>
          <w:rFonts w:ascii="Times New Roman" w:eastAsia="Times New Roman" w:hAnsi="Times New Roman"/>
          <w:sz w:val="28"/>
          <w:szCs w:val="28"/>
        </w:rPr>
        <w:t>л</w:t>
      </w:r>
      <w:r w:rsidRPr="00F46BD1" w:rsidR="00F46BD1">
        <w:rPr>
          <w:rFonts w:ascii="Times New Roman" w:eastAsia="Times New Roman" w:hAnsi="Times New Roman"/>
          <w:sz w:val="28"/>
          <w:szCs w:val="28"/>
        </w:rPr>
        <w:t xml:space="preserve">обзика </w:t>
      </w:r>
      <w:r>
        <w:rPr>
          <w:rFonts w:ascii="Times New Roman" w:eastAsia="Times New Roman" w:hAnsi="Times New Roman"/>
          <w:sz w:val="28"/>
          <w:szCs w:val="28"/>
        </w:rPr>
        <w:t>К</w:t>
      </w:r>
      <w:r w:rsidRPr="00F46BD1" w:rsidR="00F46BD1">
        <w:rPr>
          <w:rFonts w:ascii="Times New Roman" w:eastAsia="Times New Roman" w:hAnsi="Times New Roman"/>
          <w:sz w:val="28"/>
          <w:szCs w:val="28"/>
        </w:rPr>
        <w:t>olner 8</w:t>
      </w:r>
      <w:r>
        <w:rPr>
          <w:rFonts w:ascii="Times New Roman" w:eastAsia="Times New Roman" w:hAnsi="Times New Roman"/>
          <w:sz w:val="28"/>
          <w:szCs w:val="28"/>
        </w:rPr>
        <w:t>00</w:t>
      </w:r>
      <w:r w:rsidRPr="00F46BD1" w:rsidR="00F46BD1">
        <w:rPr>
          <w:rFonts w:ascii="Times New Roman" w:eastAsia="Times New Roman" w:hAnsi="Times New Roman"/>
          <w:sz w:val="28"/>
          <w:szCs w:val="28"/>
        </w:rPr>
        <w:t xml:space="preserve">w; </w:t>
      </w:r>
      <w:r>
        <w:rPr>
          <w:rFonts w:ascii="Times New Roman" w:eastAsia="Times New Roman" w:hAnsi="Times New Roman"/>
          <w:sz w:val="28"/>
          <w:szCs w:val="28"/>
        </w:rPr>
        <w:t>т</w:t>
      </w:r>
      <w:r w:rsidRPr="00F46BD1" w:rsidR="00F46BD1">
        <w:rPr>
          <w:rFonts w:ascii="Times New Roman" w:eastAsia="Times New Roman" w:hAnsi="Times New Roman"/>
          <w:sz w:val="28"/>
          <w:szCs w:val="28"/>
        </w:rPr>
        <w:t xml:space="preserve">оварный чек № 000052264 от 08.08.2023, согласно которого в помещении комиссионного магазина «Удача», осуществлена реализация продажи ножниц кусторезов Denzel </w:t>
      </w:r>
      <w:r w:rsidRPr="00D535B0">
        <w:rPr>
          <w:rFonts w:ascii="Times New Roman" w:eastAsia="Times New Roman" w:hAnsi="Times New Roman"/>
          <w:sz w:val="28"/>
          <w:szCs w:val="28"/>
        </w:rPr>
        <w:t>G-411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B3FDF" w:rsidR="00EB3FDF">
        <w:rPr>
          <w:rFonts w:ascii="Times New Roman" w:eastAsia="Times New Roman" w:hAnsi="Times New Roman"/>
          <w:sz w:val="28"/>
          <w:szCs w:val="28"/>
        </w:rPr>
        <w:t>после вступления приговора в законную силу – оставить в материалах дела в течение в</w:t>
      </w:r>
      <w:r>
        <w:rPr>
          <w:rFonts w:ascii="Times New Roman" w:eastAsia="Times New Roman" w:hAnsi="Times New Roman"/>
          <w:sz w:val="28"/>
          <w:szCs w:val="28"/>
        </w:rPr>
        <w:t>сего срока хранения последнего.</w:t>
      </w:r>
    </w:p>
    <w:p w:rsidR="00914A16" w:rsidRPr="008F6275" w:rsidP="00EB3FD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6275">
        <w:rPr>
          <w:rFonts w:ascii="Times New Roman" w:eastAsia="Times New Roman" w:hAnsi="Times New Roman"/>
          <w:sz w:val="28"/>
          <w:szCs w:val="28"/>
        </w:rPr>
        <w:t xml:space="preserve">Приговор может быть обжалован в </w:t>
      </w:r>
      <w:r w:rsidRPr="008F6275">
        <w:rPr>
          <w:rFonts w:ascii="Times New Roman" w:eastAsia="Times New Roman" w:hAnsi="Times New Roman"/>
          <w:sz w:val="28"/>
          <w:szCs w:val="28"/>
        </w:rPr>
        <w:t xml:space="preserve">апелляционном порядке в Центральный районный суд города Симферополя Республики Крым через </w:t>
      </w:r>
      <w:r w:rsidRPr="008F6275">
        <w:rPr>
          <w:rFonts w:ascii="Times New Roman" w:eastAsia="Times New Roman" w:hAnsi="Times New Roman"/>
          <w:sz w:val="28"/>
          <w:szCs w:val="28"/>
        </w:rPr>
        <w:t>мирового судью судебного участка №1</w:t>
      </w:r>
      <w:r w:rsidR="00EB3FDF">
        <w:rPr>
          <w:rFonts w:ascii="Times New Roman" w:eastAsia="Times New Roman" w:hAnsi="Times New Roman"/>
          <w:sz w:val="28"/>
          <w:szCs w:val="28"/>
        </w:rPr>
        <w:t>9</w:t>
      </w:r>
      <w:r w:rsidRPr="008F6275">
        <w:rPr>
          <w:rFonts w:ascii="Times New Roman" w:eastAsia="Times New Roman" w:hAnsi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 с соблюдением </w:t>
      </w:r>
      <w:r w:rsidRPr="008F6275">
        <w:rPr>
          <w:rFonts w:ascii="Times New Roman" w:eastAsia="Times New Roman" w:hAnsi="Times New Roman"/>
          <w:sz w:val="28"/>
          <w:szCs w:val="28"/>
        </w:rPr>
        <w:t>требований ст. 317 Уголовно-процессуального кодекса Российской Федерации в течение 1</w:t>
      </w:r>
      <w:r w:rsidR="000C0661">
        <w:rPr>
          <w:rFonts w:ascii="Times New Roman" w:eastAsia="Times New Roman" w:hAnsi="Times New Roman"/>
          <w:sz w:val="28"/>
          <w:szCs w:val="28"/>
        </w:rPr>
        <w:t>5</w:t>
      </w:r>
      <w:r w:rsidRPr="008F6275">
        <w:rPr>
          <w:rFonts w:ascii="Times New Roman" w:eastAsia="Times New Roman" w:hAnsi="Times New Roman"/>
          <w:sz w:val="28"/>
          <w:szCs w:val="28"/>
        </w:rPr>
        <w:t xml:space="preserve"> суток со дня его провозглашения, а осужденным, находящимся под стражей, в тот же срок, с момента вручения ему копии приговора. </w:t>
      </w:r>
    </w:p>
    <w:p w:rsidR="00914A16" w:rsidRPr="008F6275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6275">
        <w:rPr>
          <w:rFonts w:ascii="Times New Roman" w:eastAsia="Times New Roman" w:hAnsi="Times New Roman"/>
          <w:sz w:val="28"/>
          <w:szCs w:val="28"/>
        </w:rPr>
        <w:t>Обжалование приговора возможно только в ча</w:t>
      </w:r>
      <w:r w:rsidRPr="008F6275">
        <w:rPr>
          <w:rFonts w:ascii="Times New Roman" w:eastAsia="Times New Roman" w:hAnsi="Times New Roman"/>
          <w:sz w:val="28"/>
          <w:szCs w:val="28"/>
        </w:rPr>
        <w:t>сти:</w:t>
      </w:r>
    </w:p>
    <w:p w:rsidR="00914A16" w:rsidRPr="008F6275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6275">
        <w:rPr>
          <w:rFonts w:ascii="Times New Roman" w:eastAsia="Times New Roman" w:hAnsi="Times New Roman"/>
          <w:sz w:val="28"/>
          <w:szCs w:val="28"/>
        </w:rPr>
        <w:t xml:space="preserve">- нарушения уголовно-процессуального закона, </w:t>
      </w:r>
    </w:p>
    <w:p w:rsidR="00914A16" w:rsidRPr="008F6275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6275">
        <w:rPr>
          <w:rFonts w:ascii="Times New Roman" w:eastAsia="Times New Roman" w:hAnsi="Times New Roman"/>
          <w:sz w:val="28"/>
          <w:szCs w:val="28"/>
        </w:rPr>
        <w:t>- неправильности применения закона,</w:t>
      </w:r>
    </w:p>
    <w:p w:rsidR="00914A16" w:rsidRPr="008F6275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6275">
        <w:rPr>
          <w:rFonts w:ascii="Times New Roman" w:eastAsia="Times New Roman" w:hAnsi="Times New Roman"/>
          <w:sz w:val="28"/>
          <w:szCs w:val="28"/>
        </w:rPr>
        <w:t>- несправедливости приговора.</w:t>
      </w:r>
    </w:p>
    <w:p w:rsidR="00914A16" w:rsidRPr="008F6275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6275">
        <w:rPr>
          <w:rFonts w:ascii="Times New Roman" w:eastAsia="Times New Roman" w:hAnsi="Times New Roman"/>
          <w:sz w:val="28"/>
          <w:szCs w:val="28"/>
        </w:rPr>
        <w:t>В случае подачи апелляционной жалобы осужденный вправе ходатайствовать об участии в рассмотрении уголовного дела судом апелляционной инстан</w:t>
      </w:r>
      <w:r w:rsidRPr="008F6275">
        <w:rPr>
          <w:rFonts w:ascii="Times New Roman" w:eastAsia="Times New Roman" w:hAnsi="Times New Roman"/>
          <w:sz w:val="28"/>
          <w:szCs w:val="28"/>
        </w:rPr>
        <w:t>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 или вправе отказаться от защитника. При этом о желании либо нежелании своего участия</w:t>
      </w:r>
      <w:r w:rsidRPr="008F6275">
        <w:rPr>
          <w:rFonts w:ascii="Times New Roman" w:eastAsia="Times New Roman" w:hAnsi="Times New Roman"/>
          <w:sz w:val="28"/>
          <w:szCs w:val="28"/>
        </w:rPr>
        <w:t xml:space="preserve"> в рассмотрении дела судом апелляционной инстанции осужденный обязан указать либо в своей апелляционной жалобе, либо в своих возражениях на апелляционные жалобы, представления других участников процесса или в письменном сообщении суду при получении копии а</w:t>
      </w:r>
      <w:r w:rsidRPr="008F6275">
        <w:rPr>
          <w:rFonts w:ascii="Times New Roman" w:eastAsia="Times New Roman" w:hAnsi="Times New Roman"/>
          <w:sz w:val="28"/>
          <w:szCs w:val="28"/>
        </w:rPr>
        <w:t>пелляционной жалобы, представления других участников процесса.</w:t>
      </w:r>
    </w:p>
    <w:p w:rsidR="00914A16" w:rsidRPr="008F6275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914A16" w:rsidRPr="008951CE" w:rsidP="008951CE">
      <w:pPr>
        <w:spacing w:after="0" w:line="240" w:lineRule="auto"/>
        <w:ind w:right="-1" w:firstLine="851"/>
        <w:jc w:val="both"/>
        <w:rPr>
          <w:sz w:val="28"/>
          <w:szCs w:val="28"/>
        </w:rPr>
      </w:pPr>
      <w:r w:rsidRPr="008F6275">
        <w:rPr>
          <w:rFonts w:ascii="Times New Roman" w:eastAsia="Times New Roman" w:hAnsi="Times New Roman"/>
          <w:sz w:val="28"/>
          <w:szCs w:val="28"/>
        </w:rPr>
        <w:t xml:space="preserve">Мировой судья                                                    </w:t>
      </w:r>
      <w:r w:rsidR="008951CE">
        <w:rPr>
          <w:rFonts w:ascii="Times New Roman" w:eastAsia="Times New Roman" w:hAnsi="Times New Roman"/>
          <w:sz w:val="28"/>
          <w:szCs w:val="28"/>
        </w:rPr>
        <w:t xml:space="preserve">Л.А. Шуб </w:t>
      </w:r>
    </w:p>
    <w:p w:rsidR="000C0661"/>
    <w:sectPr w:rsidSect="00D535B0">
      <w:footerReference w:type="default" r:id="rId4"/>
      <w:pgSz w:w="11906" w:h="16838"/>
      <w:pgMar w:top="851" w:right="850" w:bottom="1134" w:left="1701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71880572"/>
      <w:docPartObj>
        <w:docPartGallery w:val="Page Numbers (Bottom of Page)"/>
        <w:docPartUnique/>
      </w:docPartObj>
    </w:sdtPr>
    <w:sdtContent>
      <w:p w:rsidR="00B8209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7A90">
          <w:rPr>
            <w:noProof/>
          </w:rPr>
          <w:t>1</w:t>
        </w:r>
        <w:r>
          <w:fldChar w:fldCharType="end"/>
        </w:r>
      </w:p>
    </w:sdtContent>
  </w:sdt>
  <w:p w:rsidR="00B8209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A16"/>
    <w:rsid w:val="00087A90"/>
    <w:rsid w:val="000C0661"/>
    <w:rsid w:val="001D5AB7"/>
    <w:rsid w:val="0021409B"/>
    <w:rsid w:val="00217D0F"/>
    <w:rsid w:val="002E1046"/>
    <w:rsid w:val="002E13BD"/>
    <w:rsid w:val="00346B3D"/>
    <w:rsid w:val="00411D35"/>
    <w:rsid w:val="004B0162"/>
    <w:rsid w:val="005C5648"/>
    <w:rsid w:val="005E1435"/>
    <w:rsid w:val="006B02DB"/>
    <w:rsid w:val="006D7F71"/>
    <w:rsid w:val="007739F1"/>
    <w:rsid w:val="007E742C"/>
    <w:rsid w:val="00856FD1"/>
    <w:rsid w:val="008951CE"/>
    <w:rsid w:val="008F6275"/>
    <w:rsid w:val="00914A16"/>
    <w:rsid w:val="00A6337A"/>
    <w:rsid w:val="00A67A3D"/>
    <w:rsid w:val="00B82091"/>
    <w:rsid w:val="00BA132E"/>
    <w:rsid w:val="00CC5B19"/>
    <w:rsid w:val="00D535B0"/>
    <w:rsid w:val="00EB3FDF"/>
    <w:rsid w:val="00F46B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A1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914A1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914A16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11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11D3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