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AE5" w:rsidRPr="00F20778" w:rsidP="00645B00">
      <w:pPr>
        <w:tabs>
          <w:tab w:val="left" w:pos="9639"/>
        </w:tabs>
        <w:spacing w:after="0" w:line="240" w:lineRule="auto"/>
        <w:ind w:right="566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45B00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F20778" w:rsidR="00D565D2">
        <w:rPr>
          <w:rFonts w:ascii="Times New Roman" w:eastAsia="Times New Roman" w:hAnsi="Times New Roman" w:cs="Times New Roman"/>
          <w:sz w:val="28"/>
          <w:szCs w:val="28"/>
        </w:rPr>
        <w:t>Дело №1-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1B3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7232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20778" w:rsidR="00E7715E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7232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41AE5" w:rsidP="00645B00">
      <w:pPr>
        <w:tabs>
          <w:tab w:val="left" w:pos="9639"/>
        </w:tabs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474C6" w:rsidRPr="008474C6" w:rsidP="00645B00">
      <w:pPr>
        <w:tabs>
          <w:tab w:val="left" w:pos="9639"/>
        </w:tabs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4C6">
        <w:rPr>
          <w:rFonts w:ascii="Times New Roman" w:eastAsia="Times New Roman" w:hAnsi="Times New Roman" w:cs="Times New Roman"/>
          <w:sz w:val="28"/>
          <w:szCs w:val="28"/>
        </w:rPr>
        <w:t>о прекращении уголовного дела</w:t>
      </w:r>
    </w:p>
    <w:p w:rsidR="008474C6" w:rsidRPr="00F20778" w:rsidP="00645B00">
      <w:pPr>
        <w:tabs>
          <w:tab w:val="left" w:pos="9639"/>
        </w:tabs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4C6">
        <w:rPr>
          <w:rFonts w:ascii="Times New Roman" w:eastAsia="Times New Roman" w:hAnsi="Times New Roman" w:cs="Times New Roman"/>
          <w:sz w:val="28"/>
          <w:szCs w:val="28"/>
        </w:rPr>
        <w:t>по результатам предварительного слушания</w:t>
      </w:r>
    </w:p>
    <w:p w:rsidR="00C34331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6A6921">
      <w:pPr>
        <w:tabs>
          <w:tab w:val="left" w:pos="9639"/>
        </w:tabs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февраля 2025 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D41AE5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Железнодорожного суд</w:t>
      </w:r>
      <w:r w:rsidRPr="00F20778" w:rsidR="003D0697">
        <w:rPr>
          <w:rFonts w:ascii="Times New Roman" w:eastAsia="Times New Roman" w:hAnsi="Times New Roman" w:cs="Times New Roman"/>
          <w:sz w:val="28"/>
          <w:szCs w:val="28"/>
        </w:rPr>
        <w:t>ебного района города Симферополя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(Железнодорожный рай</w:t>
      </w:r>
      <w:r w:rsidRPr="00F20778" w:rsidR="003D0697">
        <w:rPr>
          <w:rFonts w:ascii="Times New Roman" w:eastAsia="Times New Roman" w:hAnsi="Times New Roman" w:cs="Times New Roman"/>
          <w:sz w:val="28"/>
          <w:szCs w:val="28"/>
        </w:rPr>
        <w:t>он городского округа Симферополь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) Республики Крым 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>Власенко А.Э.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E3920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ведении протокола </w:t>
      </w:r>
      <w:r w:rsidR="002B372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секретарем судебного заседания </w:t>
      </w:r>
      <w:r w:rsidR="00C01B3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72324">
        <w:rPr>
          <w:rFonts w:ascii="Times New Roman" w:eastAsia="Times New Roman" w:hAnsi="Times New Roman" w:cs="Times New Roman"/>
          <w:sz w:val="28"/>
          <w:szCs w:val="28"/>
        </w:rPr>
        <w:t>Марковым В.Ю.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252A4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3920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72324">
        <w:rPr>
          <w:rFonts w:ascii="Times New Roman" w:eastAsia="Times New Roman" w:hAnsi="Times New Roman" w:cs="Times New Roman"/>
          <w:sz w:val="28"/>
          <w:szCs w:val="28"/>
        </w:rPr>
        <w:t>Евтушенко Д.Ф.</w:t>
      </w:r>
      <w:r w:rsidR="00C01B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FE3920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 w:rsidR="0047232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50970">
        <w:rPr>
          <w:rFonts w:ascii="Times New Roman" w:eastAsia="Times New Roman" w:hAnsi="Times New Roman" w:cs="Times New Roman"/>
          <w:sz w:val="28"/>
          <w:szCs w:val="28"/>
        </w:rPr>
        <w:t>Платунова</w:t>
      </w:r>
      <w:r w:rsidR="00450970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E3920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защитни</w:t>
      </w:r>
      <w:r w:rsidRPr="00F20778" w:rsidR="00E7715E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="007745D7">
        <w:rPr>
          <w:rFonts w:ascii="Times New Roman" w:eastAsia="Times New Roman" w:hAnsi="Times New Roman" w:cs="Times New Roman"/>
          <w:sz w:val="28"/>
          <w:szCs w:val="28"/>
        </w:rPr>
        <w:t>обвиняемого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– адвоката </w:t>
      </w:r>
      <w:r w:rsidR="00450970">
        <w:rPr>
          <w:rFonts w:ascii="Times New Roman" w:eastAsia="Times New Roman" w:hAnsi="Times New Roman" w:cs="Times New Roman"/>
          <w:sz w:val="28"/>
          <w:szCs w:val="28"/>
        </w:rPr>
        <w:t xml:space="preserve">Березняка А.В., </w:t>
      </w:r>
    </w:p>
    <w:p w:rsidR="00FE3920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50970">
        <w:rPr>
          <w:rFonts w:ascii="Times New Roman" w:eastAsia="Times New Roman" w:hAnsi="Times New Roman" w:cs="Times New Roman"/>
          <w:sz w:val="28"/>
          <w:szCs w:val="28"/>
        </w:rPr>
        <w:t>Иванова Д.Н.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E3920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закрытом </w:t>
      </w:r>
      <w:r w:rsidRPr="00F20778">
        <w:rPr>
          <w:rFonts w:ascii="Times New Roman" w:eastAsia="Times New Roman" w:hAnsi="Times New Roman" w:cs="Times New Roman"/>
          <w:bCs/>
          <w:sz w:val="28"/>
          <w:szCs w:val="28"/>
        </w:rPr>
        <w:t>судебном заседании</w:t>
      </w:r>
      <w:r w:rsidRPr="00F207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в предварительном слушании уголовное дело по обвинению:</w:t>
      </w:r>
    </w:p>
    <w:p w:rsidR="007745D7" w:rsidP="008474C6">
      <w:pPr>
        <w:tabs>
          <w:tab w:val="left" w:pos="9639"/>
        </w:tabs>
        <w:spacing w:after="0" w:line="240" w:lineRule="auto"/>
        <w:ind w:left="1985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Иванова </w:t>
      </w:r>
      <w:r w:rsidR="007345A5">
        <w:rPr>
          <w:rFonts w:ascii="Times New Roman" w:eastAsia="Times New Roman" w:hAnsi="Times New Roman" w:cs="Times New Roman"/>
          <w:sz w:val="28"/>
          <w:szCs w:val="28"/>
        </w:rPr>
        <w:t>Дмитрия Николаевича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родившегося </w:t>
      </w:r>
      <w:r w:rsidRPr="00660036" w:rsidR="00D7345D">
        <w:rPr>
          <w:rFonts w:ascii="Times New Roman" w:eastAsia="Times New Roman" w:hAnsi="Times New Roman" w:cs="Times New Roman"/>
          <w:sz w:val="28"/>
          <w:szCs w:val="28"/>
        </w:rPr>
        <w:t>/данные изъяты</w:t>
      </w:r>
      <w:r w:rsidRPr="00660036" w:rsidR="00D7345D">
        <w:rPr>
          <w:rFonts w:ascii="Times New Roman" w:eastAsia="Times New Roman" w:hAnsi="Times New Roman" w:cs="Times New Roman"/>
          <w:sz w:val="28"/>
          <w:szCs w:val="28"/>
        </w:rPr>
        <w:t>/</w:t>
      </w:r>
      <w:r w:rsidR="00734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 w:rsidR="00E7715E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F20778" w:rsidR="006B255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0036" w:rsidR="00D7345D"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="007345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15AE"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имеющего </w:t>
      </w:r>
      <w:r w:rsidR="007345A5">
        <w:rPr>
          <w:rFonts w:ascii="Times New Roman" w:eastAsia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образование, 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>состоящего</w:t>
      </w:r>
      <w:r w:rsidR="007345A5">
        <w:rPr>
          <w:rFonts w:ascii="Times New Roman" w:eastAsia="Times New Roman" w:hAnsi="Times New Roman" w:cs="Times New Roman"/>
          <w:sz w:val="28"/>
          <w:szCs w:val="28"/>
        </w:rPr>
        <w:t xml:space="preserve"> в браке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трудоустроенного </w:t>
      </w:r>
      <w:r w:rsidR="00F35793">
        <w:rPr>
          <w:rFonts w:ascii="Times New Roman" w:eastAsia="Times New Roman" w:hAnsi="Times New Roman" w:cs="Times New Roman"/>
          <w:sz w:val="28"/>
          <w:szCs w:val="28"/>
        </w:rPr>
        <w:t xml:space="preserve">администратором в </w:t>
      </w:r>
      <w:r w:rsidRPr="00660036" w:rsidR="00D7345D"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="00F357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военнообязанного, зарегистрированного 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Pr="00660036" w:rsidR="00D7345D"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судимого, </w:t>
      </w:r>
      <w:r w:rsidRPr="00F20778" w:rsidR="006B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AE5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E8">
        <w:rPr>
          <w:rFonts w:ascii="Times New Roman" w:eastAsia="Times New Roman" w:hAnsi="Times New Roman" w:cs="Times New Roman"/>
          <w:sz w:val="28"/>
          <w:szCs w:val="28"/>
        </w:rPr>
        <w:t>обвин</w:t>
      </w:r>
      <w:r w:rsidR="00B72DBE">
        <w:rPr>
          <w:rFonts w:ascii="Times New Roman" w:eastAsia="Times New Roman" w:hAnsi="Times New Roman" w:cs="Times New Roman"/>
          <w:sz w:val="28"/>
          <w:szCs w:val="28"/>
        </w:rPr>
        <w:t>яемого в совершении преступления, предусмотренного</w:t>
      </w:r>
      <w:r w:rsidR="004415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793"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 w:rsidR="004415AE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F357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15AE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="00F35793">
        <w:rPr>
          <w:rFonts w:ascii="Times New Roman" w:eastAsia="Times New Roman" w:hAnsi="Times New Roman" w:cs="Times New Roman"/>
          <w:sz w:val="28"/>
          <w:szCs w:val="28"/>
        </w:rPr>
        <w:t xml:space="preserve">115 </w:t>
      </w:r>
      <w:r w:rsidRPr="00C724E8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</w:t>
      </w:r>
    </w:p>
    <w:p w:rsidR="00D41AE5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B24626">
      <w:pPr>
        <w:tabs>
          <w:tab w:val="left" w:pos="9639"/>
        </w:tabs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41AE5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DCC" w:rsidRPr="00DE1332" w:rsidP="006A6DCC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Дмитрий Николаевич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4E8" w:rsidR="00C724E8">
        <w:rPr>
          <w:rFonts w:ascii="Times New Roman" w:eastAsia="Times New Roman" w:hAnsi="Times New Roman" w:cs="Times New Roman"/>
          <w:sz w:val="28"/>
          <w:szCs w:val="28"/>
        </w:rPr>
        <w:t>органом предваритель</w:t>
      </w:r>
      <w:r w:rsidR="00B72DBE">
        <w:rPr>
          <w:rFonts w:ascii="Times New Roman" w:eastAsia="Times New Roman" w:hAnsi="Times New Roman" w:cs="Times New Roman"/>
          <w:sz w:val="28"/>
          <w:szCs w:val="28"/>
        </w:rPr>
        <w:t xml:space="preserve">ного расследования обвиняется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умышленно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причинени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легкого вреда здоровь</w:t>
      </w:r>
      <w:r w:rsidR="0046187B">
        <w:rPr>
          <w:rFonts w:ascii="Times New Roman" w:eastAsia="Times New Roman" w:hAnsi="Times New Roman" w:cs="Times New Roman"/>
          <w:sz w:val="28"/>
          <w:szCs w:val="28"/>
          <w:lang w:bidi="ru-RU"/>
        </w:rPr>
        <w:t>ю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, с применением предмета, используемого в качестве оружия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2F10CB" w:rsidRPr="002F10CB" w:rsidP="002F10CB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Pr="00660036" w:rsidR="00D7345D"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="00D73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примерно в 0</w:t>
      </w:r>
      <w:r w:rsidR="00D7345D">
        <w:rPr>
          <w:rFonts w:ascii="Times New Roman" w:eastAsia="Times New Roman" w:hAnsi="Times New Roman" w:cs="Times New Roman"/>
          <w:sz w:val="28"/>
          <w:szCs w:val="28"/>
          <w:lang w:bidi="ru-RU"/>
        </w:rPr>
        <w:t>0 часа 00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минут, более точное время в ходе дознания не установлено, Иванов Д</w:t>
      </w:r>
      <w:r w:rsidR="0046187B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Н</w:t>
      </w:r>
      <w:r w:rsidR="0046187B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пребывая в состоянии алкогольного опьянения, находясь в помещении </w:t>
      </w:r>
      <w:r w:rsidRPr="00924468" w:rsidR="00924468">
        <w:rPr>
          <w:rFonts w:ascii="Times New Roman" w:eastAsia="Times New Roman" w:hAnsi="Times New Roman" w:cs="Times New Roman"/>
          <w:sz w:val="28"/>
          <w:szCs w:val="28"/>
          <w:lang w:bidi="ru-RU"/>
        </w:rPr>
        <w:t>/</w:t>
      </w:r>
      <w:r w:rsidRPr="00924468" w:rsidR="00924468">
        <w:rPr>
          <w:rFonts w:ascii="Times New Roman" w:eastAsia="Times New Roman" w:hAnsi="Times New Roman" w:cs="Times New Roman"/>
          <w:sz w:val="28"/>
          <w:szCs w:val="28"/>
          <w:lang w:bidi="ru-RU"/>
        </w:rPr>
        <w:t>данные</w:t>
      </w:r>
      <w:r w:rsidRPr="00924468" w:rsidR="0092446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изъяты/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который расположен по ул. </w:t>
      </w:r>
      <w:r w:rsidRPr="00660036" w:rsidR="00924468"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в ходе ссоры с ранее не знакомым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Платуновым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Сергеем Владимировичем, возникшей на почве личных неприязненных отношений, имея умысел на причинение вреда здоровью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Платунов</w:t>
      </w:r>
      <w:r w:rsidR="0046187B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С.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В., умышленно, то есть</w:t>
      </w:r>
      <w:r w:rsidR="0046187B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осознавая общественную опасность своих действий, предвидя возможность наступления общественно-опасных последствий в виде физического вреда и желая их наступления, правой рукой разбил стеклянную бутылку об барную стойку, используя ее как предмет в качестве оружия, нанес не менее двух ударов правой рукой в область головы и не менее трех ударов в область левого предплечья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Платунова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С.В., тем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самым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причинив последнему телесные повреждения в виде резаной раны щечной области слева, левой околоушно-жевательной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области с переходом на височную область, мочки левого уха, поверхностной резаной раны левого предплечья, ссадины верхних конечностей, ссадины головы. Резаные раны щечной области слева, левой околоушно-жевательной области с переходом на височную область, мочки левого уха согласно заключени</w:t>
      </w:r>
      <w:r w:rsidR="008A0099">
        <w:rPr>
          <w:rFonts w:ascii="Times New Roman" w:eastAsia="Times New Roman" w:hAnsi="Times New Roman" w:cs="Times New Roman"/>
          <w:sz w:val="28"/>
          <w:szCs w:val="28"/>
          <w:lang w:bidi="ru-RU"/>
        </w:rPr>
        <w:t>ю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судебно-медицинской экспертизы № </w:t>
      </w:r>
      <w:r w:rsidRPr="00660036" w:rsidR="0031441E"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</w:t>
      </w:r>
      <w:r w:rsidRPr="00660036" w:rsidR="0031441E">
        <w:rPr>
          <w:rFonts w:ascii="Times New Roman" w:eastAsia="Times New Roman" w:hAnsi="Times New Roman" w:cs="Times New Roman"/>
          <w:sz w:val="28"/>
          <w:szCs w:val="28"/>
        </w:rPr>
        <w:t xml:space="preserve">/данные </w:t>
      </w:r>
      <w:r w:rsidRPr="00660036" w:rsidR="0031441E">
        <w:rPr>
          <w:rFonts w:ascii="Times New Roman" w:eastAsia="Times New Roman" w:hAnsi="Times New Roman" w:cs="Times New Roman"/>
          <w:sz w:val="28"/>
          <w:szCs w:val="28"/>
        </w:rPr>
        <w:t>изъяты</w:t>
      </w:r>
      <w:r w:rsidRPr="00660036" w:rsidR="0031441E">
        <w:rPr>
          <w:rFonts w:ascii="Times New Roman" w:eastAsia="Times New Roman" w:hAnsi="Times New Roman" w:cs="Times New Roman"/>
          <w:sz w:val="28"/>
          <w:szCs w:val="28"/>
        </w:rPr>
        <w:t>/</w:t>
      </w:r>
      <w:r w:rsidR="00314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повлекли за собой кратковременное расстройство здоровья продолжительностью до трех недель (до 21 дня включительно) и согласно п.8.1 «Медицинских критериев определения степени тяжести вреда причинённого здоровью человека», утверждённых Приказом Министерства здравоохранения и социального развития РФ №194н от 24.04.2008, п.4в Правил определения степени тяжести вреда, причиненного здоровью человека», утвержденных Постановлением Правительства Российской Федерации от 17.08.2007 №522, расцениваются, как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повреждения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причинившие ЛЕГКИЙ вред здоровью. 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Поверхностная резаная рана левого предплечья, ссадины верхних конечностей, ссадины головы не повлекли за собой кратковременного расстройства здоровья или незначительной стойкой утраты общей трудоспособности и расцениваются, согласно п.9 «Медицинских критериев определения степени тяжести вреда причиненного здоровья человека» утвержденных Приказом Министерства здравоохранения и социального развития РФ №194н от 24.04.2008, как не причинившие вред здоровь</w:t>
      </w:r>
      <w:r w:rsidR="0086631F">
        <w:rPr>
          <w:rFonts w:ascii="Times New Roman" w:eastAsia="Times New Roman" w:hAnsi="Times New Roman" w:cs="Times New Roman"/>
          <w:sz w:val="28"/>
          <w:szCs w:val="28"/>
          <w:lang w:bidi="ru-RU"/>
        </w:rPr>
        <w:t>ю</w:t>
      </w:r>
      <w:r w:rsidRPr="002F10CB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DE1332" w:rsidRPr="00DE1332" w:rsidP="002F10CB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E133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Указанные действия </w:t>
      </w:r>
      <w:r w:rsidR="00DA7963">
        <w:rPr>
          <w:rFonts w:ascii="Times New Roman" w:eastAsia="Times New Roman" w:hAnsi="Times New Roman" w:cs="Times New Roman"/>
          <w:sz w:val="28"/>
          <w:szCs w:val="28"/>
          <w:lang w:bidi="ru-RU"/>
        </w:rPr>
        <w:t>Иванова Д.Н.</w:t>
      </w:r>
      <w:r w:rsidR="002B372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E133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квалифицированы органом предварительного расследования по признакам состава преступления, предусмотренного </w:t>
      </w:r>
      <w:r w:rsidR="00DA796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п. «в» ч. 2 ст. 115 </w:t>
      </w:r>
      <w:r w:rsidRPr="00DE1332">
        <w:rPr>
          <w:rFonts w:ascii="Times New Roman" w:eastAsia="Times New Roman" w:hAnsi="Times New Roman" w:cs="Times New Roman"/>
          <w:sz w:val="28"/>
          <w:szCs w:val="28"/>
          <w:lang w:bidi="ru-RU"/>
        </w:rPr>
        <w:t>Уголовно</w:t>
      </w:r>
      <w:r w:rsidR="003962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го кодекса Российской Федерации, как </w:t>
      </w:r>
      <w:r w:rsidRPr="002F10CB" w:rsidR="00DA7963">
        <w:rPr>
          <w:rFonts w:ascii="Times New Roman" w:eastAsia="Times New Roman" w:hAnsi="Times New Roman" w:cs="Times New Roman"/>
          <w:sz w:val="28"/>
          <w:szCs w:val="28"/>
          <w:lang w:bidi="ru-RU"/>
        </w:rPr>
        <w:t>умышленное причинение легкого вреда здоровь</w:t>
      </w:r>
      <w:r w:rsidR="008A0099">
        <w:rPr>
          <w:rFonts w:ascii="Times New Roman" w:eastAsia="Times New Roman" w:hAnsi="Times New Roman" w:cs="Times New Roman"/>
          <w:sz w:val="28"/>
          <w:szCs w:val="28"/>
          <w:lang w:bidi="ru-RU"/>
        </w:rPr>
        <w:t>ю</w:t>
      </w:r>
      <w:r w:rsidRPr="002F10CB" w:rsidR="00DA7963">
        <w:rPr>
          <w:rFonts w:ascii="Times New Roman" w:eastAsia="Times New Roman" w:hAnsi="Times New Roman" w:cs="Times New Roman"/>
          <w:sz w:val="28"/>
          <w:szCs w:val="28"/>
          <w:lang w:bidi="ru-RU"/>
        </w:rPr>
        <w:t>, с применением предмета, используемого в качестве оружия</w:t>
      </w:r>
      <w:r w:rsidR="0039621E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A65388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ходатайству обвиняемого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963">
        <w:rPr>
          <w:rFonts w:ascii="Times New Roman" w:eastAsia="Times New Roman" w:hAnsi="Times New Roman" w:cs="Times New Roman"/>
          <w:sz w:val="28"/>
          <w:szCs w:val="28"/>
        </w:rPr>
        <w:t>Иванова Д.Н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для разрешения вопроса о возможности прекращения уголовного дела было назначено предварительное слушание. </w:t>
      </w:r>
    </w:p>
    <w:p w:rsidR="00EA4E2C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В ходе предварительного слушания </w:t>
      </w:r>
      <w:r w:rsidR="000B085C"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 w:rsidR="00DA7963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963">
        <w:rPr>
          <w:rFonts w:ascii="Times New Roman" w:eastAsia="Times New Roman" w:hAnsi="Times New Roman" w:cs="Times New Roman"/>
          <w:sz w:val="28"/>
          <w:szCs w:val="28"/>
        </w:rPr>
        <w:t>Платунов</w:t>
      </w:r>
      <w:r w:rsidR="00DA7963">
        <w:rPr>
          <w:rFonts w:ascii="Times New Roman" w:eastAsia="Times New Roman" w:hAnsi="Times New Roman" w:cs="Times New Roman"/>
          <w:sz w:val="28"/>
          <w:szCs w:val="28"/>
        </w:rPr>
        <w:t xml:space="preserve"> С.В. </w:t>
      </w:r>
      <w:r w:rsidR="00F2500C">
        <w:rPr>
          <w:rFonts w:ascii="Times New Roman" w:eastAsia="Times New Roman" w:hAnsi="Times New Roman" w:cs="Times New Roman"/>
          <w:sz w:val="28"/>
          <w:szCs w:val="28"/>
        </w:rPr>
        <w:t>заявил</w:t>
      </w:r>
      <w:r w:rsidRPr="00F20778" w:rsidR="00983884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прекращении уголов</w:t>
      </w:r>
      <w:r w:rsidRPr="00F20778" w:rsidR="00C6125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20778" w:rsidR="001C6264">
        <w:rPr>
          <w:rFonts w:ascii="Times New Roman" w:eastAsia="Times New Roman" w:hAnsi="Times New Roman" w:cs="Times New Roman"/>
          <w:sz w:val="28"/>
          <w:szCs w:val="28"/>
        </w:rPr>
        <w:t xml:space="preserve">ого дела в отношении </w:t>
      </w:r>
      <w:r w:rsidR="000B085C">
        <w:rPr>
          <w:rFonts w:ascii="Times New Roman" w:eastAsia="Times New Roman" w:hAnsi="Times New Roman" w:cs="Times New Roman"/>
          <w:sz w:val="28"/>
          <w:szCs w:val="28"/>
        </w:rPr>
        <w:t>обвиняемого</w:t>
      </w:r>
      <w:r w:rsidRPr="00F20778" w:rsidR="0098388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</w:t>
      </w:r>
      <w:r w:rsidRPr="00F20778" w:rsidR="001C6264">
        <w:rPr>
          <w:rFonts w:ascii="Times New Roman" w:eastAsia="Times New Roman" w:hAnsi="Times New Roman" w:cs="Times New Roman"/>
          <w:sz w:val="28"/>
          <w:szCs w:val="28"/>
        </w:rPr>
        <w:t xml:space="preserve">н и </w:t>
      </w:r>
      <w:r w:rsidRPr="00F20778" w:rsidR="001C6264">
        <w:rPr>
          <w:rFonts w:ascii="Times New Roman" w:eastAsia="Times New Roman" w:hAnsi="Times New Roman" w:cs="Times New Roman"/>
          <w:sz w:val="28"/>
          <w:szCs w:val="28"/>
        </w:rPr>
        <w:t>заглаживанием</w:t>
      </w:r>
      <w:r w:rsidRPr="00F20778" w:rsidR="001C6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85C">
        <w:rPr>
          <w:rFonts w:ascii="Times New Roman" w:eastAsia="Times New Roman" w:hAnsi="Times New Roman" w:cs="Times New Roman"/>
          <w:sz w:val="28"/>
          <w:szCs w:val="28"/>
        </w:rPr>
        <w:t>обвиняемым</w:t>
      </w:r>
      <w:r w:rsidRPr="00F20778" w:rsidR="00983884">
        <w:rPr>
          <w:rFonts w:ascii="Times New Roman" w:eastAsia="Times New Roman" w:hAnsi="Times New Roman" w:cs="Times New Roman"/>
          <w:sz w:val="28"/>
          <w:szCs w:val="28"/>
        </w:rPr>
        <w:t xml:space="preserve"> причин</w:t>
      </w:r>
      <w:r w:rsidR="000B085C">
        <w:rPr>
          <w:rFonts w:ascii="Times New Roman" w:eastAsia="Times New Roman" w:hAnsi="Times New Roman" w:cs="Times New Roman"/>
          <w:sz w:val="28"/>
          <w:szCs w:val="28"/>
        </w:rPr>
        <w:t>енного потерпевше</w:t>
      </w:r>
      <w:r w:rsidR="00DA7963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20778" w:rsidR="00983884">
        <w:rPr>
          <w:rFonts w:ascii="Times New Roman" w:eastAsia="Times New Roman" w:hAnsi="Times New Roman" w:cs="Times New Roman"/>
          <w:sz w:val="28"/>
          <w:szCs w:val="28"/>
        </w:rPr>
        <w:t xml:space="preserve"> вреда.</w:t>
      </w:r>
      <w:r w:rsidRPr="00F20778" w:rsidR="0098388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20778" w:rsidR="00983884">
        <w:rPr>
          <w:rFonts w:ascii="Times New Roman" w:eastAsia="Times New Roman" w:hAnsi="Times New Roman" w:cs="Times New Roman"/>
          <w:sz w:val="28"/>
          <w:szCs w:val="28"/>
        </w:rPr>
        <w:t>В обо</w:t>
      </w:r>
      <w:r w:rsidR="000B085C">
        <w:rPr>
          <w:rFonts w:ascii="Times New Roman" w:eastAsia="Times New Roman" w:hAnsi="Times New Roman" w:cs="Times New Roman"/>
          <w:sz w:val="28"/>
          <w:szCs w:val="28"/>
        </w:rPr>
        <w:t>снование ходатайства потерпевш</w:t>
      </w:r>
      <w:r w:rsidR="00DA7963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0B085C">
        <w:rPr>
          <w:rFonts w:ascii="Times New Roman" w:eastAsia="Times New Roman" w:hAnsi="Times New Roman" w:cs="Times New Roman"/>
          <w:sz w:val="28"/>
          <w:szCs w:val="28"/>
        </w:rPr>
        <w:t xml:space="preserve"> указал</w:t>
      </w:r>
      <w:r w:rsidRPr="00F20778" w:rsidR="009838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0B085C">
        <w:rPr>
          <w:rFonts w:ascii="Times New Roman" w:eastAsia="Times New Roman" w:hAnsi="Times New Roman" w:cs="Times New Roman"/>
          <w:sz w:val="28"/>
          <w:szCs w:val="28"/>
        </w:rPr>
        <w:t>обвиняемый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963">
        <w:rPr>
          <w:rFonts w:ascii="Times New Roman" w:eastAsia="Times New Roman" w:hAnsi="Times New Roman" w:cs="Times New Roman"/>
          <w:sz w:val="28"/>
          <w:szCs w:val="28"/>
        </w:rPr>
        <w:t xml:space="preserve">Иванов Д.Н.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загладил причиненный вред</w:t>
      </w:r>
      <w:r w:rsidR="0089658B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 w:rsidR="00C764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принес извинения, </w:t>
      </w:r>
      <w:r w:rsidR="006F6C39">
        <w:rPr>
          <w:rFonts w:ascii="Times New Roman" w:eastAsia="Times New Roman" w:hAnsi="Times New Roman" w:cs="Times New Roman"/>
          <w:sz w:val="28"/>
          <w:szCs w:val="28"/>
        </w:rPr>
        <w:t xml:space="preserve">компенсировал, причиненный моральный вред в размере 200 000 рублей,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каких-либо претензий материального и морального характера к </w:t>
      </w:r>
      <w:r w:rsidR="00DA7963">
        <w:rPr>
          <w:rFonts w:ascii="Times New Roman" w:eastAsia="Times New Roman" w:hAnsi="Times New Roman" w:cs="Times New Roman"/>
          <w:sz w:val="28"/>
          <w:szCs w:val="28"/>
        </w:rPr>
        <w:t>Иванову Д.Н.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 он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не имеет. </w:t>
      </w:r>
      <w:r w:rsidR="007120C6">
        <w:rPr>
          <w:rFonts w:ascii="Times New Roman" w:eastAsia="Times New Roman" w:hAnsi="Times New Roman" w:cs="Times New Roman"/>
          <w:sz w:val="28"/>
          <w:szCs w:val="28"/>
        </w:rPr>
        <w:t>Также потерпевш</w:t>
      </w:r>
      <w:r w:rsidR="00DA7963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="007120C6">
        <w:rPr>
          <w:rFonts w:ascii="Times New Roman" w:eastAsia="Times New Roman" w:hAnsi="Times New Roman" w:cs="Times New Roman"/>
          <w:sz w:val="28"/>
          <w:szCs w:val="28"/>
        </w:rPr>
        <w:t>пояснил</w:t>
      </w:r>
      <w:r w:rsidRPr="00F20778" w:rsidR="006661D7">
        <w:rPr>
          <w:rFonts w:ascii="Times New Roman" w:eastAsia="Times New Roman" w:hAnsi="Times New Roman" w:cs="Times New Roman"/>
          <w:sz w:val="28"/>
          <w:szCs w:val="28"/>
        </w:rPr>
        <w:t xml:space="preserve">, что ходатайство </w:t>
      </w:r>
      <w:r w:rsidRPr="00F20778" w:rsidR="00820E03"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уголовного дела </w:t>
      </w:r>
      <w:r w:rsidRPr="00F20778" w:rsidR="006661D7">
        <w:rPr>
          <w:rFonts w:ascii="Times New Roman" w:eastAsia="Times New Roman" w:hAnsi="Times New Roman" w:cs="Times New Roman"/>
          <w:sz w:val="28"/>
          <w:szCs w:val="28"/>
        </w:rPr>
        <w:t>зая</w:t>
      </w:r>
      <w:r w:rsidRPr="00F20778" w:rsidR="00820E03">
        <w:rPr>
          <w:rFonts w:ascii="Times New Roman" w:eastAsia="Times New Roman" w:hAnsi="Times New Roman" w:cs="Times New Roman"/>
          <w:sz w:val="28"/>
          <w:szCs w:val="28"/>
        </w:rPr>
        <w:t>влен</w:t>
      </w:r>
      <w:r w:rsidRPr="00F20778" w:rsidR="006661D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A7963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Pr="00F20778" w:rsidR="006661D7">
        <w:rPr>
          <w:rFonts w:ascii="Times New Roman" w:eastAsia="Times New Roman" w:hAnsi="Times New Roman" w:cs="Times New Roman"/>
          <w:sz w:val="28"/>
          <w:szCs w:val="28"/>
        </w:rPr>
        <w:t xml:space="preserve">добровольно и осознанно. </w:t>
      </w:r>
    </w:p>
    <w:p w:rsidR="00983884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Обв</w:t>
      </w:r>
      <w:r w:rsidRPr="00F20778" w:rsidR="00C90FC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120C6">
        <w:rPr>
          <w:rFonts w:ascii="Times New Roman" w:eastAsia="Times New Roman" w:hAnsi="Times New Roman" w:cs="Times New Roman"/>
          <w:sz w:val="28"/>
          <w:szCs w:val="28"/>
        </w:rPr>
        <w:t>няемый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C39">
        <w:rPr>
          <w:rFonts w:ascii="Times New Roman" w:eastAsia="Times New Roman" w:hAnsi="Times New Roman" w:cs="Times New Roman"/>
          <w:sz w:val="28"/>
          <w:szCs w:val="28"/>
        </w:rPr>
        <w:t>Иванов Д.Н.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ходатайство потерпевше</w:t>
      </w:r>
      <w:r w:rsidR="006F6C3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поддержал, просил прекратить уголовное дело в связи с примирением с потерпевш</w:t>
      </w:r>
      <w:r w:rsidR="006F6C39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и заглаживанием причиненного вреда, указав, чт</w:t>
      </w:r>
      <w:r w:rsidR="0089658B">
        <w:rPr>
          <w:rFonts w:ascii="Times New Roman" w:eastAsia="Times New Roman" w:hAnsi="Times New Roman" w:cs="Times New Roman"/>
          <w:sz w:val="28"/>
          <w:szCs w:val="28"/>
        </w:rPr>
        <w:t xml:space="preserve">о вину в </w:t>
      </w:r>
      <w:r w:rsidR="00E9166D">
        <w:rPr>
          <w:rFonts w:ascii="Times New Roman" w:eastAsia="Times New Roman" w:hAnsi="Times New Roman" w:cs="Times New Roman"/>
          <w:sz w:val="28"/>
          <w:szCs w:val="28"/>
        </w:rPr>
        <w:t>совершении преступления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он признает</w:t>
      </w:r>
      <w:r w:rsidRPr="00F20778" w:rsidR="001C6264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, в содеянном чистосердечно раскаивается, </w:t>
      </w:r>
      <w:r w:rsidRPr="00F20778" w:rsidR="00C90FC8">
        <w:rPr>
          <w:rFonts w:ascii="Times New Roman" w:eastAsia="Times New Roman" w:hAnsi="Times New Roman" w:cs="Times New Roman"/>
          <w:sz w:val="28"/>
          <w:szCs w:val="28"/>
        </w:rPr>
        <w:t>приносит еще раз свои</w:t>
      </w:r>
      <w:r w:rsidR="007120C6">
        <w:rPr>
          <w:rFonts w:ascii="Times New Roman" w:eastAsia="Times New Roman" w:hAnsi="Times New Roman" w:cs="Times New Roman"/>
          <w:sz w:val="28"/>
          <w:szCs w:val="28"/>
        </w:rPr>
        <w:t xml:space="preserve"> искренние извинения потерпевше</w:t>
      </w:r>
      <w:r w:rsidR="006F6C39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20778" w:rsidR="00C90F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обстоятельства, установленные в ходе предварительного расследования, не оспаривает, </w:t>
      </w:r>
      <w:r w:rsidR="007120C6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F20778" w:rsidR="00EF11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понятно основание и последствия прекращения уголовного дела в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связи с примирением сторон, которое не является реабилитирующим.</w:t>
      </w:r>
    </w:p>
    <w:p w:rsidR="00983884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Защитник просил заявленное ходатайство потерпевше</w:t>
      </w:r>
      <w:r w:rsidR="006F6C3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сторон.</w:t>
      </w:r>
    </w:p>
    <w:p w:rsidR="00983884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</w:t>
      </w:r>
      <w:r w:rsidRPr="00F20778" w:rsidR="001C62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против удовлет</w:t>
      </w:r>
      <w:r w:rsidR="007120C6">
        <w:rPr>
          <w:rFonts w:ascii="Times New Roman" w:eastAsia="Times New Roman" w:hAnsi="Times New Roman" w:cs="Times New Roman"/>
          <w:sz w:val="28"/>
          <w:szCs w:val="28"/>
        </w:rPr>
        <w:t>ворения ходатайства потерпевш</w:t>
      </w:r>
      <w:r w:rsidR="006F6C39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и прекращения уголовного дела в связи с примирением сторон.</w:t>
      </w:r>
    </w:p>
    <w:p w:rsidR="00983884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Заслушав заявленное ходатайство, в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ыслушав участников процесса, обозрев материалы дела, суд приходит к следующему.</w:t>
      </w:r>
    </w:p>
    <w:p w:rsidR="00983884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983884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65EF2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установлено, что </w:t>
      </w:r>
      <w:r w:rsidR="00D57896">
        <w:rPr>
          <w:rFonts w:ascii="Times New Roman" w:eastAsia="Times New Roman" w:hAnsi="Times New Roman" w:cs="Times New Roman"/>
          <w:sz w:val="28"/>
          <w:szCs w:val="28"/>
        </w:rPr>
        <w:t>Иванов Д.Н.</w:t>
      </w:r>
      <w:r w:rsidRPr="00E9166D" w:rsidR="00E91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EF2">
        <w:rPr>
          <w:rFonts w:ascii="Times New Roman" w:eastAsia="Times New Roman" w:hAnsi="Times New Roman" w:cs="Times New Roman"/>
          <w:sz w:val="28"/>
          <w:szCs w:val="28"/>
        </w:rPr>
        <w:t>обви</w:t>
      </w:r>
      <w:r w:rsidR="00E9166D">
        <w:rPr>
          <w:rFonts w:ascii="Times New Roman" w:eastAsia="Times New Roman" w:hAnsi="Times New Roman" w:cs="Times New Roman"/>
          <w:sz w:val="28"/>
          <w:szCs w:val="28"/>
        </w:rPr>
        <w:t>няется в совершении преступления, предусмотренного</w:t>
      </w:r>
      <w:r w:rsidRPr="00365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896">
        <w:rPr>
          <w:rFonts w:ascii="Times New Roman" w:eastAsia="Times New Roman" w:hAnsi="Times New Roman" w:cs="Times New Roman"/>
          <w:sz w:val="28"/>
          <w:szCs w:val="28"/>
        </w:rPr>
        <w:t xml:space="preserve">п. «в» ч. </w:t>
      </w:r>
      <w:r w:rsidR="002656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57896">
        <w:rPr>
          <w:rFonts w:ascii="Times New Roman" w:eastAsia="Times New Roman" w:hAnsi="Times New Roman" w:cs="Times New Roman"/>
          <w:sz w:val="28"/>
          <w:szCs w:val="28"/>
        </w:rPr>
        <w:t xml:space="preserve"> ст. 115 </w:t>
      </w:r>
      <w:r w:rsidRPr="00365EF2">
        <w:rPr>
          <w:rFonts w:ascii="Times New Roman" w:eastAsia="Times New Roman" w:hAnsi="Times New Roman" w:cs="Times New Roman"/>
          <w:sz w:val="28"/>
          <w:szCs w:val="28"/>
        </w:rPr>
        <w:t>Уголовного кодекса Р</w:t>
      </w:r>
      <w:r w:rsidR="00E9166D">
        <w:rPr>
          <w:rFonts w:ascii="Times New Roman" w:eastAsia="Times New Roman" w:hAnsi="Times New Roman" w:cs="Times New Roman"/>
          <w:sz w:val="28"/>
          <w:szCs w:val="28"/>
        </w:rPr>
        <w:t>оссийской Федерации, относящегося</w:t>
      </w:r>
      <w:r w:rsidRPr="00365EF2">
        <w:rPr>
          <w:rFonts w:ascii="Times New Roman" w:eastAsia="Times New Roman" w:hAnsi="Times New Roman" w:cs="Times New Roman"/>
          <w:sz w:val="28"/>
          <w:szCs w:val="28"/>
        </w:rPr>
        <w:t xml:space="preserve"> к преступным деяниям небольшой тяжести, ранее не судим, за</w:t>
      </w:r>
      <w:r w:rsidR="00576F4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9166D">
        <w:rPr>
          <w:rFonts w:ascii="Times New Roman" w:eastAsia="Times New Roman" w:hAnsi="Times New Roman" w:cs="Times New Roman"/>
          <w:sz w:val="28"/>
          <w:szCs w:val="28"/>
        </w:rPr>
        <w:t>ладил причиненный преступлением</w:t>
      </w:r>
      <w:r w:rsidRPr="00365EF2"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 w:rsidR="00D5789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365EF2">
        <w:rPr>
          <w:rFonts w:ascii="Times New Roman" w:eastAsia="Times New Roman" w:hAnsi="Times New Roman" w:cs="Times New Roman"/>
          <w:sz w:val="28"/>
          <w:szCs w:val="28"/>
        </w:rPr>
        <w:t xml:space="preserve"> вред, и они примирились.</w:t>
      </w:r>
    </w:p>
    <w:p w:rsidR="00983884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Согласно п. 9 Постановления Пленума Верховного Суда Российской Федерации от 27 июня 2013 года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983884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983884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365EF2" w:rsidRPr="00365EF2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EF2">
        <w:rPr>
          <w:rFonts w:ascii="Times New Roman" w:eastAsia="Times New Roman" w:hAnsi="Times New Roman" w:cs="Times New Roman"/>
          <w:sz w:val="28"/>
          <w:szCs w:val="28"/>
        </w:rPr>
        <w:t>Материалы дела свидетельствуют, что причиненный потерпевше</w:t>
      </w:r>
      <w:r w:rsidR="00D5789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365EF2">
        <w:rPr>
          <w:rFonts w:ascii="Times New Roman" w:eastAsia="Times New Roman" w:hAnsi="Times New Roman" w:cs="Times New Roman"/>
          <w:sz w:val="28"/>
          <w:szCs w:val="28"/>
        </w:rPr>
        <w:t xml:space="preserve"> вред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обвиняемым </w:t>
      </w:r>
      <w:r w:rsidRPr="00365EF2">
        <w:rPr>
          <w:rFonts w:ascii="Times New Roman" w:eastAsia="Times New Roman" w:hAnsi="Times New Roman" w:cs="Times New Roman"/>
          <w:sz w:val="28"/>
          <w:szCs w:val="28"/>
        </w:rPr>
        <w:t>заглажен, что подтверждается письменным ходатайством потерпевше</w:t>
      </w:r>
      <w:r w:rsidR="00D5789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16FB8">
        <w:rPr>
          <w:rFonts w:ascii="Times New Roman" w:eastAsia="Times New Roman" w:hAnsi="Times New Roman" w:cs="Times New Roman"/>
          <w:sz w:val="28"/>
          <w:szCs w:val="28"/>
        </w:rPr>
        <w:t>, распиской</w:t>
      </w:r>
      <w:r w:rsidRPr="00365EF2">
        <w:rPr>
          <w:rFonts w:ascii="Times New Roman" w:eastAsia="Times New Roman" w:hAnsi="Times New Roman" w:cs="Times New Roman"/>
          <w:sz w:val="28"/>
          <w:szCs w:val="28"/>
        </w:rPr>
        <w:t>, а также пояснениями, данными потерпевш</w:t>
      </w:r>
      <w:r w:rsidR="00D57896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обвиняемым</w:t>
      </w:r>
      <w:r w:rsidRPr="00365EF2"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заседании. </w:t>
      </w:r>
    </w:p>
    <w:p w:rsidR="006057D3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7D3">
        <w:rPr>
          <w:rFonts w:ascii="Times New Roman" w:eastAsia="Times New Roman" w:hAnsi="Times New Roman" w:cs="Times New Roman"/>
          <w:sz w:val="28"/>
          <w:szCs w:val="28"/>
        </w:rPr>
        <w:t>Статьей 236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головно-процессуального кодекса Российской Федерации </w:t>
      </w:r>
      <w:r w:rsidRPr="006057D3">
        <w:rPr>
          <w:rFonts w:ascii="Times New Roman" w:eastAsia="Times New Roman" w:hAnsi="Times New Roman" w:cs="Times New Roman"/>
          <w:sz w:val="28"/>
          <w:szCs w:val="28"/>
        </w:rPr>
        <w:t xml:space="preserve">к одному из видов решений, принимаемых по результатам предварительного слушания, отнесено прекращение уголовного дела.  </w:t>
      </w:r>
    </w:p>
    <w:p w:rsidR="00983884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</w:t>
      </w:r>
      <w:r w:rsidR="00F2500C">
        <w:rPr>
          <w:rFonts w:ascii="Times New Roman" w:eastAsia="Times New Roman" w:hAnsi="Times New Roman" w:cs="Times New Roman"/>
          <w:sz w:val="28"/>
          <w:szCs w:val="28"/>
        </w:rPr>
        <w:t>ного волеизъявления потерпевше</w:t>
      </w:r>
      <w:r w:rsidR="00A16FB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 w:rsidR="001C6264">
        <w:rPr>
          <w:rFonts w:ascii="Times New Roman" w:eastAsia="Times New Roman" w:hAnsi="Times New Roman" w:cs="Times New Roman"/>
          <w:sz w:val="28"/>
          <w:szCs w:val="28"/>
        </w:rPr>
        <w:t xml:space="preserve">в части заглаживания </w:t>
      </w:r>
      <w:r w:rsidR="00F2500C">
        <w:rPr>
          <w:rFonts w:ascii="Times New Roman" w:eastAsia="Times New Roman" w:hAnsi="Times New Roman" w:cs="Times New Roman"/>
          <w:sz w:val="28"/>
          <w:szCs w:val="28"/>
        </w:rPr>
        <w:t>обвиняемым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причиненного </w:t>
      </w:r>
      <w:r w:rsidRPr="00F20778" w:rsidR="001C6264">
        <w:rPr>
          <w:rFonts w:ascii="Times New Roman" w:eastAsia="Times New Roman" w:hAnsi="Times New Roman" w:cs="Times New Roman"/>
          <w:sz w:val="28"/>
          <w:szCs w:val="28"/>
        </w:rPr>
        <w:t xml:space="preserve">вреда, </w:t>
      </w:r>
      <w:r w:rsidR="00E9166D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E9166D" w:rsidR="00E9166D">
        <w:rPr>
          <w:rFonts w:ascii="Times New Roman" w:eastAsia="Times New Roman" w:hAnsi="Times New Roman" w:cs="Times New Roman"/>
          <w:sz w:val="28"/>
          <w:szCs w:val="28"/>
        </w:rPr>
        <w:t xml:space="preserve">морального вреда, </w:t>
      </w:r>
      <w:r w:rsidRPr="00F20778" w:rsidR="001C6264">
        <w:rPr>
          <w:rFonts w:ascii="Times New Roman" w:eastAsia="Times New Roman" w:hAnsi="Times New Roman" w:cs="Times New Roman"/>
          <w:sz w:val="28"/>
          <w:szCs w:val="28"/>
        </w:rPr>
        <w:t xml:space="preserve">и примирения с </w:t>
      </w:r>
      <w:r w:rsidR="00F2500C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, изменение степени общественной опасности лица, совершившего преступление, после заглаживания вреда и примирения с потерпевш</w:t>
      </w:r>
      <w:r w:rsidR="00A16FB8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, то обстоятельство, что </w:t>
      </w:r>
      <w:r w:rsidR="00A16FB8"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="00A16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FB8">
        <w:rPr>
          <w:rFonts w:ascii="Times New Roman" w:eastAsia="Times New Roman" w:hAnsi="Times New Roman" w:cs="Times New Roman"/>
          <w:sz w:val="28"/>
          <w:szCs w:val="28"/>
        </w:rPr>
        <w:t>Д.Н.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ранее не судим</w:t>
      </w:r>
      <w:r w:rsidRPr="00F20778" w:rsidR="001C62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0778" w:rsidR="0082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EF2">
        <w:rPr>
          <w:rFonts w:ascii="Times New Roman" w:eastAsia="Times New Roman" w:hAnsi="Times New Roman" w:cs="Times New Roman"/>
          <w:sz w:val="28"/>
          <w:szCs w:val="28"/>
        </w:rPr>
        <w:t xml:space="preserve">на учете у врача-психиатра и у врача-нарколога не состоит, </w:t>
      </w:r>
      <w:r w:rsidRPr="00F20778" w:rsidR="00736F40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характеризуется </w:t>
      </w:r>
      <w:r w:rsidR="00AB18C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16FB8">
        <w:rPr>
          <w:rFonts w:ascii="Times New Roman" w:eastAsia="Times New Roman" w:hAnsi="Times New Roman" w:cs="Times New Roman"/>
          <w:sz w:val="28"/>
          <w:szCs w:val="28"/>
        </w:rPr>
        <w:t>удовлетворительной</w:t>
      </w:r>
      <w:r w:rsidR="00AB18C3">
        <w:rPr>
          <w:rFonts w:ascii="Times New Roman" w:eastAsia="Times New Roman" w:hAnsi="Times New Roman" w:cs="Times New Roman"/>
          <w:sz w:val="28"/>
          <w:szCs w:val="28"/>
        </w:rPr>
        <w:t xml:space="preserve"> стороны</w:t>
      </w:r>
      <w:r w:rsidR="00365E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166D">
        <w:rPr>
          <w:rFonts w:ascii="Times New Roman" w:eastAsia="Times New Roman" w:hAnsi="Times New Roman" w:cs="Times New Roman"/>
          <w:sz w:val="28"/>
          <w:szCs w:val="28"/>
        </w:rPr>
        <w:t xml:space="preserve">официально трудоустроен, </w:t>
      </w:r>
      <w:r w:rsidR="00A54B6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бви</w:t>
      </w:r>
      <w:r w:rsidR="00E9166D">
        <w:rPr>
          <w:rFonts w:ascii="Times New Roman" w:eastAsia="Times New Roman" w:hAnsi="Times New Roman" w:cs="Times New Roman"/>
          <w:sz w:val="28"/>
          <w:szCs w:val="28"/>
        </w:rPr>
        <w:t>няется в совершении преступления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небольшой тяжести,</w:t>
      </w:r>
      <w:r w:rsidRPr="00F80CF5" w:rsidR="00F80C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80CF5" w:rsidR="00F80CF5"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 w:rsidR="00F80CF5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 w:rsidRPr="00F80CF5" w:rsidR="00F80C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0CF5">
        <w:rPr>
          <w:rFonts w:ascii="Times New Roman" w:eastAsia="Times New Roman" w:hAnsi="Times New Roman" w:cs="Times New Roman"/>
          <w:sz w:val="28"/>
          <w:szCs w:val="28"/>
        </w:rPr>
        <w:t>чистосердечно раскаялся</w:t>
      </w:r>
      <w:r w:rsidRPr="00F80CF5" w:rsidR="00F80CF5">
        <w:rPr>
          <w:rFonts w:ascii="Times New Roman" w:eastAsia="Times New Roman" w:hAnsi="Times New Roman" w:cs="Times New Roman"/>
          <w:sz w:val="28"/>
          <w:szCs w:val="28"/>
        </w:rPr>
        <w:t xml:space="preserve"> в содеянном, загладил причиненный преступлением потерпевше</w:t>
      </w:r>
      <w:r w:rsidR="00A16FB8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F80CF5">
        <w:rPr>
          <w:rFonts w:ascii="Times New Roman" w:eastAsia="Times New Roman" w:hAnsi="Times New Roman" w:cs="Times New Roman"/>
          <w:sz w:val="28"/>
          <w:szCs w:val="28"/>
        </w:rPr>
        <w:t xml:space="preserve"> вред </w:t>
      </w:r>
      <w:r w:rsidR="00A54B6B">
        <w:rPr>
          <w:rFonts w:ascii="Times New Roman" w:eastAsia="Times New Roman" w:hAnsi="Times New Roman" w:cs="Times New Roman"/>
          <w:sz w:val="28"/>
          <w:szCs w:val="28"/>
        </w:rPr>
        <w:t>и примирился с н</w:t>
      </w:r>
      <w:r w:rsidR="00A16FB8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, против прекращения уголовного дела по указанным основаниям не возражал, </w:t>
      </w:r>
      <w:r w:rsidR="00A54B6B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были разъяснены последствия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прекращения уголовного дела по данному основанию, суд приходит к выводу о наличии оснований для прекращения уголовного дела в отно</w:t>
      </w:r>
      <w:r w:rsidRPr="00F20778" w:rsidR="009207BF">
        <w:rPr>
          <w:rFonts w:ascii="Times New Roman" w:eastAsia="Times New Roman" w:hAnsi="Times New Roman" w:cs="Times New Roman"/>
          <w:sz w:val="28"/>
          <w:szCs w:val="28"/>
        </w:rPr>
        <w:t xml:space="preserve">шении </w:t>
      </w:r>
      <w:r w:rsidR="006A6921">
        <w:rPr>
          <w:rFonts w:ascii="Times New Roman" w:eastAsia="Times New Roman" w:hAnsi="Times New Roman" w:cs="Times New Roman"/>
          <w:sz w:val="28"/>
          <w:szCs w:val="28"/>
        </w:rPr>
        <w:t xml:space="preserve">Иванова Д.Н.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="006A6921">
        <w:rPr>
          <w:rFonts w:ascii="Times New Roman" w:eastAsia="Times New Roman" w:hAnsi="Times New Roman" w:cs="Times New Roman"/>
          <w:sz w:val="28"/>
          <w:szCs w:val="28"/>
        </w:rPr>
        <w:t>Иванова Д.Н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4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 w:rsidR="002A0AC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06774D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По вступлению постановления в законную силу меру пресечения в отношении </w:t>
      </w:r>
      <w:r w:rsidR="00D57896">
        <w:rPr>
          <w:rFonts w:ascii="Times New Roman" w:eastAsia="Times New Roman" w:hAnsi="Times New Roman" w:cs="Times New Roman"/>
          <w:sz w:val="28"/>
          <w:szCs w:val="28"/>
        </w:rPr>
        <w:t xml:space="preserve">Иванова Д.Н.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в виде подписки о невыезде и надлежащем поведении отменить. </w:t>
      </w:r>
    </w:p>
    <w:p w:rsidR="008A0F58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 w:rsidR="009207BF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9252A4" w:rsidP="006B4666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ст.76 Уголовного кодекса Российской Федерации,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. 25, 254 Уголовно-процессуального кодекса Российской Федерации, </w:t>
      </w:r>
      <w:r w:rsidRPr="00F20778" w:rsidR="00BC24E1">
        <w:rPr>
          <w:rFonts w:ascii="Times New Roman" w:eastAsia="Times New Roman" w:hAnsi="Times New Roman" w:cs="Times New Roman"/>
          <w:sz w:val="28"/>
          <w:szCs w:val="28"/>
        </w:rPr>
        <w:t>мировой судья –</w:t>
      </w:r>
    </w:p>
    <w:p w:rsidR="00D41AE5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F20778" w:rsidR="003874A7"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3DCA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24E1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 w:rsidR="00BB051E">
        <w:rPr>
          <w:rFonts w:ascii="Times New Roman" w:eastAsia="Times New Roman" w:hAnsi="Times New Roman" w:cs="Times New Roman"/>
          <w:sz w:val="28"/>
          <w:szCs w:val="28"/>
        </w:rPr>
        <w:t>Иванова Дмитрия Николаевича</w:t>
      </w:r>
      <w:r w:rsidR="00D744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80CF5" w:rsidR="00F80CF5">
        <w:rPr>
          <w:rFonts w:ascii="Times New Roman" w:eastAsia="Times New Roman" w:hAnsi="Times New Roman" w:cs="Times New Roman"/>
          <w:sz w:val="28"/>
          <w:szCs w:val="28"/>
        </w:rPr>
        <w:t>обвин</w:t>
      </w:r>
      <w:r w:rsidR="006B4666">
        <w:rPr>
          <w:rFonts w:ascii="Times New Roman" w:eastAsia="Times New Roman" w:hAnsi="Times New Roman" w:cs="Times New Roman"/>
          <w:sz w:val="28"/>
          <w:szCs w:val="28"/>
        </w:rPr>
        <w:t>яемого в совершении преступления, предусмотренного</w:t>
      </w:r>
      <w:r w:rsidRPr="00F80CF5" w:rsidR="00F80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51E">
        <w:rPr>
          <w:rFonts w:ascii="Times New Roman" w:eastAsia="Times New Roman" w:hAnsi="Times New Roman" w:cs="Times New Roman"/>
          <w:sz w:val="28"/>
          <w:szCs w:val="28"/>
        </w:rPr>
        <w:t xml:space="preserve">п. «в» ч. 2 ст. 115 </w:t>
      </w:r>
      <w:r w:rsidRPr="00F80CF5" w:rsidR="00F80CF5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, прекратить на основании ст. 25 Уголовно-процессуального кодекса Российской Федерации в связи с примирением сторон.</w:t>
      </w:r>
    </w:p>
    <w:p w:rsidR="004D562E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76 Уголовного кодекса Российской Федерации </w:t>
      </w:r>
      <w:r w:rsidR="00BB051E">
        <w:rPr>
          <w:rFonts w:ascii="Times New Roman" w:eastAsia="Times New Roman" w:hAnsi="Times New Roman" w:cs="Times New Roman"/>
          <w:sz w:val="28"/>
          <w:szCs w:val="28"/>
        </w:rPr>
        <w:t xml:space="preserve">Иванова Дмитрия Николаевича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освободить от уголовной ответственности. </w:t>
      </w:r>
    </w:p>
    <w:p w:rsidR="00813341" w:rsidRPr="00F20778" w:rsidP="009252A4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По вступлению постановления в законную силу меру пресечения </w:t>
      </w:r>
      <w:r w:rsidR="00BB051E">
        <w:rPr>
          <w:rFonts w:ascii="Times New Roman" w:eastAsia="Times New Roman" w:hAnsi="Times New Roman" w:cs="Times New Roman"/>
          <w:sz w:val="28"/>
          <w:szCs w:val="28"/>
        </w:rPr>
        <w:t xml:space="preserve">Иванову Дмитрию Николаевичу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в виде подписки о невыезде и надлежащем поведении отменить. </w:t>
      </w:r>
    </w:p>
    <w:p w:rsidR="008D44C5" w:rsidP="00A85960">
      <w:pPr>
        <w:tabs>
          <w:tab w:val="left" w:pos="9639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20778" w:rsidR="00C47A1E">
        <w:rPr>
          <w:rFonts w:ascii="Times New Roman" w:eastAsia="Times New Roman" w:hAnsi="Times New Roman" w:cs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Федерации:</w:t>
      </w:r>
      <w:r w:rsidR="00A85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44C5" w:rsidP="00A85960">
      <w:pPr>
        <w:tabs>
          <w:tab w:val="left" w:pos="9639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8596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>азерный диск DVD-R белого цвета, с содержащейся на нем информацией</w:t>
      </w:r>
      <w:r w:rsidR="00A859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 xml:space="preserve"> изъятый в ходе осмотра места происшествия </w:t>
      </w:r>
      <w:r w:rsidRPr="00660036" w:rsidR="004E530D"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="004E5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13F8">
        <w:rPr>
          <w:rFonts w:ascii="Times New Roman" w:eastAsia="Times New Roman" w:hAnsi="Times New Roman" w:cs="Times New Roman"/>
          <w:sz w:val="28"/>
          <w:szCs w:val="28"/>
        </w:rPr>
        <w:t>хранить при материалах уголовного дела в течени</w:t>
      </w:r>
      <w:r w:rsidRPr="00D3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1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срока хранения последнего; </w:t>
      </w:r>
      <w:r w:rsidR="00A85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44C5" w:rsidP="00A85960">
      <w:pPr>
        <w:tabs>
          <w:tab w:val="left" w:pos="9639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313F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>азерный диск DVD-R белого цвета, с содержащейся на нем информацией</w:t>
      </w:r>
      <w:r w:rsidR="00D313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 xml:space="preserve"> изъятый в ходе выемки </w:t>
      </w:r>
      <w:r w:rsidRPr="00660036" w:rsidR="004E530D">
        <w:rPr>
          <w:rFonts w:ascii="Times New Roman" w:eastAsia="Times New Roman" w:hAnsi="Times New Roman" w:cs="Times New Roman"/>
          <w:sz w:val="28"/>
          <w:szCs w:val="28"/>
        </w:rPr>
        <w:t>/данные изъяты/</w:t>
      </w:r>
      <w:r w:rsidR="004E5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3F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313F8" w:rsidR="00D313F8">
        <w:rPr>
          <w:rFonts w:ascii="Times New Roman" w:eastAsia="Times New Roman" w:hAnsi="Times New Roman" w:cs="Times New Roman"/>
          <w:sz w:val="28"/>
          <w:szCs w:val="28"/>
        </w:rPr>
        <w:t>хранить при материалах уголовного дела в течени</w:t>
      </w:r>
      <w:r w:rsidRPr="00D313F8" w:rsidR="00D3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13F8" w:rsidR="00D31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3F8">
        <w:rPr>
          <w:rFonts w:ascii="Times New Roman" w:eastAsia="Times New Roman" w:hAnsi="Times New Roman" w:cs="Times New Roman"/>
          <w:sz w:val="28"/>
          <w:szCs w:val="28"/>
        </w:rPr>
        <w:t xml:space="preserve">всего срока хранения последнего; </w:t>
      </w:r>
    </w:p>
    <w:p w:rsidR="008D44C5" w:rsidP="00A85960">
      <w:pPr>
        <w:tabs>
          <w:tab w:val="left" w:pos="9639"/>
        </w:tabs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313F8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>рагмент от разбитой стеклянной бутылки с этикетной «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>Мърная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 xml:space="preserve">», фрагмент от разбитой стеклянной бутылки с этикеткой «Виски 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>купажированный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>Бонкерс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>»» и стеклянная бутылка с этикеткой «Коньяк трехлетний «Бахчисарай»»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хранящиеся 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>в камере хранения</w:t>
      </w:r>
      <w:r w:rsidR="00DF5CF4">
        <w:rPr>
          <w:rFonts w:ascii="Times New Roman" w:eastAsia="Times New Roman" w:hAnsi="Times New Roman" w:cs="Times New Roman"/>
          <w:sz w:val="28"/>
          <w:szCs w:val="28"/>
        </w:rPr>
        <w:t xml:space="preserve"> вещественных доказательств 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Симферопол</w:t>
      </w:r>
      <w:r w:rsidR="00DF5CF4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>витанци</w:t>
      </w:r>
      <w:r w:rsidR="0072280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85960" w:rsidR="00A85960">
        <w:rPr>
          <w:rFonts w:ascii="Times New Roman" w:eastAsia="Times New Roman" w:hAnsi="Times New Roman" w:cs="Times New Roman"/>
          <w:sz w:val="28"/>
          <w:szCs w:val="28"/>
        </w:rPr>
        <w:t xml:space="preserve"> №0003092</w:t>
      </w:r>
      <w:r w:rsidR="00DF5CF4">
        <w:rPr>
          <w:rFonts w:ascii="Times New Roman" w:eastAsia="Times New Roman" w:hAnsi="Times New Roman" w:cs="Times New Roman"/>
          <w:sz w:val="28"/>
          <w:szCs w:val="28"/>
        </w:rPr>
        <w:t xml:space="preserve"> от 26.12.2024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уничтожить. </w:t>
      </w:r>
    </w:p>
    <w:p w:rsidR="004D562E" w:rsidRPr="00F20778" w:rsidP="009252A4">
      <w:pPr>
        <w:tabs>
          <w:tab w:val="left" w:pos="9639"/>
        </w:tabs>
        <w:spacing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города Симферополя Республики Крым через мирового судью судебного участка №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Железнодорожного судебного района города Симферополь (Железнодорожный район городского округа Симферополь) Республики Крым в течение 15 суток со дня его вынесения.</w:t>
      </w:r>
    </w:p>
    <w:p w:rsidR="00813341" w:rsidRPr="00F20778" w:rsidP="009252A4">
      <w:pPr>
        <w:tabs>
          <w:tab w:val="left" w:pos="9639"/>
        </w:tabs>
        <w:spacing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3341" w:rsidRPr="00F20778" w:rsidP="009252A4">
      <w:pPr>
        <w:tabs>
          <w:tab w:val="left" w:pos="9639"/>
        </w:tabs>
        <w:spacing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А.Э. Власенко </w:t>
      </w:r>
      <w:r w:rsidR="002B372D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Sect="00645B00">
      <w:headerReference w:type="default" r:id="rId4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99583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D3640" w:rsidRPr="007D3640">
        <w:pPr>
          <w:pStyle w:val="Header"/>
          <w:jc w:val="center"/>
          <w:rPr>
            <w:rFonts w:ascii="Times New Roman" w:hAnsi="Times New Roman" w:cs="Times New Roman"/>
          </w:rPr>
        </w:pPr>
        <w:r w:rsidRPr="007D3640">
          <w:rPr>
            <w:rFonts w:ascii="Times New Roman" w:hAnsi="Times New Roman" w:cs="Times New Roman"/>
          </w:rPr>
          <w:fldChar w:fldCharType="begin"/>
        </w:r>
        <w:r w:rsidRPr="007D3640">
          <w:rPr>
            <w:rFonts w:ascii="Times New Roman" w:hAnsi="Times New Roman" w:cs="Times New Roman"/>
          </w:rPr>
          <w:instrText>PAGE   \* MERGEFORMAT</w:instrText>
        </w:r>
        <w:r w:rsidRPr="007D3640">
          <w:rPr>
            <w:rFonts w:ascii="Times New Roman" w:hAnsi="Times New Roman" w:cs="Times New Roman"/>
          </w:rPr>
          <w:fldChar w:fldCharType="separate"/>
        </w:r>
        <w:r w:rsidR="004E530D">
          <w:rPr>
            <w:rFonts w:ascii="Times New Roman" w:hAnsi="Times New Roman" w:cs="Times New Roman"/>
            <w:noProof/>
          </w:rPr>
          <w:t>2</w:t>
        </w:r>
        <w:r w:rsidRPr="007D3640">
          <w:rPr>
            <w:rFonts w:ascii="Times New Roman" w:hAnsi="Times New Roman" w:cs="Times New Roman"/>
          </w:rPr>
          <w:fldChar w:fldCharType="end"/>
        </w:r>
      </w:p>
    </w:sdtContent>
  </w:sdt>
  <w:p w:rsidR="007D3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E5"/>
    <w:rsid w:val="00015714"/>
    <w:rsid w:val="00042DF7"/>
    <w:rsid w:val="0005038C"/>
    <w:rsid w:val="0006774D"/>
    <w:rsid w:val="000768E4"/>
    <w:rsid w:val="00085657"/>
    <w:rsid w:val="000875D8"/>
    <w:rsid w:val="000A2C98"/>
    <w:rsid w:val="000B085C"/>
    <w:rsid w:val="000C3FEC"/>
    <w:rsid w:val="000F2B38"/>
    <w:rsid w:val="000F3CD7"/>
    <w:rsid w:val="00144A54"/>
    <w:rsid w:val="00156A11"/>
    <w:rsid w:val="00161595"/>
    <w:rsid w:val="001A3FBC"/>
    <w:rsid w:val="001B5754"/>
    <w:rsid w:val="001C6264"/>
    <w:rsid w:val="001D068C"/>
    <w:rsid w:val="0021065C"/>
    <w:rsid w:val="00212A3E"/>
    <w:rsid w:val="00243FAC"/>
    <w:rsid w:val="00244CF1"/>
    <w:rsid w:val="00265668"/>
    <w:rsid w:val="00267C3E"/>
    <w:rsid w:val="0028141F"/>
    <w:rsid w:val="002A0ACE"/>
    <w:rsid w:val="002B372D"/>
    <w:rsid w:val="002B65F4"/>
    <w:rsid w:val="002F10CB"/>
    <w:rsid w:val="003077A3"/>
    <w:rsid w:val="0031441E"/>
    <w:rsid w:val="00327AE0"/>
    <w:rsid w:val="00335F2C"/>
    <w:rsid w:val="00365EF2"/>
    <w:rsid w:val="00365F0A"/>
    <w:rsid w:val="00367F07"/>
    <w:rsid w:val="00377FC7"/>
    <w:rsid w:val="003842F6"/>
    <w:rsid w:val="003874A7"/>
    <w:rsid w:val="0039621E"/>
    <w:rsid w:val="003A3D57"/>
    <w:rsid w:val="003D0697"/>
    <w:rsid w:val="003F288E"/>
    <w:rsid w:val="0043077C"/>
    <w:rsid w:val="00435766"/>
    <w:rsid w:val="004415AE"/>
    <w:rsid w:val="00441C37"/>
    <w:rsid w:val="00450970"/>
    <w:rsid w:val="0046187B"/>
    <w:rsid w:val="0046734A"/>
    <w:rsid w:val="00471921"/>
    <w:rsid w:val="00472324"/>
    <w:rsid w:val="0048062D"/>
    <w:rsid w:val="004A5409"/>
    <w:rsid w:val="004C2146"/>
    <w:rsid w:val="004D3327"/>
    <w:rsid w:val="004D562E"/>
    <w:rsid w:val="004D6649"/>
    <w:rsid w:val="004D69C7"/>
    <w:rsid w:val="004E530D"/>
    <w:rsid w:val="004F20C0"/>
    <w:rsid w:val="004F22B1"/>
    <w:rsid w:val="005053AD"/>
    <w:rsid w:val="00524CD3"/>
    <w:rsid w:val="005316C9"/>
    <w:rsid w:val="00557191"/>
    <w:rsid w:val="00576F4A"/>
    <w:rsid w:val="005C144F"/>
    <w:rsid w:val="005D662A"/>
    <w:rsid w:val="005E31FA"/>
    <w:rsid w:val="005F1750"/>
    <w:rsid w:val="006057D3"/>
    <w:rsid w:val="00622D1A"/>
    <w:rsid w:val="0062487C"/>
    <w:rsid w:val="00645B00"/>
    <w:rsid w:val="00660036"/>
    <w:rsid w:val="006661D7"/>
    <w:rsid w:val="00667F74"/>
    <w:rsid w:val="00672886"/>
    <w:rsid w:val="00684C2A"/>
    <w:rsid w:val="00686535"/>
    <w:rsid w:val="006974A8"/>
    <w:rsid w:val="006A6921"/>
    <w:rsid w:val="006A6DCC"/>
    <w:rsid w:val="006B2559"/>
    <w:rsid w:val="006B4666"/>
    <w:rsid w:val="006F56DF"/>
    <w:rsid w:val="006F6C39"/>
    <w:rsid w:val="00706D82"/>
    <w:rsid w:val="00711B2D"/>
    <w:rsid w:val="007120C6"/>
    <w:rsid w:val="00722806"/>
    <w:rsid w:val="007345A5"/>
    <w:rsid w:val="007356BB"/>
    <w:rsid w:val="0073643C"/>
    <w:rsid w:val="00736F40"/>
    <w:rsid w:val="007624D7"/>
    <w:rsid w:val="007745D7"/>
    <w:rsid w:val="00797045"/>
    <w:rsid w:val="007D3640"/>
    <w:rsid w:val="007E31FC"/>
    <w:rsid w:val="007E7D38"/>
    <w:rsid w:val="007F1995"/>
    <w:rsid w:val="00813341"/>
    <w:rsid w:val="00820E03"/>
    <w:rsid w:val="008474C6"/>
    <w:rsid w:val="0085074A"/>
    <w:rsid w:val="0086631F"/>
    <w:rsid w:val="00871AF8"/>
    <w:rsid w:val="00877B19"/>
    <w:rsid w:val="0089010B"/>
    <w:rsid w:val="0089658B"/>
    <w:rsid w:val="008A0099"/>
    <w:rsid w:val="008A0F58"/>
    <w:rsid w:val="008A7FC5"/>
    <w:rsid w:val="008C28FA"/>
    <w:rsid w:val="008D44C5"/>
    <w:rsid w:val="008E4888"/>
    <w:rsid w:val="008F2C4C"/>
    <w:rsid w:val="009024D1"/>
    <w:rsid w:val="00911C93"/>
    <w:rsid w:val="00915745"/>
    <w:rsid w:val="009207BF"/>
    <w:rsid w:val="00924468"/>
    <w:rsid w:val="009252A4"/>
    <w:rsid w:val="00936FC8"/>
    <w:rsid w:val="00957309"/>
    <w:rsid w:val="00957BEB"/>
    <w:rsid w:val="00970896"/>
    <w:rsid w:val="00973842"/>
    <w:rsid w:val="00977DAD"/>
    <w:rsid w:val="00983884"/>
    <w:rsid w:val="009E1D70"/>
    <w:rsid w:val="009E46E9"/>
    <w:rsid w:val="009E7DD6"/>
    <w:rsid w:val="009F342C"/>
    <w:rsid w:val="009F6957"/>
    <w:rsid w:val="00A01793"/>
    <w:rsid w:val="00A16FB8"/>
    <w:rsid w:val="00A17892"/>
    <w:rsid w:val="00A21BFE"/>
    <w:rsid w:val="00A34306"/>
    <w:rsid w:val="00A54B6B"/>
    <w:rsid w:val="00A65388"/>
    <w:rsid w:val="00A85960"/>
    <w:rsid w:val="00AA210F"/>
    <w:rsid w:val="00AA4514"/>
    <w:rsid w:val="00AA58EE"/>
    <w:rsid w:val="00AB18C3"/>
    <w:rsid w:val="00AF15A8"/>
    <w:rsid w:val="00B03877"/>
    <w:rsid w:val="00B047EB"/>
    <w:rsid w:val="00B22916"/>
    <w:rsid w:val="00B24626"/>
    <w:rsid w:val="00B62F23"/>
    <w:rsid w:val="00B72DBE"/>
    <w:rsid w:val="00B82A17"/>
    <w:rsid w:val="00B9464A"/>
    <w:rsid w:val="00BA0273"/>
    <w:rsid w:val="00BB051E"/>
    <w:rsid w:val="00BC24E1"/>
    <w:rsid w:val="00BD1E1A"/>
    <w:rsid w:val="00C01B38"/>
    <w:rsid w:val="00C05B0E"/>
    <w:rsid w:val="00C34331"/>
    <w:rsid w:val="00C42AA1"/>
    <w:rsid w:val="00C47A1E"/>
    <w:rsid w:val="00C61255"/>
    <w:rsid w:val="00C724E8"/>
    <w:rsid w:val="00C75B38"/>
    <w:rsid w:val="00C76453"/>
    <w:rsid w:val="00C77EF7"/>
    <w:rsid w:val="00C83DCA"/>
    <w:rsid w:val="00C85B04"/>
    <w:rsid w:val="00C90FC8"/>
    <w:rsid w:val="00CA09A4"/>
    <w:rsid w:val="00CC405E"/>
    <w:rsid w:val="00CE769F"/>
    <w:rsid w:val="00CF77AA"/>
    <w:rsid w:val="00CF79E5"/>
    <w:rsid w:val="00D14B23"/>
    <w:rsid w:val="00D313F8"/>
    <w:rsid w:val="00D41AE5"/>
    <w:rsid w:val="00D5131D"/>
    <w:rsid w:val="00D565D2"/>
    <w:rsid w:val="00D57896"/>
    <w:rsid w:val="00D7345D"/>
    <w:rsid w:val="00D737BE"/>
    <w:rsid w:val="00D73DEB"/>
    <w:rsid w:val="00D744BC"/>
    <w:rsid w:val="00D97F20"/>
    <w:rsid w:val="00DA7963"/>
    <w:rsid w:val="00DC2202"/>
    <w:rsid w:val="00DD244C"/>
    <w:rsid w:val="00DE1332"/>
    <w:rsid w:val="00DE27CD"/>
    <w:rsid w:val="00DF26DE"/>
    <w:rsid w:val="00DF5CF4"/>
    <w:rsid w:val="00E1264F"/>
    <w:rsid w:val="00E370CE"/>
    <w:rsid w:val="00E73429"/>
    <w:rsid w:val="00E7715E"/>
    <w:rsid w:val="00E9166D"/>
    <w:rsid w:val="00EA4E2C"/>
    <w:rsid w:val="00EE788E"/>
    <w:rsid w:val="00EF11A8"/>
    <w:rsid w:val="00F01FF7"/>
    <w:rsid w:val="00F0310F"/>
    <w:rsid w:val="00F20778"/>
    <w:rsid w:val="00F24F96"/>
    <w:rsid w:val="00F2500C"/>
    <w:rsid w:val="00F35793"/>
    <w:rsid w:val="00F7231F"/>
    <w:rsid w:val="00F80CF5"/>
    <w:rsid w:val="00FA13BA"/>
    <w:rsid w:val="00FA7D50"/>
    <w:rsid w:val="00FE3920"/>
    <w:rsid w:val="00FE67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7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734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562E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48062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48062D"/>
  </w:style>
  <w:style w:type="paragraph" w:styleId="Header">
    <w:name w:val="header"/>
    <w:basedOn w:val="Normal"/>
    <w:link w:val="a1"/>
    <w:uiPriority w:val="99"/>
    <w:unhideWhenUsed/>
    <w:rsid w:val="007D3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D3640"/>
  </w:style>
  <w:style w:type="paragraph" w:styleId="Footer">
    <w:name w:val="footer"/>
    <w:basedOn w:val="Normal"/>
    <w:link w:val="a2"/>
    <w:uiPriority w:val="99"/>
    <w:unhideWhenUsed/>
    <w:rsid w:val="007D3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D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