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435E2" w:rsidRPr="003D6451" w:rsidP="003D6451">
      <w:pPr>
        <w:spacing w:line="276" w:lineRule="auto"/>
        <w:ind w:firstLine="709"/>
        <w:contextualSpacing/>
        <w:jc w:val="right"/>
        <w:rPr>
          <w:sz w:val="27"/>
          <w:szCs w:val="27"/>
        </w:rPr>
      </w:pPr>
      <w:r w:rsidRPr="003D6451">
        <w:rPr>
          <w:sz w:val="27"/>
          <w:szCs w:val="27"/>
        </w:rPr>
        <w:t>Дело № 01-00</w:t>
      </w:r>
      <w:r w:rsidRPr="003D6451" w:rsidR="00A90600">
        <w:rPr>
          <w:sz w:val="27"/>
          <w:szCs w:val="27"/>
        </w:rPr>
        <w:t>0</w:t>
      </w:r>
      <w:r w:rsidRPr="003D6451" w:rsidR="00E1058F">
        <w:rPr>
          <w:sz w:val="27"/>
          <w:szCs w:val="27"/>
        </w:rPr>
        <w:t>7</w:t>
      </w:r>
      <w:r w:rsidRPr="003D6451" w:rsidR="00A90600">
        <w:rPr>
          <w:sz w:val="27"/>
          <w:szCs w:val="27"/>
        </w:rPr>
        <w:t>/21/202</w:t>
      </w:r>
      <w:r w:rsidRPr="003D6451" w:rsidR="0088640D">
        <w:rPr>
          <w:sz w:val="27"/>
          <w:szCs w:val="27"/>
        </w:rPr>
        <w:t>2</w:t>
      </w:r>
    </w:p>
    <w:p w:rsidR="001435E2" w:rsidRPr="003D6451" w:rsidP="003D6451">
      <w:pPr>
        <w:spacing w:line="276" w:lineRule="auto"/>
        <w:ind w:firstLine="709"/>
        <w:contextualSpacing/>
        <w:jc w:val="center"/>
        <w:rPr>
          <w:b/>
          <w:sz w:val="27"/>
          <w:szCs w:val="27"/>
        </w:rPr>
      </w:pPr>
      <w:r w:rsidRPr="003D6451">
        <w:rPr>
          <w:b/>
          <w:sz w:val="27"/>
          <w:szCs w:val="27"/>
        </w:rPr>
        <w:t>ПРИГОВОР</w:t>
      </w:r>
    </w:p>
    <w:p w:rsidR="001435E2" w:rsidRPr="003D6451" w:rsidP="003D6451">
      <w:pPr>
        <w:spacing w:line="276" w:lineRule="auto"/>
        <w:ind w:firstLine="709"/>
        <w:contextualSpacing/>
        <w:jc w:val="center"/>
        <w:rPr>
          <w:b/>
          <w:sz w:val="27"/>
          <w:szCs w:val="27"/>
        </w:rPr>
      </w:pPr>
      <w:r w:rsidRPr="003D6451">
        <w:rPr>
          <w:b/>
          <w:sz w:val="27"/>
          <w:szCs w:val="27"/>
        </w:rPr>
        <w:t>ИМЕНЕМ РОССИЙСКОЙ ФЕДЕРАЦИИ</w:t>
      </w:r>
    </w:p>
    <w:p w:rsidR="00133AF8" w:rsidRPr="003D6451" w:rsidP="003D6451">
      <w:pPr>
        <w:spacing w:line="276" w:lineRule="auto"/>
        <w:ind w:firstLine="709"/>
        <w:contextualSpacing/>
        <w:jc w:val="both"/>
        <w:rPr>
          <w:sz w:val="27"/>
          <w:szCs w:val="27"/>
        </w:rPr>
      </w:pPr>
    </w:p>
    <w:p w:rsidR="001435E2" w:rsidRPr="003D6451" w:rsidP="003D6451">
      <w:pPr>
        <w:spacing w:line="276" w:lineRule="auto"/>
        <w:ind w:firstLine="709"/>
        <w:contextualSpacing/>
        <w:jc w:val="both"/>
        <w:rPr>
          <w:sz w:val="27"/>
          <w:szCs w:val="27"/>
        </w:rPr>
      </w:pPr>
      <w:r w:rsidRPr="003D6451">
        <w:rPr>
          <w:sz w:val="27"/>
          <w:szCs w:val="27"/>
        </w:rPr>
        <w:t>22</w:t>
      </w:r>
      <w:r w:rsidRPr="003D6451" w:rsidR="002031EA">
        <w:rPr>
          <w:sz w:val="27"/>
          <w:szCs w:val="27"/>
        </w:rPr>
        <w:t xml:space="preserve"> июля</w:t>
      </w:r>
      <w:r w:rsidRPr="003D6451" w:rsidR="0088640D">
        <w:rPr>
          <w:sz w:val="27"/>
          <w:szCs w:val="27"/>
        </w:rPr>
        <w:t xml:space="preserve"> </w:t>
      </w:r>
      <w:r w:rsidRPr="003D6451">
        <w:rPr>
          <w:sz w:val="27"/>
          <w:szCs w:val="27"/>
        </w:rPr>
        <w:t>20</w:t>
      </w:r>
      <w:r w:rsidRPr="003D6451" w:rsidR="006A48E2">
        <w:rPr>
          <w:sz w:val="27"/>
          <w:szCs w:val="27"/>
        </w:rPr>
        <w:t>2</w:t>
      </w:r>
      <w:r w:rsidRPr="003D6451" w:rsidR="0088640D">
        <w:rPr>
          <w:sz w:val="27"/>
          <w:szCs w:val="27"/>
        </w:rPr>
        <w:t>2</w:t>
      </w:r>
      <w:r w:rsidRPr="003D6451">
        <w:rPr>
          <w:sz w:val="27"/>
          <w:szCs w:val="27"/>
        </w:rPr>
        <w:t xml:space="preserve"> года                                                          </w:t>
      </w:r>
      <w:r w:rsidRPr="003D6451" w:rsidR="00133AF8">
        <w:rPr>
          <w:sz w:val="27"/>
          <w:szCs w:val="27"/>
        </w:rPr>
        <w:t xml:space="preserve">                     </w:t>
      </w:r>
      <w:r w:rsidRPr="003D6451">
        <w:rPr>
          <w:sz w:val="27"/>
          <w:szCs w:val="27"/>
        </w:rPr>
        <w:t xml:space="preserve">  г. Симферополь</w:t>
      </w:r>
    </w:p>
    <w:p w:rsidR="001435E2" w:rsidRPr="003D6451" w:rsidP="003D6451">
      <w:pPr>
        <w:spacing w:line="276" w:lineRule="auto"/>
        <w:ind w:firstLine="709"/>
        <w:contextualSpacing/>
        <w:jc w:val="both"/>
        <w:rPr>
          <w:sz w:val="27"/>
          <w:szCs w:val="27"/>
        </w:rPr>
      </w:pPr>
    </w:p>
    <w:p w:rsidR="001435E2" w:rsidRPr="003D6451" w:rsidP="003D6451">
      <w:pPr>
        <w:pStyle w:val="12"/>
        <w:shd w:val="clear" w:color="auto" w:fill="auto"/>
        <w:spacing w:line="276" w:lineRule="auto"/>
        <w:ind w:firstLine="709"/>
        <w:contextualSpacing/>
        <w:jc w:val="both"/>
        <w:rPr>
          <w:sz w:val="27"/>
          <w:szCs w:val="27"/>
        </w:rPr>
      </w:pPr>
      <w:r w:rsidRPr="003D6451">
        <w:rPr>
          <w:sz w:val="27"/>
          <w:szCs w:val="27"/>
        </w:rPr>
        <w:t xml:space="preserve">Суд в составе председательствующего - мирового судьи судебного участка №21 </w:t>
      </w:r>
      <w:r w:rsidRPr="003D6451">
        <w:rPr>
          <w:sz w:val="27"/>
          <w:szCs w:val="27"/>
        </w:rPr>
        <w:t>Центрального судебного района г. Симферополь (Центральный район городского округа Симферополя) Республики Крым Васильков</w:t>
      </w:r>
      <w:r w:rsidRPr="003D6451" w:rsidR="00820FD7">
        <w:rPr>
          <w:sz w:val="27"/>
          <w:szCs w:val="27"/>
        </w:rPr>
        <w:t>ой</w:t>
      </w:r>
      <w:r w:rsidRPr="003D6451">
        <w:rPr>
          <w:sz w:val="27"/>
          <w:szCs w:val="27"/>
        </w:rPr>
        <w:t xml:space="preserve"> И.С.,</w:t>
      </w:r>
    </w:p>
    <w:p w:rsidR="001435E2" w:rsidRPr="003D6451" w:rsidP="003D6451">
      <w:pPr>
        <w:pStyle w:val="12"/>
        <w:shd w:val="clear" w:color="auto" w:fill="auto"/>
        <w:spacing w:line="276" w:lineRule="auto"/>
        <w:ind w:firstLine="709"/>
        <w:contextualSpacing/>
        <w:jc w:val="both"/>
        <w:rPr>
          <w:sz w:val="27"/>
          <w:szCs w:val="27"/>
        </w:rPr>
      </w:pPr>
      <w:r w:rsidRPr="003D6451">
        <w:rPr>
          <w:sz w:val="27"/>
          <w:szCs w:val="27"/>
        </w:rPr>
        <w:t>при ведении</w:t>
      </w:r>
      <w:r w:rsidRPr="003D6451" w:rsidR="00A90600">
        <w:rPr>
          <w:sz w:val="27"/>
          <w:szCs w:val="27"/>
        </w:rPr>
        <w:t xml:space="preserve"> протокола судебного</w:t>
      </w:r>
      <w:r w:rsidRPr="003D6451" w:rsidR="002031EA">
        <w:rPr>
          <w:sz w:val="27"/>
          <w:szCs w:val="27"/>
        </w:rPr>
        <w:t xml:space="preserve"> заседания секретарем </w:t>
      </w:r>
      <w:r w:rsidRPr="003D6451">
        <w:rPr>
          <w:sz w:val="27"/>
          <w:szCs w:val="27"/>
        </w:rPr>
        <w:t>–</w:t>
      </w:r>
      <w:r w:rsidRPr="003D6451" w:rsidR="002031EA">
        <w:rPr>
          <w:sz w:val="27"/>
          <w:szCs w:val="27"/>
        </w:rPr>
        <w:t xml:space="preserve"> Ерохиной Ю.В.</w:t>
      </w:r>
      <w:r w:rsidRPr="003D6451">
        <w:rPr>
          <w:sz w:val="27"/>
          <w:szCs w:val="27"/>
        </w:rPr>
        <w:t>,</w:t>
      </w:r>
    </w:p>
    <w:p w:rsidR="001435E2" w:rsidRPr="003D6451" w:rsidP="003D6451">
      <w:pPr>
        <w:spacing w:line="276" w:lineRule="auto"/>
        <w:ind w:firstLine="709"/>
        <w:contextualSpacing/>
        <w:jc w:val="both"/>
        <w:rPr>
          <w:sz w:val="27"/>
          <w:szCs w:val="27"/>
        </w:rPr>
      </w:pPr>
      <w:r w:rsidRPr="003D6451">
        <w:rPr>
          <w:sz w:val="27"/>
          <w:szCs w:val="27"/>
        </w:rPr>
        <w:t>с участием государственного обвинителя –</w:t>
      </w:r>
      <w:r w:rsidRPr="003D6451" w:rsidR="00B0664A">
        <w:rPr>
          <w:sz w:val="27"/>
          <w:szCs w:val="27"/>
        </w:rPr>
        <w:t xml:space="preserve"> Сарбей Д.Д.</w:t>
      </w:r>
      <w:r w:rsidRPr="003D6451">
        <w:rPr>
          <w:rFonts w:eastAsia="MS Mincho"/>
          <w:sz w:val="27"/>
          <w:szCs w:val="27"/>
        </w:rPr>
        <w:t>,</w:t>
      </w:r>
    </w:p>
    <w:p w:rsidR="001435E2" w:rsidRPr="003D6451" w:rsidP="003D6451">
      <w:pPr>
        <w:spacing w:line="276" w:lineRule="auto"/>
        <w:ind w:firstLine="709"/>
        <w:contextualSpacing/>
        <w:jc w:val="both"/>
        <w:rPr>
          <w:sz w:val="27"/>
          <w:szCs w:val="27"/>
        </w:rPr>
      </w:pPr>
      <w:r w:rsidRPr="003D6451">
        <w:rPr>
          <w:sz w:val="27"/>
          <w:szCs w:val="27"/>
        </w:rPr>
        <w:t>защ</w:t>
      </w:r>
      <w:r w:rsidRPr="003D6451">
        <w:rPr>
          <w:sz w:val="27"/>
          <w:szCs w:val="27"/>
        </w:rPr>
        <w:t xml:space="preserve">итника </w:t>
      </w:r>
      <w:r w:rsidRPr="003D6451" w:rsidR="0088640D">
        <w:rPr>
          <w:sz w:val="27"/>
          <w:szCs w:val="27"/>
        </w:rPr>
        <w:t xml:space="preserve">- </w:t>
      </w:r>
      <w:r w:rsidRPr="003D6451">
        <w:rPr>
          <w:sz w:val="27"/>
          <w:szCs w:val="27"/>
        </w:rPr>
        <w:t xml:space="preserve"> адвоката</w:t>
      </w:r>
      <w:r w:rsidRPr="003D6451" w:rsidR="00E1058F">
        <w:rPr>
          <w:sz w:val="27"/>
          <w:szCs w:val="27"/>
        </w:rPr>
        <w:t xml:space="preserve"> Акимовой Г.С.</w:t>
      </w:r>
      <w:r w:rsidRPr="003D6451">
        <w:rPr>
          <w:sz w:val="27"/>
          <w:szCs w:val="27"/>
        </w:rPr>
        <w:t>,</w:t>
      </w:r>
      <w:r w:rsidRPr="003D6451" w:rsidR="006A48E2">
        <w:rPr>
          <w:sz w:val="27"/>
          <w:szCs w:val="27"/>
        </w:rPr>
        <w:t xml:space="preserve"> </w:t>
      </w:r>
    </w:p>
    <w:p w:rsidR="001435E2" w:rsidRPr="003D6451" w:rsidP="003D6451">
      <w:pPr>
        <w:spacing w:line="276" w:lineRule="auto"/>
        <w:ind w:firstLine="709"/>
        <w:contextualSpacing/>
        <w:jc w:val="both"/>
        <w:rPr>
          <w:sz w:val="27"/>
          <w:szCs w:val="27"/>
        </w:rPr>
      </w:pPr>
      <w:r w:rsidRPr="003D6451">
        <w:rPr>
          <w:sz w:val="27"/>
          <w:szCs w:val="27"/>
        </w:rPr>
        <w:t>подсудимо</w:t>
      </w:r>
      <w:r w:rsidRPr="003D6451" w:rsidR="00E1058F">
        <w:rPr>
          <w:sz w:val="27"/>
          <w:szCs w:val="27"/>
        </w:rPr>
        <w:t>го</w:t>
      </w:r>
      <w:r w:rsidRPr="003D6451">
        <w:rPr>
          <w:sz w:val="27"/>
          <w:szCs w:val="27"/>
        </w:rPr>
        <w:t xml:space="preserve"> –</w:t>
      </w:r>
      <w:r w:rsidRPr="003D6451" w:rsidR="00E1058F">
        <w:rPr>
          <w:sz w:val="27"/>
          <w:szCs w:val="27"/>
        </w:rPr>
        <w:t xml:space="preserve"> Мурдасилова А.М.</w:t>
      </w:r>
      <w:r w:rsidRPr="003D6451">
        <w:rPr>
          <w:sz w:val="27"/>
          <w:szCs w:val="27"/>
        </w:rPr>
        <w:t xml:space="preserve">,                 </w:t>
      </w:r>
    </w:p>
    <w:p w:rsidR="001435E2" w:rsidRPr="003D6451" w:rsidP="003D6451">
      <w:pPr>
        <w:tabs>
          <w:tab w:val="left" w:pos="0"/>
          <w:tab w:val="left" w:pos="142"/>
        </w:tabs>
        <w:spacing w:line="276" w:lineRule="auto"/>
        <w:ind w:firstLine="709"/>
        <w:contextualSpacing/>
        <w:jc w:val="both"/>
        <w:rPr>
          <w:sz w:val="27"/>
          <w:szCs w:val="27"/>
        </w:rPr>
      </w:pPr>
      <w:r w:rsidRPr="003D6451">
        <w:rPr>
          <w:sz w:val="27"/>
          <w:szCs w:val="27"/>
        </w:rPr>
        <w:t>рассмотрев в открытом судебном заседании в особом порядке уголовное дело по обвинению:</w:t>
      </w:r>
    </w:p>
    <w:p w:rsidR="00820FD7" w:rsidRPr="003D6451" w:rsidP="003D6451">
      <w:pPr>
        <w:pStyle w:val="12"/>
        <w:shd w:val="clear" w:color="auto" w:fill="auto"/>
        <w:spacing w:line="276" w:lineRule="auto"/>
        <w:ind w:left="4395"/>
        <w:contextualSpacing/>
        <w:jc w:val="both"/>
        <w:rPr>
          <w:sz w:val="27"/>
          <w:szCs w:val="27"/>
        </w:rPr>
      </w:pPr>
      <w:r w:rsidRPr="003D6451">
        <w:rPr>
          <w:sz w:val="27"/>
          <w:szCs w:val="27"/>
        </w:rPr>
        <w:t>Мурдасилова</w:t>
      </w:r>
      <w:r w:rsidRPr="003D6451">
        <w:rPr>
          <w:sz w:val="27"/>
          <w:szCs w:val="27"/>
        </w:rPr>
        <w:t xml:space="preserve"> </w:t>
      </w:r>
      <w:r w:rsidRPr="003D6451">
        <w:rPr>
          <w:sz w:val="27"/>
          <w:szCs w:val="27"/>
        </w:rPr>
        <w:t>Айнера</w:t>
      </w:r>
      <w:r w:rsidRPr="003D6451">
        <w:rPr>
          <w:sz w:val="27"/>
          <w:szCs w:val="27"/>
        </w:rPr>
        <w:t xml:space="preserve"> </w:t>
      </w:r>
      <w:r w:rsidRPr="003D6451">
        <w:rPr>
          <w:sz w:val="27"/>
          <w:szCs w:val="27"/>
        </w:rPr>
        <w:t>Маметовича</w:t>
      </w:r>
      <w:r w:rsidRPr="003D6451" w:rsidR="001435E2">
        <w:rPr>
          <w:sz w:val="27"/>
          <w:szCs w:val="27"/>
        </w:rPr>
        <w:t xml:space="preserve">, </w:t>
      </w:r>
      <w:r w:rsidRPr="005D6186">
        <w:rPr>
          <w:sz w:val="27"/>
          <w:szCs w:val="27"/>
        </w:rPr>
        <w:t>«Данные изъяты»</w:t>
      </w:r>
      <w:r w:rsidRPr="003D6451">
        <w:rPr>
          <w:sz w:val="27"/>
          <w:szCs w:val="27"/>
        </w:rPr>
        <w:t>,</w:t>
      </w:r>
      <w:r w:rsidRPr="003D6451" w:rsidR="001435E2">
        <w:rPr>
          <w:sz w:val="27"/>
          <w:szCs w:val="27"/>
        </w:rPr>
        <w:t xml:space="preserve"> </w:t>
      </w:r>
    </w:p>
    <w:p w:rsidR="000E08F3" w:rsidRPr="003D6451" w:rsidP="003D6451">
      <w:pPr>
        <w:pStyle w:val="PlainText"/>
        <w:spacing w:line="276" w:lineRule="auto"/>
        <w:ind w:firstLine="709"/>
        <w:contextualSpacing/>
        <w:jc w:val="both"/>
        <w:rPr>
          <w:rFonts w:ascii="Times New Roman" w:hAnsi="Times New Roman"/>
          <w:sz w:val="27"/>
          <w:szCs w:val="27"/>
        </w:rPr>
      </w:pPr>
      <w:r w:rsidRPr="003D6451">
        <w:rPr>
          <w:rFonts w:ascii="Times New Roman" w:hAnsi="Times New Roman"/>
          <w:sz w:val="27"/>
          <w:szCs w:val="27"/>
        </w:rPr>
        <w:t>в совершении преступления, предусмотренного</w:t>
      </w:r>
      <w:r w:rsidRPr="003D6451" w:rsidR="00E1058F">
        <w:rPr>
          <w:rFonts w:ascii="Times New Roman" w:hAnsi="Times New Roman"/>
          <w:sz w:val="27"/>
          <w:szCs w:val="27"/>
        </w:rPr>
        <w:t xml:space="preserve"> ч.3 ст. 30,</w:t>
      </w:r>
      <w:r w:rsidRPr="003D6451">
        <w:rPr>
          <w:rFonts w:ascii="Times New Roman" w:hAnsi="Times New Roman"/>
          <w:sz w:val="27"/>
          <w:szCs w:val="27"/>
        </w:rPr>
        <w:t xml:space="preserve"> ч.1 ст. </w:t>
      </w:r>
      <w:r w:rsidRPr="003D6451" w:rsidR="003C4996">
        <w:rPr>
          <w:rFonts w:ascii="Times New Roman" w:hAnsi="Times New Roman"/>
          <w:sz w:val="27"/>
          <w:szCs w:val="27"/>
        </w:rPr>
        <w:t>291.2</w:t>
      </w:r>
      <w:r w:rsidRPr="003D6451">
        <w:rPr>
          <w:rFonts w:ascii="Times New Roman" w:hAnsi="Times New Roman"/>
          <w:sz w:val="27"/>
          <w:szCs w:val="27"/>
        </w:rPr>
        <w:t xml:space="preserve"> УК РФ</w:t>
      </w:r>
      <w:r w:rsidRPr="003D6451" w:rsidR="00B253F5">
        <w:rPr>
          <w:rFonts w:ascii="Times New Roman" w:hAnsi="Times New Roman"/>
          <w:sz w:val="27"/>
          <w:szCs w:val="27"/>
        </w:rPr>
        <w:t>,</w:t>
      </w:r>
    </w:p>
    <w:p w:rsidR="008F47EF" w:rsidRPr="003D6451" w:rsidP="003D6451">
      <w:pPr>
        <w:spacing w:line="276" w:lineRule="auto"/>
        <w:ind w:right="175" w:firstLine="709"/>
        <w:contextualSpacing/>
        <w:jc w:val="center"/>
        <w:rPr>
          <w:b/>
          <w:sz w:val="27"/>
          <w:szCs w:val="27"/>
        </w:rPr>
      </w:pPr>
      <w:r w:rsidRPr="003D6451">
        <w:rPr>
          <w:b/>
          <w:sz w:val="27"/>
          <w:szCs w:val="27"/>
        </w:rPr>
        <w:t>УСТАНОВИЛ:</w:t>
      </w:r>
    </w:p>
    <w:p w:rsidR="00012697" w:rsidRPr="00573783" w:rsidP="003D6451">
      <w:pPr>
        <w:pStyle w:val="ConsPlusNormal"/>
        <w:spacing w:line="276" w:lineRule="auto"/>
        <w:ind w:firstLine="540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573783">
        <w:rPr>
          <w:rFonts w:ascii="Times New Roman" w:hAnsi="Times New Roman" w:cs="Times New Roman"/>
          <w:sz w:val="27"/>
          <w:szCs w:val="27"/>
        </w:rPr>
        <w:t xml:space="preserve">Мурдасилов Айнер </w:t>
      </w:r>
      <w:r w:rsidRPr="00573783">
        <w:rPr>
          <w:rFonts w:ascii="Times New Roman" w:hAnsi="Times New Roman" w:cs="Times New Roman"/>
          <w:sz w:val="27"/>
          <w:szCs w:val="27"/>
        </w:rPr>
        <w:t>Маметович</w:t>
      </w:r>
      <w:r w:rsidRPr="00573783" w:rsidR="00820FD7">
        <w:rPr>
          <w:rFonts w:ascii="Times New Roman" w:hAnsi="Times New Roman" w:cs="Times New Roman"/>
          <w:sz w:val="27"/>
          <w:szCs w:val="27"/>
        </w:rPr>
        <w:t xml:space="preserve"> совершил</w:t>
      </w:r>
      <w:r w:rsidRPr="00573783" w:rsidR="0085104D">
        <w:rPr>
          <w:rFonts w:ascii="Times New Roman" w:hAnsi="Times New Roman" w:cs="Times New Roman"/>
          <w:sz w:val="27"/>
          <w:szCs w:val="27"/>
        </w:rPr>
        <w:t xml:space="preserve"> </w:t>
      </w:r>
      <w:r w:rsidRPr="00573783" w:rsidR="008F6946">
        <w:rPr>
          <w:rFonts w:ascii="Times New Roman" w:hAnsi="Times New Roman" w:cs="Times New Roman"/>
          <w:sz w:val="27"/>
          <w:szCs w:val="27"/>
        </w:rPr>
        <w:t xml:space="preserve">покушение на </w:t>
      </w:r>
      <w:r w:rsidRPr="00573783" w:rsidR="0085104D">
        <w:rPr>
          <w:rFonts w:ascii="Times New Roman" w:hAnsi="Times New Roman" w:cs="Times New Roman"/>
          <w:sz w:val="27"/>
          <w:szCs w:val="27"/>
        </w:rPr>
        <w:t>дачу взятки лично в размере, не превышающем десяти тысяч рублей</w:t>
      </w:r>
      <w:r w:rsidRPr="00573783" w:rsidR="00820FD7">
        <w:rPr>
          <w:rFonts w:ascii="Times New Roman" w:hAnsi="Times New Roman" w:cs="Times New Roman"/>
          <w:sz w:val="27"/>
          <w:szCs w:val="27"/>
        </w:rPr>
        <w:t>,</w:t>
      </w:r>
      <w:r w:rsidRPr="00573783" w:rsidR="00A06C1D">
        <w:rPr>
          <w:rFonts w:ascii="Times New Roman" w:hAnsi="Times New Roman" w:cs="Times New Roman"/>
          <w:sz w:val="27"/>
          <w:szCs w:val="27"/>
        </w:rPr>
        <w:t xml:space="preserve"> </w:t>
      </w:r>
      <w:r w:rsidRPr="00573783" w:rsidR="00573783">
        <w:rPr>
          <w:rFonts w:ascii="Times New Roman" w:hAnsi="Times New Roman" w:cs="Times New Roman"/>
          <w:sz w:val="27"/>
          <w:szCs w:val="27"/>
        </w:rPr>
        <w:t xml:space="preserve"> которое не было доведено до конца по независящим от этого лица обстоятельствам, </w:t>
      </w:r>
      <w:r w:rsidRPr="00573783" w:rsidR="00A06C1D">
        <w:rPr>
          <w:rFonts w:ascii="Times New Roman" w:hAnsi="Times New Roman" w:cs="Times New Roman"/>
          <w:sz w:val="27"/>
          <w:szCs w:val="27"/>
        </w:rPr>
        <w:t>при следующих обстоятельствах.</w:t>
      </w:r>
    </w:p>
    <w:p w:rsidR="00D93C57" w:rsidRPr="00D93C57" w:rsidP="003D6451">
      <w:pPr>
        <w:spacing w:line="276" w:lineRule="auto"/>
        <w:ind w:firstLine="567"/>
        <w:contextualSpacing/>
        <w:jc w:val="both"/>
        <w:rPr>
          <w:sz w:val="27"/>
          <w:szCs w:val="27"/>
        </w:rPr>
      </w:pPr>
      <w:r>
        <w:rPr>
          <w:sz w:val="27"/>
          <w:szCs w:val="27"/>
        </w:rPr>
        <w:t>«Данные изъяты»</w:t>
      </w:r>
      <w:r w:rsidRPr="00D93C57">
        <w:rPr>
          <w:color w:val="000000"/>
          <w:sz w:val="27"/>
          <w:szCs w:val="27"/>
        </w:rPr>
        <w:t>, в своей деятельности руководствуется требованиями:</w:t>
      </w:r>
    </w:p>
    <w:p w:rsidR="00D93C57" w:rsidRPr="00D93C57" w:rsidP="003D6451">
      <w:pPr>
        <w:spacing w:line="276" w:lineRule="auto"/>
        <w:contextualSpacing/>
        <w:jc w:val="both"/>
        <w:rPr>
          <w:color w:val="000000"/>
          <w:sz w:val="27"/>
          <w:szCs w:val="27"/>
        </w:rPr>
      </w:pPr>
      <w:r w:rsidRPr="003D6451">
        <w:rPr>
          <w:color w:val="000000"/>
          <w:sz w:val="27"/>
          <w:szCs w:val="27"/>
        </w:rPr>
        <w:t xml:space="preserve">- </w:t>
      </w:r>
      <w:r w:rsidRPr="00D93C57">
        <w:rPr>
          <w:color w:val="000000"/>
          <w:sz w:val="27"/>
          <w:szCs w:val="27"/>
        </w:rPr>
        <w:t>ч. 1 ст. 1 Федераль</w:t>
      </w:r>
      <w:r w:rsidRPr="00D93C57">
        <w:rPr>
          <w:color w:val="000000"/>
          <w:sz w:val="27"/>
          <w:szCs w:val="27"/>
        </w:rPr>
        <w:t xml:space="preserve">ного закона от 07.02.2011 №3-Ф3 «О полиции» (далее по </w:t>
      </w:r>
      <w:r w:rsidRPr="003D6451">
        <w:rPr>
          <w:color w:val="000000"/>
          <w:sz w:val="27"/>
          <w:szCs w:val="27"/>
        </w:rPr>
        <w:t>тек</w:t>
      </w:r>
      <w:r w:rsidRPr="00D93C57">
        <w:rPr>
          <w:color w:val="000000"/>
          <w:sz w:val="27"/>
          <w:szCs w:val="27"/>
        </w:rPr>
        <w:t xml:space="preserve">сту - Закон «О полиции»), согласно которой полиция предназначена для </w:t>
      </w:r>
      <w:r w:rsidRPr="003D6451">
        <w:rPr>
          <w:color w:val="000000"/>
          <w:sz w:val="27"/>
          <w:szCs w:val="27"/>
        </w:rPr>
        <w:t>проти</w:t>
      </w:r>
      <w:r w:rsidRPr="00D93C57">
        <w:rPr>
          <w:color w:val="000000"/>
          <w:sz w:val="27"/>
          <w:szCs w:val="27"/>
        </w:rPr>
        <w:t>водействия преступности, охраны общественного порядка;</w:t>
      </w:r>
    </w:p>
    <w:p w:rsidR="00D93C57" w:rsidRPr="00D93C57" w:rsidP="003D6451">
      <w:pPr>
        <w:spacing w:line="276" w:lineRule="auto"/>
        <w:contextualSpacing/>
        <w:jc w:val="both"/>
        <w:rPr>
          <w:sz w:val="27"/>
          <w:szCs w:val="27"/>
        </w:rPr>
      </w:pPr>
      <w:r w:rsidRPr="003D6451">
        <w:rPr>
          <w:color w:val="000000"/>
          <w:sz w:val="27"/>
          <w:szCs w:val="27"/>
        </w:rPr>
        <w:t xml:space="preserve">- </w:t>
      </w:r>
      <w:r w:rsidRPr="00D93C57">
        <w:rPr>
          <w:color w:val="000000"/>
          <w:sz w:val="27"/>
          <w:szCs w:val="27"/>
        </w:rPr>
        <w:t xml:space="preserve">ст. 2 Закона «О полиции», согласно которой </w:t>
      </w:r>
      <w:r w:rsidRPr="003D6451">
        <w:rPr>
          <w:color w:val="000000"/>
          <w:sz w:val="27"/>
          <w:szCs w:val="27"/>
        </w:rPr>
        <w:t>осн</w:t>
      </w:r>
      <w:r w:rsidRPr="00D93C57">
        <w:rPr>
          <w:color w:val="000000"/>
          <w:sz w:val="27"/>
          <w:szCs w:val="27"/>
        </w:rPr>
        <w:t>овными направлениями д</w:t>
      </w:r>
      <w:r w:rsidRPr="00D93C57">
        <w:rPr>
          <w:color w:val="000000"/>
          <w:sz w:val="27"/>
          <w:szCs w:val="27"/>
        </w:rPr>
        <w:t>еятельности полиции явля</w:t>
      </w:r>
      <w:r w:rsidR="008F6946">
        <w:rPr>
          <w:color w:val="000000"/>
          <w:sz w:val="27"/>
          <w:szCs w:val="27"/>
        </w:rPr>
        <w:t>ю</w:t>
      </w:r>
      <w:r w:rsidRPr="00D93C57">
        <w:rPr>
          <w:color w:val="000000"/>
          <w:sz w:val="27"/>
          <w:szCs w:val="27"/>
        </w:rPr>
        <w:t xml:space="preserve">тся предупреждение и </w:t>
      </w:r>
      <w:r w:rsidR="008F6946">
        <w:rPr>
          <w:color w:val="000000"/>
          <w:sz w:val="27"/>
          <w:szCs w:val="27"/>
        </w:rPr>
        <w:t>пре</w:t>
      </w:r>
      <w:r w:rsidRPr="00D93C57">
        <w:rPr>
          <w:color w:val="000000"/>
          <w:sz w:val="27"/>
          <w:szCs w:val="27"/>
        </w:rPr>
        <w:t>сечение преступлений и административных правонарушений, производство по</w:t>
      </w:r>
      <w:r w:rsidRPr="003D6451">
        <w:rPr>
          <w:color w:val="000000"/>
          <w:sz w:val="27"/>
          <w:szCs w:val="27"/>
        </w:rPr>
        <w:t xml:space="preserve"> дел</w:t>
      </w:r>
      <w:r w:rsidRPr="00D93C57">
        <w:rPr>
          <w:color w:val="000000"/>
          <w:sz w:val="27"/>
          <w:szCs w:val="27"/>
        </w:rPr>
        <w:t xml:space="preserve">ам об административных правонарушениях, обеспечение правопорядка в </w:t>
      </w:r>
      <w:r w:rsidR="008F6946">
        <w:rPr>
          <w:color w:val="000000"/>
          <w:sz w:val="27"/>
          <w:szCs w:val="27"/>
        </w:rPr>
        <w:t>общ</w:t>
      </w:r>
      <w:r w:rsidRPr="00D93C57">
        <w:rPr>
          <w:color w:val="000000"/>
          <w:sz w:val="27"/>
          <w:szCs w:val="27"/>
        </w:rPr>
        <w:t>ественных местах и иные направления;</w:t>
      </w:r>
    </w:p>
    <w:p w:rsidR="00D93C57" w:rsidRPr="00D93C57" w:rsidP="003D6451">
      <w:pPr>
        <w:spacing w:line="276" w:lineRule="auto"/>
        <w:contextualSpacing/>
        <w:jc w:val="both"/>
        <w:rPr>
          <w:color w:val="000000"/>
          <w:sz w:val="27"/>
          <w:szCs w:val="27"/>
        </w:rPr>
      </w:pPr>
      <w:r w:rsidRPr="003D6451">
        <w:rPr>
          <w:color w:val="000000"/>
          <w:sz w:val="27"/>
          <w:szCs w:val="27"/>
        </w:rPr>
        <w:t xml:space="preserve">- </w:t>
      </w:r>
      <w:r w:rsidRPr="00D93C57">
        <w:rPr>
          <w:color w:val="000000"/>
          <w:sz w:val="27"/>
          <w:szCs w:val="27"/>
        </w:rPr>
        <w:t xml:space="preserve">ст. 12 Закона «О полиции», согласно которой на полицию возлагаются, </w:t>
      </w:r>
      <w:r w:rsidR="008F6946">
        <w:rPr>
          <w:color w:val="000000"/>
          <w:sz w:val="27"/>
          <w:szCs w:val="27"/>
        </w:rPr>
        <w:t>наря</w:t>
      </w:r>
      <w:r w:rsidRPr="00D93C57">
        <w:rPr>
          <w:color w:val="000000"/>
          <w:sz w:val="27"/>
          <w:szCs w:val="27"/>
        </w:rPr>
        <w:t xml:space="preserve">ду с иными обязанностями, следующие: пресекать противоправные деяния, </w:t>
      </w:r>
      <w:r w:rsidR="008F6946">
        <w:rPr>
          <w:color w:val="000000"/>
          <w:sz w:val="27"/>
          <w:szCs w:val="27"/>
        </w:rPr>
        <w:t>устр</w:t>
      </w:r>
      <w:r w:rsidRPr="00D93C57">
        <w:rPr>
          <w:color w:val="000000"/>
          <w:sz w:val="27"/>
          <w:szCs w:val="27"/>
        </w:rPr>
        <w:t xml:space="preserve">анять угрозы безопасности граждан и общественной безопасности, </w:t>
      </w:r>
      <w:r w:rsidRPr="003D6451">
        <w:rPr>
          <w:color w:val="000000"/>
          <w:sz w:val="27"/>
          <w:szCs w:val="27"/>
        </w:rPr>
        <w:t>обесп</w:t>
      </w:r>
      <w:r w:rsidRPr="00D93C57">
        <w:rPr>
          <w:color w:val="000000"/>
          <w:sz w:val="27"/>
          <w:szCs w:val="27"/>
        </w:rPr>
        <w:t>ечивать безопасность граждан и общественны</w:t>
      </w:r>
      <w:r w:rsidRPr="00D93C57">
        <w:rPr>
          <w:color w:val="000000"/>
          <w:sz w:val="27"/>
          <w:szCs w:val="27"/>
        </w:rPr>
        <w:t xml:space="preserve">й порядок на улицах и других </w:t>
      </w:r>
      <w:r w:rsidRPr="003D6451">
        <w:rPr>
          <w:color w:val="000000"/>
          <w:sz w:val="27"/>
          <w:szCs w:val="27"/>
        </w:rPr>
        <w:t>общ</w:t>
      </w:r>
      <w:r w:rsidRPr="00D93C57">
        <w:rPr>
          <w:color w:val="000000"/>
          <w:sz w:val="27"/>
          <w:szCs w:val="27"/>
        </w:rPr>
        <w:t>ественных местам</w:t>
      </w:r>
      <w:r w:rsidR="008F6946">
        <w:rPr>
          <w:color w:val="000000"/>
          <w:sz w:val="27"/>
          <w:szCs w:val="27"/>
        </w:rPr>
        <w:t>,</w:t>
      </w:r>
      <w:r w:rsidRPr="00D93C57">
        <w:rPr>
          <w:color w:val="000000"/>
          <w:sz w:val="27"/>
          <w:szCs w:val="27"/>
        </w:rPr>
        <w:t xml:space="preserve"> пресекать административные правонарушения и </w:t>
      </w:r>
      <w:r w:rsidRPr="003D6451">
        <w:rPr>
          <w:color w:val="000000"/>
          <w:sz w:val="27"/>
          <w:szCs w:val="27"/>
        </w:rPr>
        <w:t>осущ</w:t>
      </w:r>
      <w:r w:rsidRPr="00D93C57">
        <w:rPr>
          <w:color w:val="000000"/>
          <w:sz w:val="27"/>
          <w:szCs w:val="27"/>
        </w:rPr>
        <w:t>ествлять производство по делам об административных правонарушениях;</w:t>
      </w:r>
    </w:p>
    <w:p w:rsidR="00D93C57" w:rsidRPr="00D93C57" w:rsidP="003D6451">
      <w:pPr>
        <w:spacing w:line="276" w:lineRule="auto"/>
        <w:contextualSpacing/>
        <w:jc w:val="both"/>
        <w:rPr>
          <w:color w:val="000000"/>
          <w:sz w:val="27"/>
          <w:szCs w:val="27"/>
        </w:rPr>
      </w:pPr>
      <w:r w:rsidRPr="003D6451">
        <w:rPr>
          <w:color w:val="000000"/>
          <w:sz w:val="27"/>
          <w:szCs w:val="27"/>
        </w:rPr>
        <w:t xml:space="preserve">- </w:t>
      </w:r>
      <w:r w:rsidRPr="00D93C57">
        <w:rPr>
          <w:color w:val="000000"/>
          <w:sz w:val="27"/>
          <w:szCs w:val="27"/>
        </w:rPr>
        <w:t xml:space="preserve">п. 1 ч. 1 ст.13 Закона «О полиции», согласно которого сотрудники полиции </w:t>
      </w:r>
      <w:r w:rsidRPr="003D6451">
        <w:rPr>
          <w:color w:val="000000"/>
          <w:sz w:val="27"/>
          <w:szCs w:val="27"/>
        </w:rPr>
        <w:t>вправ</w:t>
      </w:r>
      <w:r w:rsidRPr="00D93C57">
        <w:rPr>
          <w:color w:val="000000"/>
          <w:sz w:val="27"/>
          <w:szCs w:val="27"/>
        </w:rPr>
        <w:t>е требоват</w:t>
      </w:r>
      <w:r w:rsidRPr="00D93C57">
        <w:rPr>
          <w:color w:val="000000"/>
          <w:sz w:val="27"/>
          <w:szCs w:val="27"/>
        </w:rPr>
        <w:t>ь от граждан прекращения противоправных действий;</w:t>
      </w:r>
    </w:p>
    <w:p w:rsidR="00D93C57" w:rsidRPr="00D93C57" w:rsidP="003D6451">
      <w:pPr>
        <w:spacing w:line="276" w:lineRule="auto"/>
        <w:contextualSpacing/>
        <w:jc w:val="both"/>
        <w:rPr>
          <w:color w:val="000000"/>
          <w:sz w:val="27"/>
          <w:szCs w:val="27"/>
        </w:rPr>
      </w:pPr>
      <w:r w:rsidRPr="003D6451">
        <w:rPr>
          <w:color w:val="000000"/>
          <w:sz w:val="27"/>
          <w:szCs w:val="27"/>
        </w:rPr>
        <w:t xml:space="preserve">- </w:t>
      </w:r>
      <w:r w:rsidRPr="00D93C57">
        <w:rPr>
          <w:color w:val="000000"/>
          <w:sz w:val="27"/>
          <w:szCs w:val="27"/>
        </w:rPr>
        <w:t xml:space="preserve">п. 2 ч. 1 ст.13 Закона «О полиции», согласно которого сотрудники полиции </w:t>
      </w:r>
      <w:r w:rsidRPr="003D6451">
        <w:rPr>
          <w:color w:val="000000"/>
          <w:sz w:val="27"/>
          <w:szCs w:val="27"/>
        </w:rPr>
        <w:t xml:space="preserve">вправе </w:t>
      </w:r>
      <w:r w:rsidRPr="00D93C57">
        <w:rPr>
          <w:color w:val="000000"/>
          <w:sz w:val="27"/>
          <w:szCs w:val="27"/>
        </w:rPr>
        <w:t xml:space="preserve">проверять документы, удостоверяющие личность граждан, если имеется </w:t>
      </w:r>
      <w:r w:rsidRPr="003D6451">
        <w:rPr>
          <w:color w:val="000000"/>
          <w:sz w:val="27"/>
          <w:szCs w:val="27"/>
        </w:rPr>
        <w:t>пово</w:t>
      </w:r>
      <w:r w:rsidRPr="00D93C57">
        <w:rPr>
          <w:color w:val="000000"/>
          <w:sz w:val="27"/>
          <w:szCs w:val="27"/>
        </w:rPr>
        <w:t>д к возбуждению в отношении этих граждан дела об адми</w:t>
      </w:r>
      <w:r w:rsidRPr="00D93C57">
        <w:rPr>
          <w:color w:val="000000"/>
          <w:sz w:val="27"/>
          <w:szCs w:val="27"/>
        </w:rPr>
        <w:t xml:space="preserve">нистративном </w:t>
      </w:r>
      <w:r w:rsidRPr="003D6451">
        <w:rPr>
          <w:color w:val="000000"/>
          <w:sz w:val="27"/>
          <w:szCs w:val="27"/>
        </w:rPr>
        <w:t>право</w:t>
      </w:r>
      <w:r w:rsidRPr="00D93C57">
        <w:rPr>
          <w:color w:val="000000"/>
          <w:sz w:val="27"/>
          <w:szCs w:val="27"/>
        </w:rPr>
        <w:t>нарушении;</w:t>
      </w:r>
    </w:p>
    <w:p w:rsidR="00D93C57" w:rsidRPr="00D93C57" w:rsidP="003D6451">
      <w:pPr>
        <w:spacing w:line="276" w:lineRule="auto"/>
        <w:contextualSpacing/>
        <w:jc w:val="both"/>
        <w:rPr>
          <w:color w:val="000000"/>
          <w:sz w:val="27"/>
          <w:szCs w:val="27"/>
        </w:rPr>
      </w:pPr>
      <w:r w:rsidRPr="003D6451">
        <w:rPr>
          <w:color w:val="000000"/>
          <w:sz w:val="27"/>
          <w:szCs w:val="27"/>
        </w:rPr>
        <w:t xml:space="preserve">- </w:t>
      </w:r>
      <w:r w:rsidRPr="00D93C57">
        <w:rPr>
          <w:color w:val="000000"/>
          <w:sz w:val="27"/>
          <w:szCs w:val="27"/>
        </w:rPr>
        <w:t xml:space="preserve">п. 6 ч. 1 ст. 13 Закона «О полиции», согласно которого сотрудники полиции </w:t>
      </w:r>
      <w:r w:rsidR="008F6946">
        <w:rPr>
          <w:color w:val="000000"/>
          <w:sz w:val="27"/>
          <w:szCs w:val="27"/>
        </w:rPr>
        <w:t>впра</w:t>
      </w:r>
      <w:r w:rsidRPr="00D93C57">
        <w:rPr>
          <w:color w:val="000000"/>
          <w:sz w:val="27"/>
          <w:szCs w:val="27"/>
        </w:rPr>
        <w:t>ве патрулировать населенные пункты и общественные места;</w:t>
      </w:r>
    </w:p>
    <w:p w:rsidR="00D93C57" w:rsidRPr="00D93C57" w:rsidP="003D6451">
      <w:pPr>
        <w:spacing w:line="276" w:lineRule="auto"/>
        <w:contextualSpacing/>
        <w:jc w:val="both"/>
        <w:rPr>
          <w:color w:val="000000"/>
          <w:sz w:val="27"/>
          <w:szCs w:val="27"/>
        </w:rPr>
      </w:pPr>
      <w:r w:rsidRPr="003D6451">
        <w:rPr>
          <w:color w:val="000000"/>
          <w:sz w:val="27"/>
          <w:szCs w:val="27"/>
        </w:rPr>
        <w:t xml:space="preserve">- </w:t>
      </w:r>
      <w:r w:rsidRPr="00D93C57">
        <w:rPr>
          <w:color w:val="000000"/>
          <w:sz w:val="27"/>
          <w:szCs w:val="27"/>
        </w:rPr>
        <w:t>п. 8 ч. 1 ст. 13 Закона «О полиции», согласно которого сотрудники полиции:</w:t>
      </w:r>
      <w:r w:rsidRPr="003D6451">
        <w:rPr>
          <w:color w:val="000000"/>
          <w:sz w:val="27"/>
          <w:szCs w:val="27"/>
        </w:rPr>
        <w:t xml:space="preserve"> впра</w:t>
      </w:r>
      <w:r w:rsidRPr="00D93C57">
        <w:rPr>
          <w:color w:val="000000"/>
          <w:sz w:val="27"/>
          <w:szCs w:val="27"/>
        </w:rPr>
        <w:t>ве состав</w:t>
      </w:r>
      <w:r w:rsidRPr="00D93C57">
        <w:rPr>
          <w:color w:val="000000"/>
          <w:sz w:val="27"/>
          <w:szCs w:val="27"/>
        </w:rPr>
        <w:t>лять протоколы об административном правонарушении;</w:t>
      </w:r>
    </w:p>
    <w:p w:rsidR="00D93C57" w:rsidRPr="00D93C57" w:rsidP="003D6451">
      <w:pPr>
        <w:spacing w:line="276" w:lineRule="auto"/>
        <w:contextualSpacing/>
        <w:jc w:val="both"/>
        <w:rPr>
          <w:color w:val="000000"/>
          <w:sz w:val="27"/>
          <w:szCs w:val="27"/>
        </w:rPr>
      </w:pPr>
      <w:r w:rsidRPr="003D6451">
        <w:rPr>
          <w:color w:val="000000"/>
          <w:sz w:val="27"/>
          <w:szCs w:val="27"/>
        </w:rPr>
        <w:t xml:space="preserve">- </w:t>
      </w:r>
      <w:r w:rsidRPr="00D93C57">
        <w:rPr>
          <w:color w:val="000000"/>
          <w:sz w:val="27"/>
          <w:szCs w:val="27"/>
        </w:rPr>
        <w:t>п. 14 ч. 1 ст. 13 Закона «О полиции», согласно которого сотрудники полиции в</w:t>
      </w:r>
      <w:r w:rsidRPr="003D6451">
        <w:rPr>
          <w:color w:val="000000"/>
          <w:sz w:val="27"/>
          <w:szCs w:val="27"/>
        </w:rPr>
        <w:t>праве</w:t>
      </w:r>
      <w:r w:rsidRPr="00D93C57">
        <w:rPr>
          <w:color w:val="000000"/>
          <w:sz w:val="27"/>
          <w:szCs w:val="27"/>
        </w:rPr>
        <w:t xml:space="preserve"> направлять и (или) доставлять на медицинское освидетельствование в </w:t>
      </w:r>
      <w:r w:rsidRPr="003D6451">
        <w:rPr>
          <w:color w:val="000000"/>
          <w:sz w:val="27"/>
          <w:szCs w:val="27"/>
        </w:rPr>
        <w:t>соот</w:t>
      </w:r>
      <w:r w:rsidRPr="00D93C57">
        <w:rPr>
          <w:color w:val="000000"/>
          <w:sz w:val="27"/>
          <w:szCs w:val="27"/>
        </w:rPr>
        <w:t>ветствующие медицинские организации граждан для оп</w:t>
      </w:r>
      <w:r w:rsidRPr="00D93C57">
        <w:rPr>
          <w:color w:val="000000"/>
          <w:sz w:val="27"/>
          <w:szCs w:val="27"/>
        </w:rPr>
        <w:t xml:space="preserve">ределения наличия в </w:t>
      </w:r>
      <w:r w:rsidRPr="003D6451">
        <w:rPr>
          <w:color w:val="000000"/>
          <w:sz w:val="27"/>
          <w:szCs w:val="27"/>
        </w:rPr>
        <w:t>орга</w:t>
      </w:r>
      <w:r w:rsidRPr="00D93C57">
        <w:rPr>
          <w:color w:val="000000"/>
          <w:sz w:val="27"/>
          <w:szCs w:val="27"/>
        </w:rPr>
        <w:t xml:space="preserve">низме алкоголя, если результат освидетельствования необходим для </w:t>
      </w:r>
      <w:r w:rsidRPr="003D6451">
        <w:rPr>
          <w:color w:val="000000"/>
          <w:sz w:val="27"/>
          <w:szCs w:val="27"/>
        </w:rPr>
        <w:t>подт</w:t>
      </w:r>
      <w:r w:rsidRPr="00D93C57">
        <w:rPr>
          <w:color w:val="000000"/>
          <w:sz w:val="27"/>
          <w:szCs w:val="27"/>
        </w:rPr>
        <w:t xml:space="preserve">верждения либо опровержения факта совершения административного </w:t>
      </w:r>
      <w:r w:rsidRPr="003D6451">
        <w:rPr>
          <w:color w:val="000000"/>
          <w:sz w:val="27"/>
          <w:szCs w:val="27"/>
        </w:rPr>
        <w:t>прав</w:t>
      </w:r>
      <w:r w:rsidRPr="00D93C57">
        <w:rPr>
          <w:color w:val="000000"/>
          <w:sz w:val="27"/>
          <w:szCs w:val="27"/>
        </w:rPr>
        <w:t>онарушения;</w:t>
      </w:r>
    </w:p>
    <w:p w:rsidR="00D93C57" w:rsidRPr="00D93C57" w:rsidP="003D6451">
      <w:pPr>
        <w:spacing w:line="276" w:lineRule="auto"/>
        <w:contextualSpacing/>
        <w:jc w:val="both"/>
        <w:rPr>
          <w:color w:val="000000"/>
          <w:sz w:val="27"/>
          <w:szCs w:val="27"/>
        </w:rPr>
      </w:pPr>
      <w:r w:rsidRPr="003D6451">
        <w:rPr>
          <w:color w:val="000000"/>
          <w:sz w:val="27"/>
          <w:szCs w:val="27"/>
        </w:rPr>
        <w:t xml:space="preserve">- </w:t>
      </w:r>
      <w:r w:rsidRPr="00D93C57">
        <w:rPr>
          <w:color w:val="000000"/>
          <w:sz w:val="27"/>
          <w:szCs w:val="27"/>
        </w:rPr>
        <w:t>ч. 1 ст. 23.3 Кодекса об ад</w:t>
      </w:r>
      <w:r w:rsidR="008F6946">
        <w:rPr>
          <w:color w:val="000000"/>
          <w:sz w:val="27"/>
          <w:szCs w:val="27"/>
        </w:rPr>
        <w:t xml:space="preserve">министративных правонарушениях, </w:t>
      </w:r>
      <w:r w:rsidRPr="00D93C57">
        <w:rPr>
          <w:color w:val="000000"/>
          <w:sz w:val="27"/>
          <w:szCs w:val="27"/>
        </w:rPr>
        <w:t xml:space="preserve">согласно которому </w:t>
      </w:r>
      <w:r w:rsidR="008F6946">
        <w:rPr>
          <w:color w:val="000000"/>
          <w:sz w:val="27"/>
          <w:szCs w:val="27"/>
        </w:rPr>
        <w:t>о</w:t>
      </w:r>
      <w:r w:rsidRPr="00D93C57">
        <w:rPr>
          <w:color w:val="000000"/>
          <w:sz w:val="27"/>
          <w:szCs w:val="27"/>
        </w:rPr>
        <w:t>рган</w:t>
      </w:r>
      <w:r w:rsidRPr="00D93C57">
        <w:rPr>
          <w:color w:val="000000"/>
          <w:sz w:val="27"/>
          <w:szCs w:val="27"/>
        </w:rPr>
        <w:t xml:space="preserve">ы внутренних дел (полиция) рассматривают дела об </w:t>
      </w:r>
      <w:r w:rsidRPr="003D6451">
        <w:rPr>
          <w:color w:val="000000"/>
          <w:sz w:val="27"/>
          <w:szCs w:val="27"/>
        </w:rPr>
        <w:t>адми</w:t>
      </w:r>
      <w:r w:rsidRPr="00D93C57">
        <w:rPr>
          <w:color w:val="000000"/>
          <w:sz w:val="27"/>
          <w:szCs w:val="27"/>
        </w:rPr>
        <w:t>нистративных правонарушениях;</w:t>
      </w:r>
    </w:p>
    <w:p w:rsidR="00D93C57" w:rsidRPr="00D93C57" w:rsidP="003D6451">
      <w:pPr>
        <w:spacing w:line="276" w:lineRule="auto"/>
        <w:contextualSpacing/>
        <w:jc w:val="both"/>
        <w:rPr>
          <w:color w:val="000000"/>
          <w:sz w:val="27"/>
          <w:szCs w:val="27"/>
        </w:rPr>
      </w:pPr>
      <w:r w:rsidRPr="003D6451">
        <w:rPr>
          <w:color w:val="000000"/>
          <w:sz w:val="27"/>
          <w:szCs w:val="27"/>
        </w:rPr>
        <w:t>- п</w:t>
      </w:r>
      <w:r w:rsidRPr="00D93C57">
        <w:rPr>
          <w:color w:val="000000"/>
          <w:sz w:val="27"/>
          <w:szCs w:val="27"/>
        </w:rPr>
        <w:t xml:space="preserve">п. 4, 31 Приказа МВД России от 02.03.2009 </w:t>
      </w:r>
      <w:r w:rsidRPr="00D93C57">
        <w:rPr>
          <w:color w:val="000000"/>
          <w:sz w:val="27"/>
          <w:szCs w:val="27"/>
          <w:lang w:val="en-US" w:eastAsia="en-US"/>
        </w:rPr>
        <w:t>N</w:t>
      </w:r>
      <w:r w:rsidRPr="00D93C57">
        <w:rPr>
          <w:color w:val="000000"/>
          <w:sz w:val="27"/>
          <w:szCs w:val="27"/>
          <w:lang w:eastAsia="en-US"/>
        </w:rPr>
        <w:t xml:space="preserve"> </w:t>
      </w:r>
      <w:r w:rsidRPr="00D93C57">
        <w:rPr>
          <w:color w:val="000000"/>
          <w:sz w:val="27"/>
          <w:szCs w:val="27"/>
        </w:rPr>
        <w:t xml:space="preserve">185 «Об утверждении </w:t>
      </w:r>
      <w:r w:rsidRPr="003D6451">
        <w:rPr>
          <w:color w:val="000000"/>
          <w:sz w:val="27"/>
          <w:szCs w:val="27"/>
        </w:rPr>
        <w:t>адм</w:t>
      </w:r>
      <w:r w:rsidRPr="00D93C57">
        <w:rPr>
          <w:color w:val="000000"/>
          <w:sz w:val="27"/>
          <w:szCs w:val="27"/>
        </w:rPr>
        <w:t>и</w:t>
      </w:r>
      <w:r w:rsidRPr="003D6451">
        <w:rPr>
          <w:color w:val="000000"/>
          <w:sz w:val="27"/>
          <w:szCs w:val="27"/>
        </w:rPr>
        <w:t>ни</w:t>
      </w:r>
      <w:r w:rsidRPr="00D93C57">
        <w:rPr>
          <w:color w:val="000000"/>
          <w:sz w:val="27"/>
          <w:szCs w:val="27"/>
        </w:rPr>
        <w:t xml:space="preserve">стративного регламента Министерства внутренних дел Российской </w:t>
      </w:r>
      <w:r w:rsidR="008F6946">
        <w:rPr>
          <w:color w:val="000000"/>
          <w:sz w:val="27"/>
          <w:szCs w:val="27"/>
        </w:rPr>
        <w:t>Феде</w:t>
      </w:r>
      <w:r w:rsidRPr="00D93C57">
        <w:rPr>
          <w:color w:val="000000"/>
          <w:sz w:val="27"/>
          <w:szCs w:val="27"/>
        </w:rPr>
        <w:t xml:space="preserve">рации исполнения государственной функции по контролю и надзору за </w:t>
      </w:r>
      <w:r w:rsidRPr="003D6451">
        <w:rPr>
          <w:color w:val="000000"/>
          <w:sz w:val="27"/>
          <w:szCs w:val="27"/>
        </w:rPr>
        <w:t>исполн</w:t>
      </w:r>
      <w:r w:rsidRPr="00D93C57">
        <w:rPr>
          <w:color w:val="000000"/>
          <w:sz w:val="27"/>
          <w:szCs w:val="27"/>
        </w:rPr>
        <w:t xml:space="preserve">ением участниками дорожного движения требований в области обеспечения </w:t>
      </w:r>
      <w:r w:rsidRPr="003D6451">
        <w:rPr>
          <w:color w:val="000000"/>
          <w:sz w:val="27"/>
          <w:szCs w:val="27"/>
        </w:rPr>
        <w:t>безопас</w:t>
      </w:r>
      <w:r w:rsidRPr="00D93C57">
        <w:rPr>
          <w:color w:val="000000"/>
          <w:sz w:val="27"/>
          <w:szCs w:val="27"/>
        </w:rPr>
        <w:t xml:space="preserve">ности дорожного движения», согласно которым исполнение </w:t>
      </w:r>
      <w:r w:rsidRPr="003D6451">
        <w:rPr>
          <w:color w:val="000000"/>
          <w:sz w:val="27"/>
          <w:szCs w:val="27"/>
        </w:rPr>
        <w:t>госуда</w:t>
      </w:r>
      <w:r w:rsidRPr="00D93C57">
        <w:rPr>
          <w:color w:val="000000"/>
          <w:sz w:val="27"/>
          <w:szCs w:val="27"/>
        </w:rPr>
        <w:t>рственной функции по контролю и надзору за соб</w:t>
      </w:r>
      <w:r w:rsidRPr="00D93C57">
        <w:rPr>
          <w:color w:val="000000"/>
          <w:sz w:val="27"/>
          <w:szCs w:val="27"/>
        </w:rPr>
        <w:t xml:space="preserve">людением участниками </w:t>
      </w:r>
      <w:r w:rsidRPr="003D6451">
        <w:rPr>
          <w:color w:val="000000"/>
          <w:sz w:val="27"/>
          <w:szCs w:val="27"/>
        </w:rPr>
        <w:t>доро</w:t>
      </w:r>
      <w:r w:rsidRPr="00D93C57">
        <w:rPr>
          <w:color w:val="000000"/>
          <w:sz w:val="27"/>
          <w:szCs w:val="27"/>
        </w:rPr>
        <w:t xml:space="preserve">жного движения требований в области обеспечения безопасности дорожного </w:t>
      </w:r>
      <w:r w:rsidRPr="003D6451">
        <w:rPr>
          <w:color w:val="000000"/>
          <w:sz w:val="27"/>
          <w:szCs w:val="27"/>
        </w:rPr>
        <w:t>движ</w:t>
      </w:r>
      <w:r w:rsidRPr="00D93C57">
        <w:rPr>
          <w:color w:val="000000"/>
          <w:sz w:val="27"/>
          <w:szCs w:val="27"/>
        </w:rPr>
        <w:t xml:space="preserve">ения осуществляется сотрудниками Госавтоинспекции, уполномоченными </w:t>
      </w:r>
      <w:r w:rsidR="008F6946">
        <w:rPr>
          <w:color w:val="000000"/>
          <w:sz w:val="27"/>
          <w:szCs w:val="27"/>
        </w:rPr>
        <w:t>соста</w:t>
      </w:r>
      <w:r w:rsidRPr="00D93C57">
        <w:rPr>
          <w:color w:val="000000"/>
          <w:sz w:val="27"/>
          <w:szCs w:val="27"/>
        </w:rPr>
        <w:t xml:space="preserve">влять протоколы об административных правонарушениях в области дорожного </w:t>
      </w:r>
      <w:r w:rsidRPr="003D6451">
        <w:rPr>
          <w:color w:val="000000"/>
          <w:sz w:val="27"/>
          <w:szCs w:val="27"/>
        </w:rPr>
        <w:t>движ</w:t>
      </w:r>
      <w:r w:rsidRPr="00D93C57">
        <w:rPr>
          <w:color w:val="000000"/>
          <w:sz w:val="27"/>
          <w:szCs w:val="27"/>
        </w:rPr>
        <w:t>ения; ис</w:t>
      </w:r>
      <w:r w:rsidRPr="00D93C57">
        <w:rPr>
          <w:color w:val="000000"/>
          <w:sz w:val="27"/>
          <w:szCs w:val="27"/>
        </w:rPr>
        <w:t xml:space="preserve">полнение государственной функции включает в себя следующие </w:t>
      </w:r>
      <w:r w:rsidRPr="003D6451">
        <w:rPr>
          <w:color w:val="000000"/>
          <w:sz w:val="27"/>
          <w:szCs w:val="27"/>
        </w:rPr>
        <w:t>адм</w:t>
      </w:r>
      <w:r w:rsidRPr="00D93C57">
        <w:rPr>
          <w:color w:val="000000"/>
          <w:sz w:val="27"/>
          <w:szCs w:val="27"/>
        </w:rPr>
        <w:t>и</w:t>
      </w:r>
      <w:r w:rsidRPr="003D6451">
        <w:rPr>
          <w:color w:val="000000"/>
          <w:sz w:val="27"/>
          <w:szCs w:val="27"/>
        </w:rPr>
        <w:t>ни</w:t>
      </w:r>
      <w:r w:rsidRPr="00D93C57">
        <w:rPr>
          <w:color w:val="000000"/>
          <w:sz w:val="27"/>
          <w:szCs w:val="27"/>
        </w:rPr>
        <w:t xml:space="preserve">стративные процедуры: контроль за дорожным движением, составление </w:t>
      </w:r>
      <w:r w:rsidRPr="003D6451">
        <w:rPr>
          <w:color w:val="000000"/>
          <w:sz w:val="27"/>
          <w:szCs w:val="27"/>
        </w:rPr>
        <w:t>прот</w:t>
      </w:r>
      <w:r w:rsidRPr="00D93C57">
        <w:rPr>
          <w:color w:val="000000"/>
          <w:sz w:val="27"/>
          <w:szCs w:val="27"/>
        </w:rPr>
        <w:t>о</w:t>
      </w:r>
      <w:r w:rsidRPr="003D6451">
        <w:rPr>
          <w:color w:val="000000"/>
          <w:sz w:val="27"/>
          <w:szCs w:val="27"/>
        </w:rPr>
        <w:t>ко</w:t>
      </w:r>
      <w:r w:rsidRPr="00D93C57">
        <w:rPr>
          <w:color w:val="000000"/>
          <w:sz w:val="27"/>
          <w:szCs w:val="27"/>
        </w:rPr>
        <w:t>ла об административном правонарушении;</w:t>
      </w:r>
    </w:p>
    <w:p w:rsidR="00D93C57" w:rsidRPr="00D93C57" w:rsidP="008F6946">
      <w:pPr>
        <w:spacing w:line="276" w:lineRule="auto"/>
        <w:contextualSpacing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- </w:t>
      </w:r>
      <w:r w:rsidRPr="00D93C57">
        <w:rPr>
          <w:color w:val="000000"/>
          <w:sz w:val="27"/>
          <w:szCs w:val="27"/>
        </w:rPr>
        <w:t xml:space="preserve">п. 3.2. раздела 3 Должностного регламента (должностной инструкции) </w:t>
      </w:r>
      <w:r w:rsidRPr="003D6451" w:rsidR="00C66DC8">
        <w:rPr>
          <w:color w:val="000000"/>
          <w:sz w:val="27"/>
          <w:szCs w:val="27"/>
        </w:rPr>
        <w:t>старш</w:t>
      </w:r>
      <w:r w:rsidRPr="00D93C57">
        <w:rPr>
          <w:color w:val="000000"/>
          <w:sz w:val="27"/>
          <w:szCs w:val="27"/>
        </w:rPr>
        <w:t>его и</w:t>
      </w:r>
      <w:r w:rsidRPr="00D93C57">
        <w:rPr>
          <w:color w:val="000000"/>
          <w:sz w:val="27"/>
          <w:szCs w:val="27"/>
        </w:rPr>
        <w:t xml:space="preserve">нспектора (дорожно-патрульной службы) отдельного взвода ДПС ГИБДД </w:t>
      </w:r>
      <w:r>
        <w:rPr>
          <w:color w:val="000000"/>
          <w:sz w:val="27"/>
          <w:szCs w:val="27"/>
        </w:rPr>
        <w:t>УМВ</w:t>
      </w:r>
      <w:r w:rsidRPr="00D93C57">
        <w:rPr>
          <w:color w:val="000000"/>
          <w:sz w:val="27"/>
          <w:szCs w:val="27"/>
        </w:rPr>
        <w:t xml:space="preserve">Д России по г. Симферополю </w:t>
      </w:r>
      <w:r>
        <w:rPr>
          <w:sz w:val="27"/>
          <w:szCs w:val="27"/>
        </w:rPr>
        <w:t>«Данные изъяты»</w:t>
      </w:r>
      <w:r w:rsidR="00B2471B">
        <w:rPr>
          <w:color w:val="000000"/>
          <w:sz w:val="27"/>
          <w:szCs w:val="27"/>
        </w:rPr>
        <w:t xml:space="preserve"> </w:t>
      </w:r>
      <w:r w:rsidRPr="00D93C57">
        <w:rPr>
          <w:color w:val="000000"/>
          <w:sz w:val="27"/>
          <w:szCs w:val="27"/>
        </w:rPr>
        <w:t xml:space="preserve">(далее - Должностного </w:t>
      </w:r>
      <w:r>
        <w:rPr>
          <w:color w:val="000000"/>
          <w:sz w:val="27"/>
          <w:szCs w:val="27"/>
        </w:rPr>
        <w:t>регла</w:t>
      </w:r>
      <w:r w:rsidRPr="00D93C57">
        <w:rPr>
          <w:color w:val="000000"/>
          <w:sz w:val="27"/>
          <w:szCs w:val="27"/>
        </w:rPr>
        <w:t>мента), утвержденного 2</w:t>
      </w:r>
      <w:r w:rsidR="00B2471B">
        <w:rPr>
          <w:color w:val="000000"/>
          <w:sz w:val="27"/>
          <w:szCs w:val="27"/>
        </w:rPr>
        <w:t>6</w:t>
      </w:r>
      <w:r w:rsidRPr="00D93C57">
        <w:rPr>
          <w:color w:val="000000"/>
          <w:sz w:val="27"/>
          <w:szCs w:val="27"/>
        </w:rPr>
        <w:t>.0</w:t>
      </w:r>
      <w:r w:rsidR="00B2471B">
        <w:rPr>
          <w:color w:val="000000"/>
          <w:sz w:val="27"/>
          <w:szCs w:val="27"/>
        </w:rPr>
        <w:t>2</w:t>
      </w:r>
      <w:r w:rsidRPr="00D93C57">
        <w:rPr>
          <w:color w:val="000000"/>
          <w:sz w:val="27"/>
          <w:szCs w:val="27"/>
        </w:rPr>
        <w:t>.202</w:t>
      </w:r>
      <w:r w:rsidR="00B2471B">
        <w:rPr>
          <w:color w:val="000000"/>
          <w:sz w:val="27"/>
          <w:szCs w:val="27"/>
        </w:rPr>
        <w:t>1</w:t>
      </w:r>
      <w:r w:rsidRPr="00D93C57">
        <w:rPr>
          <w:color w:val="000000"/>
          <w:sz w:val="27"/>
          <w:szCs w:val="27"/>
        </w:rPr>
        <w:t xml:space="preserve"> начальником УМВД России по г. </w:t>
      </w:r>
      <w:r w:rsidRPr="003D6451" w:rsidR="00C66DC8">
        <w:rPr>
          <w:color w:val="000000"/>
          <w:sz w:val="27"/>
          <w:szCs w:val="27"/>
        </w:rPr>
        <w:t>Симфе</w:t>
      </w:r>
      <w:r w:rsidRPr="00D93C57">
        <w:rPr>
          <w:color w:val="000000"/>
          <w:sz w:val="27"/>
          <w:szCs w:val="27"/>
        </w:rPr>
        <w:t>рополю, согласно которому он обладает комплексом прав со</w:t>
      </w:r>
      <w:r w:rsidRPr="00D93C57">
        <w:rPr>
          <w:color w:val="000000"/>
          <w:sz w:val="27"/>
          <w:szCs w:val="27"/>
        </w:rPr>
        <w:t xml:space="preserve">трудника </w:t>
      </w:r>
      <w:r w:rsidRPr="003D6451" w:rsidR="00C66DC8">
        <w:rPr>
          <w:color w:val="000000"/>
          <w:sz w:val="27"/>
          <w:szCs w:val="27"/>
        </w:rPr>
        <w:t>полиции</w:t>
      </w:r>
      <w:r w:rsidRPr="00D93C57">
        <w:rPr>
          <w:color w:val="000000"/>
          <w:sz w:val="27"/>
          <w:szCs w:val="27"/>
        </w:rPr>
        <w:t xml:space="preserve"> </w:t>
      </w:r>
      <w:r w:rsidRPr="003D6451" w:rsidR="00C66DC8">
        <w:rPr>
          <w:color w:val="000000"/>
          <w:sz w:val="27"/>
          <w:szCs w:val="27"/>
        </w:rPr>
        <w:t>и</w:t>
      </w:r>
      <w:r w:rsidRPr="00D93C57">
        <w:rPr>
          <w:color w:val="000000"/>
          <w:sz w:val="27"/>
          <w:szCs w:val="27"/>
        </w:rPr>
        <w:t xml:space="preserve"> выполняет обязанности, предусмотренные Законом «О полиции»;</w:t>
      </w:r>
    </w:p>
    <w:p w:rsidR="00D93C57" w:rsidRPr="00D93C57" w:rsidP="003D6451">
      <w:pPr>
        <w:spacing w:line="276" w:lineRule="auto"/>
        <w:contextualSpacing/>
        <w:jc w:val="both"/>
        <w:rPr>
          <w:sz w:val="27"/>
          <w:szCs w:val="27"/>
        </w:rPr>
      </w:pPr>
      <w:r w:rsidRPr="00D93C57">
        <w:rPr>
          <w:color w:val="000000"/>
          <w:sz w:val="27"/>
          <w:szCs w:val="27"/>
        </w:rPr>
        <w:t xml:space="preserve">- п. 3.3 раздела 3 Должностного регламента, согласно которому </w:t>
      </w:r>
      <w:r>
        <w:rPr>
          <w:sz w:val="27"/>
          <w:szCs w:val="27"/>
        </w:rPr>
        <w:t>«Данные изъяты»</w:t>
      </w:r>
      <w:r w:rsidR="00B2471B">
        <w:rPr>
          <w:color w:val="000000"/>
          <w:sz w:val="27"/>
          <w:szCs w:val="27"/>
        </w:rPr>
        <w:t xml:space="preserve"> </w:t>
      </w:r>
      <w:r w:rsidRPr="003D6451" w:rsidR="00C66DC8">
        <w:rPr>
          <w:color w:val="000000"/>
          <w:sz w:val="27"/>
          <w:szCs w:val="27"/>
        </w:rPr>
        <w:t>обя</w:t>
      </w:r>
      <w:r w:rsidRPr="00D93C57">
        <w:rPr>
          <w:color w:val="000000"/>
          <w:sz w:val="27"/>
          <w:szCs w:val="27"/>
        </w:rPr>
        <w:t xml:space="preserve">зан осуществлять контроль и надзор за соблюдением участниками дорожного </w:t>
      </w:r>
      <w:r w:rsidRPr="003D6451" w:rsidR="00C66DC8">
        <w:rPr>
          <w:color w:val="000000"/>
          <w:sz w:val="27"/>
          <w:szCs w:val="27"/>
        </w:rPr>
        <w:t>дв</w:t>
      </w:r>
      <w:r w:rsidRPr="00D93C57">
        <w:rPr>
          <w:color w:val="000000"/>
          <w:sz w:val="27"/>
          <w:szCs w:val="27"/>
        </w:rPr>
        <w:t>ижения требований в области о</w:t>
      </w:r>
      <w:r w:rsidRPr="00D93C57">
        <w:rPr>
          <w:color w:val="000000"/>
          <w:sz w:val="27"/>
          <w:szCs w:val="27"/>
        </w:rPr>
        <w:t>беспечения безопасности дорожного движения.</w:t>
      </w:r>
    </w:p>
    <w:p w:rsidR="00D93C57" w:rsidRPr="00D93C57" w:rsidP="003D6451">
      <w:pPr>
        <w:spacing w:line="276" w:lineRule="auto"/>
        <w:ind w:firstLine="851"/>
        <w:contextualSpacing/>
        <w:jc w:val="both"/>
        <w:rPr>
          <w:sz w:val="27"/>
          <w:szCs w:val="27"/>
        </w:rPr>
      </w:pPr>
      <w:r w:rsidRPr="00D93C57">
        <w:rPr>
          <w:color w:val="000000"/>
          <w:sz w:val="27"/>
          <w:szCs w:val="27"/>
        </w:rPr>
        <w:t xml:space="preserve">Таким образом, </w:t>
      </w:r>
      <w:r>
        <w:rPr>
          <w:sz w:val="27"/>
          <w:szCs w:val="27"/>
        </w:rPr>
        <w:t>«Данные изъяты»</w:t>
      </w:r>
      <w:r w:rsidRPr="00D93C57">
        <w:rPr>
          <w:color w:val="000000"/>
          <w:sz w:val="27"/>
          <w:szCs w:val="27"/>
        </w:rPr>
        <w:t xml:space="preserve"> является должностным лицом правоохранительного </w:t>
      </w:r>
      <w:r w:rsidRPr="003D6451" w:rsidR="00C66DC8">
        <w:rPr>
          <w:color w:val="000000"/>
          <w:sz w:val="27"/>
          <w:szCs w:val="27"/>
        </w:rPr>
        <w:t>ор</w:t>
      </w:r>
      <w:r w:rsidRPr="00D93C57">
        <w:rPr>
          <w:color w:val="000000"/>
          <w:sz w:val="27"/>
          <w:szCs w:val="27"/>
        </w:rPr>
        <w:t xml:space="preserve">гана, постоянно осуществляющим функции представителя власти, наделенным в </w:t>
      </w:r>
      <w:r w:rsidRPr="003D6451" w:rsidR="00C66DC8">
        <w:rPr>
          <w:color w:val="000000"/>
          <w:sz w:val="27"/>
          <w:szCs w:val="27"/>
        </w:rPr>
        <w:t>уст</w:t>
      </w:r>
      <w:r w:rsidRPr="00D93C57">
        <w:rPr>
          <w:color w:val="000000"/>
          <w:sz w:val="27"/>
          <w:szCs w:val="27"/>
        </w:rPr>
        <w:t xml:space="preserve">ановленном законом порядке в пределах своей компетенции при исполнении их обязанностей распорядительными полномочиями в отношении лиц, </w:t>
      </w:r>
      <w:r w:rsidRPr="00D93C57">
        <w:rPr>
          <w:color w:val="000000"/>
          <w:sz w:val="27"/>
          <w:szCs w:val="27"/>
        </w:rPr>
        <w:t xml:space="preserve">не </w:t>
      </w:r>
      <w:r w:rsidRPr="003D6451" w:rsidR="00C66DC8">
        <w:rPr>
          <w:color w:val="000000"/>
          <w:sz w:val="27"/>
          <w:szCs w:val="27"/>
        </w:rPr>
        <w:t>нах</w:t>
      </w:r>
      <w:r w:rsidRPr="00D93C57">
        <w:rPr>
          <w:color w:val="000000"/>
          <w:sz w:val="27"/>
          <w:szCs w:val="27"/>
        </w:rPr>
        <w:t xml:space="preserve">одящихся от него в служебной зависимости, и правом принимать решения, </w:t>
      </w:r>
      <w:r w:rsidRPr="003D6451" w:rsidR="00C66DC8">
        <w:rPr>
          <w:color w:val="000000"/>
          <w:sz w:val="27"/>
          <w:szCs w:val="27"/>
        </w:rPr>
        <w:t>об</w:t>
      </w:r>
      <w:r w:rsidRPr="00D93C57">
        <w:rPr>
          <w:color w:val="000000"/>
          <w:sz w:val="27"/>
          <w:szCs w:val="27"/>
        </w:rPr>
        <w:t>язательные для исполнения гражданами, а так</w:t>
      </w:r>
      <w:r w:rsidRPr="00D93C57">
        <w:rPr>
          <w:color w:val="000000"/>
          <w:sz w:val="27"/>
          <w:szCs w:val="27"/>
        </w:rPr>
        <w:t xml:space="preserve">же организациями независимо от их </w:t>
      </w:r>
      <w:r w:rsidRPr="003D6451" w:rsidR="00C66DC8">
        <w:rPr>
          <w:color w:val="000000"/>
          <w:sz w:val="27"/>
          <w:szCs w:val="27"/>
        </w:rPr>
        <w:t>ве</w:t>
      </w:r>
      <w:r w:rsidRPr="00D93C57">
        <w:rPr>
          <w:color w:val="000000"/>
          <w:sz w:val="27"/>
          <w:szCs w:val="27"/>
        </w:rPr>
        <w:t>домственной принадлежности и форм собственности.</w:t>
      </w:r>
    </w:p>
    <w:p w:rsidR="00D93C57" w:rsidRPr="00D93C57" w:rsidP="003D6451">
      <w:pPr>
        <w:spacing w:line="276" w:lineRule="auto"/>
        <w:ind w:firstLine="851"/>
        <w:contextualSpacing/>
        <w:jc w:val="both"/>
        <w:rPr>
          <w:sz w:val="27"/>
          <w:szCs w:val="27"/>
        </w:rPr>
      </w:pPr>
      <w:r w:rsidRPr="00D93C57">
        <w:rPr>
          <w:color w:val="000000"/>
          <w:sz w:val="27"/>
          <w:szCs w:val="27"/>
        </w:rPr>
        <w:t xml:space="preserve">22.04.2022 в период с 07 часов 30 минут по 19 часов 30 минут, </w:t>
      </w:r>
      <w:r>
        <w:rPr>
          <w:sz w:val="27"/>
          <w:szCs w:val="27"/>
        </w:rPr>
        <w:t>«Данные изъяты»</w:t>
      </w:r>
      <w:r>
        <w:rPr>
          <w:sz w:val="27"/>
          <w:szCs w:val="27"/>
        </w:rPr>
        <w:t xml:space="preserve"> </w:t>
      </w:r>
      <w:r w:rsidRPr="003D6451" w:rsidR="00C66DC8">
        <w:rPr>
          <w:color w:val="000000"/>
          <w:sz w:val="27"/>
          <w:szCs w:val="27"/>
        </w:rPr>
        <w:t>со</w:t>
      </w:r>
      <w:r w:rsidRPr="00D93C57">
        <w:rPr>
          <w:color w:val="000000"/>
          <w:sz w:val="27"/>
          <w:szCs w:val="27"/>
        </w:rPr>
        <w:t xml:space="preserve">вместно со старшим инспектором (дорожно-патрульной службы) отдельного </w:t>
      </w:r>
      <w:r w:rsidRPr="003D6451" w:rsidR="00115F4D">
        <w:rPr>
          <w:color w:val="000000"/>
          <w:sz w:val="27"/>
          <w:szCs w:val="27"/>
        </w:rPr>
        <w:t>в</w:t>
      </w:r>
      <w:r w:rsidRPr="00D93C57">
        <w:rPr>
          <w:color w:val="000000"/>
          <w:sz w:val="27"/>
          <w:szCs w:val="27"/>
        </w:rPr>
        <w:t xml:space="preserve">звода ДПС ГИБДД УМВД России по г. Симферополю </w:t>
      </w:r>
      <w:r>
        <w:rPr>
          <w:sz w:val="27"/>
          <w:szCs w:val="27"/>
        </w:rPr>
        <w:t>«Данные изъяты»</w:t>
      </w:r>
      <w:r w:rsidRPr="00D93C57">
        <w:rPr>
          <w:color w:val="000000"/>
          <w:sz w:val="27"/>
          <w:szCs w:val="27"/>
        </w:rPr>
        <w:t xml:space="preserve"> находился </w:t>
      </w:r>
      <w:r w:rsidRPr="003D6451" w:rsidR="00115F4D">
        <w:rPr>
          <w:color w:val="000000"/>
          <w:sz w:val="27"/>
          <w:szCs w:val="27"/>
        </w:rPr>
        <w:t>на</w:t>
      </w:r>
      <w:r w:rsidRPr="00D93C57">
        <w:rPr>
          <w:color w:val="000000"/>
          <w:sz w:val="27"/>
          <w:szCs w:val="27"/>
        </w:rPr>
        <w:t xml:space="preserve"> исполнении своих должностных обязанностей и осуществлял контроль и надзор </w:t>
      </w:r>
      <w:r w:rsidRPr="003D6451" w:rsidR="00C66DC8">
        <w:rPr>
          <w:color w:val="000000"/>
          <w:sz w:val="27"/>
          <w:szCs w:val="27"/>
        </w:rPr>
        <w:t>за</w:t>
      </w:r>
      <w:r w:rsidRPr="00D93C57">
        <w:rPr>
          <w:color w:val="000000"/>
          <w:sz w:val="27"/>
          <w:szCs w:val="27"/>
        </w:rPr>
        <w:t xml:space="preserve"> соблюдением участниками дорожного движения требований в области </w:t>
      </w:r>
      <w:r w:rsidRPr="003D6451" w:rsidR="00C66DC8">
        <w:rPr>
          <w:color w:val="000000"/>
          <w:sz w:val="27"/>
          <w:szCs w:val="27"/>
        </w:rPr>
        <w:t>о</w:t>
      </w:r>
      <w:r w:rsidRPr="00D93C57">
        <w:rPr>
          <w:color w:val="000000"/>
          <w:sz w:val="27"/>
          <w:szCs w:val="27"/>
        </w:rPr>
        <w:t>беспечения безопасности дорожного движени</w:t>
      </w:r>
      <w:r w:rsidRPr="00D93C57">
        <w:rPr>
          <w:color w:val="000000"/>
          <w:sz w:val="27"/>
          <w:szCs w:val="27"/>
        </w:rPr>
        <w:t xml:space="preserve">я на территории </w:t>
      </w:r>
      <w:r>
        <w:rPr>
          <w:sz w:val="27"/>
          <w:szCs w:val="27"/>
        </w:rPr>
        <w:t>«Данные изъяты»</w:t>
      </w:r>
      <w:r w:rsidRPr="00D93C57">
        <w:rPr>
          <w:color w:val="000000"/>
          <w:sz w:val="27"/>
          <w:szCs w:val="27"/>
        </w:rPr>
        <w:t>.</w:t>
      </w:r>
    </w:p>
    <w:p w:rsidR="00D93C57" w:rsidRPr="00D93C57" w:rsidP="003D6451">
      <w:pPr>
        <w:spacing w:line="276" w:lineRule="auto"/>
        <w:ind w:firstLine="851"/>
        <w:contextualSpacing/>
        <w:jc w:val="both"/>
        <w:rPr>
          <w:sz w:val="27"/>
          <w:szCs w:val="27"/>
        </w:rPr>
      </w:pPr>
      <w:r w:rsidRPr="00D93C57">
        <w:rPr>
          <w:color w:val="000000"/>
          <w:sz w:val="27"/>
          <w:szCs w:val="27"/>
        </w:rPr>
        <w:t xml:space="preserve">22.04.2022 около 07 часов 30 минут, более точное время следствием не </w:t>
      </w:r>
      <w:r w:rsidRPr="003D6451" w:rsidR="00C66DC8">
        <w:rPr>
          <w:color w:val="000000"/>
          <w:sz w:val="27"/>
          <w:szCs w:val="27"/>
        </w:rPr>
        <w:t>ус</w:t>
      </w:r>
      <w:r w:rsidRPr="00D93C57">
        <w:rPr>
          <w:color w:val="000000"/>
          <w:sz w:val="27"/>
          <w:szCs w:val="27"/>
        </w:rPr>
        <w:t xml:space="preserve">тановлено, </w:t>
      </w:r>
      <w:r>
        <w:rPr>
          <w:sz w:val="27"/>
          <w:szCs w:val="27"/>
        </w:rPr>
        <w:t>«Данные изъяты»</w:t>
      </w:r>
      <w:r w:rsidRPr="00D93C57">
        <w:rPr>
          <w:color w:val="000000"/>
          <w:sz w:val="27"/>
          <w:szCs w:val="27"/>
        </w:rPr>
        <w:t>, возле дома №</w:t>
      </w:r>
      <w:r>
        <w:rPr>
          <w:sz w:val="27"/>
          <w:szCs w:val="27"/>
        </w:rPr>
        <w:t>«Данные изъяты»</w:t>
      </w:r>
      <w:r w:rsidRPr="00D93C57">
        <w:rPr>
          <w:color w:val="000000"/>
          <w:sz w:val="27"/>
          <w:szCs w:val="27"/>
        </w:rPr>
        <w:t xml:space="preserve">, расположенного по адресу: </w:t>
      </w:r>
      <w:r>
        <w:rPr>
          <w:sz w:val="27"/>
          <w:szCs w:val="27"/>
        </w:rPr>
        <w:t>«Данные изъяты»</w:t>
      </w:r>
      <w:r w:rsidRPr="00D93C57">
        <w:rPr>
          <w:color w:val="000000"/>
          <w:sz w:val="27"/>
          <w:szCs w:val="27"/>
        </w:rPr>
        <w:t xml:space="preserve">, был остановлен </w:t>
      </w:r>
      <w:r w:rsidRPr="00D93C57">
        <w:rPr>
          <w:color w:val="000000"/>
          <w:sz w:val="27"/>
          <w:szCs w:val="27"/>
        </w:rPr>
        <w:t xml:space="preserve">автомобиль марки </w:t>
      </w:r>
      <w:r>
        <w:rPr>
          <w:sz w:val="27"/>
          <w:szCs w:val="27"/>
        </w:rPr>
        <w:t>«Данные изъяты»</w:t>
      </w:r>
      <w:r w:rsidRPr="00D93C57">
        <w:rPr>
          <w:color w:val="000000"/>
          <w:sz w:val="27"/>
          <w:szCs w:val="27"/>
          <w:lang w:eastAsia="en-US"/>
        </w:rPr>
        <w:t xml:space="preserve"> </w:t>
      </w:r>
      <w:r w:rsidRPr="00D93C57" w:rsidR="00C66DC8">
        <w:rPr>
          <w:color w:val="000000"/>
          <w:sz w:val="27"/>
          <w:szCs w:val="27"/>
        </w:rPr>
        <w:t>г</w:t>
      </w:r>
      <w:r w:rsidRPr="003D6451" w:rsidR="00C66DC8">
        <w:rPr>
          <w:color w:val="000000"/>
          <w:sz w:val="27"/>
          <w:szCs w:val="27"/>
        </w:rPr>
        <w:t xml:space="preserve">осударственным </w:t>
      </w:r>
      <w:r w:rsidRPr="00D93C57" w:rsidR="00C66DC8">
        <w:rPr>
          <w:color w:val="000000"/>
          <w:sz w:val="27"/>
          <w:szCs w:val="27"/>
        </w:rPr>
        <w:t>р</w:t>
      </w:r>
      <w:r w:rsidRPr="003D6451" w:rsidR="00C66DC8">
        <w:rPr>
          <w:color w:val="000000"/>
          <w:sz w:val="27"/>
          <w:szCs w:val="27"/>
        </w:rPr>
        <w:t xml:space="preserve">егистрационным </w:t>
      </w:r>
      <w:r w:rsidRPr="00D93C57" w:rsidR="00C66DC8">
        <w:rPr>
          <w:color w:val="000000"/>
          <w:sz w:val="27"/>
          <w:szCs w:val="27"/>
        </w:rPr>
        <w:t>з</w:t>
      </w:r>
      <w:r w:rsidRPr="003D6451" w:rsidR="00C66DC8">
        <w:rPr>
          <w:color w:val="000000"/>
          <w:sz w:val="27"/>
          <w:szCs w:val="27"/>
        </w:rPr>
        <w:t>наком</w:t>
      </w:r>
      <w:r w:rsidRPr="00D93C57" w:rsidR="00C66DC8">
        <w:rPr>
          <w:color w:val="000000"/>
          <w:sz w:val="27"/>
          <w:szCs w:val="27"/>
        </w:rPr>
        <w:t xml:space="preserve"> </w:t>
      </w:r>
      <w:r>
        <w:rPr>
          <w:sz w:val="27"/>
          <w:szCs w:val="27"/>
        </w:rPr>
        <w:t>«Данные изъяты»</w:t>
      </w:r>
      <w:r w:rsidRPr="00D93C57">
        <w:rPr>
          <w:color w:val="000000"/>
          <w:sz w:val="27"/>
          <w:szCs w:val="27"/>
        </w:rPr>
        <w:t xml:space="preserve"> реги</w:t>
      </w:r>
      <w:r w:rsidRPr="003D6451" w:rsidR="00C66DC8">
        <w:rPr>
          <w:color w:val="000000"/>
          <w:sz w:val="27"/>
          <w:szCs w:val="27"/>
        </w:rPr>
        <w:t>он, под управлением Мурдасилова А</w:t>
      </w:r>
      <w:r w:rsidRPr="00D93C57">
        <w:rPr>
          <w:color w:val="000000"/>
          <w:sz w:val="27"/>
          <w:szCs w:val="27"/>
        </w:rPr>
        <w:t xml:space="preserve">.М., который совершил административное правонарушение, предусмотренное ч. 4 </w:t>
      </w:r>
      <w:r w:rsidRPr="003D6451" w:rsidR="00C66DC8">
        <w:rPr>
          <w:color w:val="000000"/>
          <w:sz w:val="27"/>
          <w:szCs w:val="27"/>
        </w:rPr>
        <w:t>ст.</w:t>
      </w:r>
      <w:r w:rsidRPr="00D93C57">
        <w:rPr>
          <w:b/>
          <w:bCs/>
          <w:color w:val="000000"/>
          <w:sz w:val="27"/>
          <w:szCs w:val="27"/>
        </w:rPr>
        <w:t xml:space="preserve"> </w:t>
      </w:r>
      <w:r w:rsidRPr="00D93C57">
        <w:rPr>
          <w:color w:val="000000"/>
          <w:sz w:val="27"/>
          <w:szCs w:val="27"/>
        </w:rPr>
        <w:t>12.15 КоАП РФ - выезд в нарушение Правил дорожного д</w:t>
      </w:r>
      <w:r w:rsidRPr="00D93C57">
        <w:rPr>
          <w:color w:val="000000"/>
          <w:sz w:val="27"/>
          <w:szCs w:val="27"/>
        </w:rPr>
        <w:t xml:space="preserve">вижения на полосу, </w:t>
      </w:r>
      <w:r w:rsidRPr="003D6451" w:rsidR="00C66DC8">
        <w:rPr>
          <w:color w:val="000000"/>
          <w:sz w:val="27"/>
          <w:szCs w:val="27"/>
        </w:rPr>
        <w:t>п</w:t>
      </w:r>
      <w:r w:rsidRPr="00D93C57">
        <w:rPr>
          <w:color w:val="000000"/>
          <w:sz w:val="27"/>
          <w:szCs w:val="27"/>
        </w:rPr>
        <w:t xml:space="preserve">редназначенную для встречного движения, либо на трамвайные пути встречного </w:t>
      </w:r>
      <w:r w:rsidRPr="003D6451" w:rsidR="00C66DC8">
        <w:rPr>
          <w:color w:val="000000"/>
          <w:sz w:val="27"/>
          <w:szCs w:val="27"/>
        </w:rPr>
        <w:t>н</w:t>
      </w:r>
      <w:r w:rsidRPr="00D93C57">
        <w:rPr>
          <w:color w:val="000000"/>
          <w:sz w:val="27"/>
          <w:szCs w:val="27"/>
        </w:rPr>
        <w:t>аправления.</w:t>
      </w:r>
    </w:p>
    <w:p w:rsidR="00D93C57" w:rsidRPr="00D93C57" w:rsidP="003D6451">
      <w:pPr>
        <w:spacing w:line="276" w:lineRule="auto"/>
        <w:ind w:firstLine="851"/>
        <w:contextualSpacing/>
        <w:jc w:val="both"/>
        <w:rPr>
          <w:sz w:val="27"/>
          <w:szCs w:val="27"/>
        </w:rPr>
      </w:pPr>
      <w:r w:rsidRPr="00D93C57">
        <w:rPr>
          <w:color w:val="000000"/>
          <w:sz w:val="27"/>
          <w:szCs w:val="27"/>
        </w:rPr>
        <w:t xml:space="preserve">Для фиксации правонарушения, </w:t>
      </w:r>
      <w:r>
        <w:rPr>
          <w:sz w:val="27"/>
          <w:szCs w:val="27"/>
        </w:rPr>
        <w:t>«Данные изъяты»</w:t>
      </w:r>
      <w:r w:rsidRPr="00D93C57">
        <w:rPr>
          <w:color w:val="000000"/>
          <w:sz w:val="27"/>
          <w:szCs w:val="27"/>
        </w:rPr>
        <w:t xml:space="preserve"> и </w:t>
      </w:r>
      <w:r w:rsidRPr="00D93C57">
        <w:rPr>
          <w:color w:val="000000"/>
          <w:sz w:val="27"/>
          <w:szCs w:val="27"/>
        </w:rPr>
        <w:t>Мурдасилов</w:t>
      </w:r>
      <w:r w:rsidRPr="00D93C57">
        <w:rPr>
          <w:color w:val="000000"/>
          <w:sz w:val="27"/>
          <w:szCs w:val="27"/>
        </w:rPr>
        <w:t xml:space="preserve"> А.М. переместились </w:t>
      </w:r>
      <w:r w:rsidRPr="00D93C57">
        <w:rPr>
          <w:color w:val="000000"/>
          <w:sz w:val="27"/>
          <w:szCs w:val="27"/>
        </w:rPr>
        <w:t>в</w:t>
      </w:r>
    </w:p>
    <w:p w:rsidR="00D93C57" w:rsidRPr="00D93C57" w:rsidP="003D6451">
      <w:pPr>
        <w:spacing w:line="276" w:lineRule="auto"/>
        <w:contextualSpacing/>
        <w:jc w:val="both"/>
        <w:rPr>
          <w:sz w:val="27"/>
          <w:szCs w:val="27"/>
        </w:rPr>
      </w:pPr>
      <w:r w:rsidRPr="003D6451">
        <w:rPr>
          <w:color w:val="000000"/>
          <w:sz w:val="27"/>
          <w:szCs w:val="27"/>
        </w:rPr>
        <w:t>сл</w:t>
      </w:r>
      <w:r w:rsidRPr="00D93C57">
        <w:rPr>
          <w:color w:val="000000"/>
          <w:sz w:val="27"/>
          <w:szCs w:val="27"/>
        </w:rPr>
        <w:t xml:space="preserve">ужебный автомобиль марки </w:t>
      </w:r>
      <w:r>
        <w:rPr>
          <w:sz w:val="27"/>
          <w:szCs w:val="27"/>
        </w:rPr>
        <w:t>«Данные изъяты»</w:t>
      </w:r>
      <w:r w:rsidRPr="00D93C57">
        <w:rPr>
          <w:color w:val="000000"/>
          <w:sz w:val="27"/>
          <w:szCs w:val="27"/>
          <w:lang w:eastAsia="en-US"/>
        </w:rPr>
        <w:t xml:space="preserve">, </w:t>
      </w:r>
      <w:r w:rsidRPr="00D93C57" w:rsidR="00C66DC8">
        <w:rPr>
          <w:color w:val="000000"/>
          <w:sz w:val="27"/>
          <w:szCs w:val="27"/>
        </w:rPr>
        <w:t>г</w:t>
      </w:r>
      <w:r w:rsidRPr="003D6451" w:rsidR="00C66DC8">
        <w:rPr>
          <w:color w:val="000000"/>
          <w:sz w:val="27"/>
          <w:szCs w:val="27"/>
        </w:rPr>
        <w:t xml:space="preserve">осударственным </w:t>
      </w:r>
      <w:r w:rsidRPr="00D93C57" w:rsidR="00C66DC8">
        <w:rPr>
          <w:color w:val="000000"/>
          <w:sz w:val="27"/>
          <w:szCs w:val="27"/>
        </w:rPr>
        <w:t>р</w:t>
      </w:r>
      <w:r w:rsidRPr="003D6451" w:rsidR="00C66DC8">
        <w:rPr>
          <w:color w:val="000000"/>
          <w:sz w:val="27"/>
          <w:szCs w:val="27"/>
        </w:rPr>
        <w:t xml:space="preserve">егистрационным </w:t>
      </w:r>
      <w:r w:rsidRPr="00D93C57" w:rsidR="00C66DC8">
        <w:rPr>
          <w:color w:val="000000"/>
          <w:sz w:val="27"/>
          <w:szCs w:val="27"/>
        </w:rPr>
        <w:t>з</w:t>
      </w:r>
      <w:r w:rsidRPr="003D6451" w:rsidR="00C66DC8">
        <w:rPr>
          <w:color w:val="000000"/>
          <w:sz w:val="27"/>
          <w:szCs w:val="27"/>
        </w:rPr>
        <w:t>наком</w:t>
      </w:r>
      <w:r w:rsidRPr="00D93C57" w:rsidR="00C66DC8">
        <w:rPr>
          <w:color w:val="000000"/>
          <w:sz w:val="27"/>
          <w:szCs w:val="27"/>
        </w:rPr>
        <w:t xml:space="preserve"> </w:t>
      </w:r>
      <w:r>
        <w:rPr>
          <w:sz w:val="27"/>
          <w:szCs w:val="27"/>
        </w:rPr>
        <w:t>«Данные изъяты»</w:t>
      </w:r>
      <w:r w:rsidRPr="00D93C57">
        <w:rPr>
          <w:color w:val="000000"/>
          <w:sz w:val="27"/>
          <w:szCs w:val="27"/>
        </w:rPr>
        <w:t xml:space="preserve"> регион, </w:t>
      </w:r>
      <w:r w:rsidRPr="003D6451" w:rsidR="00C66DC8">
        <w:rPr>
          <w:color w:val="000000"/>
          <w:sz w:val="27"/>
          <w:szCs w:val="27"/>
        </w:rPr>
        <w:t>при</w:t>
      </w:r>
      <w:r w:rsidRPr="00D93C57">
        <w:rPr>
          <w:color w:val="000000"/>
          <w:sz w:val="27"/>
          <w:szCs w:val="27"/>
        </w:rPr>
        <w:t xml:space="preserve">паркованный на участке автодороги вблизи д. 123 по ул. Севастопольской в Симферополе Республики Крым для составления протокола об </w:t>
      </w:r>
      <w:r w:rsidRPr="003D6451" w:rsidR="00C66DC8">
        <w:rPr>
          <w:color w:val="000000"/>
          <w:sz w:val="27"/>
          <w:szCs w:val="27"/>
        </w:rPr>
        <w:t>ад</w:t>
      </w:r>
      <w:r w:rsidRPr="00D93C57">
        <w:rPr>
          <w:color w:val="000000"/>
          <w:sz w:val="27"/>
          <w:szCs w:val="27"/>
        </w:rPr>
        <w:t>министративном правонарушении.</w:t>
      </w:r>
    </w:p>
    <w:p w:rsidR="00D93C57" w:rsidRPr="00D93C57" w:rsidP="003D6451">
      <w:pPr>
        <w:spacing w:line="276" w:lineRule="auto"/>
        <w:ind w:firstLine="709"/>
        <w:contextualSpacing/>
        <w:jc w:val="both"/>
        <w:rPr>
          <w:sz w:val="27"/>
          <w:szCs w:val="27"/>
        </w:rPr>
      </w:pPr>
      <w:r w:rsidRPr="00D93C57">
        <w:rPr>
          <w:color w:val="000000"/>
          <w:sz w:val="27"/>
          <w:szCs w:val="27"/>
        </w:rPr>
        <w:t>Непосредственно после этого у Мурдасило</w:t>
      </w:r>
      <w:r w:rsidRPr="003D6451" w:rsidR="00115F4D">
        <w:rPr>
          <w:color w:val="000000"/>
          <w:sz w:val="27"/>
          <w:szCs w:val="27"/>
        </w:rPr>
        <w:t>ва А.М,</w:t>
      </w:r>
      <w:r w:rsidRPr="00D93C57">
        <w:rPr>
          <w:color w:val="000000"/>
          <w:sz w:val="27"/>
          <w:szCs w:val="27"/>
        </w:rPr>
        <w:t xml:space="preserve"> опас</w:t>
      </w:r>
      <w:r w:rsidRPr="00D93C57">
        <w:rPr>
          <w:color w:val="000000"/>
          <w:sz w:val="27"/>
          <w:szCs w:val="27"/>
        </w:rPr>
        <w:t xml:space="preserve">ающегося негативных </w:t>
      </w:r>
      <w:r w:rsidRPr="003D6451" w:rsidR="00115F4D">
        <w:rPr>
          <w:color w:val="000000"/>
          <w:sz w:val="27"/>
          <w:szCs w:val="27"/>
        </w:rPr>
        <w:t>п</w:t>
      </w:r>
      <w:r w:rsidRPr="00D93C57">
        <w:rPr>
          <w:color w:val="000000"/>
          <w:sz w:val="27"/>
          <w:szCs w:val="27"/>
        </w:rPr>
        <w:t xml:space="preserve">оследствий, вызванных привлечением его к административной ответственности, </w:t>
      </w:r>
      <w:r w:rsidR="00BF721C">
        <w:rPr>
          <w:color w:val="000000"/>
          <w:sz w:val="27"/>
          <w:szCs w:val="27"/>
        </w:rPr>
        <w:t>о</w:t>
      </w:r>
      <w:r w:rsidRPr="00D93C57">
        <w:rPr>
          <w:color w:val="000000"/>
          <w:sz w:val="27"/>
          <w:szCs w:val="27"/>
        </w:rPr>
        <w:t xml:space="preserve">сознававшего, что Жук Е.В. является должностным лицом и в силу этого обязан </w:t>
      </w:r>
      <w:r w:rsidRPr="003D6451" w:rsidR="00115F4D">
        <w:rPr>
          <w:color w:val="000000"/>
          <w:sz w:val="27"/>
          <w:szCs w:val="27"/>
        </w:rPr>
        <w:t>п</w:t>
      </w:r>
      <w:r w:rsidRPr="00D93C57">
        <w:rPr>
          <w:color w:val="000000"/>
          <w:sz w:val="27"/>
          <w:szCs w:val="27"/>
        </w:rPr>
        <w:t xml:space="preserve">ринимать меры к привлечению виновных лиц к административной </w:t>
      </w:r>
      <w:r w:rsidRPr="003D6451" w:rsidR="00C66DC8">
        <w:rPr>
          <w:color w:val="000000"/>
          <w:sz w:val="27"/>
          <w:szCs w:val="27"/>
        </w:rPr>
        <w:t>о</w:t>
      </w:r>
      <w:r w:rsidRPr="00D93C57">
        <w:rPr>
          <w:color w:val="000000"/>
          <w:sz w:val="27"/>
          <w:szCs w:val="27"/>
        </w:rPr>
        <w:t>тветственности, возни</w:t>
      </w:r>
      <w:r w:rsidRPr="00D93C57">
        <w:rPr>
          <w:color w:val="000000"/>
          <w:sz w:val="27"/>
          <w:szCs w:val="27"/>
        </w:rPr>
        <w:t xml:space="preserve">к преступный умысел на дачу тому взятки в целях избежания </w:t>
      </w:r>
      <w:r w:rsidRPr="003D6451" w:rsidR="00C66DC8">
        <w:rPr>
          <w:color w:val="000000"/>
          <w:sz w:val="27"/>
          <w:szCs w:val="27"/>
        </w:rPr>
        <w:t>п</w:t>
      </w:r>
      <w:r w:rsidRPr="00D93C57">
        <w:rPr>
          <w:color w:val="000000"/>
          <w:sz w:val="27"/>
          <w:szCs w:val="27"/>
        </w:rPr>
        <w:t>ривлечения к административной ответственности.</w:t>
      </w:r>
    </w:p>
    <w:p w:rsidR="00C66DC8" w:rsidRPr="003D6451" w:rsidP="00573783">
      <w:pPr>
        <w:spacing w:line="276" w:lineRule="auto"/>
        <w:ind w:firstLine="709"/>
        <w:contextualSpacing/>
        <w:jc w:val="both"/>
        <w:rPr>
          <w:sz w:val="27"/>
          <w:szCs w:val="27"/>
        </w:rPr>
      </w:pPr>
      <w:r w:rsidRPr="00D93C57">
        <w:rPr>
          <w:color w:val="000000"/>
          <w:sz w:val="27"/>
          <w:szCs w:val="27"/>
        </w:rPr>
        <w:t xml:space="preserve">22.04.2022 в период времени с 07 часов 30 минут до 08 часов 07 минут, </w:t>
      </w:r>
      <w:r w:rsidRPr="003D6451" w:rsidR="00115F4D">
        <w:rPr>
          <w:color w:val="000000"/>
          <w:sz w:val="27"/>
          <w:szCs w:val="27"/>
        </w:rPr>
        <w:t>Му</w:t>
      </w:r>
      <w:r w:rsidRPr="00D93C57">
        <w:rPr>
          <w:color w:val="000000"/>
          <w:sz w:val="27"/>
          <w:szCs w:val="27"/>
        </w:rPr>
        <w:t xml:space="preserve">рдасилов А.М., реализуя задуманное, находясь в вышеуказанном служебном </w:t>
      </w:r>
      <w:r w:rsidRPr="003D6451">
        <w:rPr>
          <w:color w:val="000000"/>
          <w:sz w:val="27"/>
          <w:szCs w:val="27"/>
        </w:rPr>
        <w:t>а</w:t>
      </w:r>
      <w:r w:rsidRPr="00D93C57">
        <w:rPr>
          <w:color w:val="000000"/>
          <w:sz w:val="27"/>
          <w:szCs w:val="27"/>
        </w:rPr>
        <w:t>втомоб</w:t>
      </w:r>
      <w:r w:rsidRPr="00D93C57">
        <w:rPr>
          <w:color w:val="000000"/>
          <w:sz w:val="27"/>
          <w:szCs w:val="27"/>
        </w:rPr>
        <w:t xml:space="preserve">иле на участке автодороги вблизи д. </w:t>
      </w:r>
      <w:r>
        <w:rPr>
          <w:sz w:val="27"/>
          <w:szCs w:val="27"/>
        </w:rPr>
        <w:t>«Данные изъяты»</w:t>
      </w:r>
      <w:r w:rsidRPr="00D93C57">
        <w:rPr>
          <w:color w:val="000000"/>
          <w:sz w:val="27"/>
          <w:szCs w:val="27"/>
        </w:rPr>
        <w:t xml:space="preserve"> по ул. </w:t>
      </w:r>
      <w:r>
        <w:rPr>
          <w:sz w:val="27"/>
          <w:szCs w:val="27"/>
        </w:rPr>
        <w:t>«Данные изъяты»</w:t>
      </w:r>
      <w:r w:rsidRPr="00D93C57">
        <w:rPr>
          <w:color w:val="000000"/>
          <w:sz w:val="27"/>
          <w:szCs w:val="27"/>
        </w:rPr>
        <w:t>, лично передал старшему инспектору (дорожно</w:t>
      </w:r>
      <w:r w:rsidRPr="003D6451">
        <w:rPr>
          <w:color w:val="000000"/>
          <w:sz w:val="27"/>
          <w:szCs w:val="27"/>
        </w:rPr>
        <w:t xml:space="preserve"> </w:t>
      </w:r>
      <w:r w:rsidRPr="00D93C57">
        <w:rPr>
          <w:color w:val="000000"/>
          <w:sz w:val="27"/>
          <w:szCs w:val="27"/>
        </w:rPr>
        <w:t>-</w:t>
      </w:r>
      <w:r w:rsidRPr="003D6451">
        <w:rPr>
          <w:color w:val="000000"/>
          <w:sz w:val="27"/>
          <w:szCs w:val="27"/>
        </w:rPr>
        <w:t xml:space="preserve"> п</w:t>
      </w:r>
      <w:r w:rsidRPr="00D93C57">
        <w:rPr>
          <w:color w:val="000000"/>
          <w:sz w:val="27"/>
          <w:szCs w:val="27"/>
        </w:rPr>
        <w:t xml:space="preserve">атрульной службы) отдельного взвода ДПС ГИБДД УМВД России по Симферополю </w:t>
      </w:r>
      <w:r>
        <w:rPr>
          <w:sz w:val="27"/>
          <w:szCs w:val="27"/>
        </w:rPr>
        <w:t>«Данные изъяты»</w:t>
      </w:r>
      <w:r w:rsidRPr="00D93C57">
        <w:rPr>
          <w:color w:val="000000"/>
          <w:sz w:val="27"/>
          <w:szCs w:val="27"/>
        </w:rPr>
        <w:t xml:space="preserve"> взятку в виде денег в сумме 2 500</w:t>
      </w:r>
      <w:r w:rsidRPr="00D93C57">
        <w:rPr>
          <w:color w:val="000000"/>
          <w:sz w:val="27"/>
          <w:szCs w:val="27"/>
        </w:rPr>
        <w:t xml:space="preserve"> </w:t>
      </w:r>
      <w:r w:rsidRPr="00D93C57">
        <w:rPr>
          <w:color w:val="000000"/>
          <w:sz w:val="27"/>
          <w:szCs w:val="27"/>
        </w:rPr>
        <w:t xml:space="preserve">рублей, положив их на </w:t>
      </w:r>
      <w:r w:rsidRPr="003D6451">
        <w:rPr>
          <w:color w:val="000000"/>
          <w:sz w:val="27"/>
          <w:szCs w:val="27"/>
        </w:rPr>
        <w:t>ре</w:t>
      </w:r>
      <w:r w:rsidRPr="00D93C57">
        <w:rPr>
          <w:color w:val="000000"/>
          <w:sz w:val="27"/>
          <w:szCs w:val="27"/>
        </w:rPr>
        <w:t xml:space="preserve">зиновый коврик для ног, расположенный за водительским сиденьем служебного </w:t>
      </w:r>
      <w:r w:rsidRPr="003D6451">
        <w:rPr>
          <w:color w:val="000000"/>
          <w:sz w:val="27"/>
          <w:szCs w:val="27"/>
        </w:rPr>
        <w:t>а</w:t>
      </w:r>
      <w:r w:rsidRPr="00D93C57">
        <w:rPr>
          <w:color w:val="000000"/>
          <w:sz w:val="27"/>
          <w:szCs w:val="27"/>
        </w:rPr>
        <w:t xml:space="preserve">втомобиля марки </w:t>
      </w:r>
      <w:r>
        <w:rPr>
          <w:sz w:val="27"/>
          <w:szCs w:val="27"/>
        </w:rPr>
        <w:t>«Данные изъяты»</w:t>
      </w:r>
      <w:r w:rsidRPr="00D93C57">
        <w:rPr>
          <w:color w:val="000000"/>
          <w:sz w:val="27"/>
          <w:szCs w:val="27"/>
          <w:lang w:eastAsia="en-US"/>
        </w:rPr>
        <w:t xml:space="preserve">, </w:t>
      </w:r>
      <w:r w:rsidRPr="00D93C57">
        <w:rPr>
          <w:color w:val="000000"/>
          <w:sz w:val="27"/>
          <w:szCs w:val="27"/>
        </w:rPr>
        <w:t>г</w:t>
      </w:r>
      <w:r w:rsidRPr="003D6451">
        <w:rPr>
          <w:color w:val="000000"/>
          <w:sz w:val="27"/>
          <w:szCs w:val="27"/>
        </w:rPr>
        <w:t xml:space="preserve">осударственным </w:t>
      </w:r>
      <w:r w:rsidRPr="00D93C57">
        <w:rPr>
          <w:color w:val="000000"/>
          <w:sz w:val="27"/>
          <w:szCs w:val="27"/>
        </w:rPr>
        <w:t>р</w:t>
      </w:r>
      <w:r w:rsidRPr="003D6451">
        <w:rPr>
          <w:color w:val="000000"/>
          <w:sz w:val="27"/>
          <w:szCs w:val="27"/>
        </w:rPr>
        <w:t xml:space="preserve">егистрационным </w:t>
      </w:r>
      <w:r w:rsidRPr="00D93C57">
        <w:rPr>
          <w:color w:val="000000"/>
          <w:sz w:val="27"/>
          <w:szCs w:val="27"/>
        </w:rPr>
        <w:t>з</w:t>
      </w:r>
      <w:r w:rsidRPr="003D6451">
        <w:rPr>
          <w:color w:val="000000"/>
          <w:sz w:val="27"/>
          <w:szCs w:val="27"/>
        </w:rPr>
        <w:t>наком</w:t>
      </w:r>
      <w:r w:rsidRPr="00D93C57">
        <w:rPr>
          <w:color w:val="000000"/>
          <w:sz w:val="27"/>
          <w:szCs w:val="27"/>
        </w:rPr>
        <w:t xml:space="preserve"> </w:t>
      </w:r>
      <w:r>
        <w:rPr>
          <w:sz w:val="27"/>
          <w:szCs w:val="27"/>
        </w:rPr>
        <w:t>«Данные изъяты»</w:t>
      </w:r>
      <w:r w:rsidRPr="00D93C57">
        <w:rPr>
          <w:color w:val="000000"/>
          <w:sz w:val="27"/>
          <w:szCs w:val="27"/>
        </w:rPr>
        <w:t xml:space="preserve"> регион, за совершение</w:t>
      </w:r>
      <w:r w:rsidR="00573783">
        <w:rPr>
          <w:color w:val="000000"/>
          <w:sz w:val="27"/>
          <w:szCs w:val="27"/>
        </w:rPr>
        <w:t>,</w:t>
      </w:r>
      <w:r w:rsidRPr="00D93C57">
        <w:rPr>
          <w:color w:val="000000"/>
          <w:sz w:val="27"/>
          <w:szCs w:val="27"/>
        </w:rPr>
        <w:t xml:space="preserve"> тем </w:t>
      </w:r>
      <w:r w:rsidRPr="003D6451">
        <w:rPr>
          <w:color w:val="000000"/>
          <w:sz w:val="27"/>
          <w:szCs w:val="27"/>
        </w:rPr>
        <w:t>самым, за</w:t>
      </w:r>
      <w:r w:rsidRPr="00D93C57">
        <w:rPr>
          <w:color w:val="000000"/>
          <w:sz w:val="27"/>
          <w:szCs w:val="27"/>
        </w:rPr>
        <w:t xml:space="preserve">ведомо незаконного бездействия, </w:t>
      </w:r>
      <w:r w:rsidRPr="00D93C57">
        <w:rPr>
          <w:color w:val="000000"/>
          <w:sz w:val="27"/>
          <w:szCs w:val="27"/>
        </w:rPr>
        <w:t>состоящего в неисполнении служебных</w:t>
      </w:r>
      <w:r w:rsidRPr="003D6451">
        <w:rPr>
          <w:color w:val="000000"/>
          <w:sz w:val="27"/>
          <w:szCs w:val="27"/>
        </w:rPr>
        <w:t xml:space="preserve"> обязанностей, а именно, за </w:t>
      </w:r>
      <w:r w:rsidRPr="003D6451">
        <w:rPr>
          <w:color w:val="000000"/>
          <w:sz w:val="27"/>
          <w:szCs w:val="27"/>
        </w:rPr>
        <w:t>не привлечение</w:t>
      </w:r>
      <w:r w:rsidRPr="003D6451">
        <w:rPr>
          <w:color w:val="000000"/>
          <w:sz w:val="27"/>
          <w:szCs w:val="27"/>
        </w:rPr>
        <w:t xml:space="preserve"> Мурдасилова А.М. к административной ответственности.</w:t>
      </w:r>
    </w:p>
    <w:p w:rsidR="00C66DC8" w:rsidRPr="00C66DC8" w:rsidP="00573783">
      <w:pPr>
        <w:spacing w:line="276" w:lineRule="auto"/>
        <w:ind w:firstLine="709"/>
        <w:contextualSpacing/>
        <w:jc w:val="both"/>
        <w:rPr>
          <w:sz w:val="27"/>
          <w:szCs w:val="27"/>
        </w:rPr>
      </w:pPr>
      <w:r w:rsidRPr="00C66DC8">
        <w:rPr>
          <w:color w:val="000000"/>
          <w:sz w:val="27"/>
          <w:szCs w:val="27"/>
        </w:rPr>
        <w:t xml:space="preserve"> Довести свой преступный умысел до конца Мурдасилов А.М. не смог по </w:t>
      </w:r>
      <w:r w:rsidRPr="003D6451" w:rsidR="00115F4D">
        <w:rPr>
          <w:color w:val="000000"/>
          <w:sz w:val="27"/>
          <w:szCs w:val="27"/>
        </w:rPr>
        <w:t>нез</w:t>
      </w:r>
      <w:r w:rsidRPr="00C66DC8">
        <w:rPr>
          <w:color w:val="000000"/>
          <w:sz w:val="27"/>
          <w:szCs w:val="27"/>
        </w:rPr>
        <w:t>ависящим от него обстоятельствам, в связи с отказом ст</w:t>
      </w:r>
      <w:r w:rsidRPr="00C66DC8">
        <w:rPr>
          <w:color w:val="000000"/>
          <w:sz w:val="27"/>
          <w:szCs w:val="27"/>
        </w:rPr>
        <w:t xml:space="preserve">аршего инспектора </w:t>
      </w:r>
      <w:r w:rsidRPr="003D6451" w:rsidR="00115F4D">
        <w:rPr>
          <w:color w:val="000000"/>
          <w:sz w:val="27"/>
          <w:szCs w:val="27"/>
        </w:rPr>
        <w:t>до</w:t>
      </w:r>
      <w:r w:rsidRPr="00C66DC8">
        <w:rPr>
          <w:color w:val="000000"/>
          <w:sz w:val="27"/>
          <w:szCs w:val="27"/>
        </w:rPr>
        <w:t xml:space="preserve">рожно-патрульной службы отдельного взвода ДПС ГИБДД УМВД России по </w:t>
      </w:r>
      <w:r w:rsidRPr="003D6451" w:rsidR="00115F4D">
        <w:rPr>
          <w:color w:val="000000"/>
          <w:sz w:val="27"/>
          <w:szCs w:val="27"/>
        </w:rPr>
        <w:t>С</w:t>
      </w:r>
      <w:r w:rsidRPr="00C66DC8">
        <w:rPr>
          <w:color w:val="000000"/>
          <w:sz w:val="27"/>
          <w:szCs w:val="27"/>
        </w:rPr>
        <w:t xml:space="preserve">имферополю </w:t>
      </w:r>
      <w:r>
        <w:rPr>
          <w:sz w:val="27"/>
          <w:szCs w:val="27"/>
        </w:rPr>
        <w:t>«Данные изъяты»</w:t>
      </w:r>
      <w:r w:rsidRPr="00C66DC8">
        <w:rPr>
          <w:color w:val="000000"/>
          <w:sz w:val="27"/>
          <w:szCs w:val="27"/>
        </w:rPr>
        <w:t xml:space="preserve"> от получения взятки.</w:t>
      </w:r>
    </w:p>
    <w:p w:rsidR="00556D8D" w:rsidRPr="003D6451" w:rsidP="003D6451">
      <w:pPr>
        <w:spacing w:line="276" w:lineRule="auto"/>
        <w:ind w:firstLine="709"/>
        <w:contextualSpacing/>
        <w:jc w:val="both"/>
        <w:rPr>
          <w:sz w:val="27"/>
          <w:szCs w:val="27"/>
        </w:rPr>
      </w:pPr>
      <w:r w:rsidRPr="003D6451">
        <w:rPr>
          <w:sz w:val="27"/>
          <w:szCs w:val="27"/>
        </w:rPr>
        <w:t>В судебном заседании после изложения государственным обвинителем обвинительного заключения</w:t>
      </w:r>
      <w:r w:rsidRPr="003D6451" w:rsidR="0009379B">
        <w:rPr>
          <w:sz w:val="27"/>
          <w:szCs w:val="27"/>
        </w:rPr>
        <w:t>,</w:t>
      </w:r>
      <w:r w:rsidRPr="003D6451">
        <w:rPr>
          <w:sz w:val="27"/>
          <w:szCs w:val="27"/>
        </w:rPr>
        <w:t xml:space="preserve"> </w:t>
      </w:r>
      <w:r w:rsidRPr="003D6451" w:rsidR="00115F4D">
        <w:rPr>
          <w:sz w:val="27"/>
          <w:szCs w:val="27"/>
        </w:rPr>
        <w:t xml:space="preserve">Мурдасилов А.М. </w:t>
      </w:r>
      <w:r w:rsidRPr="003D6451">
        <w:rPr>
          <w:sz w:val="27"/>
          <w:szCs w:val="27"/>
        </w:rPr>
        <w:t>заявил, что е</w:t>
      </w:r>
      <w:r w:rsidRPr="003D6451" w:rsidR="00115F4D">
        <w:rPr>
          <w:sz w:val="27"/>
          <w:szCs w:val="27"/>
        </w:rPr>
        <w:t>му</w:t>
      </w:r>
      <w:r w:rsidRPr="003D6451">
        <w:rPr>
          <w:sz w:val="27"/>
          <w:szCs w:val="27"/>
        </w:rPr>
        <w:t xml:space="preserve"> пон</w:t>
      </w:r>
      <w:r w:rsidRPr="003D6451">
        <w:rPr>
          <w:sz w:val="27"/>
          <w:szCs w:val="27"/>
        </w:rPr>
        <w:t>ятно существо предъявленного обвинения, он с ним полностью соглас</w:t>
      </w:r>
      <w:r w:rsidRPr="003D6451" w:rsidR="00115F4D">
        <w:rPr>
          <w:sz w:val="27"/>
          <w:szCs w:val="27"/>
        </w:rPr>
        <w:t>е</w:t>
      </w:r>
      <w:r w:rsidRPr="003D6451">
        <w:rPr>
          <w:sz w:val="27"/>
          <w:szCs w:val="27"/>
        </w:rPr>
        <w:t xml:space="preserve">н, вину свою признает полностью и поддерживает свое ходатайство о постановлении приговора без проведения судебного разбирательства. Ходатайство заявлено </w:t>
      </w:r>
      <w:r w:rsidRPr="003D6451" w:rsidR="00115F4D">
        <w:rPr>
          <w:sz w:val="27"/>
          <w:szCs w:val="27"/>
        </w:rPr>
        <w:t>им</w:t>
      </w:r>
      <w:r w:rsidRPr="003D6451">
        <w:rPr>
          <w:sz w:val="27"/>
          <w:szCs w:val="27"/>
        </w:rPr>
        <w:t xml:space="preserve"> добровольно и после консультации с</w:t>
      </w:r>
      <w:r w:rsidRPr="003D6451">
        <w:rPr>
          <w:sz w:val="27"/>
          <w:szCs w:val="27"/>
        </w:rPr>
        <w:t xml:space="preserve"> защитником, он осознает последствия постановления приговора без проведения судебного разбирательства.</w:t>
      </w:r>
    </w:p>
    <w:p w:rsidR="00556D8D" w:rsidRPr="003D6451" w:rsidP="003D6451">
      <w:pPr>
        <w:pStyle w:val="Style6"/>
        <w:widowControl/>
        <w:spacing w:line="276" w:lineRule="auto"/>
        <w:ind w:firstLine="709"/>
        <w:contextualSpacing/>
        <w:rPr>
          <w:sz w:val="27"/>
          <w:szCs w:val="27"/>
        </w:rPr>
      </w:pPr>
      <w:r w:rsidRPr="003D6451">
        <w:rPr>
          <w:sz w:val="27"/>
          <w:szCs w:val="27"/>
        </w:rPr>
        <w:t>Защитник подсудимо</w:t>
      </w:r>
      <w:r w:rsidRPr="003D6451" w:rsidR="00115F4D">
        <w:rPr>
          <w:sz w:val="27"/>
          <w:szCs w:val="27"/>
        </w:rPr>
        <w:t>го</w:t>
      </w:r>
      <w:r w:rsidRPr="003D6451">
        <w:rPr>
          <w:sz w:val="27"/>
          <w:szCs w:val="27"/>
        </w:rPr>
        <w:t xml:space="preserve">  поддержал заявленное  подсудим</w:t>
      </w:r>
      <w:r w:rsidRPr="003D6451" w:rsidR="00115F4D">
        <w:rPr>
          <w:sz w:val="27"/>
          <w:szCs w:val="27"/>
        </w:rPr>
        <w:t>ым</w:t>
      </w:r>
      <w:r w:rsidRPr="003D6451">
        <w:rPr>
          <w:sz w:val="27"/>
          <w:szCs w:val="27"/>
        </w:rPr>
        <w:t xml:space="preserve"> ходатайство.</w:t>
      </w:r>
    </w:p>
    <w:p w:rsidR="00556D8D" w:rsidRPr="003D6451" w:rsidP="003D6451">
      <w:pPr>
        <w:spacing w:line="276" w:lineRule="auto"/>
        <w:ind w:firstLine="709"/>
        <w:contextualSpacing/>
        <w:jc w:val="both"/>
        <w:rPr>
          <w:sz w:val="27"/>
          <w:szCs w:val="27"/>
        </w:rPr>
      </w:pPr>
      <w:r w:rsidRPr="003D6451">
        <w:rPr>
          <w:sz w:val="27"/>
          <w:szCs w:val="27"/>
        </w:rPr>
        <w:t>Государственный обвинитель выразил свое согласие на рассмотрение дела в особом порядк</w:t>
      </w:r>
      <w:r w:rsidRPr="003D6451">
        <w:rPr>
          <w:sz w:val="27"/>
          <w:szCs w:val="27"/>
        </w:rPr>
        <w:t>е судопроизводства.</w:t>
      </w:r>
    </w:p>
    <w:p w:rsidR="00556D8D" w:rsidRPr="003D6451" w:rsidP="003D6451">
      <w:pPr>
        <w:spacing w:line="276" w:lineRule="auto"/>
        <w:ind w:firstLine="709"/>
        <w:contextualSpacing/>
        <w:jc w:val="both"/>
        <w:rPr>
          <w:sz w:val="27"/>
          <w:szCs w:val="27"/>
        </w:rPr>
      </w:pPr>
      <w:r w:rsidRPr="003D6451">
        <w:rPr>
          <w:sz w:val="27"/>
          <w:szCs w:val="27"/>
        </w:rPr>
        <w:t>Выслушав участников процесса, проверив материалы дела, суд приходит к выводу, что обвинение, с которым согласилс</w:t>
      </w:r>
      <w:r w:rsidRPr="003D6451" w:rsidR="00115F4D">
        <w:rPr>
          <w:sz w:val="27"/>
          <w:szCs w:val="27"/>
        </w:rPr>
        <w:t>я</w:t>
      </w:r>
      <w:r w:rsidRPr="003D6451">
        <w:rPr>
          <w:sz w:val="27"/>
          <w:szCs w:val="27"/>
        </w:rPr>
        <w:t xml:space="preserve"> подсудим</w:t>
      </w:r>
      <w:r w:rsidRPr="003D6451" w:rsidR="00115F4D">
        <w:rPr>
          <w:sz w:val="27"/>
          <w:szCs w:val="27"/>
        </w:rPr>
        <w:t>ый</w:t>
      </w:r>
      <w:r w:rsidRPr="003D6451">
        <w:rPr>
          <w:sz w:val="27"/>
          <w:szCs w:val="27"/>
        </w:rPr>
        <w:t xml:space="preserve"> обосновано, подтверждено доказательствами, собранными по уголовному делу, требования главы 40 УПК РФ выполнены.</w:t>
      </w:r>
    </w:p>
    <w:p w:rsidR="00B0664A" w:rsidRPr="003D6451" w:rsidP="003D6451">
      <w:pPr>
        <w:spacing w:line="276" w:lineRule="auto"/>
        <w:ind w:firstLine="709"/>
        <w:contextualSpacing/>
        <w:jc w:val="both"/>
        <w:rPr>
          <w:sz w:val="27"/>
          <w:szCs w:val="27"/>
        </w:rPr>
      </w:pPr>
      <w:r w:rsidRPr="003D6451">
        <w:rPr>
          <w:sz w:val="27"/>
          <w:szCs w:val="27"/>
        </w:rPr>
        <w:t>При таких обстоятельствах, суд постановляет приговор без проведения судебного разбирательства в общем порядке.</w:t>
      </w:r>
    </w:p>
    <w:p w:rsidR="00115F4D" w:rsidRPr="003D6451" w:rsidP="003D6451">
      <w:pPr>
        <w:spacing w:line="276" w:lineRule="auto"/>
        <w:ind w:firstLine="709"/>
        <w:contextualSpacing/>
        <w:jc w:val="both"/>
        <w:rPr>
          <w:sz w:val="27"/>
          <w:szCs w:val="27"/>
        </w:rPr>
      </w:pPr>
      <w:r w:rsidRPr="003D6451">
        <w:rPr>
          <w:sz w:val="27"/>
          <w:szCs w:val="27"/>
        </w:rPr>
        <w:t xml:space="preserve">Суд, квалифицирует действия подсудимого Мурдасилова А.М. по  ч. 3 ст. 30, ч. 1 ст. 291.2 УК РФ как </w:t>
      </w:r>
      <w:r w:rsidR="00573783">
        <w:rPr>
          <w:sz w:val="27"/>
          <w:szCs w:val="27"/>
        </w:rPr>
        <w:t xml:space="preserve">покушение на </w:t>
      </w:r>
      <w:r w:rsidRPr="003D6451">
        <w:rPr>
          <w:sz w:val="27"/>
          <w:szCs w:val="27"/>
        </w:rPr>
        <w:t xml:space="preserve"> дач</w:t>
      </w:r>
      <w:r w:rsidR="00573783">
        <w:rPr>
          <w:sz w:val="27"/>
          <w:szCs w:val="27"/>
        </w:rPr>
        <w:t>у</w:t>
      </w:r>
      <w:r w:rsidRPr="003D6451">
        <w:rPr>
          <w:sz w:val="27"/>
          <w:szCs w:val="27"/>
        </w:rPr>
        <w:t xml:space="preserve"> взятки лично в размере, не</w:t>
      </w:r>
      <w:r w:rsidRPr="003D6451">
        <w:rPr>
          <w:sz w:val="27"/>
          <w:szCs w:val="27"/>
        </w:rPr>
        <w:t xml:space="preserve"> превышающем десяти тысяч рублей</w:t>
      </w:r>
      <w:r w:rsidR="00573783">
        <w:rPr>
          <w:sz w:val="27"/>
          <w:szCs w:val="27"/>
        </w:rPr>
        <w:t>, которое не было доведено до конца по независящим от этого лица обстоятельствам.</w:t>
      </w:r>
    </w:p>
    <w:p w:rsidR="00115F4D" w:rsidRPr="003D6451" w:rsidP="003D6451">
      <w:pPr>
        <w:spacing w:line="276" w:lineRule="auto"/>
        <w:ind w:firstLine="709"/>
        <w:contextualSpacing/>
        <w:jc w:val="both"/>
        <w:rPr>
          <w:sz w:val="27"/>
          <w:szCs w:val="27"/>
        </w:rPr>
      </w:pPr>
      <w:r w:rsidRPr="003D6451">
        <w:rPr>
          <w:sz w:val="27"/>
          <w:szCs w:val="27"/>
        </w:rPr>
        <w:t xml:space="preserve">  </w:t>
      </w:r>
      <w:r w:rsidRPr="003D6451" w:rsidR="00556D8D">
        <w:rPr>
          <w:sz w:val="27"/>
          <w:szCs w:val="27"/>
        </w:rPr>
        <w:t>Квалификация деяния сторонами не оспаривается.</w:t>
      </w:r>
      <w:r w:rsidRPr="003D6451" w:rsidR="00D22E40">
        <w:rPr>
          <w:sz w:val="27"/>
          <w:szCs w:val="27"/>
        </w:rPr>
        <w:t xml:space="preserve"> </w:t>
      </w:r>
    </w:p>
    <w:p w:rsidR="00D22E40" w:rsidRPr="003D6451" w:rsidP="003D6451">
      <w:pPr>
        <w:spacing w:line="276" w:lineRule="auto"/>
        <w:ind w:firstLine="709"/>
        <w:contextualSpacing/>
        <w:jc w:val="both"/>
        <w:rPr>
          <w:sz w:val="27"/>
          <w:szCs w:val="27"/>
        </w:rPr>
      </w:pPr>
      <w:r w:rsidRPr="003D6451">
        <w:rPr>
          <w:sz w:val="27"/>
          <w:szCs w:val="27"/>
        </w:rPr>
        <w:t xml:space="preserve">  В соответствии со ст. 15 УК РФ преступление, совершенное подсудим</w:t>
      </w:r>
      <w:r w:rsidRPr="003D6451" w:rsidR="00115F4D">
        <w:rPr>
          <w:sz w:val="27"/>
          <w:szCs w:val="27"/>
        </w:rPr>
        <w:t>ым</w:t>
      </w:r>
      <w:r w:rsidRPr="003D6451">
        <w:rPr>
          <w:sz w:val="27"/>
          <w:szCs w:val="27"/>
        </w:rPr>
        <w:t xml:space="preserve"> относится к </w:t>
      </w:r>
      <w:r w:rsidRPr="003D6451" w:rsidR="00B0664A">
        <w:rPr>
          <w:sz w:val="27"/>
          <w:szCs w:val="27"/>
        </w:rPr>
        <w:t xml:space="preserve">преступлениям </w:t>
      </w:r>
      <w:r w:rsidRPr="003D6451">
        <w:rPr>
          <w:sz w:val="27"/>
          <w:szCs w:val="27"/>
        </w:rPr>
        <w:t>небольшой тяжести.</w:t>
      </w:r>
    </w:p>
    <w:p w:rsidR="00F563F7" w:rsidRPr="003D6451" w:rsidP="003D6451">
      <w:pPr>
        <w:pStyle w:val="Style6"/>
        <w:widowControl/>
        <w:spacing w:line="276" w:lineRule="auto"/>
        <w:ind w:firstLine="709"/>
        <w:contextualSpacing/>
        <w:rPr>
          <w:sz w:val="27"/>
          <w:szCs w:val="27"/>
        </w:rPr>
      </w:pPr>
      <w:r w:rsidRPr="003D6451">
        <w:rPr>
          <w:sz w:val="27"/>
          <w:szCs w:val="27"/>
        </w:rPr>
        <w:t xml:space="preserve">При назначении наказания суд руководствуется </w:t>
      </w:r>
      <w:r w:rsidRPr="003D6451">
        <w:rPr>
          <w:bCs/>
          <w:sz w:val="27"/>
          <w:szCs w:val="27"/>
        </w:rPr>
        <w:t>требованиями ст.ст. 6, 43, 60, 61, ч.5 ст. 62, 63  УК РФ</w:t>
      </w:r>
      <w:r w:rsidRPr="003D6451" w:rsidR="0009379B">
        <w:rPr>
          <w:bCs/>
          <w:sz w:val="27"/>
          <w:szCs w:val="27"/>
        </w:rPr>
        <w:t>,</w:t>
      </w:r>
      <w:r w:rsidRPr="003D6451">
        <w:rPr>
          <w:sz w:val="27"/>
          <w:szCs w:val="27"/>
        </w:rPr>
        <w:t xml:space="preserve"> учитывает характер и степень общественной опасности содеянного, и данные о личности подсудимо</w:t>
      </w:r>
      <w:r w:rsidRPr="003D6451" w:rsidR="00415E96">
        <w:rPr>
          <w:sz w:val="27"/>
          <w:szCs w:val="27"/>
        </w:rPr>
        <w:t>го</w:t>
      </w:r>
      <w:r w:rsidRPr="003D6451">
        <w:rPr>
          <w:sz w:val="27"/>
          <w:szCs w:val="27"/>
        </w:rPr>
        <w:t>, в том числе обстоятельства, смягч</w:t>
      </w:r>
      <w:r w:rsidRPr="003D6451">
        <w:rPr>
          <w:sz w:val="27"/>
          <w:szCs w:val="27"/>
        </w:rPr>
        <w:t>ающие и отягчающие наказание, а также влияние назначенного наказания на исправление осужденно</w:t>
      </w:r>
      <w:r w:rsidRPr="003D6451" w:rsidR="00415E96">
        <w:rPr>
          <w:sz w:val="27"/>
          <w:szCs w:val="27"/>
        </w:rPr>
        <w:t>го</w:t>
      </w:r>
      <w:r w:rsidRPr="003D6451">
        <w:rPr>
          <w:sz w:val="27"/>
          <w:szCs w:val="27"/>
        </w:rPr>
        <w:t xml:space="preserve"> и на условия жизни е</w:t>
      </w:r>
      <w:r w:rsidRPr="003D6451" w:rsidR="00415E96">
        <w:rPr>
          <w:sz w:val="27"/>
          <w:szCs w:val="27"/>
        </w:rPr>
        <w:t>го</w:t>
      </w:r>
      <w:r w:rsidRPr="003D6451">
        <w:rPr>
          <w:sz w:val="27"/>
          <w:szCs w:val="27"/>
        </w:rPr>
        <w:t xml:space="preserve"> семьи. </w:t>
      </w:r>
    </w:p>
    <w:p w:rsidR="00D22E40" w:rsidRPr="003D6451" w:rsidP="003D6451">
      <w:pPr>
        <w:pStyle w:val="12"/>
        <w:shd w:val="clear" w:color="auto" w:fill="auto"/>
        <w:spacing w:line="276" w:lineRule="auto"/>
        <w:ind w:firstLine="709"/>
        <w:contextualSpacing/>
        <w:jc w:val="both"/>
        <w:rPr>
          <w:sz w:val="27"/>
          <w:szCs w:val="27"/>
        </w:rPr>
      </w:pPr>
      <w:r w:rsidRPr="003D6451">
        <w:rPr>
          <w:sz w:val="27"/>
          <w:szCs w:val="27"/>
        </w:rPr>
        <w:t xml:space="preserve">Мурдасилов А.М. </w:t>
      </w:r>
      <w:r w:rsidRPr="003D6451" w:rsidR="00F563F7">
        <w:rPr>
          <w:sz w:val="27"/>
          <w:szCs w:val="27"/>
        </w:rPr>
        <w:t xml:space="preserve"> совершил преступление небольшой тяжести, по месту жительства характеризуется  </w:t>
      </w:r>
      <w:r w:rsidRPr="003D6451">
        <w:rPr>
          <w:sz w:val="27"/>
          <w:szCs w:val="27"/>
        </w:rPr>
        <w:t>положительно</w:t>
      </w:r>
      <w:r w:rsidRPr="003D6451" w:rsidR="00F563F7">
        <w:rPr>
          <w:sz w:val="27"/>
          <w:szCs w:val="27"/>
        </w:rPr>
        <w:t>,</w:t>
      </w:r>
      <w:r w:rsidRPr="003D6451">
        <w:rPr>
          <w:sz w:val="27"/>
          <w:szCs w:val="27"/>
        </w:rPr>
        <w:t xml:space="preserve"> </w:t>
      </w:r>
      <w:r w:rsidRPr="003D6451" w:rsidR="00F563F7">
        <w:rPr>
          <w:sz w:val="27"/>
          <w:szCs w:val="27"/>
        </w:rPr>
        <w:t xml:space="preserve"> на учете у врача психиатра не состоит</w:t>
      </w:r>
      <w:r w:rsidR="00573774">
        <w:rPr>
          <w:sz w:val="27"/>
          <w:szCs w:val="27"/>
        </w:rPr>
        <w:t>,</w:t>
      </w:r>
      <w:r w:rsidRPr="003D6451" w:rsidR="00F563F7">
        <w:rPr>
          <w:sz w:val="27"/>
          <w:szCs w:val="27"/>
        </w:rPr>
        <w:t xml:space="preserve"> на учете у врача-нарколога не состоит, </w:t>
      </w:r>
      <w:r w:rsidRPr="003D6451" w:rsidR="00F817DA">
        <w:rPr>
          <w:sz w:val="27"/>
          <w:szCs w:val="27"/>
        </w:rPr>
        <w:t xml:space="preserve"> </w:t>
      </w:r>
      <w:r w:rsidRPr="003D6451">
        <w:rPr>
          <w:sz w:val="27"/>
          <w:szCs w:val="27"/>
        </w:rPr>
        <w:t xml:space="preserve"> состоит в зарегистрированном браке</w:t>
      </w:r>
      <w:r w:rsidRPr="003D6451" w:rsidR="00F563F7">
        <w:rPr>
          <w:sz w:val="27"/>
          <w:szCs w:val="27"/>
        </w:rPr>
        <w:t>,  име</w:t>
      </w:r>
      <w:r w:rsidRPr="003D6451" w:rsidR="00F817DA">
        <w:rPr>
          <w:sz w:val="27"/>
          <w:szCs w:val="27"/>
        </w:rPr>
        <w:t>ет</w:t>
      </w:r>
      <w:r w:rsidRPr="003D6451" w:rsidR="00F563F7">
        <w:rPr>
          <w:sz w:val="27"/>
          <w:szCs w:val="27"/>
        </w:rPr>
        <w:t xml:space="preserve"> на иждивении </w:t>
      </w:r>
      <w:r w:rsidRPr="003D6451" w:rsidR="0009379B">
        <w:rPr>
          <w:sz w:val="27"/>
          <w:szCs w:val="27"/>
        </w:rPr>
        <w:t xml:space="preserve"> </w:t>
      </w:r>
      <w:r w:rsidRPr="003D6451">
        <w:rPr>
          <w:sz w:val="27"/>
          <w:szCs w:val="27"/>
        </w:rPr>
        <w:t xml:space="preserve"> несовершеннолетнего ребенка</w:t>
      </w:r>
      <w:r w:rsidRPr="003D6451" w:rsidR="0009379B">
        <w:rPr>
          <w:sz w:val="27"/>
          <w:szCs w:val="27"/>
        </w:rPr>
        <w:t>,</w:t>
      </w:r>
      <w:r w:rsidRPr="003D6451">
        <w:rPr>
          <w:sz w:val="27"/>
          <w:szCs w:val="27"/>
        </w:rPr>
        <w:t xml:space="preserve"> оказывает материальную помощь родителям пенсионерам</w:t>
      </w:r>
      <w:r w:rsidRPr="003D6451" w:rsidR="0009379B">
        <w:rPr>
          <w:sz w:val="27"/>
          <w:szCs w:val="27"/>
        </w:rPr>
        <w:t xml:space="preserve">, </w:t>
      </w:r>
      <w:r w:rsidRPr="003D6451" w:rsidR="00F563F7">
        <w:rPr>
          <w:sz w:val="27"/>
          <w:szCs w:val="27"/>
        </w:rPr>
        <w:t xml:space="preserve"> официально</w:t>
      </w:r>
      <w:r w:rsidRPr="003D6451">
        <w:rPr>
          <w:sz w:val="27"/>
          <w:szCs w:val="27"/>
        </w:rPr>
        <w:t xml:space="preserve"> не</w:t>
      </w:r>
      <w:r w:rsidRPr="003D6451" w:rsidR="00F563F7">
        <w:rPr>
          <w:sz w:val="27"/>
          <w:szCs w:val="27"/>
        </w:rPr>
        <w:t xml:space="preserve">  трудоустроен</w:t>
      </w:r>
      <w:r w:rsidRPr="003D6451">
        <w:rPr>
          <w:sz w:val="27"/>
          <w:szCs w:val="27"/>
        </w:rPr>
        <w:t xml:space="preserve">, не имеет инвалидности, </w:t>
      </w:r>
      <w:r w:rsidRPr="003D6451">
        <w:rPr>
          <w:sz w:val="27"/>
          <w:szCs w:val="27"/>
        </w:rPr>
        <w:t>ранее не судим.</w:t>
      </w:r>
    </w:p>
    <w:p w:rsidR="00D22E40" w:rsidRPr="003D6451" w:rsidP="003D6451">
      <w:pPr>
        <w:pStyle w:val="12"/>
        <w:shd w:val="clear" w:color="auto" w:fill="auto"/>
        <w:spacing w:line="276" w:lineRule="auto"/>
        <w:ind w:firstLine="709"/>
        <w:contextualSpacing/>
        <w:jc w:val="both"/>
        <w:rPr>
          <w:sz w:val="27"/>
          <w:szCs w:val="27"/>
        </w:rPr>
      </w:pPr>
      <w:r w:rsidRPr="003D6451">
        <w:rPr>
          <w:sz w:val="27"/>
          <w:szCs w:val="27"/>
        </w:rPr>
        <w:t>Обстоятельствами, смягчающими вину подсудимо</w:t>
      </w:r>
      <w:r w:rsidRPr="003D6451" w:rsidR="00415E96">
        <w:rPr>
          <w:sz w:val="27"/>
          <w:szCs w:val="27"/>
        </w:rPr>
        <w:t>го</w:t>
      </w:r>
      <w:r w:rsidRPr="003D6451">
        <w:rPr>
          <w:sz w:val="27"/>
          <w:szCs w:val="27"/>
        </w:rPr>
        <w:t xml:space="preserve"> в соответствии с</w:t>
      </w:r>
      <w:r w:rsidRPr="003D6451" w:rsidR="00B0664A">
        <w:rPr>
          <w:sz w:val="27"/>
          <w:szCs w:val="27"/>
        </w:rPr>
        <w:t xml:space="preserve"> п. «и»</w:t>
      </w:r>
      <w:r w:rsidRPr="003D6451">
        <w:rPr>
          <w:sz w:val="27"/>
          <w:szCs w:val="27"/>
        </w:rPr>
        <w:t xml:space="preserve"> </w:t>
      </w:r>
      <w:r w:rsidRPr="003D6451" w:rsidR="00B0664A">
        <w:rPr>
          <w:sz w:val="27"/>
          <w:szCs w:val="27"/>
        </w:rPr>
        <w:t xml:space="preserve">ч.1 </w:t>
      </w:r>
      <w:r w:rsidRPr="003D6451">
        <w:rPr>
          <w:sz w:val="27"/>
          <w:szCs w:val="27"/>
        </w:rPr>
        <w:t>ст. 61 УК РФ, суд признает признание вины, раскаяние</w:t>
      </w:r>
      <w:r w:rsidRPr="003D6451" w:rsidR="00E3035D">
        <w:rPr>
          <w:sz w:val="27"/>
          <w:szCs w:val="27"/>
        </w:rPr>
        <w:t xml:space="preserve"> в содеянном</w:t>
      </w:r>
      <w:r w:rsidRPr="003D6451">
        <w:rPr>
          <w:sz w:val="27"/>
          <w:szCs w:val="27"/>
        </w:rPr>
        <w:t xml:space="preserve">, </w:t>
      </w:r>
      <w:r w:rsidRPr="003D6451" w:rsidR="00B0664A">
        <w:rPr>
          <w:sz w:val="27"/>
          <w:szCs w:val="27"/>
        </w:rPr>
        <w:t xml:space="preserve">активное </w:t>
      </w:r>
      <w:r w:rsidRPr="003D6451" w:rsidR="00B0664A">
        <w:rPr>
          <w:sz w:val="27"/>
          <w:szCs w:val="27"/>
        </w:rPr>
        <w:t xml:space="preserve">способствование раскрытию и расследованию преступления,  в соответствии с п. «г» ч.1 ст. 61 УК РФ наличие  на иждивении </w:t>
      </w:r>
      <w:r w:rsidRPr="003D6451" w:rsidR="00415E96">
        <w:rPr>
          <w:sz w:val="27"/>
          <w:szCs w:val="27"/>
        </w:rPr>
        <w:t xml:space="preserve"> несовершеннолетнего ребенка</w:t>
      </w:r>
      <w:r w:rsidRPr="003D6451" w:rsidR="00B0664A">
        <w:rPr>
          <w:sz w:val="27"/>
          <w:szCs w:val="27"/>
        </w:rPr>
        <w:t>,</w:t>
      </w:r>
      <w:r w:rsidRPr="003D6451" w:rsidR="00D356BA">
        <w:rPr>
          <w:sz w:val="27"/>
          <w:szCs w:val="27"/>
        </w:rPr>
        <w:t xml:space="preserve"> родителей пенсионеров</w:t>
      </w:r>
      <w:r w:rsidRPr="003D6451">
        <w:rPr>
          <w:sz w:val="27"/>
          <w:szCs w:val="27"/>
        </w:rPr>
        <w:t>.</w:t>
      </w:r>
    </w:p>
    <w:p w:rsidR="00D22E40" w:rsidRPr="003D6451" w:rsidP="003D6451">
      <w:pPr>
        <w:pStyle w:val="12"/>
        <w:shd w:val="clear" w:color="auto" w:fill="auto"/>
        <w:spacing w:line="276" w:lineRule="auto"/>
        <w:ind w:firstLine="709"/>
        <w:contextualSpacing/>
        <w:jc w:val="both"/>
        <w:rPr>
          <w:sz w:val="27"/>
          <w:szCs w:val="27"/>
        </w:rPr>
      </w:pPr>
      <w:r w:rsidRPr="003D6451">
        <w:rPr>
          <w:sz w:val="27"/>
          <w:szCs w:val="27"/>
        </w:rPr>
        <w:t>В силу ст. 63 УК РФ обстоятельств, отягчающих наказание подсудимо</w:t>
      </w:r>
      <w:r w:rsidRPr="003D6451" w:rsidR="00D356BA">
        <w:rPr>
          <w:sz w:val="27"/>
          <w:szCs w:val="27"/>
        </w:rPr>
        <w:t>го</w:t>
      </w:r>
      <w:r w:rsidRPr="003D6451">
        <w:rPr>
          <w:sz w:val="27"/>
          <w:szCs w:val="27"/>
        </w:rPr>
        <w:t xml:space="preserve"> по делу, суд не усматривает.</w:t>
      </w:r>
    </w:p>
    <w:p w:rsidR="00BE4E73" w:rsidRPr="003D6451" w:rsidP="003D6451">
      <w:pPr>
        <w:spacing w:line="276" w:lineRule="auto"/>
        <w:ind w:firstLine="540"/>
        <w:contextualSpacing/>
        <w:jc w:val="both"/>
        <w:rPr>
          <w:sz w:val="27"/>
          <w:szCs w:val="27"/>
        </w:rPr>
      </w:pPr>
      <w:r w:rsidRPr="003D6451">
        <w:rPr>
          <w:sz w:val="27"/>
          <w:szCs w:val="27"/>
        </w:rPr>
        <w:t xml:space="preserve">   С учетом обстоятельств по делу в их совокупности, личности подсудимо</w:t>
      </w:r>
      <w:r w:rsidRPr="003D6451" w:rsidR="00D356BA">
        <w:rPr>
          <w:sz w:val="27"/>
          <w:szCs w:val="27"/>
        </w:rPr>
        <w:t>го</w:t>
      </w:r>
      <w:r w:rsidRPr="003D6451">
        <w:rPr>
          <w:sz w:val="27"/>
          <w:szCs w:val="27"/>
        </w:rPr>
        <w:t xml:space="preserve">,  тяжести преступления, </w:t>
      </w:r>
      <w:r w:rsidRPr="003D6451" w:rsidR="002F355E">
        <w:rPr>
          <w:sz w:val="27"/>
          <w:szCs w:val="27"/>
        </w:rPr>
        <w:t>суд считает возможным назначить</w:t>
      </w:r>
      <w:r w:rsidRPr="003D6451" w:rsidR="00D356BA">
        <w:rPr>
          <w:sz w:val="27"/>
          <w:szCs w:val="27"/>
        </w:rPr>
        <w:t xml:space="preserve"> Мурдасилову А.М.  </w:t>
      </w:r>
      <w:r w:rsidRPr="003D6451" w:rsidR="002F355E">
        <w:rPr>
          <w:sz w:val="27"/>
          <w:szCs w:val="27"/>
        </w:rPr>
        <w:t xml:space="preserve"> наказание в виде штрафа,</w:t>
      </w:r>
      <w:r w:rsidRPr="003D6451">
        <w:rPr>
          <w:sz w:val="27"/>
          <w:szCs w:val="27"/>
        </w:rPr>
        <w:t xml:space="preserve">  что будет отвечать целям и задачам уголовного наказания. </w:t>
      </w:r>
    </w:p>
    <w:p w:rsidR="00BE4E73" w:rsidRPr="003D6451" w:rsidP="003D6451">
      <w:pPr>
        <w:spacing w:line="276" w:lineRule="auto"/>
        <w:ind w:firstLine="540"/>
        <w:contextualSpacing/>
        <w:jc w:val="both"/>
        <w:rPr>
          <w:sz w:val="27"/>
          <w:szCs w:val="27"/>
        </w:rPr>
      </w:pPr>
      <w:r w:rsidRPr="003D6451">
        <w:rPr>
          <w:sz w:val="27"/>
          <w:szCs w:val="27"/>
        </w:rPr>
        <w:t xml:space="preserve">  Учитывая смягчающие наказание обстоятельства, отсутствие отягчающих обстоятельств, суд не назн</w:t>
      </w:r>
      <w:r w:rsidRPr="003D6451">
        <w:rPr>
          <w:sz w:val="27"/>
          <w:szCs w:val="27"/>
        </w:rPr>
        <w:t xml:space="preserve">ачает более строгий вид наказания, предусмотренный санкцией статьи. </w:t>
      </w:r>
    </w:p>
    <w:p w:rsidR="00BE4E73" w:rsidRPr="003D6451" w:rsidP="003D6451">
      <w:pPr>
        <w:pStyle w:val="Style6"/>
        <w:widowControl/>
        <w:spacing w:line="276" w:lineRule="auto"/>
        <w:ind w:firstLine="709"/>
        <w:contextualSpacing/>
        <w:rPr>
          <w:sz w:val="27"/>
          <w:szCs w:val="27"/>
        </w:rPr>
      </w:pPr>
      <w:r w:rsidRPr="003D6451">
        <w:rPr>
          <w:sz w:val="27"/>
          <w:szCs w:val="27"/>
        </w:rPr>
        <w:t>По мнению суда, именно данный вид наказания будет необходимым и достаточным для достижения, предусмотренных ст.43 УК Российской Федерации целей наказания, состоящих в восстановлении социа</w:t>
      </w:r>
      <w:r w:rsidRPr="003D6451">
        <w:rPr>
          <w:sz w:val="27"/>
          <w:szCs w:val="27"/>
        </w:rPr>
        <w:t>льной справедливости, а также в исправлении осужденно</w:t>
      </w:r>
      <w:r w:rsidRPr="003D6451" w:rsidR="00D356BA">
        <w:rPr>
          <w:sz w:val="27"/>
          <w:szCs w:val="27"/>
        </w:rPr>
        <w:t>го</w:t>
      </w:r>
      <w:r w:rsidRPr="003D6451">
        <w:rPr>
          <w:sz w:val="27"/>
          <w:szCs w:val="27"/>
        </w:rPr>
        <w:t xml:space="preserve"> и предупреждени</w:t>
      </w:r>
      <w:r w:rsidRPr="003D6451" w:rsidR="00D356BA">
        <w:rPr>
          <w:sz w:val="27"/>
          <w:szCs w:val="27"/>
        </w:rPr>
        <w:t>я</w:t>
      </w:r>
      <w:r w:rsidRPr="003D6451">
        <w:rPr>
          <w:sz w:val="27"/>
          <w:szCs w:val="27"/>
        </w:rPr>
        <w:t xml:space="preserve"> совершения </w:t>
      </w:r>
      <w:r w:rsidRPr="003D6451" w:rsidR="00D356BA">
        <w:rPr>
          <w:sz w:val="27"/>
          <w:szCs w:val="27"/>
        </w:rPr>
        <w:t xml:space="preserve">им </w:t>
      </w:r>
      <w:r w:rsidRPr="003D6451">
        <w:rPr>
          <w:sz w:val="27"/>
          <w:szCs w:val="27"/>
        </w:rPr>
        <w:t>новых преступлений.</w:t>
      </w:r>
    </w:p>
    <w:p w:rsidR="00233B73" w:rsidRPr="003D6451" w:rsidP="003D6451">
      <w:pPr>
        <w:pStyle w:val="12"/>
        <w:shd w:val="clear" w:color="auto" w:fill="auto"/>
        <w:spacing w:line="276" w:lineRule="auto"/>
        <w:ind w:firstLine="709"/>
        <w:contextualSpacing/>
        <w:jc w:val="both"/>
        <w:rPr>
          <w:sz w:val="27"/>
          <w:szCs w:val="27"/>
        </w:rPr>
      </w:pPr>
      <w:r w:rsidRPr="003D6451">
        <w:rPr>
          <w:sz w:val="27"/>
          <w:szCs w:val="27"/>
        </w:rPr>
        <w:t>Суд, не усматривает оснований для назначения</w:t>
      </w:r>
      <w:r w:rsidRPr="003D6451" w:rsidR="00D22E40">
        <w:rPr>
          <w:sz w:val="27"/>
          <w:szCs w:val="27"/>
        </w:rPr>
        <w:t xml:space="preserve"> </w:t>
      </w:r>
      <w:r w:rsidRPr="003D6451" w:rsidR="00686295">
        <w:rPr>
          <w:sz w:val="27"/>
          <w:szCs w:val="27"/>
        </w:rPr>
        <w:t xml:space="preserve">Мурдасилову А.М.  </w:t>
      </w:r>
      <w:r w:rsidRPr="003D6451">
        <w:rPr>
          <w:sz w:val="27"/>
          <w:szCs w:val="27"/>
        </w:rPr>
        <w:t>иного наказания как и исключительных обстоятельств, существенно уменьшающих степень об</w:t>
      </w:r>
      <w:r w:rsidRPr="003D6451">
        <w:rPr>
          <w:sz w:val="27"/>
          <w:szCs w:val="27"/>
        </w:rPr>
        <w:t>щественной опасности совершенного преступления, а поэтому не находит оснований для применения ст. 64 УК РФ, а также применения ст. 76.2 УК РФ.</w:t>
      </w:r>
    </w:p>
    <w:p w:rsidR="00233B73" w:rsidRPr="003D6451" w:rsidP="003D6451">
      <w:pPr>
        <w:pStyle w:val="12"/>
        <w:shd w:val="clear" w:color="auto" w:fill="auto"/>
        <w:spacing w:line="276" w:lineRule="auto"/>
        <w:ind w:firstLine="709"/>
        <w:contextualSpacing/>
        <w:jc w:val="both"/>
        <w:rPr>
          <w:sz w:val="27"/>
          <w:szCs w:val="27"/>
        </w:rPr>
      </w:pPr>
      <w:r w:rsidRPr="003D6451">
        <w:rPr>
          <w:sz w:val="27"/>
          <w:szCs w:val="27"/>
        </w:rPr>
        <w:t>Поскольку преступление</w:t>
      </w:r>
      <w:r w:rsidRPr="003D6451" w:rsidR="002F355E">
        <w:rPr>
          <w:sz w:val="27"/>
          <w:szCs w:val="27"/>
        </w:rPr>
        <w:t>,</w:t>
      </w:r>
      <w:r w:rsidRPr="003D6451">
        <w:rPr>
          <w:sz w:val="27"/>
          <w:szCs w:val="27"/>
        </w:rPr>
        <w:t xml:space="preserve"> предусмотренное ч. 1 ст. 291.2 УК РФ относится к категории преступлений небольшой тяжести, законных оснований для применения положений ч. 6 ст. 15 УК РФ и изменения категории тяжести совершенного преступления на менее тяжкую, не имеется.</w:t>
      </w:r>
    </w:p>
    <w:p w:rsidR="00556D8D" w:rsidRPr="003D6451" w:rsidP="003D6451">
      <w:pPr>
        <w:pStyle w:val="12"/>
        <w:shd w:val="clear" w:color="auto" w:fill="auto"/>
        <w:spacing w:line="276" w:lineRule="auto"/>
        <w:ind w:firstLine="709"/>
        <w:contextualSpacing/>
        <w:jc w:val="both"/>
        <w:rPr>
          <w:sz w:val="27"/>
          <w:szCs w:val="27"/>
        </w:rPr>
      </w:pPr>
      <w:r w:rsidRPr="003D6451">
        <w:rPr>
          <w:sz w:val="27"/>
          <w:szCs w:val="27"/>
        </w:rPr>
        <w:t>Гражданский иск н</w:t>
      </w:r>
      <w:r w:rsidRPr="003D6451">
        <w:rPr>
          <w:sz w:val="27"/>
          <w:szCs w:val="27"/>
        </w:rPr>
        <w:t>е заявлен.</w:t>
      </w:r>
    </w:p>
    <w:p w:rsidR="00BE4E73" w:rsidRPr="003D6451" w:rsidP="003D6451">
      <w:pPr>
        <w:pStyle w:val="Style6"/>
        <w:widowControl/>
        <w:spacing w:line="276" w:lineRule="auto"/>
        <w:ind w:firstLine="706"/>
        <w:contextualSpacing/>
        <w:rPr>
          <w:sz w:val="27"/>
          <w:szCs w:val="27"/>
        </w:rPr>
      </w:pPr>
      <w:r w:rsidRPr="003D6451">
        <w:rPr>
          <w:sz w:val="27"/>
          <w:szCs w:val="27"/>
        </w:rPr>
        <w:t>В силу ч.10 ст.316 УПК Российской Федерации, процессуальные  издержки по делу, предусмотренные ст.131 УПК Российской Федерации, взысканию с подсудимо</w:t>
      </w:r>
      <w:r w:rsidRPr="003D6451" w:rsidR="00686295">
        <w:rPr>
          <w:sz w:val="27"/>
          <w:szCs w:val="27"/>
        </w:rPr>
        <w:t>го</w:t>
      </w:r>
      <w:r w:rsidRPr="003D6451">
        <w:rPr>
          <w:sz w:val="27"/>
          <w:szCs w:val="27"/>
        </w:rPr>
        <w:t xml:space="preserve"> не подлежат и принимаются за счёт государства.</w:t>
      </w:r>
    </w:p>
    <w:p w:rsidR="00133AF8" w:rsidRPr="003D6451" w:rsidP="003D6451">
      <w:pPr>
        <w:pStyle w:val="Style6"/>
        <w:widowControl/>
        <w:spacing w:line="276" w:lineRule="auto"/>
        <w:ind w:firstLine="706"/>
        <w:contextualSpacing/>
        <w:rPr>
          <w:sz w:val="27"/>
          <w:szCs w:val="27"/>
        </w:rPr>
      </w:pPr>
      <w:r w:rsidRPr="003D6451">
        <w:rPr>
          <w:sz w:val="27"/>
          <w:szCs w:val="27"/>
        </w:rPr>
        <w:t>Вопрос о вещественных доказательствах подлежит</w:t>
      </w:r>
      <w:r w:rsidRPr="003D6451">
        <w:rPr>
          <w:sz w:val="27"/>
          <w:szCs w:val="27"/>
        </w:rPr>
        <w:t xml:space="preserve"> разрешению в порядке ст.81 УПК РФ.</w:t>
      </w:r>
    </w:p>
    <w:p w:rsidR="008F47EF" w:rsidRPr="003D6451" w:rsidP="003D6451">
      <w:pPr>
        <w:pStyle w:val="Style6"/>
        <w:widowControl/>
        <w:spacing w:line="276" w:lineRule="auto"/>
        <w:ind w:firstLine="706"/>
        <w:contextualSpacing/>
        <w:rPr>
          <w:sz w:val="27"/>
          <w:szCs w:val="27"/>
        </w:rPr>
      </w:pPr>
      <w:r w:rsidRPr="003D6451">
        <w:rPr>
          <w:sz w:val="27"/>
          <w:szCs w:val="27"/>
        </w:rPr>
        <w:t>На основании изложенного</w:t>
      </w:r>
      <w:r w:rsidRPr="003D6451" w:rsidR="00BE4E73">
        <w:rPr>
          <w:sz w:val="27"/>
          <w:szCs w:val="27"/>
        </w:rPr>
        <w:t>, и р</w:t>
      </w:r>
      <w:r w:rsidRPr="003D6451" w:rsidR="002B5949">
        <w:rPr>
          <w:sz w:val="27"/>
          <w:szCs w:val="27"/>
        </w:rPr>
        <w:t xml:space="preserve">уководствуясь ст.ст. 307-309, 314-317 УПК Российской Федерации, суд </w:t>
      </w:r>
      <w:r w:rsidRPr="003D6451" w:rsidR="00B865C6">
        <w:rPr>
          <w:sz w:val="27"/>
          <w:szCs w:val="27"/>
        </w:rPr>
        <w:t>–</w:t>
      </w:r>
    </w:p>
    <w:p w:rsidR="008F47EF" w:rsidRPr="003D6451" w:rsidP="003D6451">
      <w:pPr>
        <w:spacing w:line="276" w:lineRule="auto"/>
        <w:ind w:firstLine="709"/>
        <w:contextualSpacing/>
        <w:jc w:val="center"/>
        <w:rPr>
          <w:b/>
          <w:sz w:val="27"/>
          <w:szCs w:val="27"/>
          <w:lang w:val="uk-UA"/>
        </w:rPr>
      </w:pPr>
      <w:r w:rsidRPr="003D6451">
        <w:rPr>
          <w:b/>
          <w:sz w:val="27"/>
          <w:szCs w:val="27"/>
          <w:lang w:val="uk-UA"/>
        </w:rPr>
        <w:t>ПРИГОВОРИЛ:</w:t>
      </w:r>
    </w:p>
    <w:p w:rsidR="00762B45" w:rsidRPr="003D6451" w:rsidP="003D6451">
      <w:pPr>
        <w:pStyle w:val="ConsPlusNormal"/>
        <w:spacing w:line="276" w:lineRule="auto"/>
        <w:ind w:firstLine="540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3D6451">
        <w:rPr>
          <w:rFonts w:ascii="Times New Roman" w:hAnsi="Times New Roman" w:cs="Times New Roman"/>
          <w:b/>
          <w:sz w:val="27"/>
          <w:szCs w:val="27"/>
        </w:rPr>
        <w:t xml:space="preserve">  </w:t>
      </w:r>
      <w:r w:rsidRPr="003D6451" w:rsidR="00686295">
        <w:rPr>
          <w:rFonts w:ascii="Times New Roman" w:hAnsi="Times New Roman" w:cs="Times New Roman"/>
          <w:b/>
          <w:sz w:val="27"/>
          <w:szCs w:val="27"/>
        </w:rPr>
        <w:t>Мурдасилова</w:t>
      </w:r>
      <w:r w:rsidRPr="003D6451" w:rsidR="00686295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Pr="003D6451" w:rsidR="00686295">
        <w:rPr>
          <w:rFonts w:ascii="Times New Roman" w:hAnsi="Times New Roman" w:cs="Times New Roman"/>
          <w:b/>
          <w:sz w:val="27"/>
          <w:szCs w:val="27"/>
        </w:rPr>
        <w:t>Айнера</w:t>
      </w:r>
      <w:r w:rsidRPr="003D6451" w:rsidR="00686295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Pr="003D6451" w:rsidR="00686295">
        <w:rPr>
          <w:rFonts w:ascii="Times New Roman" w:hAnsi="Times New Roman" w:cs="Times New Roman"/>
          <w:b/>
          <w:sz w:val="27"/>
          <w:szCs w:val="27"/>
        </w:rPr>
        <w:t>Маметовича</w:t>
      </w:r>
      <w:r w:rsidRPr="003D6451" w:rsidR="00686295">
        <w:rPr>
          <w:rFonts w:ascii="Times New Roman" w:hAnsi="Times New Roman" w:cs="Times New Roman"/>
          <w:b/>
          <w:sz w:val="27"/>
          <w:szCs w:val="27"/>
        </w:rPr>
        <w:t xml:space="preserve">, </w:t>
      </w:r>
      <w:r w:rsidRPr="005D6186">
        <w:rPr>
          <w:rFonts w:ascii="Times New Roman" w:hAnsi="Times New Roman" w:cs="Times New Roman"/>
          <w:b/>
          <w:sz w:val="27"/>
          <w:szCs w:val="27"/>
        </w:rPr>
        <w:t>«Данные изъяты»</w:t>
      </w:r>
      <w:r w:rsidRPr="003D6451" w:rsidR="00B9279D">
        <w:rPr>
          <w:rFonts w:ascii="Times New Roman" w:hAnsi="Times New Roman" w:cs="Times New Roman"/>
          <w:b/>
          <w:sz w:val="27"/>
          <w:szCs w:val="27"/>
        </w:rPr>
        <w:t>,</w:t>
      </w:r>
      <w:r w:rsidRPr="003D6451" w:rsidR="00BE4E73">
        <w:rPr>
          <w:rFonts w:ascii="Times New Roman" w:hAnsi="Times New Roman" w:cs="Times New Roman"/>
          <w:sz w:val="27"/>
          <w:szCs w:val="27"/>
        </w:rPr>
        <w:t xml:space="preserve"> </w:t>
      </w:r>
      <w:r w:rsidRPr="003D6451">
        <w:rPr>
          <w:rFonts w:ascii="Times New Roman" w:hAnsi="Times New Roman" w:cs="Times New Roman"/>
          <w:sz w:val="27"/>
          <w:szCs w:val="27"/>
        </w:rPr>
        <w:t>признать виновн</w:t>
      </w:r>
      <w:r w:rsidRPr="003D6451" w:rsidR="00686295">
        <w:rPr>
          <w:rFonts w:ascii="Times New Roman" w:hAnsi="Times New Roman" w:cs="Times New Roman"/>
          <w:sz w:val="27"/>
          <w:szCs w:val="27"/>
        </w:rPr>
        <w:t>ым</w:t>
      </w:r>
      <w:r w:rsidRPr="003D6451">
        <w:rPr>
          <w:rFonts w:ascii="Times New Roman" w:hAnsi="Times New Roman" w:cs="Times New Roman"/>
          <w:sz w:val="27"/>
          <w:szCs w:val="27"/>
        </w:rPr>
        <w:t xml:space="preserve"> в совершении преступления, предусмотренного</w:t>
      </w:r>
      <w:r w:rsidRPr="003D6451" w:rsidR="00686295">
        <w:rPr>
          <w:rFonts w:ascii="Times New Roman" w:hAnsi="Times New Roman" w:cs="Times New Roman"/>
          <w:sz w:val="27"/>
          <w:szCs w:val="27"/>
        </w:rPr>
        <w:t xml:space="preserve"> ч. 3 ст. 30,</w:t>
      </w:r>
      <w:r w:rsidRPr="003D6451">
        <w:rPr>
          <w:rFonts w:ascii="Times New Roman" w:hAnsi="Times New Roman" w:cs="Times New Roman"/>
          <w:sz w:val="27"/>
          <w:szCs w:val="27"/>
        </w:rPr>
        <w:t xml:space="preserve"> ч. 1 ст. 291.2 УК РФ и назначить е</w:t>
      </w:r>
      <w:r w:rsidRPr="003D6451" w:rsidR="00686295">
        <w:rPr>
          <w:rFonts w:ascii="Times New Roman" w:hAnsi="Times New Roman" w:cs="Times New Roman"/>
          <w:sz w:val="27"/>
          <w:szCs w:val="27"/>
        </w:rPr>
        <w:t>му</w:t>
      </w:r>
      <w:r w:rsidRPr="003D6451">
        <w:rPr>
          <w:rFonts w:ascii="Times New Roman" w:hAnsi="Times New Roman" w:cs="Times New Roman"/>
          <w:sz w:val="27"/>
          <w:szCs w:val="27"/>
        </w:rPr>
        <w:t xml:space="preserve"> наказание в виде штрафа в размере</w:t>
      </w:r>
      <w:r w:rsidRPr="003D6451" w:rsidR="00C10584">
        <w:rPr>
          <w:rFonts w:ascii="Times New Roman" w:hAnsi="Times New Roman" w:cs="Times New Roman"/>
          <w:sz w:val="27"/>
          <w:szCs w:val="27"/>
        </w:rPr>
        <w:t xml:space="preserve"> 2</w:t>
      </w:r>
      <w:r w:rsidRPr="003D6451" w:rsidR="00686295">
        <w:rPr>
          <w:rFonts w:ascii="Times New Roman" w:hAnsi="Times New Roman" w:cs="Times New Roman"/>
          <w:sz w:val="27"/>
          <w:szCs w:val="27"/>
        </w:rPr>
        <w:t>0</w:t>
      </w:r>
      <w:r w:rsidRPr="003D6451" w:rsidR="00C10584">
        <w:rPr>
          <w:rFonts w:ascii="Times New Roman" w:hAnsi="Times New Roman" w:cs="Times New Roman"/>
          <w:sz w:val="27"/>
          <w:szCs w:val="27"/>
        </w:rPr>
        <w:t>000 (двадцат</w:t>
      </w:r>
      <w:r w:rsidRPr="003D6451">
        <w:rPr>
          <w:rFonts w:ascii="Times New Roman" w:hAnsi="Times New Roman" w:cs="Times New Roman"/>
          <w:sz w:val="27"/>
          <w:szCs w:val="27"/>
        </w:rPr>
        <w:t xml:space="preserve">ь </w:t>
      </w:r>
      <w:r w:rsidRPr="003D6451" w:rsidR="00C10584">
        <w:rPr>
          <w:rFonts w:ascii="Times New Roman" w:hAnsi="Times New Roman" w:cs="Times New Roman"/>
          <w:sz w:val="27"/>
          <w:szCs w:val="27"/>
        </w:rPr>
        <w:t xml:space="preserve"> тысяч) рублей.</w:t>
      </w:r>
    </w:p>
    <w:p w:rsidR="006A2E9C" w:rsidRPr="003D6451" w:rsidP="003D6451">
      <w:pPr>
        <w:spacing w:line="276" w:lineRule="auto"/>
        <w:ind w:firstLine="567"/>
        <w:contextualSpacing/>
        <w:jc w:val="both"/>
        <w:rPr>
          <w:sz w:val="27"/>
          <w:szCs w:val="27"/>
        </w:rPr>
      </w:pPr>
      <w:r w:rsidRPr="003D6451">
        <w:rPr>
          <w:sz w:val="27"/>
          <w:szCs w:val="27"/>
        </w:rPr>
        <w:t xml:space="preserve">   </w:t>
      </w:r>
      <w:r w:rsidRPr="003D6451" w:rsidR="00C10584">
        <w:rPr>
          <w:sz w:val="27"/>
          <w:szCs w:val="27"/>
        </w:rPr>
        <w:t xml:space="preserve">Реквизиты для оплаты штрафа: </w:t>
      </w:r>
      <w:r>
        <w:rPr>
          <w:sz w:val="27"/>
          <w:szCs w:val="27"/>
        </w:rPr>
        <w:t>«Данные изъяты»</w:t>
      </w:r>
      <w:r w:rsidRPr="003D6451" w:rsidR="00C10584">
        <w:rPr>
          <w:sz w:val="27"/>
          <w:szCs w:val="27"/>
        </w:rPr>
        <w:t>.</w:t>
      </w:r>
    </w:p>
    <w:p w:rsidR="00762B45" w:rsidRPr="003D6451" w:rsidP="003D6451">
      <w:pPr>
        <w:spacing w:line="276" w:lineRule="auto"/>
        <w:ind w:firstLine="567"/>
        <w:contextualSpacing/>
        <w:jc w:val="both"/>
        <w:rPr>
          <w:sz w:val="27"/>
          <w:szCs w:val="27"/>
        </w:rPr>
      </w:pPr>
      <w:r w:rsidRPr="003D6451">
        <w:rPr>
          <w:sz w:val="27"/>
          <w:szCs w:val="27"/>
        </w:rPr>
        <w:t xml:space="preserve">  Меру пресечения </w:t>
      </w:r>
      <w:r w:rsidRPr="003D6451" w:rsidR="00686295">
        <w:rPr>
          <w:sz w:val="27"/>
          <w:szCs w:val="27"/>
        </w:rPr>
        <w:t xml:space="preserve">Мурдасилову А.М. </w:t>
      </w:r>
      <w:r w:rsidRPr="003D6451">
        <w:rPr>
          <w:sz w:val="27"/>
          <w:szCs w:val="27"/>
        </w:rPr>
        <w:t xml:space="preserve"> в виде подписки о невыезде и надлежащем поведении отменить по вступлению приговора в законную силу.</w:t>
      </w:r>
    </w:p>
    <w:p w:rsidR="00A17FB0" w:rsidRPr="003D6451" w:rsidP="003D6451">
      <w:pPr>
        <w:spacing w:line="276" w:lineRule="auto"/>
        <w:ind w:firstLine="567"/>
        <w:contextualSpacing/>
        <w:jc w:val="both"/>
        <w:rPr>
          <w:sz w:val="27"/>
          <w:szCs w:val="27"/>
        </w:rPr>
      </w:pPr>
      <w:r w:rsidRPr="003D6451">
        <w:rPr>
          <w:sz w:val="27"/>
          <w:szCs w:val="27"/>
        </w:rPr>
        <w:t xml:space="preserve">  Вещественные доказательства по уголовному делу:</w:t>
      </w:r>
    </w:p>
    <w:p w:rsidR="00A17FB0" w:rsidRPr="003D6451" w:rsidP="003D6451">
      <w:pPr>
        <w:spacing w:line="276" w:lineRule="auto"/>
        <w:contextualSpacing/>
        <w:jc w:val="both"/>
        <w:rPr>
          <w:sz w:val="27"/>
          <w:szCs w:val="27"/>
        </w:rPr>
      </w:pPr>
      <w:r w:rsidRPr="003D6451">
        <w:rPr>
          <w:sz w:val="27"/>
          <w:szCs w:val="27"/>
        </w:rPr>
        <w:t xml:space="preserve">- денежные средства </w:t>
      </w:r>
      <w:r w:rsidRPr="003D6451" w:rsidR="009F6732">
        <w:rPr>
          <w:sz w:val="27"/>
          <w:szCs w:val="27"/>
        </w:rPr>
        <w:t xml:space="preserve">- </w:t>
      </w:r>
      <w:r w:rsidRPr="003D6451">
        <w:rPr>
          <w:sz w:val="27"/>
          <w:szCs w:val="27"/>
        </w:rPr>
        <w:t xml:space="preserve">Билет </w:t>
      </w:r>
      <w:r w:rsidRPr="003D6451" w:rsidR="009F6732">
        <w:rPr>
          <w:bCs/>
          <w:color w:val="000000"/>
          <w:sz w:val="27"/>
          <w:szCs w:val="27"/>
        </w:rPr>
        <w:t>Банка России номиналом 1000 рублей № ЭЧ 9957610, билет Банка России номиналом 500 рублей № ЬК 5316697, билет Банка России номиналом 500 рублей № ТН 9416727, билет Банка России номиналом 500 рублей № ЭВ 094530, хранящиеся в банковской ячейке ГСУ СК по Республике Крым и г. Севастополю</w:t>
      </w:r>
      <w:r w:rsidRPr="003D6451" w:rsidR="00095104">
        <w:rPr>
          <w:bCs/>
          <w:color w:val="000000"/>
          <w:sz w:val="27"/>
          <w:szCs w:val="27"/>
        </w:rPr>
        <w:t xml:space="preserve"> </w:t>
      </w:r>
      <w:r w:rsidRPr="003D6451" w:rsidR="009F6732">
        <w:rPr>
          <w:bCs/>
          <w:color w:val="000000"/>
          <w:sz w:val="27"/>
          <w:szCs w:val="27"/>
        </w:rPr>
        <w:t>-</w:t>
      </w:r>
      <w:r w:rsidRPr="003D6451" w:rsidR="00095104">
        <w:rPr>
          <w:bCs/>
          <w:color w:val="000000"/>
          <w:sz w:val="27"/>
          <w:szCs w:val="27"/>
        </w:rPr>
        <w:t xml:space="preserve"> </w:t>
      </w:r>
      <w:r w:rsidRPr="003D6451">
        <w:rPr>
          <w:sz w:val="27"/>
          <w:szCs w:val="27"/>
        </w:rPr>
        <w:t xml:space="preserve"> конфисковать</w:t>
      </w:r>
      <w:r w:rsidRPr="003D6451" w:rsidR="00D23022">
        <w:rPr>
          <w:sz w:val="27"/>
          <w:szCs w:val="27"/>
        </w:rPr>
        <w:t xml:space="preserve"> </w:t>
      </w:r>
      <w:r w:rsidRPr="003D6451" w:rsidR="008B354A">
        <w:rPr>
          <w:sz w:val="27"/>
          <w:szCs w:val="27"/>
        </w:rPr>
        <w:t xml:space="preserve"> и </w:t>
      </w:r>
      <w:r w:rsidRPr="003D6451" w:rsidR="00D23022">
        <w:rPr>
          <w:sz w:val="27"/>
          <w:szCs w:val="27"/>
        </w:rPr>
        <w:t>обратить в собственность государства</w:t>
      </w:r>
      <w:r w:rsidRPr="003D6451" w:rsidR="00095104">
        <w:rPr>
          <w:sz w:val="27"/>
          <w:szCs w:val="27"/>
        </w:rPr>
        <w:t>.</w:t>
      </w:r>
    </w:p>
    <w:p w:rsidR="00C41630" w:rsidRPr="003D6451" w:rsidP="003D6451">
      <w:pPr>
        <w:pStyle w:val="Style3"/>
        <w:widowControl/>
        <w:tabs>
          <w:tab w:val="left" w:pos="802"/>
        </w:tabs>
        <w:spacing w:line="276" w:lineRule="auto"/>
        <w:ind w:firstLine="709"/>
        <w:contextualSpacing/>
        <w:rPr>
          <w:sz w:val="27"/>
          <w:szCs w:val="27"/>
        </w:rPr>
      </w:pPr>
      <w:r w:rsidRPr="003D6451">
        <w:rPr>
          <w:sz w:val="27"/>
          <w:szCs w:val="27"/>
        </w:rPr>
        <w:t>Приговор может быть обжалован в апелляционном порядке в течение 10 суток в Центральный районный суд города Симферополя через мирового</w:t>
      </w:r>
      <w:r w:rsidRPr="003D6451" w:rsidR="00600D2A">
        <w:rPr>
          <w:sz w:val="27"/>
          <w:szCs w:val="27"/>
        </w:rPr>
        <w:t xml:space="preserve"> судью судебного участка</w:t>
      </w:r>
      <w:r w:rsidRPr="003D6451" w:rsidR="00133AF8">
        <w:rPr>
          <w:sz w:val="27"/>
          <w:szCs w:val="27"/>
        </w:rPr>
        <w:t xml:space="preserve"> </w:t>
      </w:r>
      <w:r w:rsidRPr="003D6451" w:rsidR="00600D2A">
        <w:rPr>
          <w:sz w:val="27"/>
          <w:szCs w:val="27"/>
        </w:rPr>
        <w:t>№</w:t>
      </w:r>
      <w:r w:rsidRPr="003D6451" w:rsidR="00E923CB">
        <w:rPr>
          <w:sz w:val="27"/>
          <w:szCs w:val="27"/>
        </w:rPr>
        <w:t>21</w:t>
      </w:r>
      <w:r w:rsidRPr="003D6451" w:rsidR="00600D2A">
        <w:rPr>
          <w:sz w:val="27"/>
          <w:szCs w:val="27"/>
        </w:rPr>
        <w:t xml:space="preserve"> Центрального судебного района г. Симферополь (Центральный район городского округа Симферополя) Республики Крым</w:t>
      </w:r>
      <w:r w:rsidRPr="003D6451" w:rsidR="002F22DC">
        <w:rPr>
          <w:sz w:val="27"/>
          <w:szCs w:val="27"/>
        </w:rPr>
        <w:t>.</w:t>
      </w:r>
    </w:p>
    <w:p w:rsidR="001D6FCC" w:rsidRPr="003D6451" w:rsidP="003D6451">
      <w:pPr>
        <w:spacing w:line="276" w:lineRule="auto"/>
        <w:ind w:right="-1" w:firstLine="709"/>
        <w:contextualSpacing/>
        <w:jc w:val="both"/>
        <w:rPr>
          <w:sz w:val="27"/>
          <w:szCs w:val="27"/>
        </w:rPr>
      </w:pPr>
      <w:r w:rsidRPr="003D6451">
        <w:rPr>
          <w:sz w:val="27"/>
          <w:szCs w:val="27"/>
        </w:rPr>
        <w:t>Согласно ст. 317 УПК РФ приговор, постановленный в соответствии со статьей 316 настоящего Кодекса, не может быть обжалов</w:t>
      </w:r>
      <w:r w:rsidRPr="003D6451">
        <w:rPr>
          <w:sz w:val="27"/>
          <w:szCs w:val="27"/>
        </w:rPr>
        <w:t>ан в апелляционном порядке по основанию</w:t>
      </w:r>
      <w:r w:rsidRPr="003D6451" w:rsidR="00DF354F">
        <w:rPr>
          <w:sz w:val="27"/>
          <w:szCs w:val="27"/>
        </w:rPr>
        <w:t>,</w:t>
      </w:r>
      <w:r w:rsidRPr="003D6451">
        <w:rPr>
          <w:sz w:val="27"/>
          <w:szCs w:val="27"/>
        </w:rPr>
        <w:t xml:space="preserve"> </w:t>
      </w:r>
      <w:r w:rsidRPr="003D6451" w:rsidR="00DF354F">
        <w:rPr>
          <w:sz w:val="27"/>
          <w:szCs w:val="27"/>
        </w:rPr>
        <w:t xml:space="preserve">предусмотренному п. 1 ст. 389.15 УПК РФ, в связи с  </w:t>
      </w:r>
      <w:r w:rsidRPr="003D6451">
        <w:rPr>
          <w:sz w:val="27"/>
          <w:szCs w:val="27"/>
        </w:rPr>
        <w:t>несоответстви</w:t>
      </w:r>
      <w:r w:rsidRPr="003D6451" w:rsidR="00DF354F">
        <w:rPr>
          <w:sz w:val="27"/>
          <w:szCs w:val="27"/>
        </w:rPr>
        <w:t>ем</w:t>
      </w:r>
      <w:r w:rsidRPr="003D6451">
        <w:rPr>
          <w:sz w:val="27"/>
          <w:szCs w:val="27"/>
        </w:rPr>
        <w:t xml:space="preserve"> выводов суда, изложенных в приговоре, фактическим обстоятельствам дела, установленным судом первой инстанции.</w:t>
      </w:r>
    </w:p>
    <w:p w:rsidR="001D6FCC" w:rsidRPr="003D6451" w:rsidP="003D6451">
      <w:pPr>
        <w:spacing w:line="276" w:lineRule="auto"/>
        <w:ind w:right="-1" w:firstLine="709"/>
        <w:contextualSpacing/>
        <w:jc w:val="both"/>
        <w:rPr>
          <w:sz w:val="27"/>
          <w:szCs w:val="27"/>
        </w:rPr>
      </w:pPr>
      <w:r w:rsidRPr="003D6451">
        <w:rPr>
          <w:sz w:val="27"/>
          <w:szCs w:val="27"/>
        </w:rPr>
        <w:t>Осужденный вправе ходатайствовать в а</w:t>
      </w:r>
      <w:r w:rsidRPr="003D6451">
        <w:rPr>
          <w:sz w:val="27"/>
          <w:szCs w:val="27"/>
        </w:rPr>
        <w:t xml:space="preserve">пелляционной жалобе об участии в рассмотрении уголовного дела судом апелляционной инстанции.    </w:t>
      </w:r>
    </w:p>
    <w:p w:rsidR="00DF354F" w:rsidRPr="003D6451" w:rsidP="003D6451">
      <w:pPr>
        <w:tabs>
          <w:tab w:val="left" w:pos="7454"/>
        </w:tabs>
        <w:spacing w:line="276" w:lineRule="auto"/>
        <w:contextualSpacing/>
        <w:jc w:val="both"/>
        <w:rPr>
          <w:sz w:val="27"/>
          <w:szCs w:val="27"/>
        </w:rPr>
      </w:pPr>
    </w:p>
    <w:p w:rsidR="0063606E" w:rsidRPr="003D6451" w:rsidP="003D6451">
      <w:pPr>
        <w:tabs>
          <w:tab w:val="left" w:pos="7454"/>
        </w:tabs>
        <w:spacing w:line="276" w:lineRule="auto"/>
        <w:contextualSpacing/>
        <w:jc w:val="both"/>
        <w:rPr>
          <w:sz w:val="27"/>
          <w:szCs w:val="27"/>
        </w:rPr>
      </w:pPr>
    </w:p>
    <w:p w:rsidR="00220EB8" w:rsidRPr="003D6451" w:rsidP="003D6451">
      <w:pPr>
        <w:tabs>
          <w:tab w:val="left" w:pos="7454"/>
        </w:tabs>
        <w:spacing w:line="276" w:lineRule="auto"/>
        <w:contextualSpacing/>
        <w:jc w:val="both"/>
        <w:rPr>
          <w:sz w:val="27"/>
          <w:szCs w:val="27"/>
        </w:rPr>
      </w:pPr>
    </w:p>
    <w:p w:rsidR="000106C8" w:rsidRPr="003D6451" w:rsidP="003D6451">
      <w:pPr>
        <w:tabs>
          <w:tab w:val="left" w:pos="7454"/>
        </w:tabs>
        <w:spacing w:line="276" w:lineRule="auto"/>
        <w:contextualSpacing/>
        <w:jc w:val="both"/>
        <w:rPr>
          <w:b/>
          <w:sz w:val="27"/>
          <w:szCs w:val="27"/>
        </w:rPr>
      </w:pPr>
      <w:r w:rsidRPr="003D6451">
        <w:rPr>
          <w:b/>
          <w:sz w:val="27"/>
          <w:szCs w:val="27"/>
        </w:rPr>
        <w:t>Мировой с</w:t>
      </w:r>
      <w:r w:rsidRPr="003D6451" w:rsidR="002B5949">
        <w:rPr>
          <w:b/>
          <w:sz w:val="27"/>
          <w:szCs w:val="27"/>
        </w:rPr>
        <w:t xml:space="preserve">удья                     </w:t>
      </w:r>
      <w:r w:rsidRPr="003D6451">
        <w:rPr>
          <w:b/>
          <w:sz w:val="27"/>
          <w:szCs w:val="27"/>
        </w:rPr>
        <w:t xml:space="preserve">                                                               И.С. Василькова</w:t>
      </w:r>
    </w:p>
    <w:sectPr w:rsidSect="00A40D40">
      <w:pgSz w:w="12240" w:h="15840"/>
      <w:pgMar w:top="851" w:right="474" w:bottom="567" w:left="1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8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0"/>
    <w:lvl w:ilvl="0">
      <w:start w:val="2022"/>
      <w:numFmt w:val="decimal"/>
      <w:lvlText w:val="26.01.%1,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2022"/>
      <w:numFmt w:val="decimal"/>
      <w:lvlText w:val="26.01.%1,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2022"/>
      <w:numFmt w:val="decimal"/>
      <w:lvlText w:val="26.01.%1,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2022"/>
      <w:numFmt w:val="decimal"/>
      <w:lvlText w:val="26.01.%1,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2022"/>
      <w:numFmt w:val="decimal"/>
      <w:lvlText w:val="26.01.%1,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2022"/>
      <w:numFmt w:val="decimal"/>
      <w:lvlText w:val="26.01.%1,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2022"/>
      <w:numFmt w:val="decimal"/>
      <w:lvlText w:val="26.01.%1,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2022"/>
      <w:numFmt w:val="decimal"/>
      <w:lvlText w:val="26.01.%1,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2022"/>
      <w:numFmt w:val="decimal"/>
      <w:lvlText w:val="26.01.%1,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>
    <w:nsid w:val="00000002"/>
    <w:multiLevelType w:val="singleLevel"/>
    <w:tmpl w:val="00000002"/>
    <w:name w:val="WW8Num2"/>
    <w:lvl w:ilvl="0">
      <w:start w:val="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tarSymbol" w:hAnsi="StarSymbol"/>
        <w:sz w:val="20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3">
    <w:nsid w:val="033119B2"/>
    <w:multiLevelType w:val="hybridMultilevel"/>
    <w:tmpl w:val="6C1E49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A24856"/>
    <w:multiLevelType w:val="singleLevel"/>
    <w:tmpl w:val="9E1ABCA8"/>
    <w:lvl w:ilvl="0">
      <w:start w:val="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180C35AA"/>
    <w:multiLevelType w:val="multilevel"/>
    <w:tmpl w:val="E5BC0B16"/>
    <w:lvl w:ilvl="0">
      <w:start w:val="26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080" w:hanging="1080"/>
      </w:pPr>
      <w:rPr>
        <w:rFonts w:hint="default"/>
      </w:rPr>
    </w:lvl>
    <w:lvl w:ilvl="2">
      <w:start w:val="2022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208719FA"/>
    <w:multiLevelType w:val="hybridMultilevel"/>
    <w:tmpl w:val="3C12E8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0D36BC4"/>
    <w:multiLevelType w:val="hybridMultilevel"/>
    <w:tmpl w:val="271E00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2AD045F"/>
    <w:multiLevelType w:val="hybridMultilevel"/>
    <w:tmpl w:val="D85A83D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A571145"/>
    <w:multiLevelType w:val="hybridMultilevel"/>
    <w:tmpl w:val="2736B5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BF62621"/>
    <w:multiLevelType w:val="hybridMultilevel"/>
    <w:tmpl w:val="41D624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18715A"/>
    <w:multiLevelType w:val="hybridMultilevel"/>
    <w:tmpl w:val="3F868B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0961577"/>
    <w:multiLevelType w:val="hybridMultilevel"/>
    <w:tmpl w:val="C78E4F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7D0775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>
    <w:nsid w:val="38F01C5A"/>
    <w:multiLevelType w:val="multilevel"/>
    <w:tmpl w:val="D8D268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5">
    <w:nsid w:val="38F42AA4"/>
    <w:multiLevelType w:val="hybridMultilevel"/>
    <w:tmpl w:val="DF7C4E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A7A1F0F"/>
    <w:multiLevelType w:val="hybridMultilevel"/>
    <w:tmpl w:val="6688FD2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459B0080"/>
    <w:multiLevelType w:val="singleLevel"/>
    <w:tmpl w:val="0419000F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>
    <w:nsid w:val="50AF0B67"/>
    <w:multiLevelType w:val="singleLevel"/>
    <w:tmpl w:val="3AAE9F74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19">
    <w:nsid w:val="5BDD6CCF"/>
    <w:multiLevelType w:val="hybridMultilevel"/>
    <w:tmpl w:val="296A16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816707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>
    <w:nsid w:val="6BC47E94"/>
    <w:multiLevelType w:val="hybridMultilevel"/>
    <w:tmpl w:val="66CC0C4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6BD5190A"/>
    <w:multiLevelType w:val="hybridMultilevel"/>
    <w:tmpl w:val="E62479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D5E0735"/>
    <w:multiLevelType w:val="hybridMultilevel"/>
    <w:tmpl w:val="006473B6"/>
    <w:lvl w:ilvl="0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37" w:hanging="360"/>
      </w:pPr>
    </w:lvl>
    <w:lvl w:ilvl="2" w:tentative="1">
      <w:start w:val="1"/>
      <w:numFmt w:val="lowerRoman"/>
      <w:lvlText w:val="%3."/>
      <w:lvlJc w:val="right"/>
      <w:pPr>
        <w:ind w:left="2157" w:hanging="180"/>
      </w:pPr>
    </w:lvl>
    <w:lvl w:ilvl="3" w:tentative="1">
      <w:start w:val="1"/>
      <w:numFmt w:val="decimal"/>
      <w:lvlText w:val="%4."/>
      <w:lvlJc w:val="left"/>
      <w:pPr>
        <w:ind w:left="2877" w:hanging="360"/>
      </w:pPr>
    </w:lvl>
    <w:lvl w:ilvl="4" w:tentative="1">
      <w:start w:val="1"/>
      <w:numFmt w:val="lowerLetter"/>
      <w:lvlText w:val="%5."/>
      <w:lvlJc w:val="left"/>
      <w:pPr>
        <w:ind w:left="3597" w:hanging="360"/>
      </w:pPr>
    </w:lvl>
    <w:lvl w:ilvl="5" w:tentative="1">
      <w:start w:val="1"/>
      <w:numFmt w:val="lowerRoman"/>
      <w:lvlText w:val="%6."/>
      <w:lvlJc w:val="right"/>
      <w:pPr>
        <w:ind w:left="4317" w:hanging="180"/>
      </w:pPr>
    </w:lvl>
    <w:lvl w:ilvl="6" w:tentative="1">
      <w:start w:val="1"/>
      <w:numFmt w:val="decimal"/>
      <w:lvlText w:val="%7."/>
      <w:lvlJc w:val="left"/>
      <w:pPr>
        <w:ind w:left="5037" w:hanging="360"/>
      </w:pPr>
    </w:lvl>
    <w:lvl w:ilvl="7" w:tentative="1">
      <w:start w:val="1"/>
      <w:numFmt w:val="lowerLetter"/>
      <w:lvlText w:val="%8."/>
      <w:lvlJc w:val="left"/>
      <w:pPr>
        <w:ind w:left="5757" w:hanging="360"/>
      </w:pPr>
    </w:lvl>
    <w:lvl w:ilvl="8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4">
    <w:nsid w:val="6DD147CB"/>
    <w:multiLevelType w:val="hybridMultilevel"/>
    <w:tmpl w:val="D0A852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0292D20"/>
    <w:multiLevelType w:val="hybridMultilevel"/>
    <w:tmpl w:val="1D2CA240"/>
    <w:lvl w:ilvl="0">
      <w:start w:val="1"/>
      <w:numFmt w:val="decimal"/>
      <w:lvlText w:val="%1."/>
      <w:lvlJc w:val="left"/>
      <w:pPr>
        <w:tabs>
          <w:tab w:val="num" w:pos="5132"/>
        </w:tabs>
        <w:ind w:left="5132" w:hanging="1020"/>
      </w:pPr>
      <w:rPr>
        <w:rFonts w:eastAsia="MS Mincho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5192"/>
        </w:tabs>
        <w:ind w:left="5192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5912"/>
        </w:tabs>
        <w:ind w:left="5912" w:hanging="180"/>
      </w:pPr>
    </w:lvl>
    <w:lvl w:ilvl="3" w:tentative="1">
      <w:start w:val="1"/>
      <w:numFmt w:val="decimal"/>
      <w:lvlText w:val="%4."/>
      <w:lvlJc w:val="left"/>
      <w:pPr>
        <w:tabs>
          <w:tab w:val="num" w:pos="6632"/>
        </w:tabs>
        <w:ind w:left="6632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7352"/>
        </w:tabs>
        <w:ind w:left="7352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8072"/>
        </w:tabs>
        <w:ind w:left="8072" w:hanging="180"/>
      </w:pPr>
    </w:lvl>
    <w:lvl w:ilvl="6" w:tentative="1">
      <w:start w:val="1"/>
      <w:numFmt w:val="decimal"/>
      <w:lvlText w:val="%7."/>
      <w:lvlJc w:val="left"/>
      <w:pPr>
        <w:tabs>
          <w:tab w:val="num" w:pos="8792"/>
        </w:tabs>
        <w:ind w:left="8792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9512"/>
        </w:tabs>
        <w:ind w:left="9512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10232"/>
        </w:tabs>
        <w:ind w:left="10232" w:hanging="180"/>
      </w:pPr>
    </w:lvl>
  </w:abstractNum>
  <w:abstractNum w:abstractNumId="26">
    <w:nsid w:val="70E12C3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>
    <w:nsid w:val="74D01F5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8">
    <w:nsid w:val="77FB2FE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28"/>
  </w:num>
  <w:num w:numId="2">
    <w:abstractNumId w:val="4"/>
  </w:num>
  <w:num w:numId="3">
    <w:abstractNumId w:val="17"/>
  </w:num>
  <w:num w:numId="4">
    <w:abstractNumId w:val="26"/>
  </w:num>
  <w:num w:numId="5">
    <w:abstractNumId w:val="9"/>
  </w:num>
  <w:num w:numId="6">
    <w:abstractNumId w:val="18"/>
  </w:num>
  <w:num w:numId="7">
    <w:abstractNumId w:val="20"/>
  </w:num>
  <w:num w:numId="8">
    <w:abstractNumId w:val="6"/>
  </w:num>
  <w:num w:numId="9">
    <w:abstractNumId w:val="13"/>
  </w:num>
  <w:num w:numId="10">
    <w:abstractNumId w:val="19"/>
  </w:num>
  <w:num w:numId="11">
    <w:abstractNumId w:val="22"/>
  </w:num>
  <w:num w:numId="12">
    <w:abstractNumId w:val="24"/>
  </w:num>
  <w:num w:numId="13">
    <w:abstractNumId w:val="27"/>
  </w:num>
  <w:num w:numId="14">
    <w:abstractNumId w:val="12"/>
  </w:num>
  <w:num w:numId="15">
    <w:abstractNumId w:val="2"/>
  </w:num>
  <w:num w:numId="16">
    <w:abstractNumId w:val="1"/>
  </w:num>
  <w:num w:numId="17">
    <w:abstractNumId w:val="25"/>
  </w:num>
  <w:num w:numId="18">
    <w:abstractNumId w:val="15"/>
  </w:num>
  <w:num w:numId="1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6"/>
  </w:num>
  <w:num w:numId="21">
    <w:abstractNumId w:val="3"/>
  </w:num>
  <w:num w:numId="22">
    <w:abstractNumId w:val="11"/>
  </w:num>
  <w:num w:numId="23">
    <w:abstractNumId w:val="10"/>
  </w:num>
  <w:num w:numId="24">
    <w:abstractNumId w:val="7"/>
  </w:num>
  <w:num w:numId="2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3"/>
  </w:num>
  <w:num w:numId="27">
    <w:abstractNumId w:val="8"/>
  </w:num>
  <w:num w:numId="28">
    <w:abstractNumId w:val="21"/>
  </w:num>
  <w:num w:numId="29">
    <w:abstractNumId w:val="0"/>
  </w:num>
  <w:num w:numId="3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3C8"/>
    <w:rsid w:val="00001CC8"/>
    <w:rsid w:val="000059A7"/>
    <w:rsid w:val="00007FDB"/>
    <w:rsid w:val="000106C8"/>
    <w:rsid w:val="00010FEB"/>
    <w:rsid w:val="00012024"/>
    <w:rsid w:val="00012697"/>
    <w:rsid w:val="000130E5"/>
    <w:rsid w:val="000136AF"/>
    <w:rsid w:val="00013DDF"/>
    <w:rsid w:val="00020439"/>
    <w:rsid w:val="00021EFB"/>
    <w:rsid w:val="00022ECB"/>
    <w:rsid w:val="0002332A"/>
    <w:rsid w:val="00023464"/>
    <w:rsid w:val="00023A8A"/>
    <w:rsid w:val="000261BC"/>
    <w:rsid w:val="00026F4D"/>
    <w:rsid w:val="00030B4F"/>
    <w:rsid w:val="00030F0D"/>
    <w:rsid w:val="00033041"/>
    <w:rsid w:val="00033E31"/>
    <w:rsid w:val="00035FD9"/>
    <w:rsid w:val="00037C15"/>
    <w:rsid w:val="00037FFA"/>
    <w:rsid w:val="000405BE"/>
    <w:rsid w:val="000419F1"/>
    <w:rsid w:val="00042C12"/>
    <w:rsid w:val="00043CF3"/>
    <w:rsid w:val="00043E1A"/>
    <w:rsid w:val="00044660"/>
    <w:rsid w:val="000460F4"/>
    <w:rsid w:val="00050215"/>
    <w:rsid w:val="000503C8"/>
    <w:rsid w:val="0005040C"/>
    <w:rsid w:val="0005111F"/>
    <w:rsid w:val="000531AC"/>
    <w:rsid w:val="000542CC"/>
    <w:rsid w:val="000549C3"/>
    <w:rsid w:val="00055B9F"/>
    <w:rsid w:val="00055C48"/>
    <w:rsid w:val="00060207"/>
    <w:rsid w:val="000621C7"/>
    <w:rsid w:val="00065EAF"/>
    <w:rsid w:val="00066F02"/>
    <w:rsid w:val="0006724E"/>
    <w:rsid w:val="0007047F"/>
    <w:rsid w:val="000709C0"/>
    <w:rsid w:val="000712B3"/>
    <w:rsid w:val="000732B9"/>
    <w:rsid w:val="00073B2C"/>
    <w:rsid w:val="00073EEC"/>
    <w:rsid w:val="000744B6"/>
    <w:rsid w:val="00075ABB"/>
    <w:rsid w:val="00076D77"/>
    <w:rsid w:val="000770F7"/>
    <w:rsid w:val="00077776"/>
    <w:rsid w:val="00080CBB"/>
    <w:rsid w:val="00083A95"/>
    <w:rsid w:val="000845CD"/>
    <w:rsid w:val="00086D5F"/>
    <w:rsid w:val="00087D7F"/>
    <w:rsid w:val="00090F1B"/>
    <w:rsid w:val="00092897"/>
    <w:rsid w:val="0009379B"/>
    <w:rsid w:val="000948C6"/>
    <w:rsid w:val="00095104"/>
    <w:rsid w:val="000958F5"/>
    <w:rsid w:val="00095FF8"/>
    <w:rsid w:val="00096710"/>
    <w:rsid w:val="00097EFE"/>
    <w:rsid w:val="000A265D"/>
    <w:rsid w:val="000A2860"/>
    <w:rsid w:val="000A2FDC"/>
    <w:rsid w:val="000A7BA7"/>
    <w:rsid w:val="000B09FB"/>
    <w:rsid w:val="000B143C"/>
    <w:rsid w:val="000B1899"/>
    <w:rsid w:val="000B32BA"/>
    <w:rsid w:val="000B43CF"/>
    <w:rsid w:val="000B5A73"/>
    <w:rsid w:val="000B6688"/>
    <w:rsid w:val="000B766F"/>
    <w:rsid w:val="000C06EC"/>
    <w:rsid w:val="000C07ED"/>
    <w:rsid w:val="000C0BA0"/>
    <w:rsid w:val="000C2737"/>
    <w:rsid w:val="000C5356"/>
    <w:rsid w:val="000C566A"/>
    <w:rsid w:val="000C5FAE"/>
    <w:rsid w:val="000C6584"/>
    <w:rsid w:val="000C79F0"/>
    <w:rsid w:val="000C7E6A"/>
    <w:rsid w:val="000D0176"/>
    <w:rsid w:val="000D08AD"/>
    <w:rsid w:val="000D142F"/>
    <w:rsid w:val="000D2E0E"/>
    <w:rsid w:val="000D3E7B"/>
    <w:rsid w:val="000D4780"/>
    <w:rsid w:val="000D4DC4"/>
    <w:rsid w:val="000D5727"/>
    <w:rsid w:val="000D61FC"/>
    <w:rsid w:val="000D6AE0"/>
    <w:rsid w:val="000D74FA"/>
    <w:rsid w:val="000E06EA"/>
    <w:rsid w:val="000E08F3"/>
    <w:rsid w:val="000E3CB0"/>
    <w:rsid w:val="000E4C1C"/>
    <w:rsid w:val="000E6FD3"/>
    <w:rsid w:val="000E7EE3"/>
    <w:rsid w:val="000F47C5"/>
    <w:rsid w:val="00101553"/>
    <w:rsid w:val="00101F12"/>
    <w:rsid w:val="00103085"/>
    <w:rsid w:val="001036F0"/>
    <w:rsid w:val="00106C0A"/>
    <w:rsid w:val="001075B9"/>
    <w:rsid w:val="0011232A"/>
    <w:rsid w:val="001123F1"/>
    <w:rsid w:val="00112E16"/>
    <w:rsid w:val="00113EF6"/>
    <w:rsid w:val="00115F4D"/>
    <w:rsid w:val="00116CB1"/>
    <w:rsid w:val="00117F58"/>
    <w:rsid w:val="00120C18"/>
    <w:rsid w:val="00120F43"/>
    <w:rsid w:val="00121197"/>
    <w:rsid w:val="00121B30"/>
    <w:rsid w:val="001220CA"/>
    <w:rsid w:val="0012257B"/>
    <w:rsid w:val="00124734"/>
    <w:rsid w:val="0012542D"/>
    <w:rsid w:val="00126313"/>
    <w:rsid w:val="00126628"/>
    <w:rsid w:val="00126E20"/>
    <w:rsid w:val="00127B95"/>
    <w:rsid w:val="00127EC1"/>
    <w:rsid w:val="00130EE9"/>
    <w:rsid w:val="00131D54"/>
    <w:rsid w:val="00133200"/>
    <w:rsid w:val="00133561"/>
    <w:rsid w:val="00133AF8"/>
    <w:rsid w:val="001345E2"/>
    <w:rsid w:val="00134725"/>
    <w:rsid w:val="00137767"/>
    <w:rsid w:val="00142098"/>
    <w:rsid w:val="00142508"/>
    <w:rsid w:val="00143360"/>
    <w:rsid w:val="001435E2"/>
    <w:rsid w:val="0014525D"/>
    <w:rsid w:val="001456F2"/>
    <w:rsid w:val="0014574E"/>
    <w:rsid w:val="00147DB5"/>
    <w:rsid w:val="001508BF"/>
    <w:rsid w:val="00152168"/>
    <w:rsid w:val="001528E3"/>
    <w:rsid w:val="00157DFA"/>
    <w:rsid w:val="00162D1B"/>
    <w:rsid w:val="001631B7"/>
    <w:rsid w:val="00163735"/>
    <w:rsid w:val="00163B38"/>
    <w:rsid w:val="001666FB"/>
    <w:rsid w:val="001717D5"/>
    <w:rsid w:val="00171AF0"/>
    <w:rsid w:val="0017399E"/>
    <w:rsid w:val="001756AD"/>
    <w:rsid w:val="00176493"/>
    <w:rsid w:val="00176D13"/>
    <w:rsid w:val="00176EE5"/>
    <w:rsid w:val="00177B99"/>
    <w:rsid w:val="00185315"/>
    <w:rsid w:val="001854FB"/>
    <w:rsid w:val="001860FC"/>
    <w:rsid w:val="001861A1"/>
    <w:rsid w:val="00187D8D"/>
    <w:rsid w:val="00187F76"/>
    <w:rsid w:val="00191EBA"/>
    <w:rsid w:val="0019321D"/>
    <w:rsid w:val="00193CA0"/>
    <w:rsid w:val="001962A3"/>
    <w:rsid w:val="0019752C"/>
    <w:rsid w:val="00197626"/>
    <w:rsid w:val="0019798C"/>
    <w:rsid w:val="00197B12"/>
    <w:rsid w:val="001A01E6"/>
    <w:rsid w:val="001A0E01"/>
    <w:rsid w:val="001A1CE6"/>
    <w:rsid w:val="001A3A28"/>
    <w:rsid w:val="001A6574"/>
    <w:rsid w:val="001A750C"/>
    <w:rsid w:val="001B081E"/>
    <w:rsid w:val="001B0A77"/>
    <w:rsid w:val="001B3D7F"/>
    <w:rsid w:val="001B5B9B"/>
    <w:rsid w:val="001B622F"/>
    <w:rsid w:val="001B7E8B"/>
    <w:rsid w:val="001C06B6"/>
    <w:rsid w:val="001C1415"/>
    <w:rsid w:val="001C28E8"/>
    <w:rsid w:val="001C2BC3"/>
    <w:rsid w:val="001C4814"/>
    <w:rsid w:val="001C55F1"/>
    <w:rsid w:val="001C5FE6"/>
    <w:rsid w:val="001C600C"/>
    <w:rsid w:val="001C6E7D"/>
    <w:rsid w:val="001D3A7C"/>
    <w:rsid w:val="001D3FEC"/>
    <w:rsid w:val="001D509D"/>
    <w:rsid w:val="001D6C3F"/>
    <w:rsid w:val="001D6FCC"/>
    <w:rsid w:val="001D762C"/>
    <w:rsid w:val="001E2581"/>
    <w:rsid w:val="001E2E1F"/>
    <w:rsid w:val="001E2E2D"/>
    <w:rsid w:val="001E4D90"/>
    <w:rsid w:val="001E5E2D"/>
    <w:rsid w:val="001E647E"/>
    <w:rsid w:val="001E7837"/>
    <w:rsid w:val="001F044E"/>
    <w:rsid w:val="001F081C"/>
    <w:rsid w:val="001F0A09"/>
    <w:rsid w:val="001F37FE"/>
    <w:rsid w:val="001F5181"/>
    <w:rsid w:val="001F544A"/>
    <w:rsid w:val="001F6718"/>
    <w:rsid w:val="001F6849"/>
    <w:rsid w:val="001F6F58"/>
    <w:rsid w:val="0020074A"/>
    <w:rsid w:val="0020133A"/>
    <w:rsid w:val="00201760"/>
    <w:rsid w:val="00202F28"/>
    <w:rsid w:val="002031EA"/>
    <w:rsid w:val="0020425A"/>
    <w:rsid w:val="0020480D"/>
    <w:rsid w:val="00205880"/>
    <w:rsid w:val="002114B2"/>
    <w:rsid w:val="0021339D"/>
    <w:rsid w:val="00213528"/>
    <w:rsid w:val="00214FA5"/>
    <w:rsid w:val="00215AA3"/>
    <w:rsid w:val="00217190"/>
    <w:rsid w:val="002174F7"/>
    <w:rsid w:val="00220EB8"/>
    <w:rsid w:val="00221240"/>
    <w:rsid w:val="00222416"/>
    <w:rsid w:val="0023025B"/>
    <w:rsid w:val="00231CE9"/>
    <w:rsid w:val="00233433"/>
    <w:rsid w:val="00233B73"/>
    <w:rsid w:val="00233EA0"/>
    <w:rsid w:val="00234238"/>
    <w:rsid w:val="00240244"/>
    <w:rsid w:val="00243C70"/>
    <w:rsid w:val="002445B7"/>
    <w:rsid w:val="00244CDF"/>
    <w:rsid w:val="002453A2"/>
    <w:rsid w:val="00247DDA"/>
    <w:rsid w:val="00247F53"/>
    <w:rsid w:val="00252772"/>
    <w:rsid w:val="00253CB5"/>
    <w:rsid w:val="002563CC"/>
    <w:rsid w:val="002566B4"/>
    <w:rsid w:val="00256DC9"/>
    <w:rsid w:val="00263780"/>
    <w:rsid w:val="00263F74"/>
    <w:rsid w:val="00264C31"/>
    <w:rsid w:val="00265A09"/>
    <w:rsid w:val="002664BB"/>
    <w:rsid w:val="00266C3B"/>
    <w:rsid w:val="00273506"/>
    <w:rsid w:val="00274CFA"/>
    <w:rsid w:val="0027511B"/>
    <w:rsid w:val="0027608A"/>
    <w:rsid w:val="00276607"/>
    <w:rsid w:val="00276F61"/>
    <w:rsid w:val="002802FD"/>
    <w:rsid w:val="002806A6"/>
    <w:rsid w:val="00282DD7"/>
    <w:rsid w:val="002833BF"/>
    <w:rsid w:val="00283C3A"/>
    <w:rsid w:val="00283FA4"/>
    <w:rsid w:val="00284F89"/>
    <w:rsid w:val="00285567"/>
    <w:rsid w:val="00286ED8"/>
    <w:rsid w:val="00287050"/>
    <w:rsid w:val="00287A47"/>
    <w:rsid w:val="00287B3C"/>
    <w:rsid w:val="00291B2A"/>
    <w:rsid w:val="00291C65"/>
    <w:rsid w:val="00297247"/>
    <w:rsid w:val="00297B17"/>
    <w:rsid w:val="002A0081"/>
    <w:rsid w:val="002A2579"/>
    <w:rsid w:val="002A4DFF"/>
    <w:rsid w:val="002A57FD"/>
    <w:rsid w:val="002A64DF"/>
    <w:rsid w:val="002A6A6A"/>
    <w:rsid w:val="002A6EE3"/>
    <w:rsid w:val="002B0897"/>
    <w:rsid w:val="002B1D80"/>
    <w:rsid w:val="002B293A"/>
    <w:rsid w:val="002B2D70"/>
    <w:rsid w:val="002B4464"/>
    <w:rsid w:val="002B5949"/>
    <w:rsid w:val="002B752C"/>
    <w:rsid w:val="002B76BB"/>
    <w:rsid w:val="002C0284"/>
    <w:rsid w:val="002C0501"/>
    <w:rsid w:val="002C19E0"/>
    <w:rsid w:val="002C36BD"/>
    <w:rsid w:val="002C3CFE"/>
    <w:rsid w:val="002C76E3"/>
    <w:rsid w:val="002C7E00"/>
    <w:rsid w:val="002D02DE"/>
    <w:rsid w:val="002D0CA3"/>
    <w:rsid w:val="002D3693"/>
    <w:rsid w:val="002D53FD"/>
    <w:rsid w:val="002D6201"/>
    <w:rsid w:val="002D69EB"/>
    <w:rsid w:val="002D72EA"/>
    <w:rsid w:val="002E053E"/>
    <w:rsid w:val="002E3139"/>
    <w:rsid w:val="002E4066"/>
    <w:rsid w:val="002E46B3"/>
    <w:rsid w:val="002F22DC"/>
    <w:rsid w:val="002F257D"/>
    <w:rsid w:val="002F355E"/>
    <w:rsid w:val="002F4E54"/>
    <w:rsid w:val="002F596E"/>
    <w:rsid w:val="002F6F00"/>
    <w:rsid w:val="00302762"/>
    <w:rsid w:val="00303DB5"/>
    <w:rsid w:val="0030573A"/>
    <w:rsid w:val="00305876"/>
    <w:rsid w:val="00306192"/>
    <w:rsid w:val="003063B1"/>
    <w:rsid w:val="003103E7"/>
    <w:rsid w:val="003104DF"/>
    <w:rsid w:val="003120D3"/>
    <w:rsid w:val="003145CC"/>
    <w:rsid w:val="00315496"/>
    <w:rsid w:val="003209D1"/>
    <w:rsid w:val="00321899"/>
    <w:rsid w:val="00322DB8"/>
    <w:rsid w:val="003232B3"/>
    <w:rsid w:val="003240C8"/>
    <w:rsid w:val="0032428B"/>
    <w:rsid w:val="0032439D"/>
    <w:rsid w:val="0032502A"/>
    <w:rsid w:val="00325E85"/>
    <w:rsid w:val="0032756C"/>
    <w:rsid w:val="00327768"/>
    <w:rsid w:val="0033141B"/>
    <w:rsid w:val="003318E0"/>
    <w:rsid w:val="00331DB1"/>
    <w:rsid w:val="00332E78"/>
    <w:rsid w:val="003330B6"/>
    <w:rsid w:val="00334EDA"/>
    <w:rsid w:val="00336915"/>
    <w:rsid w:val="00337719"/>
    <w:rsid w:val="00337933"/>
    <w:rsid w:val="00340551"/>
    <w:rsid w:val="003420BD"/>
    <w:rsid w:val="0034496C"/>
    <w:rsid w:val="00350CEB"/>
    <w:rsid w:val="0035115A"/>
    <w:rsid w:val="00351760"/>
    <w:rsid w:val="00352D5B"/>
    <w:rsid w:val="00354A0A"/>
    <w:rsid w:val="00354ABF"/>
    <w:rsid w:val="00355CB2"/>
    <w:rsid w:val="003564F5"/>
    <w:rsid w:val="0036194D"/>
    <w:rsid w:val="00361A9C"/>
    <w:rsid w:val="0036317D"/>
    <w:rsid w:val="003631BF"/>
    <w:rsid w:val="0036383A"/>
    <w:rsid w:val="0036388E"/>
    <w:rsid w:val="00363F2B"/>
    <w:rsid w:val="00364983"/>
    <w:rsid w:val="0036543E"/>
    <w:rsid w:val="003661F2"/>
    <w:rsid w:val="00371E5B"/>
    <w:rsid w:val="00371E9F"/>
    <w:rsid w:val="003725E8"/>
    <w:rsid w:val="003738CB"/>
    <w:rsid w:val="00374091"/>
    <w:rsid w:val="00374ECA"/>
    <w:rsid w:val="00377799"/>
    <w:rsid w:val="003811F3"/>
    <w:rsid w:val="003819C6"/>
    <w:rsid w:val="00381F62"/>
    <w:rsid w:val="003834A4"/>
    <w:rsid w:val="003854FC"/>
    <w:rsid w:val="003872F0"/>
    <w:rsid w:val="00390280"/>
    <w:rsid w:val="00391032"/>
    <w:rsid w:val="00391939"/>
    <w:rsid w:val="00393E08"/>
    <w:rsid w:val="00394852"/>
    <w:rsid w:val="00394FEA"/>
    <w:rsid w:val="003952D9"/>
    <w:rsid w:val="00396681"/>
    <w:rsid w:val="00396BB3"/>
    <w:rsid w:val="003A1357"/>
    <w:rsid w:val="003A27B9"/>
    <w:rsid w:val="003A5F64"/>
    <w:rsid w:val="003B0467"/>
    <w:rsid w:val="003B2881"/>
    <w:rsid w:val="003B3BAD"/>
    <w:rsid w:val="003B3D50"/>
    <w:rsid w:val="003B3F0A"/>
    <w:rsid w:val="003B46FC"/>
    <w:rsid w:val="003B57B2"/>
    <w:rsid w:val="003B5DBA"/>
    <w:rsid w:val="003B61A7"/>
    <w:rsid w:val="003B6605"/>
    <w:rsid w:val="003B7CE4"/>
    <w:rsid w:val="003C1A9F"/>
    <w:rsid w:val="003C1D2F"/>
    <w:rsid w:val="003C2B4D"/>
    <w:rsid w:val="003C3E01"/>
    <w:rsid w:val="003C4455"/>
    <w:rsid w:val="003C4996"/>
    <w:rsid w:val="003C5E5F"/>
    <w:rsid w:val="003C76E8"/>
    <w:rsid w:val="003D134E"/>
    <w:rsid w:val="003D2227"/>
    <w:rsid w:val="003D5E86"/>
    <w:rsid w:val="003D6451"/>
    <w:rsid w:val="003D7F8F"/>
    <w:rsid w:val="003E0484"/>
    <w:rsid w:val="003E3F44"/>
    <w:rsid w:val="003E57BC"/>
    <w:rsid w:val="003E5B32"/>
    <w:rsid w:val="003F03F9"/>
    <w:rsid w:val="003F2BAE"/>
    <w:rsid w:val="003F4A73"/>
    <w:rsid w:val="003F5F0B"/>
    <w:rsid w:val="003F6069"/>
    <w:rsid w:val="003F65C5"/>
    <w:rsid w:val="003F7773"/>
    <w:rsid w:val="003F7870"/>
    <w:rsid w:val="004012AA"/>
    <w:rsid w:val="004016BD"/>
    <w:rsid w:val="00403D7F"/>
    <w:rsid w:val="00404C93"/>
    <w:rsid w:val="00405071"/>
    <w:rsid w:val="0040512B"/>
    <w:rsid w:val="00406628"/>
    <w:rsid w:val="00406FEE"/>
    <w:rsid w:val="00407D32"/>
    <w:rsid w:val="0041226F"/>
    <w:rsid w:val="00415E80"/>
    <w:rsid w:val="00415E96"/>
    <w:rsid w:val="00416F39"/>
    <w:rsid w:val="004232CD"/>
    <w:rsid w:val="00424214"/>
    <w:rsid w:val="00426194"/>
    <w:rsid w:val="0042668C"/>
    <w:rsid w:val="0042746B"/>
    <w:rsid w:val="00430735"/>
    <w:rsid w:val="00430DD4"/>
    <w:rsid w:val="00431474"/>
    <w:rsid w:val="00431CF4"/>
    <w:rsid w:val="00432754"/>
    <w:rsid w:val="00433634"/>
    <w:rsid w:val="00433DDE"/>
    <w:rsid w:val="00442196"/>
    <w:rsid w:val="00444DA3"/>
    <w:rsid w:val="0044568D"/>
    <w:rsid w:val="00446CC7"/>
    <w:rsid w:val="00450586"/>
    <w:rsid w:val="0045108C"/>
    <w:rsid w:val="004513C8"/>
    <w:rsid w:val="00452791"/>
    <w:rsid w:val="00452C63"/>
    <w:rsid w:val="004536F6"/>
    <w:rsid w:val="0045392B"/>
    <w:rsid w:val="00454AEB"/>
    <w:rsid w:val="00454B13"/>
    <w:rsid w:val="00455B08"/>
    <w:rsid w:val="004569E1"/>
    <w:rsid w:val="00456A60"/>
    <w:rsid w:val="0045744A"/>
    <w:rsid w:val="00457925"/>
    <w:rsid w:val="00457EA3"/>
    <w:rsid w:val="00460E2B"/>
    <w:rsid w:val="00464090"/>
    <w:rsid w:val="00465CD5"/>
    <w:rsid w:val="00473093"/>
    <w:rsid w:val="00473A42"/>
    <w:rsid w:val="0047645D"/>
    <w:rsid w:val="004800DD"/>
    <w:rsid w:val="004829A7"/>
    <w:rsid w:val="00482A30"/>
    <w:rsid w:val="00484CA7"/>
    <w:rsid w:val="0049048E"/>
    <w:rsid w:val="00490D2D"/>
    <w:rsid w:val="00491F24"/>
    <w:rsid w:val="004941C7"/>
    <w:rsid w:val="004946B7"/>
    <w:rsid w:val="00495BC2"/>
    <w:rsid w:val="0049624E"/>
    <w:rsid w:val="0049777C"/>
    <w:rsid w:val="0049790A"/>
    <w:rsid w:val="004A0456"/>
    <w:rsid w:val="004A37E6"/>
    <w:rsid w:val="004A5109"/>
    <w:rsid w:val="004A670F"/>
    <w:rsid w:val="004A6C7E"/>
    <w:rsid w:val="004B0A53"/>
    <w:rsid w:val="004B5EBE"/>
    <w:rsid w:val="004B63D5"/>
    <w:rsid w:val="004C05E2"/>
    <w:rsid w:val="004C1648"/>
    <w:rsid w:val="004C2F59"/>
    <w:rsid w:val="004C42A7"/>
    <w:rsid w:val="004C470B"/>
    <w:rsid w:val="004C4A7E"/>
    <w:rsid w:val="004C6F1C"/>
    <w:rsid w:val="004C74AF"/>
    <w:rsid w:val="004C7A43"/>
    <w:rsid w:val="004D0A83"/>
    <w:rsid w:val="004D1C87"/>
    <w:rsid w:val="004D1E27"/>
    <w:rsid w:val="004D241B"/>
    <w:rsid w:val="004D3F13"/>
    <w:rsid w:val="004D4267"/>
    <w:rsid w:val="004D7186"/>
    <w:rsid w:val="004E0209"/>
    <w:rsid w:val="004E0278"/>
    <w:rsid w:val="004E030A"/>
    <w:rsid w:val="004E0732"/>
    <w:rsid w:val="004E081B"/>
    <w:rsid w:val="004E0DE8"/>
    <w:rsid w:val="004E1B86"/>
    <w:rsid w:val="004E34CE"/>
    <w:rsid w:val="004E5BE8"/>
    <w:rsid w:val="004E7C77"/>
    <w:rsid w:val="004F0E43"/>
    <w:rsid w:val="004F162A"/>
    <w:rsid w:val="004F2233"/>
    <w:rsid w:val="004F3399"/>
    <w:rsid w:val="004F3577"/>
    <w:rsid w:val="004F3B63"/>
    <w:rsid w:val="004F4AE4"/>
    <w:rsid w:val="004F68B6"/>
    <w:rsid w:val="004F6BD2"/>
    <w:rsid w:val="004F704B"/>
    <w:rsid w:val="004F71C8"/>
    <w:rsid w:val="0050265F"/>
    <w:rsid w:val="00505506"/>
    <w:rsid w:val="005066CB"/>
    <w:rsid w:val="00507077"/>
    <w:rsid w:val="00507C22"/>
    <w:rsid w:val="00511B5A"/>
    <w:rsid w:val="00512AEB"/>
    <w:rsid w:val="00512BD4"/>
    <w:rsid w:val="00515043"/>
    <w:rsid w:val="005173E1"/>
    <w:rsid w:val="00517BF6"/>
    <w:rsid w:val="005215F4"/>
    <w:rsid w:val="00521FA2"/>
    <w:rsid w:val="0052347A"/>
    <w:rsid w:val="00524C00"/>
    <w:rsid w:val="00524DDE"/>
    <w:rsid w:val="00532CAB"/>
    <w:rsid w:val="00532DDB"/>
    <w:rsid w:val="0053390A"/>
    <w:rsid w:val="005375E6"/>
    <w:rsid w:val="0053791F"/>
    <w:rsid w:val="0054503D"/>
    <w:rsid w:val="00545908"/>
    <w:rsid w:val="00547096"/>
    <w:rsid w:val="00547D68"/>
    <w:rsid w:val="00550988"/>
    <w:rsid w:val="005510D6"/>
    <w:rsid w:val="005530E1"/>
    <w:rsid w:val="005534A0"/>
    <w:rsid w:val="00553D87"/>
    <w:rsid w:val="005555DE"/>
    <w:rsid w:val="00556D8D"/>
    <w:rsid w:val="00556DB9"/>
    <w:rsid w:val="00561D6E"/>
    <w:rsid w:val="0056225A"/>
    <w:rsid w:val="00562BF6"/>
    <w:rsid w:val="00563249"/>
    <w:rsid w:val="00564355"/>
    <w:rsid w:val="0056636A"/>
    <w:rsid w:val="00572127"/>
    <w:rsid w:val="00573774"/>
    <w:rsid w:val="00573783"/>
    <w:rsid w:val="00575149"/>
    <w:rsid w:val="00575257"/>
    <w:rsid w:val="00576A9E"/>
    <w:rsid w:val="005774C8"/>
    <w:rsid w:val="00577FAA"/>
    <w:rsid w:val="00581C81"/>
    <w:rsid w:val="00581F8D"/>
    <w:rsid w:val="00582532"/>
    <w:rsid w:val="00582B24"/>
    <w:rsid w:val="00582BC6"/>
    <w:rsid w:val="00583993"/>
    <w:rsid w:val="00584F67"/>
    <w:rsid w:val="00585D0B"/>
    <w:rsid w:val="00586BCA"/>
    <w:rsid w:val="005906A2"/>
    <w:rsid w:val="00590A55"/>
    <w:rsid w:val="00591FEE"/>
    <w:rsid w:val="005949C3"/>
    <w:rsid w:val="00594E08"/>
    <w:rsid w:val="00595653"/>
    <w:rsid w:val="00595954"/>
    <w:rsid w:val="0059698C"/>
    <w:rsid w:val="0059763F"/>
    <w:rsid w:val="005A12CC"/>
    <w:rsid w:val="005A35AC"/>
    <w:rsid w:val="005A4D6B"/>
    <w:rsid w:val="005A5B5D"/>
    <w:rsid w:val="005A6524"/>
    <w:rsid w:val="005A6CEC"/>
    <w:rsid w:val="005A7037"/>
    <w:rsid w:val="005B02E4"/>
    <w:rsid w:val="005B0A1C"/>
    <w:rsid w:val="005B2E75"/>
    <w:rsid w:val="005B4147"/>
    <w:rsid w:val="005B421F"/>
    <w:rsid w:val="005B722C"/>
    <w:rsid w:val="005B7FB2"/>
    <w:rsid w:val="005C04BA"/>
    <w:rsid w:val="005C075B"/>
    <w:rsid w:val="005C0DC4"/>
    <w:rsid w:val="005C18BD"/>
    <w:rsid w:val="005C18E3"/>
    <w:rsid w:val="005C2B42"/>
    <w:rsid w:val="005C42EA"/>
    <w:rsid w:val="005C4947"/>
    <w:rsid w:val="005C4CE1"/>
    <w:rsid w:val="005C66B1"/>
    <w:rsid w:val="005C66B8"/>
    <w:rsid w:val="005C68DC"/>
    <w:rsid w:val="005C7892"/>
    <w:rsid w:val="005C7D04"/>
    <w:rsid w:val="005D03B5"/>
    <w:rsid w:val="005D21BF"/>
    <w:rsid w:val="005D277E"/>
    <w:rsid w:val="005D52A9"/>
    <w:rsid w:val="005D59E8"/>
    <w:rsid w:val="005D5D0C"/>
    <w:rsid w:val="005D6186"/>
    <w:rsid w:val="005D6A04"/>
    <w:rsid w:val="005E0861"/>
    <w:rsid w:val="005E4494"/>
    <w:rsid w:val="005E4FB6"/>
    <w:rsid w:val="005E5037"/>
    <w:rsid w:val="005E6C9F"/>
    <w:rsid w:val="005F0F32"/>
    <w:rsid w:val="005F1318"/>
    <w:rsid w:val="005F233A"/>
    <w:rsid w:val="005F41D6"/>
    <w:rsid w:val="005F45D5"/>
    <w:rsid w:val="005F5A7E"/>
    <w:rsid w:val="005F62A0"/>
    <w:rsid w:val="005F7E0F"/>
    <w:rsid w:val="005F7FF7"/>
    <w:rsid w:val="00600C07"/>
    <w:rsid w:val="00600D2A"/>
    <w:rsid w:val="00602462"/>
    <w:rsid w:val="00603446"/>
    <w:rsid w:val="006036E5"/>
    <w:rsid w:val="00603773"/>
    <w:rsid w:val="00603C17"/>
    <w:rsid w:val="006040D1"/>
    <w:rsid w:val="006058A2"/>
    <w:rsid w:val="00605D5B"/>
    <w:rsid w:val="0061029E"/>
    <w:rsid w:val="00610A7B"/>
    <w:rsid w:val="00612835"/>
    <w:rsid w:val="006134F5"/>
    <w:rsid w:val="006147CF"/>
    <w:rsid w:val="00617CEF"/>
    <w:rsid w:val="0062175D"/>
    <w:rsid w:val="006222C1"/>
    <w:rsid w:val="006222C5"/>
    <w:rsid w:val="00623381"/>
    <w:rsid w:val="0062482B"/>
    <w:rsid w:val="0062620B"/>
    <w:rsid w:val="00631353"/>
    <w:rsid w:val="00631D6B"/>
    <w:rsid w:val="00632031"/>
    <w:rsid w:val="00635196"/>
    <w:rsid w:val="006352A9"/>
    <w:rsid w:val="006358DE"/>
    <w:rsid w:val="0063606E"/>
    <w:rsid w:val="00636697"/>
    <w:rsid w:val="00636957"/>
    <w:rsid w:val="00636DD6"/>
    <w:rsid w:val="006432ED"/>
    <w:rsid w:val="00643C20"/>
    <w:rsid w:val="00644F89"/>
    <w:rsid w:val="00647235"/>
    <w:rsid w:val="00647B21"/>
    <w:rsid w:val="00652180"/>
    <w:rsid w:val="0065229A"/>
    <w:rsid w:val="006525FC"/>
    <w:rsid w:val="00652608"/>
    <w:rsid w:val="00652E19"/>
    <w:rsid w:val="00654064"/>
    <w:rsid w:val="006540DC"/>
    <w:rsid w:val="00654CC2"/>
    <w:rsid w:val="00656236"/>
    <w:rsid w:val="006563F1"/>
    <w:rsid w:val="00661475"/>
    <w:rsid w:val="00661D39"/>
    <w:rsid w:val="00662832"/>
    <w:rsid w:val="0066553A"/>
    <w:rsid w:val="00665A0D"/>
    <w:rsid w:val="00667F1B"/>
    <w:rsid w:val="00671665"/>
    <w:rsid w:val="00671E78"/>
    <w:rsid w:val="006734A5"/>
    <w:rsid w:val="0067378B"/>
    <w:rsid w:val="00673D25"/>
    <w:rsid w:val="00675705"/>
    <w:rsid w:val="00676004"/>
    <w:rsid w:val="0067682B"/>
    <w:rsid w:val="00677284"/>
    <w:rsid w:val="0068029F"/>
    <w:rsid w:val="00682097"/>
    <w:rsid w:val="00684C87"/>
    <w:rsid w:val="00684DA1"/>
    <w:rsid w:val="006853B5"/>
    <w:rsid w:val="0068588C"/>
    <w:rsid w:val="00686295"/>
    <w:rsid w:val="006901E1"/>
    <w:rsid w:val="00692665"/>
    <w:rsid w:val="00695508"/>
    <w:rsid w:val="006956C3"/>
    <w:rsid w:val="00696DD8"/>
    <w:rsid w:val="00696DDE"/>
    <w:rsid w:val="00696E50"/>
    <w:rsid w:val="006A040B"/>
    <w:rsid w:val="006A28D5"/>
    <w:rsid w:val="006A2E9C"/>
    <w:rsid w:val="006A2F23"/>
    <w:rsid w:val="006A39A8"/>
    <w:rsid w:val="006A483E"/>
    <w:rsid w:val="006A48E2"/>
    <w:rsid w:val="006A67AC"/>
    <w:rsid w:val="006B096D"/>
    <w:rsid w:val="006B7478"/>
    <w:rsid w:val="006C0041"/>
    <w:rsid w:val="006C4934"/>
    <w:rsid w:val="006C507F"/>
    <w:rsid w:val="006C53A0"/>
    <w:rsid w:val="006C5974"/>
    <w:rsid w:val="006C7408"/>
    <w:rsid w:val="006C7C22"/>
    <w:rsid w:val="006D0F5E"/>
    <w:rsid w:val="006D3DCC"/>
    <w:rsid w:val="006D512D"/>
    <w:rsid w:val="006D552B"/>
    <w:rsid w:val="006D55B6"/>
    <w:rsid w:val="006D6D27"/>
    <w:rsid w:val="006D7790"/>
    <w:rsid w:val="006D7A8F"/>
    <w:rsid w:val="006D7BC8"/>
    <w:rsid w:val="006E1E5C"/>
    <w:rsid w:val="006E3220"/>
    <w:rsid w:val="006E3542"/>
    <w:rsid w:val="006E5121"/>
    <w:rsid w:val="006E5B26"/>
    <w:rsid w:val="006E6802"/>
    <w:rsid w:val="006E7505"/>
    <w:rsid w:val="006E79AF"/>
    <w:rsid w:val="006E7AB1"/>
    <w:rsid w:val="006F1BD8"/>
    <w:rsid w:val="006F3636"/>
    <w:rsid w:val="006F3D87"/>
    <w:rsid w:val="006F3E15"/>
    <w:rsid w:val="006F6DFA"/>
    <w:rsid w:val="006F6F04"/>
    <w:rsid w:val="00700241"/>
    <w:rsid w:val="00700424"/>
    <w:rsid w:val="007033B0"/>
    <w:rsid w:val="00703649"/>
    <w:rsid w:val="00703E92"/>
    <w:rsid w:val="00703FF3"/>
    <w:rsid w:val="00705D0F"/>
    <w:rsid w:val="00706B8B"/>
    <w:rsid w:val="00710C5B"/>
    <w:rsid w:val="0071171F"/>
    <w:rsid w:val="00711AF0"/>
    <w:rsid w:val="00713004"/>
    <w:rsid w:val="00713493"/>
    <w:rsid w:val="007160EA"/>
    <w:rsid w:val="00716B68"/>
    <w:rsid w:val="00717C81"/>
    <w:rsid w:val="00720712"/>
    <w:rsid w:val="00721677"/>
    <w:rsid w:val="00721C70"/>
    <w:rsid w:val="007224F8"/>
    <w:rsid w:val="007258F5"/>
    <w:rsid w:val="00726236"/>
    <w:rsid w:val="00726C49"/>
    <w:rsid w:val="00730CB4"/>
    <w:rsid w:val="0073672C"/>
    <w:rsid w:val="00737178"/>
    <w:rsid w:val="0074115E"/>
    <w:rsid w:val="0074257A"/>
    <w:rsid w:val="007428DE"/>
    <w:rsid w:val="00743A3D"/>
    <w:rsid w:val="00745283"/>
    <w:rsid w:val="00745F63"/>
    <w:rsid w:val="00746107"/>
    <w:rsid w:val="00746877"/>
    <w:rsid w:val="007468B7"/>
    <w:rsid w:val="00746CFF"/>
    <w:rsid w:val="00754BB4"/>
    <w:rsid w:val="00757709"/>
    <w:rsid w:val="0076027E"/>
    <w:rsid w:val="00760648"/>
    <w:rsid w:val="007612D6"/>
    <w:rsid w:val="00762911"/>
    <w:rsid w:val="00762B45"/>
    <w:rsid w:val="00763458"/>
    <w:rsid w:val="0076396A"/>
    <w:rsid w:val="00764A9D"/>
    <w:rsid w:val="00764D90"/>
    <w:rsid w:val="00765175"/>
    <w:rsid w:val="00765839"/>
    <w:rsid w:val="00766B82"/>
    <w:rsid w:val="00767DFD"/>
    <w:rsid w:val="007726E4"/>
    <w:rsid w:val="00772A2E"/>
    <w:rsid w:val="0077513A"/>
    <w:rsid w:val="00775A96"/>
    <w:rsid w:val="0077643F"/>
    <w:rsid w:val="00776900"/>
    <w:rsid w:val="00783513"/>
    <w:rsid w:val="007841A5"/>
    <w:rsid w:val="00784705"/>
    <w:rsid w:val="0078522A"/>
    <w:rsid w:val="00790EA6"/>
    <w:rsid w:val="007917EA"/>
    <w:rsid w:val="00794F43"/>
    <w:rsid w:val="007955BB"/>
    <w:rsid w:val="007965BA"/>
    <w:rsid w:val="00796C2D"/>
    <w:rsid w:val="00796F96"/>
    <w:rsid w:val="00797A12"/>
    <w:rsid w:val="007A0F97"/>
    <w:rsid w:val="007A2566"/>
    <w:rsid w:val="007A28C4"/>
    <w:rsid w:val="007A37C6"/>
    <w:rsid w:val="007A3AEF"/>
    <w:rsid w:val="007A3E73"/>
    <w:rsid w:val="007A46E6"/>
    <w:rsid w:val="007A59DD"/>
    <w:rsid w:val="007A76C7"/>
    <w:rsid w:val="007B0262"/>
    <w:rsid w:val="007B1715"/>
    <w:rsid w:val="007B1837"/>
    <w:rsid w:val="007B310D"/>
    <w:rsid w:val="007B4152"/>
    <w:rsid w:val="007B5E63"/>
    <w:rsid w:val="007B6227"/>
    <w:rsid w:val="007B6789"/>
    <w:rsid w:val="007B72A9"/>
    <w:rsid w:val="007C0586"/>
    <w:rsid w:val="007C0F84"/>
    <w:rsid w:val="007C104E"/>
    <w:rsid w:val="007C1360"/>
    <w:rsid w:val="007C1499"/>
    <w:rsid w:val="007C2025"/>
    <w:rsid w:val="007C273A"/>
    <w:rsid w:val="007C28FA"/>
    <w:rsid w:val="007C28FB"/>
    <w:rsid w:val="007C29E2"/>
    <w:rsid w:val="007C2A6C"/>
    <w:rsid w:val="007C3E48"/>
    <w:rsid w:val="007C5921"/>
    <w:rsid w:val="007C7401"/>
    <w:rsid w:val="007D1D14"/>
    <w:rsid w:val="007D1D69"/>
    <w:rsid w:val="007D29FE"/>
    <w:rsid w:val="007D2BA5"/>
    <w:rsid w:val="007D57D4"/>
    <w:rsid w:val="007D7CA8"/>
    <w:rsid w:val="007D7FC6"/>
    <w:rsid w:val="007E3FFD"/>
    <w:rsid w:val="007E5EB4"/>
    <w:rsid w:val="007E6164"/>
    <w:rsid w:val="007E695D"/>
    <w:rsid w:val="007F18BD"/>
    <w:rsid w:val="007F29FB"/>
    <w:rsid w:val="007F2A9E"/>
    <w:rsid w:val="007F57DA"/>
    <w:rsid w:val="007F7B56"/>
    <w:rsid w:val="00800C1B"/>
    <w:rsid w:val="00801AC5"/>
    <w:rsid w:val="00802CA3"/>
    <w:rsid w:val="0080436A"/>
    <w:rsid w:val="00804DA0"/>
    <w:rsid w:val="008056A0"/>
    <w:rsid w:val="00805E1C"/>
    <w:rsid w:val="008070F3"/>
    <w:rsid w:val="008114A0"/>
    <w:rsid w:val="0081179C"/>
    <w:rsid w:val="00812377"/>
    <w:rsid w:val="00812420"/>
    <w:rsid w:val="00816267"/>
    <w:rsid w:val="008170FA"/>
    <w:rsid w:val="00817513"/>
    <w:rsid w:val="00817757"/>
    <w:rsid w:val="008177AF"/>
    <w:rsid w:val="00817D3C"/>
    <w:rsid w:val="00817D46"/>
    <w:rsid w:val="00817E84"/>
    <w:rsid w:val="00820040"/>
    <w:rsid w:val="00820FD7"/>
    <w:rsid w:val="0082128B"/>
    <w:rsid w:val="008225CF"/>
    <w:rsid w:val="00825853"/>
    <w:rsid w:val="0082727D"/>
    <w:rsid w:val="00837151"/>
    <w:rsid w:val="00837B0D"/>
    <w:rsid w:val="00843EB0"/>
    <w:rsid w:val="0084534A"/>
    <w:rsid w:val="00847317"/>
    <w:rsid w:val="0085104D"/>
    <w:rsid w:val="00852215"/>
    <w:rsid w:val="008528F0"/>
    <w:rsid w:val="008534D7"/>
    <w:rsid w:val="008535BB"/>
    <w:rsid w:val="00853650"/>
    <w:rsid w:val="00856A9B"/>
    <w:rsid w:val="00861326"/>
    <w:rsid w:val="008619FA"/>
    <w:rsid w:val="00861E3D"/>
    <w:rsid w:val="00863298"/>
    <w:rsid w:val="00866558"/>
    <w:rsid w:val="00866BE3"/>
    <w:rsid w:val="00871140"/>
    <w:rsid w:val="0087153A"/>
    <w:rsid w:val="00873333"/>
    <w:rsid w:val="008745FE"/>
    <w:rsid w:val="00876603"/>
    <w:rsid w:val="00880D13"/>
    <w:rsid w:val="0088116E"/>
    <w:rsid w:val="0088181F"/>
    <w:rsid w:val="00882435"/>
    <w:rsid w:val="00883524"/>
    <w:rsid w:val="0088640D"/>
    <w:rsid w:val="0088644B"/>
    <w:rsid w:val="00886455"/>
    <w:rsid w:val="00886559"/>
    <w:rsid w:val="00887986"/>
    <w:rsid w:val="00891547"/>
    <w:rsid w:val="0089281B"/>
    <w:rsid w:val="008929F4"/>
    <w:rsid w:val="00892B2E"/>
    <w:rsid w:val="00892E39"/>
    <w:rsid w:val="008943F5"/>
    <w:rsid w:val="00894933"/>
    <w:rsid w:val="008A0980"/>
    <w:rsid w:val="008A1926"/>
    <w:rsid w:val="008A1F4A"/>
    <w:rsid w:val="008A22DC"/>
    <w:rsid w:val="008A26B9"/>
    <w:rsid w:val="008A2B66"/>
    <w:rsid w:val="008A2C51"/>
    <w:rsid w:val="008A68B8"/>
    <w:rsid w:val="008A73F0"/>
    <w:rsid w:val="008A7587"/>
    <w:rsid w:val="008A770F"/>
    <w:rsid w:val="008B248C"/>
    <w:rsid w:val="008B2AD4"/>
    <w:rsid w:val="008B354A"/>
    <w:rsid w:val="008B3615"/>
    <w:rsid w:val="008B3670"/>
    <w:rsid w:val="008B3723"/>
    <w:rsid w:val="008B533C"/>
    <w:rsid w:val="008B6DCB"/>
    <w:rsid w:val="008B7D35"/>
    <w:rsid w:val="008C0C2C"/>
    <w:rsid w:val="008C195A"/>
    <w:rsid w:val="008C35F2"/>
    <w:rsid w:val="008C45F6"/>
    <w:rsid w:val="008C538C"/>
    <w:rsid w:val="008C5D6B"/>
    <w:rsid w:val="008C649F"/>
    <w:rsid w:val="008C6A03"/>
    <w:rsid w:val="008D5717"/>
    <w:rsid w:val="008D5FD9"/>
    <w:rsid w:val="008D644C"/>
    <w:rsid w:val="008D77C5"/>
    <w:rsid w:val="008D7B1B"/>
    <w:rsid w:val="008E00D6"/>
    <w:rsid w:val="008E18B7"/>
    <w:rsid w:val="008E1F08"/>
    <w:rsid w:val="008E29E8"/>
    <w:rsid w:val="008E2FD7"/>
    <w:rsid w:val="008E37D1"/>
    <w:rsid w:val="008E5D01"/>
    <w:rsid w:val="008E66CE"/>
    <w:rsid w:val="008E6B8D"/>
    <w:rsid w:val="008E7F68"/>
    <w:rsid w:val="008F044B"/>
    <w:rsid w:val="008F1BB4"/>
    <w:rsid w:val="008F1BC2"/>
    <w:rsid w:val="008F1BE9"/>
    <w:rsid w:val="008F226E"/>
    <w:rsid w:val="008F3FEB"/>
    <w:rsid w:val="008F47EF"/>
    <w:rsid w:val="008F6946"/>
    <w:rsid w:val="00900B19"/>
    <w:rsid w:val="00902192"/>
    <w:rsid w:val="00903181"/>
    <w:rsid w:val="00905B37"/>
    <w:rsid w:val="00906F07"/>
    <w:rsid w:val="00906F7E"/>
    <w:rsid w:val="0090700C"/>
    <w:rsid w:val="00907260"/>
    <w:rsid w:val="009079BC"/>
    <w:rsid w:val="0091079E"/>
    <w:rsid w:val="00911FF2"/>
    <w:rsid w:val="009120A3"/>
    <w:rsid w:val="009212FB"/>
    <w:rsid w:val="00921AA8"/>
    <w:rsid w:val="00921E16"/>
    <w:rsid w:val="00922750"/>
    <w:rsid w:val="00922931"/>
    <w:rsid w:val="009270E1"/>
    <w:rsid w:val="00930199"/>
    <w:rsid w:val="00930DFD"/>
    <w:rsid w:val="00931487"/>
    <w:rsid w:val="00932CDE"/>
    <w:rsid w:val="00934495"/>
    <w:rsid w:val="00934630"/>
    <w:rsid w:val="0093510A"/>
    <w:rsid w:val="00936762"/>
    <w:rsid w:val="0093748E"/>
    <w:rsid w:val="00937C53"/>
    <w:rsid w:val="00940584"/>
    <w:rsid w:val="009417FB"/>
    <w:rsid w:val="009439AD"/>
    <w:rsid w:val="00945066"/>
    <w:rsid w:val="00945DAA"/>
    <w:rsid w:val="0094674C"/>
    <w:rsid w:val="0094731A"/>
    <w:rsid w:val="009473DC"/>
    <w:rsid w:val="009479EA"/>
    <w:rsid w:val="0095001A"/>
    <w:rsid w:val="00951700"/>
    <w:rsid w:val="009522CA"/>
    <w:rsid w:val="00954197"/>
    <w:rsid w:val="009543EB"/>
    <w:rsid w:val="009545AD"/>
    <w:rsid w:val="009551FF"/>
    <w:rsid w:val="009554E2"/>
    <w:rsid w:val="00955A8F"/>
    <w:rsid w:val="009567F7"/>
    <w:rsid w:val="009573BF"/>
    <w:rsid w:val="00960804"/>
    <w:rsid w:val="00960D6D"/>
    <w:rsid w:val="0096358C"/>
    <w:rsid w:val="00965D65"/>
    <w:rsid w:val="00965FA4"/>
    <w:rsid w:val="00966EE0"/>
    <w:rsid w:val="00967D04"/>
    <w:rsid w:val="00970224"/>
    <w:rsid w:val="00970A18"/>
    <w:rsid w:val="00971FBA"/>
    <w:rsid w:val="009742B7"/>
    <w:rsid w:val="0097590E"/>
    <w:rsid w:val="00977AEE"/>
    <w:rsid w:val="00977E4D"/>
    <w:rsid w:val="0098062B"/>
    <w:rsid w:val="00980732"/>
    <w:rsid w:val="0098084A"/>
    <w:rsid w:val="00981ACB"/>
    <w:rsid w:val="0098337C"/>
    <w:rsid w:val="00983408"/>
    <w:rsid w:val="00983BE4"/>
    <w:rsid w:val="00984538"/>
    <w:rsid w:val="00984FCC"/>
    <w:rsid w:val="00985256"/>
    <w:rsid w:val="00985DB6"/>
    <w:rsid w:val="009877E7"/>
    <w:rsid w:val="00987BC3"/>
    <w:rsid w:val="00990181"/>
    <w:rsid w:val="0099053B"/>
    <w:rsid w:val="0099124A"/>
    <w:rsid w:val="00992499"/>
    <w:rsid w:val="00993F8E"/>
    <w:rsid w:val="00994BA9"/>
    <w:rsid w:val="00995486"/>
    <w:rsid w:val="00995543"/>
    <w:rsid w:val="00996E5E"/>
    <w:rsid w:val="00997A63"/>
    <w:rsid w:val="009A065D"/>
    <w:rsid w:val="009A0909"/>
    <w:rsid w:val="009A0DDB"/>
    <w:rsid w:val="009A200B"/>
    <w:rsid w:val="009A3A0D"/>
    <w:rsid w:val="009A3F24"/>
    <w:rsid w:val="009A5211"/>
    <w:rsid w:val="009A59DD"/>
    <w:rsid w:val="009A791F"/>
    <w:rsid w:val="009A7C4A"/>
    <w:rsid w:val="009B184E"/>
    <w:rsid w:val="009B293D"/>
    <w:rsid w:val="009B2A17"/>
    <w:rsid w:val="009B76DD"/>
    <w:rsid w:val="009C006C"/>
    <w:rsid w:val="009C04D7"/>
    <w:rsid w:val="009C050C"/>
    <w:rsid w:val="009C2B6E"/>
    <w:rsid w:val="009C4106"/>
    <w:rsid w:val="009C4A17"/>
    <w:rsid w:val="009C64B1"/>
    <w:rsid w:val="009C658C"/>
    <w:rsid w:val="009C7636"/>
    <w:rsid w:val="009D0971"/>
    <w:rsid w:val="009D0D42"/>
    <w:rsid w:val="009D0E67"/>
    <w:rsid w:val="009D1434"/>
    <w:rsid w:val="009D15D5"/>
    <w:rsid w:val="009D30FA"/>
    <w:rsid w:val="009D334E"/>
    <w:rsid w:val="009D36F6"/>
    <w:rsid w:val="009D4D42"/>
    <w:rsid w:val="009E14AE"/>
    <w:rsid w:val="009E2A26"/>
    <w:rsid w:val="009E3207"/>
    <w:rsid w:val="009E3E0A"/>
    <w:rsid w:val="009E3F06"/>
    <w:rsid w:val="009E62E1"/>
    <w:rsid w:val="009E64AA"/>
    <w:rsid w:val="009F018E"/>
    <w:rsid w:val="009F235E"/>
    <w:rsid w:val="009F2F3E"/>
    <w:rsid w:val="009F3DC2"/>
    <w:rsid w:val="009F40A5"/>
    <w:rsid w:val="009F49F4"/>
    <w:rsid w:val="009F4E2B"/>
    <w:rsid w:val="009F5798"/>
    <w:rsid w:val="009F5D72"/>
    <w:rsid w:val="009F6732"/>
    <w:rsid w:val="00A04246"/>
    <w:rsid w:val="00A05A10"/>
    <w:rsid w:val="00A05B7D"/>
    <w:rsid w:val="00A06535"/>
    <w:rsid w:val="00A06C1D"/>
    <w:rsid w:val="00A07E68"/>
    <w:rsid w:val="00A13275"/>
    <w:rsid w:val="00A14BEC"/>
    <w:rsid w:val="00A15D9A"/>
    <w:rsid w:val="00A17FB0"/>
    <w:rsid w:val="00A20E17"/>
    <w:rsid w:val="00A21351"/>
    <w:rsid w:val="00A22916"/>
    <w:rsid w:val="00A22D99"/>
    <w:rsid w:val="00A241AD"/>
    <w:rsid w:val="00A25989"/>
    <w:rsid w:val="00A32E9B"/>
    <w:rsid w:val="00A35541"/>
    <w:rsid w:val="00A36E00"/>
    <w:rsid w:val="00A409F9"/>
    <w:rsid w:val="00A40D40"/>
    <w:rsid w:val="00A41CCC"/>
    <w:rsid w:val="00A43EBD"/>
    <w:rsid w:val="00A4653C"/>
    <w:rsid w:val="00A46708"/>
    <w:rsid w:val="00A51225"/>
    <w:rsid w:val="00A51565"/>
    <w:rsid w:val="00A51858"/>
    <w:rsid w:val="00A52905"/>
    <w:rsid w:val="00A53BC1"/>
    <w:rsid w:val="00A57BB8"/>
    <w:rsid w:val="00A606BA"/>
    <w:rsid w:val="00A620FE"/>
    <w:rsid w:val="00A63389"/>
    <w:rsid w:val="00A636CB"/>
    <w:rsid w:val="00A666A4"/>
    <w:rsid w:val="00A66C0F"/>
    <w:rsid w:val="00A70E89"/>
    <w:rsid w:val="00A73C98"/>
    <w:rsid w:val="00A7590A"/>
    <w:rsid w:val="00A761AE"/>
    <w:rsid w:val="00A76FBC"/>
    <w:rsid w:val="00A8040B"/>
    <w:rsid w:val="00A825DC"/>
    <w:rsid w:val="00A84AC9"/>
    <w:rsid w:val="00A85561"/>
    <w:rsid w:val="00A8568E"/>
    <w:rsid w:val="00A86A52"/>
    <w:rsid w:val="00A86EDB"/>
    <w:rsid w:val="00A90600"/>
    <w:rsid w:val="00A90603"/>
    <w:rsid w:val="00A9140D"/>
    <w:rsid w:val="00A91F57"/>
    <w:rsid w:val="00A931FF"/>
    <w:rsid w:val="00A94A51"/>
    <w:rsid w:val="00A94DC3"/>
    <w:rsid w:val="00A94DCC"/>
    <w:rsid w:val="00A9528C"/>
    <w:rsid w:val="00A95FB7"/>
    <w:rsid w:val="00A96285"/>
    <w:rsid w:val="00A97B07"/>
    <w:rsid w:val="00A97E18"/>
    <w:rsid w:val="00AA099C"/>
    <w:rsid w:val="00AA0C82"/>
    <w:rsid w:val="00AA16B4"/>
    <w:rsid w:val="00AA6A75"/>
    <w:rsid w:val="00AB05B9"/>
    <w:rsid w:val="00AB1B99"/>
    <w:rsid w:val="00AC0047"/>
    <w:rsid w:val="00AC0FD1"/>
    <w:rsid w:val="00AC117F"/>
    <w:rsid w:val="00AC2ECF"/>
    <w:rsid w:val="00AC5565"/>
    <w:rsid w:val="00AC5DFB"/>
    <w:rsid w:val="00AC7860"/>
    <w:rsid w:val="00AD0247"/>
    <w:rsid w:val="00AD1FDC"/>
    <w:rsid w:val="00AD2DE6"/>
    <w:rsid w:val="00AD3774"/>
    <w:rsid w:val="00AD4925"/>
    <w:rsid w:val="00AD4989"/>
    <w:rsid w:val="00AD50A4"/>
    <w:rsid w:val="00AD5C06"/>
    <w:rsid w:val="00AD6C28"/>
    <w:rsid w:val="00AD7249"/>
    <w:rsid w:val="00AD7732"/>
    <w:rsid w:val="00AE0CBC"/>
    <w:rsid w:val="00AE4565"/>
    <w:rsid w:val="00AE5317"/>
    <w:rsid w:val="00AE5FFE"/>
    <w:rsid w:val="00AE60CE"/>
    <w:rsid w:val="00AE766C"/>
    <w:rsid w:val="00AE7A41"/>
    <w:rsid w:val="00AF0468"/>
    <w:rsid w:val="00AF0B3E"/>
    <w:rsid w:val="00AF0CF9"/>
    <w:rsid w:val="00AF242A"/>
    <w:rsid w:val="00AF323C"/>
    <w:rsid w:val="00AF7177"/>
    <w:rsid w:val="00B01EFD"/>
    <w:rsid w:val="00B04175"/>
    <w:rsid w:val="00B04B2D"/>
    <w:rsid w:val="00B05817"/>
    <w:rsid w:val="00B05FDA"/>
    <w:rsid w:val="00B0664A"/>
    <w:rsid w:val="00B101F8"/>
    <w:rsid w:val="00B12B9D"/>
    <w:rsid w:val="00B15741"/>
    <w:rsid w:val="00B1659C"/>
    <w:rsid w:val="00B16EC3"/>
    <w:rsid w:val="00B17199"/>
    <w:rsid w:val="00B20B77"/>
    <w:rsid w:val="00B213A9"/>
    <w:rsid w:val="00B2194C"/>
    <w:rsid w:val="00B21D4B"/>
    <w:rsid w:val="00B22025"/>
    <w:rsid w:val="00B23752"/>
    <w:rsid w:val="00B24538"/>
    <w:rsid w:val="00B2471B"/>
    <w:rsid w:val="00B253F5"/>
    <w:rsid w:val="00B258AB"/>
    <w:rsid w:val="00B25D54"/>
    <w:rsid w:val="00B25F9D"/>
    <w:rsid w:val="00B271B6"/>
    <w:rsid w:val="00B27770"/>
    <w:rsid w:val="00B27FC6"/>
    <w:rsid w:val="00B300FD"/>
    <w:rsid w:val="00B31E4E"/>
    <w:rsid w:val="00B32926"/>
    <w:rsid w:val="00B33325"/>
    <w:rsid w:val="00B35E6F"/>
    <w:rsid w:val="00B402F8"/>
    <w:rsid w:val="00B411E2"/>
    <w:rsid w:val="00B41776"/>
    <w:rsid w:val="00B41951"/>
    <w:rsid w:val="00B419F8"/>
    <w:rsid w:val="00B44724"/>
    <w:rsid w:val="00B447FD"/>
    <w:rsid w:val="00B4622B"/>
    <w:rsid w:val="00B46A57"/>
    <w:rsid w:val="00B47E31"/>
    <w:rsid w:val="00B50A64"/>
    <w:rsid w:val="00B51AFE"/>
    <w:rsid w:val="00B5284A"/>
    <w:rsid w:val="00B56DAA"/>
    <w:rsid w:val="00B6178A"/>
    <w:rsid w:val="00B63B54"/>
    <w:rsid w:val="00B644C1"/>
    <w:rsid w:val="00B66D62"/>
    <w:rsid w:val="00B706CB"/>
    <w:rsid w:val="00B70908"/>
    <w:rsid w:val="00B710A1"/>
    <w:rsid w:val="00B721C7"/>
    <w:rsid w:val="00B75D2F"/>
    <w:rsid w:val="00B76F1D"/>
    <w:rsid w:val="00B77C88"/>
    <w:rsid w:val="00B80713"/>
    <w:rsid w:val="00B815E0"/>
    <w:rsid w:val="00B838DA"/>
    <w:rsid w:val="00B83D08"/>
    <w:rsid w:val="00B850F9"/>
    <w:rsid w:val="00B865C6"/>
    <w:rsid w:val="00B87535"/>
    <w:rsid w:val="00B90C95"/>
    <w:rsid w:val="00B9279D"/>
    <w:rsid w:val="00B9406A"/>
    <w:rsid w:val="00BA19A4"/>
    <w:rsid w:val="00BA20F1"/>
    <w:rsid w:val="00BA4426"/>
    <w:rsid w:val="00BB0382"/>
    <w:rsid w:val="00BB20CC"/>
    <w:rsid w:val="00BB2539"/>
    <w:rsid w:val="00BB25DC"/>
    <w:rsid w:val="00BB3A6F"/>
    <w:rsid w:val="00BB5276"/>
    <w:rsid w:val="00BC0266"/>
    <w:rsid w:val="00BC1977"/>
    <w:rsid w:val="00BC5100"/>
    <w:rsid w:val="00BC67DD"/>
    <w:rsid w:val="00BC6C82"/>
    <w:rsid w:val="00BC79D5"/>
    <w:rsid w:val="00BD0568"/>
    <w:rsid w:val="00BD08F6"/>
    <w:rsid w:val="00BD4489"/>
    <w:rsid w:val="00BD4EF0"/>
    <w:rsid w:val="00BD6047"/>
    <w:rsid w:val="00BD6421"/>
    <w:rsid w:val="00BD6EBA"/>
    <w:rsid w:val="00BE2A99"/>
    <w:rsid w:val="00BE2C00"/>
    <w:rsid w:val="00BE4E73"/>
    <w:rsid w:val="00BE7BCC"/>
    <w:rsid w:val="00BF50C5"/>
    <w:rsid w:val="00BF5CEB"/>
    <w:rsid w:val="00BF721C"/>
    <w:rsid w:val="00C00164"/>
    <w:rsid w:val="00C01B30"/>
    <w:rsid w:val="00C04012"/>
    <w:rsid w:val="00C0474D"/>
    <w:rsid w:val="00C06901"/>
    <w:rsid w:val="00C0777A"/>
    <w:rsid w:val="00C1054F"/>
    <w:rsid w:val="00C10584"/>
    <w:rsid w:val="00C111E9"/>
    <w:rsid w:val="00C12A8C"/>
    <w:rsid w:val="00C12B59"/>
    <w:rsid w:val="00C13809"/>
    <w:rsid w:val="00C164FC"/>
    <w:rsid w:val="00C17502"/>
    <w:rsid w:val="00C20BE4"/>
    <w:rsid w:val="00C21043"/>
    <w:rsid w:val="00C2204A"/>
    <w:rsid w:val="00C22786"/>
    <w:rsid w:val="00C22B83"/>
    <w:rsid w:val="00C23456"/>
    <w:rsid w:val="00C23F5F"/>
    <w:rsid w:val="00C24699"/>
    <w:rsid w:val="00C24E2F"/>
    <w:rsid w:val="00C300FA"/>
    <w:rsid w:val="00C31204"/>
    <w:rsid w:val="00C31502"/>
    <w:rsid w:val="00C33CBD"/>
    <w:rsid w:val="00C3502B"/>
    <w:rsid w:val="00C35F23"/>
    <w:rsid w:val="00C372A4"/>
    <w:rsid w:val="00C37B0D"/>
    <w:rsid w:val="00C37FD9"/>
    <w:rsid w:val="00C402AC"/>
    <w:rsid w:val="00C4067C"/>
    <w:rsid w:val="00C40710"/>
    <w:rsid w:val="00C41630"/>
    <w:rsid w:val="00C42E53"/>
    <w:rsid w:val="00C4359C"/>
    <w:rsid w:val="00C43EC2"/>
    <w:rsid w:val="00C44726"/>
    <w:rsid w:val="00C4492F"/>
    <w:rsid w:val="00C44F24"/>
    <w:rsid w:val="00C45278"/>
    <w:rsid w:val="00C4548F"/>
    <w:rsid w:val="00C46E08"/>
    <w:rsid w:val="00C478A4"/>
    <w:rsid w:val="00C50BE4"/>
    <w:rsid w:val="00C527BF"/>
    <w:rsid w:val="00C53919"/>
    <w:rsid w:val="00C55EB3"/>
    <w:rsid w:val="00C564C8"/>
    <w:rsid w:val="00C56B49"/>
    <w:rsid w:val="00C61A4A"/>
    <w:rsid w:val="00C6521F"/>
    <w:rsid w:val="00C658C3"/>
    <w:rsid w:val="00C66DC8"/>
    <w:rsid w:val="00C714F1"/>
    <w:rsid w:val="00C715BC"/>
    <w:rsid w:val="00C72782"/>
    <w:rsid w:val="00C72800"/>
    <w:rsid w:val="00C73C77"/>
    <w:rsid w:val="00C77EC5"/>
    <w:rsid w:val="00C80D17"/>
    <w:rsid w:val="00C831C0"/>
    <w:rsid w:val="00C83521"/>
    <w:rsid w:val="00C83690"/>
    <w:rsid w:val="00C83AF6"/>
    <w:rsid w:val="00C83FC0"/>
    <w:rsid w:val="00C8404D"/>
    <w:rsid w:val="00C8467E"/>
    <w:rsid w:val="00C84947"/>
    <w:rsid w:val="00C84BE6"/>
    <w:rsid w:val="00C84BED"/>
    <w:rsid w:val="00C87CFD"/>
    <w:rsid w:val="00C914F1"/>
    <w:rsid w:val="00C91BD1"/>
    <w:rsid w:val="00C92395"/>
    <w:rsid w:val="00C92BFE"/>
    <w:rsid w:val="00C92F15"/>
    <w:rsid w:val="00C9434D"/>
    <w:rsid w:val="00C94F32"/>
    <w:rsid w:val="00C966A7"/>
    <w:rsid w:val="00C966BF"/>
    <w:rsid w:val="00C96819"/>
    <w:rsid w:val="00C96DC1"/>
    <w:rsid w:val="00C97267"/>
    <w:rsid w:val="00C97D48"/>
    <w:rsid w:val="00CA33B4"/>
    <w:rsid w:val="00CA4193"/>
    <w:rsid w:val="00CA42FE"/>
    <w:rsid w:val="00CA4927"/>
    <w:rsid w:val="00CA4F57"/>
    <w:rsid w:val="00CA5582"/>
    <w:rsid w:val="00CA5807"/>
    <w:rsid w:val="00CA5CEE"/>
    <w:rsid w:val="00CB278E"/>
    <w:rsid w:val="00CB2D04"/>
    <w:rsid w:val="00CB30BE"/>
    <w:rsid w:val="00CB56F8"/>
    <w:rsid w:val="00CB60A5"/>
    <w:rsid w:val="00CB6AA0"/>
    <w:rsid w:val="00CB73E7"/>
    <w:rsid w:val="00CB7CC9"/>
    <w:rsid w:val="00CC5952"/>
    <w:rsid w:val="00CC67EE"/>
    <w:rsid w:val="00CC7317"/>
    <w:rsid w:val="00CC7B9F"/>
    <w:rsid w:val="00CD0570"/>
    <w:rsid w:val="00CD26A4"/>
    <w:rsid w:val="00CD4850"/>
    <w:rsid w:val="00CE189A"/>
    <w:rsid w:val="00CE4C76"/>
    <w:rsid w:val="00CE7BDB"/>
    <w:rsid w:val="00CF1D64"/>
    <w:rsid w:val="00CF2707"/>
    <w:rsid w:val="00CF3E7F"/>
    <w:rsid w:val="00CF6B8F"/>
    <w:rsid w:val="00CF6D6A"/>
    <w:rsid w:val="00D0221B"/>
    <w:rsid w:val="00D028DE"/>
    <w:rsid w:val="00D03216"/>
    <w:rsid w:val="00D058FF"/>
    <w:rsid w:val="00D0646B"/>
    <w:rsid w:val="00D06596"/>
    <w:rsid w:val="00D13A0E"/>
    <w:rsid w:val="00D14C8F"/>
    <w:rsid w:val="00D1597C"/>
    <w:rsid w:val="00D174A0"/>
    <w:rsid w:val="00D22950"/>
    <w:rsid w:val="00D22E40"/>
    <w:rsid w:val="00D23022"/>
    <w:rsid w:val="00D23716"/>
    <w:rsid w:val="00D23ACB"/>
    <w:rsid w:val="00D25226"/>
    <w:rsid w:val="00D2645E"/>
    <w:rsid w:val="00D27C1F"/>
    <w:rsid w:val="00D27DFA"/>
    <w:rsid w:val="00D30BAB"/>
    <w:rsid w:val="00D30C4F"/>
    <w:rsid w:val="00D317C9"/>
    <w:rsid w:val="00D327BC"/>
    <w:rsid w:val="00D3309A"/>
    <w:rsid w:val="00D332AD"/>
    <w:rsid w:val="00D33609"/>
    <w:rsid w:val="00D34449"/>
    <w:rsid w:val="00D349CD"/>
    <w:rsid w:val="00D349EF"/>
    <w:rsid w:val="00D356BA"/>
    <w:rsid w:val="00D36991"/>
    <w:rsid w:val="00D419F5"/>
    <w:rsid w:val="00D41EA7"/>
    <w:rsid w:val="00D44F85"/>
    <w:rsid w:val="00D460C4"/>
    <w:rsid w:val="00D46864"/>
    <w:rsid w:val="00D50931"/>
    <w:rsid w:val="00D51997"/>
    <w:rsid w:val="00D525F4"/>
    <w:rsid w:val="00D553F2"/>
    <w:rsid w:val="00D56E8C"/>
    <w:rsid w:val="00D56F70"/>
    <w:rsid w:val="00D5729D"/>
    <w:rsid w:val="00D5729E"/>
    <w:rsid w:val="00D60AAB"/>
    <w:rsid w:val="00D628B5"/>
    <w:rsid w:val="00D64486"/>
    <w:rsid w:val="00D64E8E"/>
    <w:rsid w:val="00D6503F"/>
    <w:rsid w:val="00D70062"/>
    <w:rsid w:val="00D70550"/>
    <w:rsid w:val="00D721CA"/>
    <w:rsid w:val="00D722E9"/>
    <w:rsid w:val="00D730FF"/>
    <w:rsid w:val="00D747C1"/>
    <w:rsid w:val="00D75E07"/>
    <w:rsid w:val="00D80B48"/>
    <w:rsid w:val="00D81724"/>
    <w:rsid w:val="00D8192B"/>
    <w:rsid w:val="00D82ECA"/>
    <w:rsid w:val="00D82F28"/>
    <w:rsid w:val="00D85158"/>
    <w:rsid w:val="00D86869"/>
    <w:rsid w:val="00D91F11"/>
    <w:rsid w:val="00D92A79"/>
    <w:rsid w:val="00D93C57"/>
    <w:rsid w:val="00D94038"/>
    <w:rsid w:val="00D94ECA"/>
    <w:rsid w:val="00D968C1"/>
    <w:rsid w:val="00D96E9E"/>
    <w:rsid w:val="00D972ED"/>
    <w:rsid w:val="00DA2807"/>
    <w:rsid w:val="00DA28A6"/>
    <w:rsid w:val="00DA290A"/>
    <w:rsid w:val="00DA3712"/>
    <w:rsid w:val="00DA52C5"/>
    <w:rsid w:val="00DA5F83"/>
    <w:rsid w:val="00DA62A9"/>
    <w:rsid w:val="00DA63A7"/>
    <w:rsid w:val="00DB0F70"/>
    <w:rsid w:val="00DB2C26"/>
    <w:rsid w:val="00DB3A13"/>
    <w:rsid w:val="00DB574D"/>
    <w:rsid w:val="00DB5A8F"/>
    <w:rsid w:val="00DB5DCC"/>
    <w:rsid w:val="00DC2595"/>
    <w:rsid w:val="00DC6195"/>
    <w:rsid w:val="00DC79D6"/>
    <w:rsid w:val="00DD0122"/>
    <w:rsid w:val="00DD2526"/>
    <w:rsid w:val="00DD382F"/>
    <w:rsid w:val="00DD792E"/>
    <w:rsid w:val="00DE0E80"/>
    <w:rsid w:val="00DE1905"/>
    <w:rsid w:val="00DE2709"/>
    <w:rsid w:val="00DE3864"/>
    <w:rsid w:val="00DE3CDA"/>
    <w:rsid w:val="00DE6389"/>
    <w:rsid w:val="00DE755E"/>
    <w:rsid w:val="00DF004C"/>
    <w:rsid w:val="00DF00F7"/>
    <w:rsid w:val="00DF354F"/>
    <w:rsid w:val="00DF4EF3"/>
    <w:rsid w:val="00DF59DC"/>
    <w:rsid w:val="00E00AB0"/>
    <w:rsid w:val="00E0487F"/>
    <w:rsid w:val="00E04CB7"/>
    <w:rsid w:val="00E060EC"/>
    <w:rsid w:val="00E07C55"/>
    <w:rsid w:val="00E1058F"/>
    <w:rsid w:val="00E10FFD"/>
    <w:rsid w:val="00E1214D"/>
    <w:rsid w:val="00E13856"/>
    <w:rsid w:val="00E1463E"/>
    <w:rsid w:val="00E14E5E"/>
    <w:rsid w:val="00E16E08"/>
    <w:rsid w:val="00E2108C"/>
    <w:rsid w:val="00E210DE"/>
    <w:rsid w:val="00E2213A"/>
    <w:rsid w:val="00E3035D"/>
    <w:rsid w:val="00E3056D"/>
    <w:rsid w:val="00E309AE"/>
    <w:rsid w:val="00E31E6C"/>
    <w:rsid w:val="00E36CF4"/>
    <w:rsid w:val="00E40C9A"/>
    <w:rsid w:val="00E41D0A"/>
    <w:rsid w:val="00E4300B"/>
    <w:rsid w:val="00E44A0A"/>
    <w:rsid w:val="00E467BF"/>
    <w:rsid w:val="00E50128"/>
    <w:rsid w:val="00E52C5D"/>
    <w:rsid w:val="00E53052"/>
    <w:rsid w:val="00E53D48"/>
    <w:rsid w:val="00E60ED7"/>
    <w:rsid w:val="00E61837"/>
    <w:rsid w:val="00E61B9C"/>
    <w:rsid w:val="00E620F9"/>
    <w:rsid w:val="00E627EF"/>
    <w:rsid w:val="00E63117"/>
    <w:rsid w:val="00E635D9"/>
    <w:rsid w:val="00E63798"/>
    <w:rsid w:val="00E637A3"/>
    <w:rsid w:val="00E65239"/>
    <w:rsid w:val="00E65DD9"/>
    <w:rsid w:val="00E6658C"/>
    <w:rsid w:val="00E710CA"/>
    <w:rsid w:val="00E72E0D"/>
    <w:rsid w:val="00E75D6C"/>
    <w:rsid w:val="00E80400"/>
    <w:rsid w:val="00E805E9"/>
    <w:rsid w:val="00E80B31"/>
    <w:rsid w:val="00E8167E"/>
    <w:rsid w:val="00E81E88"/>
    <w:rsid w:val="00E822E8"/>
    <w:rsid w:val="00E83BFD"/>
    <w:rsid w:val="00E84DB6"/>
    <w:rsid w:val="00E858D2"/>
    <w:rsid w:val="00E85D0D"/>
    <w:rsid w:val="00E86637"/>
    <w:rsid w:val="00E871F0"/>
    <w:rsid w:val="00E90E1A"/>
    <w:rsid w:val="00E916E7"/>
    <w:rsid w:val="00E923CB"/>
    <w:rsid w:val="00E93B20"/>
    <w:rsid w:val="00E94A4B"/>
    <w:rsid w:val="00E950FB"/>
    <w:rsid w:val="00E953D8"/>
    <w:rsid w:val="00E96233"/>
    <w:rsid w:val="00EA1373"/>
    <w:rsid w:val="00EA1452"/>
    <w:rsid w:val="00EA2278"/>
    <w:rsid w:val="00EA34EE"/>
    <w:rsid w:val="00EA3EDC"/>
    <w:rsid w:val="00EA41E3"/>
    <w:rsid w:val="00EA6414"/>
    <w:rsid w:val="00EB03A2"/>
    <w:rsid w:val="00EB1DB9"/>
    <w:rsid w:val="00EB3464"/>
    <w:rsid w:val="00EB3B8C"/>
    <w:rsid w:val="00EB40A9"/>
    <w:rsid w:val="00EB56B1"/>
    <w:rsid w:val="00EB66CF"/>
    <w:rsid w:val="00EB6990"/>
    <w:rsid w:val="00EB78DB"/>
    <w:rsid w:val="00EC04DB"/>
    <w:rsid w:val="00EC2157"/>
    <w:rsid w:val="00EC39F8"/>
    <w:rsid w:val="00EC3DA6"/>
    <w:rsid w:val="00EC3E09"/>
    <w:rsid w:val="00EC4D2C"/>
    <w:rsid w:val="00EC5762"/>
    <w:rsid w:val="00EC656A"/>
    <w:rsid w:val="00ED0CC4"/>
    <w:rsid w:val="00ED1DC2"/>
    <w:rsid w:val="00ED2BF6"/>
    <w:rsid w:val="00ED3EF6"/>
    <w:rsid w:val="00ED4809"/>
    <w:rsid w:val="00ED61AB"/>
    <w:rsid w:val="00ED6F71"/>
    <w:rsid w:val="00ED720E"/>
    <w:rsid w:val="00ED7678"/>
    <w:rsid w:val="00EE16FF"/>
    <w:rsid w:val="00EE202F"/>
    <w:rsid w:val="00EE20FF"/>
    <w:rsid w:val="00EE2179"/>
    <w:rsid w:val="00EE341C"/>
    <w:rsid w:val="00EE3725"/>
    <w:rsid w:val="00EE3CEC"/>
    <w:rsid w:val="00EE58DF"/>
    <w:rsid w:val="00EF00FB"/>
    <w:rsid w:val="00EF212F"/>
    <w:rsid w:val="00EF5366"/>
    <w:rsid w:val="00EF556E"/>
    <w:rsid w:val="00EF5594"/>
    <w:rsid w:val="00F000A6"/>
    <w:rsid w:val="00F01FA4"/>
    <w:rsid w:val="00F02666"/>
    <w:rsid w:val="00F02CEF"/>
    <w:rsid w:val="00F0323C"/>
    <w:rsid w:val="00F04901"/>
    <w:rsid w:val="00F07EC6"/>
    <w:rsid w:val="00F100C7"/>
    <w:rsid w:val="00F109EE"/>
    <w:rsid w:val="00F10F7C"/>
    <w:rsid w:val="00F1648C"/>
    <w:rsid w:val="00F212C3"/>
    <w:rsid w:val="00F21A68"/>
    <w:rsid w:val="00F23648"/>
    <w:rsid w:val="00F246AA"/>
    <w:rsid w:val="00F249D1"/>
    <w:rsid w:val="00F256AD"/>
    <w:rsid w:val="00F25D5B"/>
    <w:rsid w:val="00F261D6"/>
    <w:rsid w:val="00F26DAE"/>
    <w:rsid w:val="00F31FA1"/>
    <w:rsid w:val="00F32B8B"/>
    <w:rsid w:val="00F33AA0"/>
    <w:rsid w:val="00F349A5"/>
    <w:rsid w:val="00F34E8F"/>
    <w:rsid w:val="00F36528"/>
    <w:rsid w:val="00F373C4"/>
    <w:rsid w:val="00F37D42"/>
    <w:rsid w:val="00F41D3E"/>
    <w:rsid w:val="00F423A8"/>
    <w:rsid w:val="00F4512A"/>
    <w:rsid w:val="00F537F4"/>
    <w:rsid w:val="00F54AF7"/>
    <w:rsid w:val="00F54E61"/>
    <w:rsid w:val="00F54EC0"/>
    <w:rsid w:val="00F5633F"/>
    <w:rsid w:val="00F563F7"/>
    <w:rsid w:val="00F56578"/>
    <w:rsid w:val="00F56A7E"/>
    <w:rsid w:val="00F624E6"/>
    <w:rsid w:val="00F62636"/>
    <w:rsid w:val="00F6406D"/>
    <w:rsid w:val="00F65012"/>
    <w:rsid w:val="00F65281"/>
    <w:rsid w:val="00F65A49"/>
    <w:rsid w:val="00F65BB5"/>
    <w:rsid w:val="00F66533"/>
    <w:rsid w:val="00F67224"/>
    <w:rsid w:val="00F70046"/>
    <w:rsid w:val="00F70229"/>
    <w:rsid w:val="00F70796"/>
    <w:rsid w:val="00F7092F"/>
    <w:rsid w:val="00F7108A"/>
    <w:rsid w:val="00F7457E"/>
    <w:rsid w:val="00F74ECE"/>
    <w:rsid w:val="00F751E1"/>
    <w:rsid w:val="00F763F1"/>
    <w:rsid w:val="00F77633"/>
    <w:rsid w:val="00F77E2E"/>
    <w:rsid w:val="00F813FB"/>
    <w:rsid w:val="00F817DA"/>
    <w:rsid w:val="00F82C88"/>
    <w:rsid w:val="00F85773"/>
    <w:rsid w:val="00F86E23"/>
    <w:rsid w:val="00F87199"/>
    <w:rsid w:val="00F90959"/>
    <w:rsid w:val="00F91FDC"/>
    <w:rsid w:val="00FA3402"/>
    <w:rsid w:val="00FA34EC"/>
    <w:rsid w:val="00FA367B"/>
    <w:rsid w:val="00FA3947"/>
    <w:rsid w:val="00FA566B"/>
    <w:rsid w:val="00FA5936"/>
    <w:rsid w:val="00FA5B50"/>
    <w:rsid w:val="00FA61D5"/>
    <w:rsid w:val="00FA638A"/>
    <w:rsid w:val="00FB126B"/>
    <w:rsid w:val="00FB2264"/>
    <w:rsid w:val="00FB35FC"/>
    <w:rsid w:val="00FB56EB"/>
    <w:rsid w:val="00FB6CAE"/>
    <w:rsid w:val="00FC0D56"/>
    <w:rsid w:val="00FC1198"/>
    <w:rsid w:val="00FC12DE"/>
    <w:rsid w:val="00FC3348"/>
    <w:rsid w:val="00FC3835"/>
    <w:rsid w:val="00FC3E9A"/>
    <w:rsid w:val="00FC48D8"/>
    <w:rsid w:val="00FC4BA7"/>
    <w:rsid w:val="00FC56C6"/>
    <w:rsid w:val="00FC6F83"/>
    <w:rsid w:val="00FD51F6"/>
    <w:rsid w:val="00FE064E"/>
    <w:rsid w:val="00FE091A"/>
    <w:rsid w:val="00FE1C8C"/>
    <w:rsid w:val="00FE235F"/>
    <w:rsid w:val="00FE334E"/>
    <w:rsid w:val="00FE61D8"/>
    <w:rsid w:val="00FE6C47"/>
    <w:rsid w:val="00FE7119"/>
    <w:rsid w:val="00FE7DB8"/>
    <w:rsid w:val="00FF1B09"/>
    <w:rsid w:val="00FF2034"/>
    <w:rsid w:val="00FF2538"/>
    <w:rsid w:val="00FF3344"/>
    <w:rsid w:val="00FF60A6"/>
    <w:rsid w:val="00FF6B5C"/>
    <w:rsid w:val="00FF7378"/>
    <w:rsid w:val="00FF7825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6900"/>
  </w:style>
  <w:style w:type="paragraph" w:styleId="Heading1">
    <w:name w:val="heading 1"/>
    <w:basedOn w:val="Normal"/>
    <w:next w:val="Normal"/>
    <w:qFormat/>
    <w:rsid w:val="00776900"/>
    <w:pPr>
      <w:keepNext/>
      <w:jc w:val="right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rsid w:val="00776900"/>
    <w:pPr>
      <w:keepNext/>
      <w:jc w:val="center"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rsid w:val="00776900"/>
    <w:pPr>
      <w:keepNext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rsid w:val="00776900"/>
    <w:pPr>
      <w:keepNext/>
      <w:jc w:val="both"/>
      <w:outlineLvl w:val="3"/>
    </w:pPr>
    <w:rPr>
      <w:sz w:val="24"/>
    </w:rPr>
  </w:style>
  <w:style w:type="paragraph" w:styleId="Heading5">
    <w:name w:val="heading 5"/>
    <w:basedOn w:val="Normal"/>
    <w:next w:val="Normal"/>
    <w:link w:val="5"/>
    <w:qFormat/>
    <w:rsid w:val="00776900"/>
    <w:pPr>
      <w:keepNext/>
      <w:ind w:left="360"/>
      <w:jc w:val="both"/>
      <w:outlineLvl w:val="4"/>
    </w:pPr>
    <w:rPr>
      <w:sz w:val="24"/>
    </w:rPr>
  </w:style>
  <w:style w:type="paragraph" w:styleId="Heading6">
    <w:name w:val="heading 6"/>
    <w:basedOn w:val="Normal"/>
    <w:next w:val="Normal"/>
    <w:qFormat/>
    <w:rsid w:val="00776900"/>
    <w:pPr>
      <w:keepNext/>
      <w:ind w:left="360"/>
      <w:jc w:val="both"/>
      <w:outlineLvl w:val="5"/>
    </w:pPr>
    <w:rPr>
      <w:b/>
      <w:sz w:val="24"/>
    </w:rPr>
  </w:style>
  <w:style w:type="paragraph" w:styleId="Heading7">
    <w:name w:val="heading 7"/>
    <w:basedOn w:val="Normal"/>
    <w:next w:val="Normal"/>
    <w:qFormat/>
    <w:rsid w:val="00776900"/>
    <w:pPr>
      <w:spacing w:before="240" w:after="60"/>
      <w:outlineLvl w:val="6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0"/>
    <w:rsid w:val="00776900"/>
    <w:pPr>
      <w:jc w:val="both"/>
    </w:pPr>
    <w:rPr>
      <w:sz w:val="24"/>
    </w:rPr>
  </w:style>
  <w:style w:type="paragraph" w:styleId="BodyTextIndent">
    <w:name w:val="Body Text Indent"/>
    <w:basedOn w:val="Normal"/>
    <w:rsid w:val="00776900"/>
    <w:pPr>
      <w:ind w:firstLine="360"/>
      <w:jc w:val="both"/>
    </w:pPr>
    <w:rPr>
      <w:sz w:val="24"/>
    </w:rPr>
  </w:style>
  <w:style w:type="paragraph" w:styleId="BodyText2">
    <w:name w:val="Body Text 2"/>
    <w:basedOn w:val="Normal"/>
    <w:rsid w:val="00776900"/>
    <w:rPr>
      <w:rFonts w:eastAsia="MS Mincho"/>
      <w:sz w:val="24"/>
    </w:rPr>
  </w:style>
  <w:style w:type="paragraph" w:styleId="BodyTextIndent2">
    <w:name w:val="Body Text Indent 2"/>
    <w:basedOn w:val="Normal"/>
    <w:rsid w:val="00776900"/>
    <w:pPr>
      <w:ind w:left="284"/>
      <w:jc w:val="both"/>
    </w:pPr>
    <w:rPr>
      <w:sz w:val="24"/>
    </w:rPr>
  </w:style>
  <w:style w:type="paragraph" w:styleId="BodyTextIndent3">
    <w:name w:val="Body Text Indent 3"/>
    <w:basedOn w:val="Normal"/>
    <w:rsid w:val="00776900"/>
    <w:pPr>
      <w:ind w:firstLine="720"/>
      <w:jc w:val="both"/>
    </w:pPr>
    <w:rPr>
      <w:sz w:val="24"/>
    </w:rPr>
  </w:style>
  <w:style w:type="paragraph" w:styleId="PlainText">
    <w:name w:val="Plain Text"/>
    <w:basedOn w:val="Normal"/>
    <w:link w:val="a1"/>
    <w:rsid w:val="00776900"/>
    <w:rPr>
      <w:rFonts w:ascii="Courier New" w:hAnsi="Courier New"/>
    </w:rPr>
  </w:style>
  <w:style w:type="character" w:customStyle="1" w:styleId="a">
    <w:name w:val="Знак Знак"/>
    <w:rsid w:val="00776900"/>
    <w:rPr>
      <w:rFonts w:ascii="Courier New" w:hAnsi="Courier New"/>
    </w:rPr>
  </w:style>
  <w:style w:type="paragraph" w:customStyle="1" w:styleId="ConsNonformat">
    <w:name w:val="ConsNonformat"/>
    <w:rsid w:val="0077690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ConsNonformat0">
    <w:name w:val="ConsNonformat Знак"/>
    <w:locked/>
    <w:rsid w:val="00776900"/>
    <w:rPr>
      <w:rFonts w:ascii="Courier New" w:hAnsi="Courier New" w:cs="Courier New"/>
      <w:lang w:val="ru-RU" w:eastAsia="ru-RU" w:bidi="ar-SA"/>
    </w:rPr>
  </w:style>
  <w:style w:type="paragraph" w:customStyle="1" w:styleId="ConsPlusNormal">
    <w:name w:val="ConsPlusNormal"/>
    <w:rsid w:val="0077690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1">
    <w:name w:val="Знак Знак1"/>
    <w:rsid w:val="00776900"/>
    <w:rPr>
      <w:sz w:val="24"/>
    </w:rPr>
  </w:style>
  <w:style w:type="character" w:styleId="Emphasis">
    <w:name w:val="Emphasis"/>
    <w:qFormat/>
    <w:rsid w:val="00776900"/>
    <w:rPr>
      <w:i/>
      <w:iCs/>
    </w:rPr>
  </w:style>
  <w:style w:type="paragraph" w:styleId="BalloonText">
    <w:name w:val="Balloon Text"/>
    <w:basedOn w:val="Normal"/>
    <w:semiHidden/>
    <w:rsid w:val="00776900"/>
    <w:rPr>
      <w:rFonts w:ascii="Tahoma" w:hAnsi="Tahoma" w:cs="Tahoma"/>
      <w:sz w:val="16"/>
      <w:szCs w:val="16"/>
    </w:rPr>
  </w:style>
  <w:style w:type="character" w:customStyle="1" w:styleId="Absatz-Standardschriftart">
    <w:name w:val="Absatz-Standardschriftart"/>
    <w:rsid w:val="00E871F0"/>
  </w:style>
  <w:style w:type="paragraph" w:customStyle="1" w:styleId="31">
    <w:name w:val="Основной текст с отступом 31"/>
    <w:basedOn w:val="Normal"/>
    <w:rsid w:val="000F47C5"/>
    <w:pPr>
      <w:suppressAutoHyphens/>
      <w:ind w:firstLine="720"/>
      <w:jc w:val="both"/>
    </w:pPr>
    <w:rPr>
      <w:sz w:val="24"/>
      <w:lang w:eastAsia="ar-SA"/>
    </w:rPr>
  </w:style>
  <w:style w:type="paragraph" w:customStyle="1" w:styleId="21">
    <w:name w:val="Основной текст 21"/>
    <w:basedOn w:val="Normal"/>
    <w:rsid w:val="00654CC2"/>
    <w:rPr>
      <w:rFonts w:ascii="Courier New" w:hAnsi="Courier New"/>
      <w:b/>
      <w:color w:val="000000"/>
      <w:sz w:val="22"/>
      <w:lang w:eastAsia="ar-SA"/>
    </w:rPr>
  </w:style>
  <w:style w:type="paragraph" w:customStyle="1" w:styleId="23">
    <w:name w:val="Основной текст с отступом 23"/>
    <w:basedOn w:val="Normal"/>
    <w:rsid w:val="00654CC2"/>
    <w:pPr>
      <w:ind w:firstLine="720"/>
      <w:jc w:val="both"/>
    </w:pPr>
    <w:rPr>
      <w:b/>
      <w:bCs/>
      <w:sz w:val="24"/>
      <w:szCs w:val="24"/>
      <w:lang w:eastAsia="ar-SA"/>
    </w:rPr>
  </w:style>
  <w:style w:type="paragraph" w:customStyle="1" w:styleId="10">
    <w:name w:val="Текст1"/>
    <w:basedOn w:val="Normal"/>
    <w:rsid w:val="009E2A26"/>
    <w:pPr>
      <w:suppressAutoHyphens/>
    </w:pPr>
    <w:rPr>
      <w:rFonts w:ascii="Courier New" w:hAnsi="Courier New"/>
      <w:lang w:eastAsia="ar-SA"/>
    </w:rPr>
  </w:style>
  <w:style w:type="character" w:customStyle="1" w:styleId="WW-Absatz-Standardschriftart1111">
    <w:name w:val="WW-Absatz-Standardschriftart1111"/>
    <w:rsid w:val="00F4512A"/>
  </w:style>
  <w:style w:type="paragraph" w:customStyle="1" w:styleId="210">
    <w:name w:val="Основной текст с отступом 21"/>
    <w:basedOn w:val="Normal"/>
    <w:rsid w:val="006A28D5"/>
    <w:pPr>
      <w:suppressAutoHyphens/>
      <w:ind w:left="284"/>
      <w:jc w:val="both"/>
    </w:pPr>
    <w:rPr>
      <w:sz w:val="24"/>
      <w:lang w:eastAsia="ar-SA"/>
    </w:rPr>
  </w:style>
  <w:style w:type="paragraph" w:customStyle="1" w:styleId="11">
    <w:name w:val="Обычный1"/>
    <w:rsid w:val="00907260"/>
    <w:rPr>
      <w:sz w:val="24"/>
    </w:rPr>
  </w:style>
  <w:style w:type="character" w:customStyle="1" w:styleId="a0">
    <w:name w:val="Основной текст Знак"/>
    <w:link w:val="BodyText"/>
    <w:rsid w:val="0033141B"/>
    <w:rPr>
      <w:sz w:val="24"/>
    </w:rPr>
  </w:style>
  <w:style w:type="paragraph" w:styleId="NoSpacing">
    <w:name w:val="No Spacing"/>
    <w:uiPriority w:val="99"/>
    <w:qFormat/>
    <w:rsid w:val="00473A42"/>
    <w:rPr>
      <w:rFonts w:ascii="Calibri" w:hAnsi="Calibri"/>
      <w:sz w:val="22"/>
      <w:szCs w:val="22"/>
    </w:rPr>
  </w:style>
  <w:style w:type="character" w:customStyle="1" w:styleId="5">
    <w:name w:val="Заголовок 5 Знак"/>
    <w:link w:val="Heading5"/>
    <w:rsid w:val="00424214"/>
    <w:rPr>
      <w:sz w:val="24"/>
    </w:rPr>
  </w:style>
  <w:style w:type="paragraph" w:styleId="HTMLPreformatted">
    <w:name w:val="HTML Preformatted"/>
    <w:basedOn w:val="Normal"/>
    <w:link w:val="HTML"/>
    <w:unhideWhenUsed/>
    <w:rsid w:val="0073717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/>
      <w:color w:val="000000"/>
    </w:rPr>
  </w:style>
  <w:style w:type="character" w:customStyle="1" w:styleId="HTML">
    <w:name w:val="Стандартный HTML Знак"/>
    <w:link w:val="HTMLPreformatted"/>
    <w:rsid w:val="00737178"/>
    <w:rPr>
      <w:rFonts w:ascii="Courier New" w:eastAsia="Courier New" w:hAnsi="Courier New" w:cs="Courier New"/>
      <w:color w:val="000000"/>
    </w:rPr>
  </w:style>
  <w:style w:type="character" w:customStyle="1" w:styleId="a1">
    <w:name w:val="Текст Знак"/>
    <w:link w:val="PlainText"/>
    <w:rsid w:val="005173E1"/>
    <w:rPr>
      <w:rFonts w:ascii="Courier New" w:hAnsi="Courier New"/>
    </w:rPr>
  </w:style>
  <w:style w:type="paragraph" w:customStyle="1" w:styleId="100">
    <w:name w:val="Обычный1_0"/>
    <w:rsid w:val="003104DF"/>
    <w:rPr>
      <w:sz w:val="24"/>
    </w:rPr>
  </w:style>
  <w:style w:type="character" w:customStyle="1" w:styleId="apple-converted-space">
    <w:name w:val="apple-converted-space"/>
    <w:basedOn w:val="DefaultParagraphFont"/>
    <w:rsid w:val="008B3615"/>
  </w:style>
  <w:style w:type="paragraph" w:styleId="ListParagraph">
    <w:name w:val="List Paragraph"/>
    <w:basedOn w:val="Normal"/>
    <w:uiPriority w:val="34"/>
    <w:qFormat/>
    <w:rsid w:val="00EE16FF"/>
    <w:pPr>
      <w:ind w:left="720"/>
      <w:contextualSpacing/>
    </w:pPr>
  </w:style>
  <w:style w:type="character" w:styleId="BookTitle">
    <w:name w:val="Book Title"/>
    <w:uiPriority w:val="33"/>
    <w:qFormat/>
    <w:rsid w:val="003D5E86"/>
    <w:rPr>
      <w:b/>
      <w:bCs/>
      <w:i/>
      <w:iCs/>
      <w:spacing w:val="9"/>
    </w:rPr>
  </w:style>
  <w:style w:type="paragraph" w:customStyle="1" w:styleId="2">
    <w:name w:val="Обычный2"/>
    <w:rsid w:val="005C68DC"/>
    <w:rPr>
      <w:sz w:val="24"/>
    </w:rPr>
  </w:style>
  <w:style w:type="paragraph" w:customStyle="1" w:styleId="20">
    <w:name w:val="Обычный2_0"/>
    <w:rsid w:val="00817513"/>
    <w:rPr>
      <w:sz w:val="24"/>
    </w:rPr>
  </w:style>
  <w:style w:type="paragraph" w:customStyle="1" w:styleId="3">
    <w:name w:val="Обычный3"/>
    <w:rsid w:val="00DA3712"/>
    <w:rPr>
      <w:sz w:val="24"/>
    </w:rPr>
  </w:style>
  <w:style w:type="paragraph" w:customStyle="1" w:styleId="4">
    <w:name w:val="Обычный4"/>
    <w:rsid w:val="008B3723"/>
    <w:rPr>
      <w:sz w:val="24"/>
    </w:rPr>
  </w:style>
  <w:style w:type="paragraph" w:customStyle="1" w:styleId="40">
    <w:name w:val="Обычный4_0"/>
    <w:rsid w:val="009573BF"/>
    <w:rPr>
      <w:sz w:val="24"/>
    </w:rPr>
  </w:style>
  <w:style w:type="paragraph" w:customStyle="1" w:styleId="50">
    <w:name w:val="Обычный5"/>
    <w:rsid w:val="00A8568E"/>
    <w:rPr>
      <w:sz w:val="24"/>
    </w:rPr>
  </w:style>
  <w:style w:type="paragraph" w:customStyle="1" w:styleId="Style6">
    <w:name w:val="Style6"/>
    <w:basedOn w:val="Normal"/>
    <w:uiPriority w:val="99"/>
    <w:rsid w:val="008F47EF"/>
    <w:pPr>
      <w:widowControl w:val="0"/>
      <w:autoSpaceDE w:val="0"/>
      <w:autoSpaceDN w:val="0"/>
      <w:adjustRightInd w:val="0"/>
      <w:spacing w:line="324" w:lineRule="exact"/>
      <w:ind w:firstLine="701"/>
      <w:jc w:val="both"/>
    </w:pPr>
    <w:rPr>
      <w:sz w:val="24"/>
      <w:szCs w:val="24"/>
    </w:rPr>
  </w:style>
  <w:style w:type="paragraph" w:customStyle="1" w:styleId="s1">
    <w:name w:val="s_1"/>
    <w:basedOn w:val="Normal"/>
    <w:rsid w:val="008F47EF"/>
    <w:pPr>
      <w:ind w:firstLine="720"/>
      <w:jc w:val="both"/>
    </w:pPr>
    <w:rPr>
      <w:rFonts w:ascii="Arial" w:hAnsi="Arial" w:cs="Arial"/>
      <w:sz w:val="26"/>
      <w:szCs w:val="26"/>
    </w:rPr>
  </w:style>
  <w:style w:type="character" w:customStyle="1" w:styleId="link">
    <w:name w:val="link"/>
    <w:rsid w:val="008F47EF"/>
    <w:rPr>
      <w:strike w:val="0"/>
      <w:dstrike w:val="0"/>
      <w:u w:val="none"/>
      <w:effect w:val="none"/>
    </w:rPr>
  </w:style>
  <w:style w:type="paragraph" w:styleId="Header">
    <w:name w:val="header"/>
    <w:basedOn w:val="Normal"/>
    <w:link w:val="a2"/>
    <w:unhideWhenUsed/>
    <w:rsid w:val="00CE4C76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basedOn w:val="DefaultParagraphFont"/>
    <w:link w:val="Header"/>
    <w:rsid w:val="00CE4C76"/>
  </w:style>
  <w:style w:type="paragraph" w:styleId="Footer">
    <w:name w:val="footer"/>
    <w:basedOn w:val="Normal"/>
    <w:link w:val="a3"/>
    <w:unhideWhenUsed/>
    <w:rsid w:val="00CE4C76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basedOn w:val="DefaultParagraphFont"/>
    <w:link w:val="Footer"/>
    <w:rsid w:val="00CE4C76"/>
  </w:style>
  <w:style w:type="paragraph" w:customStyle="1" w:styleId="Style3">
    <w:name w:val="Style3"/>
    <w:basedOn w:val="Normal"/>
    <w:uiPriority w:val="99"/>
    <w:rsid w:val="00796C2D"/>
    <w:pPr>
      <w:widowControl w:val="0"/>
      <w:autoSpaceDE w:val="0"/>
      <w:autoSpaceDN w:val="0"/>
      <w:adjustRightInd w:val="0"/>
      <w:spacing w:line="278" w:lineRule="exact"/>
      <w:ind w:firstLine="562"/>
      <w:jc w:val="both"/>
    </w:pPr>
    <w:rPr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94A4B"/>
    <w:rPr>
      <w:color w:val="0000FF"/>
      <w:u w:val="single"/>
    </w:rPr>
  </w:style>
  <w:style w:type="character" w:customStyle="1" w:styleId="FontStyle24">
    <w:name w:val="Font Style24"/>
    <w:uiPriority w:val="99"/>
    <w:rsid w:val="000261BC"/>
    <w:rPr>
      <w:rFonts w:ascii="Times New Roman" w:hAnsi="Times New Roman" w:cs="Times New Roman" w:hint="default"/>
      <w:sz w:val="22"/>
      <w:szCs w:val="22"/>
    </w:rPr>
  </w:style>
  <w:style w:type="character" w:customStyle="1" w:styleId="a4">
    <w:name w:val="Основной текст_"/>
    <w:basedOn w:val="DefaultParagraphFont"/>
    <w:link w:val="12"/>
    <w:rsid w:val="009522CA"/>
    <w:rPr>
      <w:sz w:val="26"/>
      <w:szCs w:val="26"/>
      <w:shd w:val="clear" w:color="auto" w:fill="FFFFFF"/>
    </w:rPr>
  </w:style>
  <w:style w:type="paragraph" w:customStyle="1" w:styleId="12">
    <w:name w:val="Основной текст1"/>
    <w:basedOn w:val="Normal"/>
    <w:link w:val="a4"/>
    <w:rsid w:val="009522CA"/>
    <w:pPr>
      <w:widowControl w:val="0"/>
      <w:shd w:val="clear" w:color="auto" w:fill="FFFFFF"/>
      <w:spacing w:line="307" w:lineRule="exact"/>
      <w:jc w:val="right"/>
    </w:pPr>
    <w:rPr>
      <w:sz w:val="26"/>
      <w:szCs w:val="26"/>
    </w:rPr>
  </w:style>
  <w:style w:type="character" w:customStyle="1" w:styleId="snippetequal">
    <w:name w:val="snippet_equal"/>
    <w:basedOn w:val="DefaultParagraphFont"/>
    <w:rsid w:val="00600D2A"/>
  </w:style>
  <w:style w:type="character" w:customStyle="1" w:styleId="22">
    <w:name w:val="Основной текст (2)_"/>
    <w:basedOn w:val="DefaultParagraphFont"/>
    <w:link w:val="24"/>
    <w:rsid w:val="00886559"/>
    <w:rPr>
      <w:shd w:val="clear" w:color="auto" w:fill="FFFFFF"/>
    </w:rPr>
  </w:style>
  <w:style w:type="paragraph" w:customStyle="1" w:styleId="24">
    <w:name w:val="Основной текст (2)"/>
    <w:basedOn w:val="Normal"/>
    <w:link w:val="22"/>
    <w:rsid w:val="00886559"/>
    <w:pPr>
      <w:widowControl w:val="0"/>
      <w:shd w:val="clear" w:color="auto" w:fill="FFFFFF"/>
      <w:spacing w:line="269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01C3B2-87B1-4275-BDDC-670A2A9CE0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