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Дело № 1-22-15/2019</w:t>
      </w:r>
    </w:p>
    <w:p w:rsidR="00A77B3E">
      <w:r>
        <w:t>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 xml:space="preserve"> 07  мая   2019 года                                                      г.Алушта, ул.Багликова, д.21</w:t>
      </w:r>
    </w:p>
    <w:p w:rsidR="00A77B3E">
      <w:r>
        <w:t xml:space="preserve">  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 xml:space="preserve">при секретаре     Васильевой Н.В.,    </w:t>
      </w:r>
    </w:p>
    <w:p w:rsidR="00A77B3E">
      <w:r>
        <w:t>с участием государственного обвинителя помощника прокурора города Алушты Шкиль Д.Н.,</w:t>
      </w:r>
    </w:p>
    <w:p w:rsidR="00A77B3E">
      <w:r>
        <w:t xml:space="preserve"> подсудимого фио,            </w:t>
      </w:r>
    </w:p>
    <w:p w:rsidR="00A77B3E">
      <w:r>
        <w:t>защитника  - адвоката фио, предоставившего удостоверение №1152, ордер №26  от дата,</w:t>
      </w:r>
    </w:p>
    <w:p w:rsidR="00A77B3E">
      <w:r>
        <w:t xml:space="preserve">рассмотрев в открытом судебном заседании  в особом  порядке  уголовное дело в отношении      фио, паспортные данные; гражданина Украины;  зарегистрированного  по адресу: адрес; фактически проживающего по адресу: адрес; с неоконченным высшим образованием; разведенного; не состоящего на учете у врача нарколога и врача психиатра;  ранее не судимого, </w:t>
      </w:r>
    </w:p>
    <w:p w:rsidR="00A77B3E">
      <w:r>
        <w:t>обвиняемого в совершении преступления, предусмотренного ч.1 ст.158  УК РФ,</w:t>
      </w:r>
    </w:p>
    <w:p w:rsidR="00A77B3E">
      <w:r>
        <w:t xml:space="preserve">                                                       У С Т А Н О В И Л:</w:t>
      </w:r>
    </w:p>
    <w:p w:rsidR="00A77B3E">
      <w:r>
        <w:t xml:space="preserve">    Подсудимый фио совершил кражу, то есть тайное хищение чужого имущества при следующих обстоятельствах:</w:t>
      </w:r>
    </w:p>
    <w:p w:rsidR="00A77B3E">
      <w:r>
        <w:t xml:space="preserve">   дата  в  время   фио, имея преступный умысел, направленный на тайное хищение чужого имущества, действуя  с корыстным  мотивом, находясь в помещении торгового  зала магазина  «Voltmart», расположенного  по адресу: адрес, путем свободного доступа со стеллажа с продукцией  тайно похитил принадлежащую фио мультиварку «Redmond RMC-М90»  стоимостью сумма, чем причинил фио имущественный  ущерб  на   указанную сумму, после чего с места совершения преступления скрылся и  распорядился похищенным по своему усмотрению.</w:t>
      </w:r>
    </w:p>
    <w:p w:rsidR="00A77B3E">
      <w:r>
        <w:t xml:space="preserve">                 При ознакомлении с материалами уголовного дела и обвинительным  постановлением обвиняемый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обвинением.</w:t>
      </w:r>
    </w:p>
    <w:p w:rsidR="00A77B3E">
      <w:r>
        <w:t xml:space="preserve">                 В судебном заседании подсудимый фио с предъявленным обвинением   полностью согласился и поддержал ходатайство о рассмотрении уголовного дела в особом порядке. Пояснил суду, что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 в общем порядке, ему понятно обвинительное  постановление и изложенные в нём доказательства, которые он не оспаривает, согласен с предъявленным обвинением и квалификацией его действий, признает себя виновным в совершении преступления, предусмотренного ч.1 ст.158 УК РФ, в содеянном чистосердечно раскаивается.</w:t>
      </w:r>
    </w:p>
    <w:p w:rsidR="00A77B3E">
      <w:r>
        <w:t xml:space="preserve">             Государственный обвинитель,  защитник  не возражали относительно рассмотрения  уголовного дела  в особом порядке.</w:t>
      </w:r>
    </w:p>
    <w:p w:rsidR="00A77B3E">
      <w:r>
        <w:t xml:space="preserve">               Потерпевший фио, представитель потерпевшего фио в судебное заседание не явились, о времени и месте судебного заседания извещены надлежащим образом. В материалах уголовного дела имеются  их заявления, в которых они указали, что  согласны на рассмотрение уголовного дела в особом порядке. </w:t>
      </w:r>
    </w:p>
    <w:p w:rsidR="00A77B3E">
      <w:r>
        <w:t xml:space="preserve">              Таким образом, соблюдены условия постановления приговора без проведения судебного разбирательства, предусмотренные ст. 314 УПК РФ.</w:t>
      </w:r>
    </w:p>
    <w:p w:rsidR="00A77B3E">
      <w:r>
        <w:t xml:space="preserve">               Помимо полного признания подсудимым своей вины, его вина в предъявленном обвинении в совершении преступления, предусмотренного  ч.1 ст.158 УК РФ, в полном объеме подтверждается собранными по делу доказательствами, указанными в обвинительном постановлении, которые суд исследовал и оценил в соответствии с  требованиями ч.2 ст.226.9 УПК РФ.  </w:t>
      </w:r>
    </w:p>
    <w:p w:rsidR="00A77B3E">
      <w:r>
        <w:t xml:space="preserve">                  Рассмотрев ходатайство подсудимого, выяснив мнение государственного обвинителя,  защитника, потерпевшего и его представителя, суд  приходит к выводу, что ходатайство заявлено в соответствии с требованиями главы 40 УПК РФ и подлежит удовлетворению. Обоснованность предъявленного фио обвинения подтверждается собранными по делу доказательствами.</w:t>
      </w:r>
    </w:p>
    <w:p w:rsidR="00A77B3E">
      <w:r>
        <w:t xml:space="preserve">    Суд согласен с квалификацией действий подсудимого фио и квалифицирует его действия по ч.1 ст.158 УК РФ –  как кражу, то есть тайное хищение чужого имущества.  </w:t>
      </w:r>
    </w:p>
    <w:p w:rsidR="00A77B3E">
      <w:r>
        <w:t xml:space="preserve">                 При назначении вида и размера наказания  суд в соответствии с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 осужденного и на условия жизни его семьи.</w:t>
      </w:r>
    </w:p>
    <w:p w:rsidR="00A77B3E">
      <w:r>
        <w:t xml:space="preserve">     Подсудимый фио 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 Суд учел данные, характеризующие личность подсудимого:  фио  ранее не судим; на учете у врача-нарколога и врача-психиатра не состоит; временно без регистрации проживает в адрес, по месту жительства характеризуется  посредственно; официально не трудоустроен; избранную в отношении него меру пресечения в виде подписки о невыезде не нарушал.</w:t>
      </w:r>
    </w:p>
    <w:p w:rsidR="00A77B3E">
      <w:r>
        <w:t xml:space="preserve">       В силу ст.61 УК РФ в качестве смягчающих наказание обстоятельств суд признал: явку с повинной; активное способствование раскрытию и расследованию преступления; добровольное возмещение потерпевшему имущественного ущерба; полное признание подсудимым своей вины и  раскаяние в содеянном.   </w:t>
      </w:r>
    </w:p>
    <w:p w:rsidR="00A77B3E">
      <w:r>
        <w:t xml:space="preserve">      Обстоятельств, отягчающих наказание, предусмотренных ст. 63 УК РФ, суд по делу не  усматривает.  </w:t>
      </w:r>
    </w:p>
    <w:p w:rsidR="00A77B3E">
      <w:r>
        <w:t xml:space="preserve">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          Суд принял во внимание рассмотрение уголовного дела в особом порядке судебного разбирательства, дознание по которому производилось в сокращенной форме; учел характер и степень общественной опасности содеянного; конкретные обстоятельства совершенного преступления;  данные о личности подсудимого; ее отношение   к содеянному; влияние назначенного наказания на его исправление и на условия жизни его семьи; совокупность обстоятельств, смягчающих наказание; отсутствие обстоятельств, отягчающих наказание; мнение лиц, участвующих в деле относительно  вида и размера наказания.</w:t>
      </w:r>
    </w:p>
    <w:p w:rsidR="00A77B3E">
      <w:r>
        <w:t xml:space="preserve">       С учетом изложенного, проанализировав все виды наказаний, предусмотренные санкцией ч.1 ст.158 УК РФ, суд  считает  необходимым  назначить фио наказание в виде штрафа в размере 10000руб.,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 Назначение иного более строгого вида и размера наказания может повлиять на условия жизни семьи подсудимого, поскольку  он официально не трудоустроен; размер его  дохода не является значительным.</w:t>
      </w:r>
    </w:p>
    <w:p w:rsidR="00A77B3E">
      <w:r>
        <w:t xml:space="preserve">                В данном случае не имеется оснований для применения правил ч.5 ст. 62 УК РФ,  поскольку вид наказания не является наиболее строгим их числа предусмотренных санкцией статьи. </w:t>
      </w:r>
    </w:p>
    <w:p w:rsidR="00A77B3E">
      <w:r>
        <w:t xml:space="preserve">                Оснований для применения положений ст.64 УК РФ суд  не усматривает.  </w:t>
      </w:r>
    </w:p>
    <w:p w:rsidR="00A77B3E">
      <w:r>
        <w:t xml:space="preserve">                Гражданский иск по делу не заявлен.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81, п. 12 ч. 1 ст. 299  УПК РФ.</w:t>
      </w:r>
    </w:p>
    <w:p w:rsidR="00A77B3E">
      <w:r>
        <w:t xml:space="preserve">                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 xml:space="preserve">                На основании вышеизложенного, руководствуясь ст.ст. 226.9, 307-309, 316, 322, 323 УПК  РФ, суд  </w:t>
      </w:r>
    </w:p>
    <w:p w:rsidR="00A77B3E">
      <w:r>
        <w:t>ПРИГОВОРИЛ:</w:t>
      </w:r>
    </w:p>
    <w:p w:rsidR="00A77B3E">
      <w:r>
        <w:t xml:space="preserve">            </w:t>
      </w:r>
    </w:p>
    <w:p w:rsidR="00A77B3E">
      <w:r>
        <w:t xml:space="preserve">                 Признать фио виновным в совершении  преступления,   предусмотренного  ч.1 ст.158 УК РФ,  и назначить ему   наказание в виде штрафа в  размере сумма.  </w:t>
      </w:r>
    </w:p>
    <w:p w:rsidR="00A77B3E">
      <w:r>
        <w:t xml:space="preserve">               Меру пресечения  фио - подписку о невыезде и надлежащем поведении после вступления приговора в законную силу отменить.</w:t>
      </w:r>
    </w:p>
    <w:p w:rsidR="00A77B3E">
      <w:r>
        <w:t xml:space="preserve">    Вещественное доказательство:  диск  лазерных систем считывания - оставить хранить в материалах уголовного дела.</w:t>
      </w:r>
    </w:p>
    <w:p w:rsidR="00A77B3E">
      <w:r>
        <w:t xml:space="preserve">               Вещественные доказательства: мультиварку «Redmond RMC-М90» серийный номер №901909830824  с упаковкой и документацией  после вступления приговора в законную силу  оставить у  законного владельца фио</w:t>
      </w:r>
    </w:p>
    <w:p w:rsidR="00A77B3E">
      <w:r>
        <w:t xml:space="preserve">                Приговор может быть обжалован в апелляционном порядке в  Алуштинский городской суд Республики Крым  через мирового судью  в течение 10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           Мировой судья</w:t>
        <w:tab/>
        <w:tab/>
        <w:tab/>
        <w:t xml:space="preserve">                  </w:t>
        <w:tab/>
        <w:t>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Совокупность указанных смягчающих обстоятельств не позволяет признать их исключительными, существенно уменьшающими степень общественной опасности совершенных Ф. преступлений (Кассационное определение Верховного Суда РФ).</w:t>
      </w:r>
    </w:p>
    <w:p w:rsidR="00A77B3E"/>
    <w:p w:rsidR="00A77B3E"/>
    <w:p w:rsidR="00A77B3E">
      <w:r>
        <w:t>Суд не применяет в отношении ФИО 1 ст. 64 УК РФ, так как по делу не установлено наличие исключительных обстоятельств, связанных с целями и мотивами преступления. „</w:t>
      </w:r>
    </w:p>
    <w:p w:rsidR="00A77B3E"/>
    <w:p w:rsidR="00A77B3E">
      <w:r>
        <w:t xml:space="preserve">Принимая во внимание рассмотрение уголовного дела в особом порядке судебного разбирательства, дознание по которому производилось в сокращенной форме, с учётом всех обстоятельств по делу, проанализировав все виды наказаний, предусмотренных санкцией ст. 264.1 УК РФ, суд посчитал, что фио должно быть назначено наказание, не связанное с лишением свободы,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При определении размера наказания суд учитывает материальное положение осужденного, а также признание вины, раскаяние в содеянном, обстоятельства совершения преступления и назначает фио наказание с учетом требований ч.7 ст. 316 УПК РФ. </w:t>
      </w:r>
    </w:p>
    <w:p w:rsidR="00A77B3E"/>
    <w:p w:rsidR="00A77B3E"/>
    <w:p w:rsidR="00A77B3E"/>
    <w:p w:rsidR="00A77B3E"/>
    <w:p w:rsidR="00A77B3E">
      <w:r>
        <w:t xml:space="preserve"> При назначении меры наказания подсудимому фио суд руководствуетсяч.3 ст.60, ч.5 ст. 62 УК РФ и учитывает характер совершенного преступления, личность подсудимого: признание им своей вины, раскаяние подсудимого в содеянном, а также принимает во внимание, что в силу ч.2 ст.15 УК РФ преступления, предусмотренные ст.264.1 УК РФ относятся к преступлениям небольшой тяжести.</w:t>
      </w:r>
    </w:p>
    <w:p w:rsidR="00A77B3E"/>
    <w:p w:rsidR="00A77B3E">
      <w:r>
        <w:t>Нет оснований для применения ст. 64 и ст. 73 УК РФ.</w:t>
      </w:r>
    </w:p>
    <w:p w:rsidR="00A77B3E">
      <w:r>
        <w:t>В соответствии с ч.6 ст. 226.9 УПК РФ, 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A77B3E"/>
    <w:p w:rsidR="00A77B3E">
      <w:r>
        <w:t xml:space="preserve">Принимая во внимание рассмотрение уголовного дела в особом порядке судебного разбирательства, дознание по которому производилось в сокращенной форме, с учётом всех обстоятельств по делу, проанализировав все виды наказаний, предусмотренных санкцией ст. 264.1 УК РФ, суд посчитал, что фио должно быть назначено наказание, не связанное с лишением свободы,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При определении размера наказания суд учитывает материальное положение осужденного, а также признание вины, раскаяние в содеянном, обстоятельства совершения преступления и назначает фио наказание с учетом требований ч.7 ст. 316 УПК РФ. </w:t>
      </w:r>
    </w:p>
    <w:p w:rsidR="00A77B3E"/>
    <w:p w:rsidR="00A77B3E">
      <w:r>
        <w:t>Суд полагает необходимым решить вопрос о вещественных доказательствах в соответствии со ст. 81 УПК РФ.</w:t>
      </w:r>
    </w:p>
    <w:p w:rsidR="00A77B3E"/>
    <w:p w:rsidR="00A77B3E">
      <w:r>
        <w:t xml:space="preserve">Также суд полагает необходимым решить вопрос о мере процессуального принуждения в отношении подсудимого. </w:t>
      </w:r>
    </w:p>
    <w:p w:rsidR="00A77B3E"/>
    <w:p w:rsidR="00A77B3E">
      <w:r>
        <w:t>В соответствии п. 10 ст. 316 УПК РФ процессуальные издержки, выплачиваемые адвокату в размере сумма, взысканию с подсудимого не подлежат.</w:t>
      </w:r>
    </w:p>
    <w:p w:rsidR="00A77B3E"/>
    <w:p w:rsidR="00A77B3E">
      <w:r>
        <w:t>На основании изложенного, руководствуясь ст. ст. 303, 304, 307-310, 316 УПК РФ, суд</w:t>
      </w:r>
    </w:p>
    <w:p w:rsidR="00A77B3E"/>
    <w:p w:rsidR="00A77B3E"/>
    <w:p w:rsidR="00A77B3E">
      <w:r>
        <w:t>ПРИГОВОРИЛ:</w:t>
      </w:r>
    </w:p>
    <w:p w:rsidR="00A77B3E"/>
    <w:p w:rsidR="00A77B3E"/>
    <w:p w:rsidR="00A77B3E">
      <w:r>
        <w:t>фио &lt;ФИО1&gt; признать виновным в совершении преступления, предусмотренного ст. 264.1 УК РФ и назначить наказание в виде обязательных работ сроком на 150 часов с лишением права заниматься деятельностью, связанной с управлением транспортными средствами на срок дата 00 мес.</w:t>
      </w:r>
    </w:p>
    <w:p w:rsidR="00A77B3E"/>
    <w:p w:rsidR="00A77B3E">
      <w:r>
        <w:t>Меру процессуального принуждения в виде обязательства о явке, после вступления приговора в законную силу, отменить.</w:t>
      </w:r>
    </w:p>
    <w:p w:rsidR="00A77B3E"/>
    <w:p w:rsidR="00A77B3E">
      <w:r>
        <w:t xml:space="preserve">Вещественное доказательство: ДВД диск хранить при уголовном деле. </w:t>
      </w:r>
    </w:p>
    <w:p w:rsidR="00A77B3E"/>
    <w:p w:rsidR="00A77B3E">
      <w:r>
        <w:t>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приговора. Согласно ст. 317 УПК РФ приговор, постановленный в особом порядке, не может быть обжалован в апелляционном порядке по основанию, предусмотренному п. 1 ст. 389.15 УПК РФ, то есть несоответствия изложенных в приговоре выводов суда фактическим обстоятельствам дела.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1-11/2016</w:t>
      </w:r>
    </w:p>
    <w:p w:rsidR="00A77B3E"/>
    <w:p w:rsidR="00A77B3E"/>
    <w:p w:rsidR="00A77B3E"/>
    <w:p w:rsidR="00A77B3E">
      <w:r>
        <w:t>П Р И Г О В О Р</w:t>
      </w:r>
    </w:p>
    <w:p w:rsidR="00A77B3E"/>
    <w:p w:rsidR="00A77B3E"/>
    <w:p w:rsidR="00A77B3E">
      <w:r>
        <w:t>Именем &lt;ОБЕЗЛИЧЕНО&gt;</w:t>
      </w:r>
    </w:p>
    <w:p w:rsidR="00A77B3E"/>
    <w:p w:rsidR="00A77B3E"/>
    <w:p w:rsidR="00A77B3E">
      <w:r>
        <w:t>дата годас. Киргиз-Мияки</w:t>
      </w:r>
    </w:p>
    <w:p w:rsidR="00A77B3E"/>
    <w:p w:rsidR="00A77B3E"/>
    <w:p w:rsidR="00A77B3E"/>
    <w:p w:rsidR="00A77B3E">
      <w:r>
        <w:t>Суд в составе председательствующего мирового судьи судебного участка № 1 по адрес, и.о. мирового судьи судебного участка № 2по адрес фио, при секретаре фио, с участием: государственного обвинителя помощника прокурора адрес фио, адвоката Миякинскогоспециализированного филиала НО БРКА фио, представившего удостоверение &lt;НОМЕР&gt;, ордер &lt;НОМЕР&gt;, подсудимого фио, рассмотрев в открытом судебном заседании уголовное дело в особом порядке судебного разбирательства, дознание по которому производилось в сокращенной форме в порядке гл. 32.1 УПК РФ по обвинению фио &lt;ФИО1&gt;, &lt;ДАТА2&gt; рождения, паспортные данные &lt;АДРЕС&gt;, гражданина &lt;ОБЕЗЛИЧЕНО&gt;, &lt;ОБЕЗЛИЧЕНО&gt;, &lt;ОБЕЗЛИЧЕНО&gt;, &lt;ОБЕЗЛИЧЕНО&gt;, зарегистрированного по адресу: &lt;АДРЕС&gt;, ранее не судимого, в совершении преступления, предусмотренного ст. 264.1 УК РФ</w:t>
      </w:r>
    </w:p>
    <w:p w:rsidR="00A77B3E"/>
    <w:p w:rsidR="00A77B3E"/>
    <w:p w:rsidR="00A77B3E">
      <w:r>
        <w:t>УСТАНОВИЛ:</w:t>
      </w:r>
    </w:p>
    <w:p w:rsidR="00A77B3E"/>
    <w:p w:rsidR="00A77B3E"/>
    <w:p w:rsidR="00A77B3E">
      <w:r>
        <w:t xml:space="preserve">фио &lt;ФИО1&gt; совершил преступление, предусмотренное ст. 264.1 УК РФ при следующих обстоятельствах. </w:t>
      </w:r>
    </w:p>
    <w:p w:rsidR="00A77B3E"/>
    <w:p w:rsidR="00A77B3E">
      <w:r>
        <w:t>&lt;ДАТА3&gt; в время фио, находясь на улице &lt;АДРЕС&gt;, нарушив п. 2.7 Правил дорожного движения РФ управлял автомобилем марки &lt;ОБЕЗЛИЧЕНО&gt; государственный регистрационный знак &lt;НОМЕР&gt; РУС в состоянии алкогольного опьянения, будучи подвергнутым административному наказанию &lt;ДАТА4&gt; по ч.1 ст. 12.8 КоАП РФ за управление транспортным средством в состоянии алкогольного опьянения, в виде административного штрафа в размере сумма с лишением права управления транспортными средствами сроком дата 6 месяцев по постановлению мирового судьи судебного участка &lt;НОМЕР&gt; по &lt;АДРЕС&gt; адрес &lt;АДРЕС&gt;&lt;НОМЕР&gt;, вступившему в законную силу &lt;ДАТА5&gt;</w:t>
      </w:r>
    </w:p>
    <w:p w:rsidR="00A77B3E"/>
    <w:p w:rsidR="00A77B3E">
      <w:r>
        <w:t>Таким образом, своими умышленными действиями фио &lt;ФИО1&gt; совершил преступление, предусмотренное ст. 264.1 УК РФ - управление автомобилем,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:rsidR="00A77B3E"/>
    <w:p w:rsidR="00A77B3E">
      <w:r>
        <w:t>В связи с тем, что условия постановления судебного решения без проведения судебного разбирательства соблюдены, суд постановляет приговор в особом порядке.</w:t>
      </w:r>
    </w:p>
    <w:p w:rsidR="00A77B3E"/>
    <w:p w:rsidR="00A77B3E">
      <w:r>
        <w:t>В судебном заседании подсудимый фио поддержал ходатайство, ранее заявленное им при ознакомлении с материалом уголовного дела, дознание по которому производилось в сокращенной форме, о постановлении приговора без проведения судебного разбирательства в особом порядке.</w:t>
      </w:r>
    </w:p>
    <w:p w:rsidR="00A77B3E"/>
    <w:p w:rsidR="00A77B3E">
      <w:r>
        <w:t>Адвокат фио в судебном заседании поддержал ходатайство фио, просилрассмотреть данное уголовное дело в особом порядке, с учетом, требований главы 32.1 УПК РФ, поскольку дознание по данному уголовному делу производилось в сокращенной форме.</w:t>
      </w:r>
    </w:p>
    <w:p w:rsidR="00A77B3E"/>
    <w:p w:rsidR="00A77B3E">
      <w:r>
        <w:t xml:space="preserve">Судом установлено, что фио винув совершении преступления, предусмотренного ст. 264.1 УК РФ, признал полностью, правовую оценку, приведенную в постановлении о возбуждении уголовного дела не оспаривал, в связи с чем, заявил ходатайство о производстве дознания в сокращенной форме. Постановлением дознавателя ходатайство о проведении дознания в сокращенной форме удовлетворено. Обстоятельств, исключающих производство дознания в сокращенной форме, предусмотренных ст. 226.2 УПК РФ, судом установлено не было. </w:t>
      </w:r>
    </w:p>
    <w:p w:rsidR="00A77B3E"/>
    <w:p w:rsidR="00A77B3E">
      <w:r>
        <w:t xml:space="preserve">В судебном заседании фио показал, что им добровольно было заявлено письменное ходатайство о производстве по уголовному делу дознания в сокращенной форме, данное ходатайство он подписал совместно с адвокатом. </w:t>
      </w:r>
    </w:p>
    <w:p w:rsidR="00A77B3E"/>
    <w:p w:rsidR="00A77B3E">
      <w:r>
        <w:t>До начала первого допроса дознаватель разъяснил фио право ходатайствовать о производстве дознания в сокращенной форме, а также порядок и правовые последствия производства дознания в сокращенной форме. Ходатайство фио подано в течение суток со дня, когда дознаватель разъяснил ему право заявлять такое ходатайство. Обстоятельства, исключающие производство дознания в сокращенной форме, отсутствуют. Ходатайство фио постановлениемдознавателя удовлетворено.</w:t>
      </w:r>
    </w:p>
    <w:p w:rsidR="00A77B3E"/>
    <w:p w:rsidR="00A77B3E">
      <w:r>
        <w:t>Выслушав ходатайство подсудимого, поддержанное его защитником, позицию государственного обвинителя, согласившегося с постановлением приговора без проведения судебного разбирательства, суд счел возможным постановление приговора при проведении особого порядка судебного разбирательства, с учетом требований, предусмотренных главой 32.1 УПК РФ.</w:t>
      </w:r>
    </w:p>
    <w:p w:rsidR="00A77B3E"/>
    <w:p w:rsidR="00A77B3E">
      <w:r>
        <w:t>В судебном заседании фио свою вину в совершении указанного в обвинительном постановлении преступления, предусмотренного ст. 264.1 УК РФ, признал полностью и пояснил, что он полностью осознает характер и последствия заявленного им ходатайства о проведении особого порядка судебного разбирательства, в содеянном раскаивается. Ходатайство им заявлено добровольно и после консультаций с защитником.</w:t>
      </w:r>
    </w:p>
    <w:p w:rsidR="00A77B3E"/>
    <w:p w:rsidR="00A77B3E">
      <w:r>
        <w:t>В связи с тем, что условия постановления судебного решения без проведения судебного разбирательства соблюдены, суд постановляет приговор в особом порядке.</w:t>
      </w:r>
    </w:p>
    <w:p w:rsidR="00A77B3E"/>
    <w:p w:rsidR="00A77B3E">
      <w:r>
        <w:t>Обвинение, с которым согласился подсудимый фио обоснованно, подтверждается доказательствами, собранными по уголовному делу.</w:t>
      </w:r>
    </w:p>
    <w:p w:rsidR="00A77B3E"/>
    <w:p w:rsidR="00A77B3E">
      <w:r>
        <w:t>В судебном заседании исследованы обстоятельства, характеризующие личность подсудимого фио: он на учете у врача-психиатра и у врача-нарколога не состоит, по месту жительства и работы характеризуется положительно.</w:t>
      </w:r>
    </w:p>
    <w:p w:rsidR="00A77B3E"/>
    <w:p w:rsidR="00A77B3E">
      <w:r>
        <w:t>Обстоятельств, смягчающих и отягчающих наказание, суд не усматривает.</w:t>
      </w:r>
    </w:p>
    <w:p w:rsidR="00A77B3E"/>
    <w:p w:rsidR="00A77B3E">
      <w:r>
        <w:t>При назначении меры наказания подсудимому фио суд руководствуетсяч.3 ст.60, ч.5 ст. 62 УК РФ и учитывает характер совершенного преступления, личность подсудимого: признание им своей вины, раскаяние подсудимого в содеянном, а также принимает во внимание, что в силу ч.2 ст.15 УК РФ преступления, предусмотренные ст.264.1 УК РФ относятся к преступлениям небольшой тяжести.</w:t>
      </w:r>
    </w:p>
    <w:p w:rsidR="00A77B3E"/>
    <w:p w:rsidR="00A77B3E">
      <w:r>
        <w:t>Нет оснований для применения ст. 64 и ст. 73 УК РФ.</w:t>
      </w:r>
    </w:p>
    <w:p w:rsidR="00A77B3E"/>
    <w:p w:rsidR="00A77B3E">
      <w:r>
        <w:t>Гражданский иск не заявлен.</w:t>
      </w:r>
    </w:p>
    <w:p w:rsidR="00A77B3E"/>
    <w:p w:rsidR="00A77B3E">
      <w:r>
        <w:t>В соответствии с ч.6 ст. 226.9 УПК РФ, 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A77B3E"/>
    <w:p w:rsidR="00A77B3E">
      <w:r>
        <w:t xml:space="preserve">Принимая во внимание рассмотрение уголовного дела в особом порядке судебного разбирательства, дознание по которому производилось в сокращенной форме, с учётом всех обстоятельств по делу, проанализировав все виды наказаний, предусмотренных санкцией ст. 264.1 УК РФ, суд посчитал, что фио должно быть назначено наказание, не связанное с лишением свободы,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При определении размера наказания суд учитывает материальное положение осужденного, а также признание вины, раскаяние в содеянном, обстоятельства совершения преступления и назначает фио наказание с учетом требований ч.7 ст. 316 УПК РФ. </w:t>
      </w:r>
    </w:p>
    <w:p w:rsidR="00A77B3E"/>
    <w:p w:rsidR="00A77B3E">
      <w:r>
        <w:t>Суд полагает необходимым решить вопрос о вещественных доказательствах в соответствии со ст. 81 УПК РФ.</w:t>
      </w:r>
    </w:p>
    <w:p w:rsidR="00A77B3E"/>
    <w:p w:rsidR="00A77B3E">
      <w:r>
        <w:t xml:space="preserve">Также суд полагает необходимым решить вопрос о мере процессуального принуждения в отношении подсудимого. </w:t>
      </w:r>
    </w:p>
    <w:p w:rsidR="00A77B3E"/>
    <w:p w:rsidR="00A77B3E">
      <w:r>
        <w:t>В соответствии п. 10 ст. 316 УПК РФ процессуальные издержки, выплачиваемые адвокату в размере сумма, взысканию с подсудимого не подлежат.</w:t>
      </w:r>
    </w:p>
    <w:p w:rsidR="00A77B3E"/>
    <w:p w:rsidR="00A77B3E">
      <w:r>
        <w:t>На основании изложенного, руководствуясь ст. ст. 303, 304, 307-310, 316 УПК РФ, суд</w:t>
      </w:r>
    </w:p>
    <w:p w:rsidR="00A77B3E"/>
    <w:p w:rsidR="00A77B3E"/>
    <w:p w:rsidR="00A77B3E">
      <w:r>
        <w:t>ПРИГОВОРИЛ:</w:t>
      </w:r>
    </w:p>
    <w:p w:rsidR="00A77B3E"/>
    <w:p w:rsidR="00A77B3E"/>
    <w:p w:rsidR="00A77B3E">
      <w:r>
        <w:t>фио &lt;ФИО1&gt; признать виновным в совершении преступления, предусмотренного ст. 264.1 УК РФ и назначить наказание в виде обязательных работ сроком на 150 часов с лишением права заниматься деятельностью, связанной с управлением транспортными средствами на срок дата 00 мес.</w:t>
      </w:r>
    </w:p>
    <w:p w:rsidR="00A77B3E"/>
    <w:p w:rsidR="00A77B3E">
      <w:r>
        <w:t>Меру процессуального принуждения в виде обязательства о явке, после вступления приговора в законную силу, отменить.</w:t>
      </w:r>
    </w:p>
    <w:p w:rsidR="00A77B3E"/>
    <w:p w:rsidR="00A77B3E">
      <w:r>
        <w:t xml:space="preserve">Вещественное доказательство: ДВД диск хранить при уголовном деле. </w:t>
      </w:r>
    </w:p>
    <w:p w:rsidR="00A77B3E"/>
    <w:p w:rsidR="00A77B3E">
      <w:r>
        <w:t xml:space="preserve">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приговора. Согласно ст. 317 УПК РФ приговор, постановленный в особом порядке, не может быть обжалован в апелляционном порядке по основанию, предусмотренному п. 1 ст. 389.15 УПК РФ, то есть несоответствия изложенных в приговоре выводов суда фактическим обстоятельствам дела.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 w:rsidR="00A77B3E"/>
    <w:p w:rsidR="00A77B3E"/>
    <w:p w:rsidR="00A77B3E">
      <w:r>
        <w:t>Мировой судья: фио</w:t>
      </w:r>
    </w:p>
    <w:p w:rsidR="00A77B3E"/>
    <w:p w:rsidR="00A77B3E"/>
    <w:p w:rsidR="00A77B3E"/>
    <w:p w:rsidR="00A77B3E"/>
    <w:p w:rsidR="00A77B3E">
      <w:r>
        <w:t xml:space="preserve">   Признать фио виновным в совершении преступления, предусмотренного ст. 264.1 УК РФ, и назначить ему наказание в виде обязательных работ на срок 300 часов с лишением права заниматься деятельностью, связанной с управлением транспортными средствами сроком на Два года.</w:t>
      </w:r>
    </w:p>
    <w:p w:rsidR="00A77B3E">
      <w:r>
        <w:t xml:space="preserve">        Меру пресечения фио до вступления приговора в законную силу оставить подписку о невыезде.</w:t>
      </w:r>
    </w:p>
    <w:p w:rsidR="00A77B3E">
      <w:r>
        <w:t xml:space="preserve">         </w:t>
      </w:r>
    </w:p>
    <w:p w:rsidR="00A77B3E">
      <w:r>
        <w:t xml:space="preserve">        Приговор может быть обжалован в апелляционном порядке в Луховицкий районный суд адрес через мирового судью судебного участка № 107 Луховицкого судебного адрес в течение 10 суток со дня его провозглашения.</w:t>
      </w:r>
    </w:p>
    <w:p w:rsidR="00A77B3E"/>
    <w:p w:rsidR="00A77B3E">
      <w:r>
        <w:t>МИРОВОЙ СУДЬЯ:                                              фио</w:t>
      </w:r>
    </w:p>
    <w:p w:rsidR="00A77B3E"/>
    <w:p w:rsidR="00A77B3E"/>
    <w:p w:rsidR="00A77B3E"/>
    <w:p w:rsidR="00A77B3E"/>
    <w:p w:rsidR="00A77B3E">
      <w:r>
        <w:t>Именем  Российской Федерации</w:t>
      </w:r>
    </w:p>
    <w:p w:rsidR="00A77B3E">
      <w:r>
        <w:t>ПРИГОВОР</w:t>
      </w:r>
    </w:p>
    <w:p w:rsidR="00A77B3E">
      <w:r>
        <w:t xml:space="preserve">адрес дата Мировой судья судебного участка №1 адрес фио при секретаре фио с участием государственного обвинителя фио - старшего помощника прокурора адрес, подсудимого фио, адвоката(защитника) фио, представившего удостоверение от дата №560 и ордер от дата №8423, рассмотрев в открытом судебном заседании в особом порядке материалы уголовного дела, дознание по которому производилось в сокращенной форме, в отношении Кузгунова &lt;ФИО1&gt;,  </w:t>
      </w:r>
    </w:p>
    <w:p w:rsidR="00A77B3E">
      <w:r>
        <w:t>обвиняемого в совершении преступления, предусмотренного адрес,</w:t>
      </w:r>
    </w:p>
    <w:p w:rsidR="00A77B3E">
      <w:r>
        <w:t>УСТАНОВИЛ:</w:t>
      </w:r>
    </w:p>
    <w:p w:rsidR="00A77B3E">
      <w:r>
        <w:t xml:space="preserve">    фио обвиняется по ст.264.1 УК РФ в управлении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опьянения, совершенном при следующих обстоятельствах.</w:t>
      </w:r>
    </w:p>
    <w:p w:rsidR="00A77B3E">
      <w:r>
        <w:t xml:space="preserve">    фио, являясь лицом, привлеченным к административной ответственности по ч.4 ст.12.8 КоАП РФ и подвергнутым постановлением от &lt;ДАТА5&gt; мирового судьи судебного участка &lt;НОМЕР&gt; &lt;АДРЕС&gt; района &lt;АДРЕС&gt; области административному наказанию в виде лишения права управления транспортными средствами на три года, до истечения срока, в течение которого он считается подвергнутым административному наказанию, совершил умышленное управление транспортным средством в состоянии опьянения при следующих обстоятельствах: &lt;ДАТА6&gt; в период времени с время до время, двигаясь по &lt;АДРЕС&gt;,  фио в нарушение п.2.7 Правил дорожного движения Российской Федерации управлял автомобилем &lt;НОМЕР&gt; государственный регистрационный знак &lt;НОМЕР&gt; в состоянии алкогольного опьянения, подтвержденного при измерении паров этанола в выдыхаемом им воздухе при помощи технического средства Алкотест 6810 «Драгер» с результатом 0,71 мг/л.</w:t>
      </w:r>
    </w:p>
    <w:p w:rsidR="00A77B3E">
      <w:r>
        <w:t xml:space="preserve">    После возбуждения уголовного дела подсудимый фио заявил ходатайство о производстве дознания в сокращенной форме.</w:t>
      </w:r>
    </w:p>
    <w:p w:rsidR="00A77B3E">
      <w:r>
        <w:t xml:space="preserve">    По окончании дознания в сокращенной форме при ознакомлении с обвинительным постановлением и материалами дела фио в присутствии защитника заявил письменное ходатайство о том, что желает воспользоваться правом, предусмотренным п.2 ч.5 ст.217 УПК РФ, о рассмотрении дела в особом порядке.</w:t>
      </w:r>
    </w:p>
    <w:p w:rsidR="00A77B3E">
      <w:r>
        <w:t xml:space="preserve">    В заседании подсудимый фио с предъявленным обвинением согласился  полностью и поддержал ходатайство о рассмотрении уголовного дела, дознание по которому производилось в сокращенной форме, в особом порядке.  Раскаялся в содеянном.</w:t>
      </w:r>
    </w:p>
    <w:p w:rsidR="00A77B3E">
      <w:r>
        <w:t xml:space="preserve">    Гособвинитель и защитник согласны на рассмотрение дела, дознание по которому производилось в сокращенной форме, в особом порядке.</w:t>
      </w:r>
    </w:p>
    <w:p w:rsidR="00A77B3E">
      <w:r>
        <w:t xml:space="preserve">    Рассмотрев ходатайство подсудимого, выяснив мнение государственного обвинителя и защитника, согласившихся с заявленным ходатайством, суд счел возможным его удовлетворить и продолжил рассмотрение уголовного дела, дознание по которому производилось в сокращенной форме, в особом порядке, поскольку в судебном заседании установлено, что соблюдены все условия для применения порядка судебного разбирательства, предусмотренного гл.40 УПК РФ.</w:t>
      </w:r>
    </w:p>
    <w:p w:rsidR="00A77B3E">
      <w:r>
        <w:t xml:space="preserve">    Так, дознание по делу проведено в сокращенной форме в соответствии с требованиями гл.гл.32, 32.1 УПК РФ. Обстоятельств, исключающих производство дознания в сокращенной форме, не установлено.</w:t>
      </w:r>
    </w:p>
    <w:p w:rsidR="00A77B3E">
      <w:r>
        <w:t xml:space="preserve">    Ходатайство о прекращении производства дознания в сокращенной форме и о продолжении производства дознания в общем порядке не поступило.</w:t>
      </w:r>
    </w:p>
    <w:p w:rsidR="00A77B3E">
      <w:r>
        <w:t xml:space="preserve">    Подсудимый в присутствии защитника добровольно в период, установленный ст.315 УПК РФ, подал заявление о рассмотрении дела, дознание по которому производилось в сокращенной форме,  в особом порядке, осознает характер и последствия заявленного ходатайства, обвинение обоснованно, подтверждается непротиворечивыми доказательствами, собранными по уголовному делу, дознание по которому производилось в сокращенной форме,  с соблюдением норм УПК РФ, их достаточно для постановления обвинительного приговора, квалификация действий подсудимого верна, он понимает существо обвинения, согласен с ним и вину в совершении преступления небольшой тяжести признает полностью: в части фактических обстоятельств преступления, мотивов, формы вины, юридической оценки содеянного, характера и размера вреда, причиненного преступлением, подсудимый согласен на вынесение обвинительного приговора, понимает его последствия и пределы обжалования, оснований полагать самооговор подсудимого нет, обстоятельств, отягчающих и исключающих преступность и наказуемость деяния, влекущих освобождение подсудимого от уголовной ответственности и наказания, не установлено, возражения у гособвинителя и защитника против рассмотрения уголовного дела, дознание по которому производилось в сокращенной форме,  в особом порядке  отсутствуют.</w:t>
      </w:r>
    </w:p>
    <w:p w:rsidR="00A77B3E">
      <w:r>
        <w:t xml:space="preserve">    Рассмотрев в особом порядке уголовное дело, суд квалифицирует действия фио по ст.264.1 УК РФ - 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 </w:t>
      </w:r>
    </w:p>
    <w:p w:rsidR="00A77B3E">
      <w:r>
        <w:t xml:space="preserve">    С учетом фактических обстоятельств уголовного дела обстоятельствами, смягчающими наказание, предусмотренными ч.1 ст.61 УК РФ, суд признает наличие у виновного малолетнего ребенка (п.«г»), активное способствование раскрытию и расследованию преступления (п.«и»),  предусмотренными ч.2 ст.61 УК РФ - признание вины, раскаяние, положительные характеристики подсудимого по месту жительства и то,  что он является ветераном боевых действий.</w:t>
      </w:r>
    </w:p>
    <w:p w:rsidR="00A77B3E">
      <w:r>
        <w:t xml:space="preserve">    Обстоятельств, отягчающих наказание, предусмотренных ч.1 ст.63 УК РФ, нет.</w:t>
      </w:r>
    </w:p>
    <w:p w:rsidR="00A77B3E">
      <w:r>
        <w:t xml:space="preserve">    При назначении вида и размера наказания суд учитывает характер и степень общественной опасности совершенного преступления небольшой тяжести, обстоятельства его совершения, обстоятельства смягчающие наказание, отсутствие обстоятельств, отягчающих наказание,  личность подсудимого, который не судим, не привлекался к административной ответственности, его состояние здоровья, имущественное и семейное положение, влияние наказания на исправление виновного и условия жизни его семьи, положения ч.1 и ч.5 ст.62 УК РФ, ст.226.9 УПК РФ.</w:t>
      </w:r>
    </w:p>
    <w:p w:rsidR="00A77B3E">
      <w:r>
        <w:t xml:space="preserve">    Оснований для применения ч.6 ст.15 УК РФ суд не усматривает.</w:t>
      </w:r>
    </w:p>
    <w:p w:rsidR="00A77B3E">
      <w:r>
        <w:t xml:space="preserve">    Подсудимый просил назначить ему основное наказание в виде штрафа, пояснив, что он имеет доходы от работ по гражданско-правовым договорам, его жена работает, материальное положение его семьи нормальное.</w:t>
      </w:r>
    </w:p>
    <w:p w:rsidR="00A77B3E">
      <w:r>
        <w:t xml:space="preserve">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настоящего Кодекса, и с учетом положений Общей части настоящего Кодекса.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Гособвинитель и защитник просили назначить виновному основное наказание с применением ст.64 УК РФ в виде штрафа в сумме сумма, а также лишение права управления транспортными средствами на дата 6 месяцев.</w:t>
      </w:r>
    </w:p>
    <w:p w:rsidR="00A77B3E">
      <w:r>
        <w:t xml:space="preserve">    Доводы гособвинителя и защитника о наличии исключительных обстоятельств, связанных с целями и мотивами преступления, поведением виновного, а также о наличии совокупности смягчающих обстоятельств, существенно уменьшающих степень общественной опасности преступления, суд считает обоснованными и полагает, что наказание фио может быть назначено ниже низшего предела, предусмотренного ст.264.1 УК РФ, с применением ст.64 УК РФ.</w:t>
      </w:r>
    </w:p>
    <w:p w:rsidR="00A77B3E">
      <w:r>
        <w:t xml:space="preserve">    Размер штрафа определяется судом с учетом тяжести совершенного преступления и имущественного положения осужденного.</w:t>
      </w:r>
    </w:p>
    <w:p w:rsidR="00A77B3E">
      <w:r>
        <w:t xml:space="preserve">    Суд, применяя ст.64 УК РФ,  полагает, что наказание в виде  штрафа в размере сумма будет необходимым и достаточным для исправления виновного, соответствующим принципам ст.6, целям ст.43,  требованиям ст.60, удовлетворяющим положениям ч.1 и ч.5 ст.62 УК РФ,  т.к. такой вид наказания не является наиболее строгим видом наказания, предусмотренным  адрес, которое можно назначить подсудимому.</w:t>
      </w:r>
    </w:p>
    <w:p w:rsidR="00A77B3E">
      <w:r>
        <w:t xml:space="preserve">    После вступления приговора в законную силу автомобиль &lt;НОМЕР&gt;,  государственный регистрационный знак &lt;НОМЕР&gt;,  на основании п.6 ч.3 ст.81 УПК РФ следует вернуть законному владельцу.</w:t>
      </w:r>
    </w:p>
    <w:p w:rsidR="00A77B3E">
      <w:r>
        <w:t xml:space="preserve">    Руководствуясь ст.ст.226.9, 307-309, 316 УПК  РФ, суд</w:t>
      </w:r>
    </w:p>
    <w:p w:rsidR="00A77B3E">
      <w:r>
        <w:t>ПРИГОВОРИЛ:</w:t>
      </w:r>
    </w:p>
    <w:p w:rsidR="00A77B3E">
      <w:r>
        <w:t xml:space="preserve">    Кузгунова &lt;ФИО2&gt; признать виновным в совершении  преступления,   предусмотренного  ст.264.1 УК РФ,  и назначить ему с применением ст.64 УК РФ  наказание в виде штрафа в сумме сумма.   </w:t>
      </w:r>
    </w:p>
    <w:p w:rsidR="00A77B3E">
      <w:r>
        <w:t xml:space="preserve">   На основании ч.3 ст.47 УК РФ назначить фио дополнительное наказание в виде лишения права заниматься определенной деятельностью, а именно, права управлять транспортными средствами,  на два года шесть месяцев.</w:t>
      </w:r>
    </w:p>
    <w:p w:rsidR="00A77B3E">
      <w:r>
        <w:t xml:space="preserve">    После вступления приговора в законную силу автомобиль &lt;НОМЕР&gt; государственный регистрационный знак &lt;НОМЕР&gt; вернуть законному владельцу.</w:t>
      </w:r>
    </w:p>
    <w:p w:rsidR="00A77B3E">
      <w:r>
        <w:t xml:space="preserve">    Меру процессуального принуждения фио  до вступления приговора в законную силу оставить  без изменения - обязательство о явке.</w:t>
      </w:r>
    </w:p>
    <w:p w:rsidR="00A77B3E">
      <w:r>
        <w:t xml:space="preserve">    Приговор может быть обжалован в апелляционном порядке в  &lt;АДРЕС&gt; районный суд &lt;АДРЕС&gt; области в течение 10  суток  со  дня    провозглашения. В случае подачи апелляционной жалобы подсудимый вправе участвовать в рассмотрении уголовного дела судом апелляционной инстанции, а также поручить осуществление своей защиты избранному им защитнику либо ходатайствовать перед судом о назначении защитника.</w:t>
      </w:r>
    </w:p>
    <w:p w:rsidR="00A77B3E">
      <w:r>
        <w:t xml:space="preserve">         Мировой судья                                                             &lt;ФИО3&gt;</w:t>
      </w:r>
    </w:p>
    <w:p w:rsidR="00A77B3E"/>
    <w:p w:rsidR="00A77B3E"/>
    <w:p w:rsidR="00A77B3E"/>
    <w:p w:rsidR="00A77B3E">
      <w:r>
        <w:t>Суд приходит к выводу, что ходатайство заявлено в соответствии с требованиями главы 40 УПК РФ и подлежит удовлетворению.</w:t>
      </w:r>
    </w:p>
    <w:p w:rsidR="00A77B3E">
      <w:r>
        <w:t xml:space="preserve">    </w:t>
        <w:tab/>
        <w:t>По материалам уголовного дела и результатам судебного заседания с участием сторон, суд убедился в обоснованности обвинения, с которым согласился подсудимый, и считает постановить обвинительный приговор.</w:t>
      </w:r>
    </w:p>
    <w:p w:rsidR="00A77B3E">
      <w:r>
        <w:t xml:space="preserve">    </w:t>
        <w:tab/>
        <w:t xml:space="preserve">Находя вину фио доказанной, суд усматривает в его действиях </w:t>
      </w:r>
    </w:p>
    <w:p w:rsidR="00A77B3E">
      <w:r>
        <w:t>использование заведомо подложного документа и управление автомобилем, лицом, находящимся в состоянии алкогольного опьянения, ранее подвергнутым административному наказанию за управление транспортным средством в состоянии алкогольного опьянения и квалифицирует их по ч.3 ст.327 и ст.264.1 УК РФ.</w:t>
      </w:r>
    </w:p>
    <w:p w:rsidR="00A77B3E">
      <w:r>
        <w:t>При назначении наказания суд учитывает характер и степень общественной опасности содеянного, данные о личности подсудимого, обстоятельства, смягчающие наказание.</w:t>
      </w:r>
    </w:p>
    <w:p w:rsidR="00A77B3E">
      <w:r>
        <w:t>Преступления, предусмотренные ч.3 ст.327 и ст. 264.1 УК РФ, согласно ст.15 УК РФ относятся к преступлениям небольшой тяжести.</w:t>
      </w:r>
    </w:p>
    <w:p w:rsidR="00A77B3E">
      <w:r>
        <w:t xml:space="preserve">    </w:t>
        <w:tab/>
        <w:t>фио ранее не судим, к административной ответственности не привлекался, на учёте у врача психиатра и нарколога не состоит, по месту жительства и месту работы характеризуется положительно (л.д.155-157, 159, 161-162,164,166)</w:t>
      </w:r>
    </w:p>
    <w:p w:rsidR="00A77B3E">
      <w:r>
        <w:tab/>
        <w:t>В качестве смягчающих наказание обстоятельств суд учёл, что подсудимый впервые совершил преступление небольшой тяжести, в содеянном раскаялся, а по  ч.3 ст.327 УК РФ ещё активно способствовал расследованию преступления. Обстоятельств, отягчающих наказание суд не признаёт.</w:t>
      </w:r>
    </w:p>
    <w:p w:rsidR="00A77B3E">
      <w:r>
        <w:t>Учитывая изложенное, обстоятельства дела, мнения сторон участвующих в деле о неприменении строгого наказания, данные о личности подсудимого, его материальное положение суд находит возможным исправление подсудимого без изоляции его от общества с назначением наказания несвязанного с лишением свободы.</w:t>
      </w:r>
    </w:p>
    <w:p w:rsidR="00A77B3E">
      <w:r>
        <w:t>Поскольку фио совершил два преступления, ни за одно из которых не был осужден, суд считает назначить ему наказание по правилам, предусмотренным ч.2 ст.69 УК РФ.</w:t>
      </w:r>
    </w:p>
    <w:p w:rsidR="00A77B3E">
      <w:r>
        <w:t xml:space="preserve">    </w:t>
        <w:tab/>
        <w:t xml:space="preserve">На основании изложенного и руководствуясь ст. 316 ст. ст. 307-309 УПК РФ, суд </w:t>
      </w:r>
    </w:p>
    <w:p w:rsidR="00A77B3E">
      <w:r>
        <w:t>ПРИГОВОРИЛ:</w:t>
      </w:r>
    </w:p>
    <w:p w:rsidR="00A77B3E">
      <w:r>
        <w:t xml:space="preserve">фио признать виновным в совершении преступлений, предусмотренных ч.3 ст. 327 и ст.264.1 УК РФ и назначить ему наказание по ч.3 ст. 327 УК РФ в виде обязательных работ на срок 260 часов, по ст. 264.1 УК РФ назначить наказание в виде обязательных работ на срок 300 часов с лишением права заниматься деятельностью, связанной с управлением транспортными средствами сроком на два года. </w:t>
      </w:r>
    </w:p>
    <w:p w:rsidR="00A77B3E">
      <w:r>
        <w:t xml:space="preserve">В соответствии со ст.69 ч.2 УК РФ путем частичного сложения назначенных наказаний, окончательно назначить фио наказание в виде 320 часов обязательных работ с лишением права заниматься деятельностью, связанной с управлением транспортными средствами сроком на два года </w:t>
      </w:r>
    </w:p>
    <w:p w:rsidR="00A77B3E">
      <w:r>
        <w:t xml:space="preserve">  </w:t>
        <w:tab/>
        <w:t>Обязательные работы заключаются в выполнении осужденным в свободное от основной работы или учебы время бесплатных общественно полезных работ.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</w:t>
      </w:r>
    </w:p>
    <w:p w:rsidR="00A77B3E"/>
    <w:p w:rsidR="00A77B3E">
      <w:r>
        <w:t>Меру пресечения фио подписку о невыезде и надлежащем поведении после вступления приговора в законную силу отменить.</w:t>
      </w:r>
    </w:p>
    <w:p w:rsidR="00A77B3E">
      <w:r>
        <w:t>Вещественные доказательства: водительское удостоверение, образцы подписи хранить в материалах уголовного дела, автомашину марка автомобиля CEED г/н Н105ХХ 197 с ключом оставить в пользовании фио</w:t>
      </w:r>
    </w:p>
    <w:p w:rsidR="00A77B3E">
      <w:r>
        <w:t>На приговор может быть подана жалоба, а прокурором представление в апелляционном порядке в соответствии с главой 45.1 УПК РФ, через мирового судью, в течение 10 суток со дня его провозглашения в Луховицкий районный суд с соблюдением требований ст.317 УПК РФ.</w:t>
      </w:r>
    </w:p>
    <w:p w:rsidR="00A77B3E">
      <w:r>
        <w:t xml:space="preserve">В случае подачи апелляционной жалобы, принесения апелляционного представления осужденный вправе в течение 10 суток со дня провозглашения приговора ходатайствовать о своем участии в рассмотрении уголовного дела судом апелляционной инстанции, а также поручать осуществление своей защиты избранному им защитнику либо ходатайствовать перед судом о назначении защитника. </w:t>
      </w:r>
    </w:p>
    <w:p w:rsidR="00A77B3E"/>
    <w:p w:rsidR="00A77B3E">
      <w:r>
        <w:t xml:space="preserve">      </w:t>
        <w:tab/>
        <w:t>Мировой судья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