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1-22-26/2017</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 xml:space="preserve">с участием государственного обвинителя помощника прокурора адрес фио, </w:t>
      </w:r>
    </w:p>
    <w:p w:rsidR="00A77B3E">
      <w:r>
        <w:t xml:space="preserve"> подсудимого   фио,       </w:t>
      </w:r>
    </w:p>
    <w:p w:rsidR="00A77B3E">
      <w:r>
        <w:t>защитника фио, представившей удостоверение №1198, ордер №70 от дата,</w:t>
      </w:r>
    </w:p>
    <w:p w:rsidR="00A77B3E">
      <w:r>
        <w:t xml:space="preserve"> рассмотрев в открытом судебном заседании  уголовное дело в отношении  </w:t>
      </w:r>
    </w:p>
    <w:p w:rsidR="00A77B3E">
      <w:r>
        <w:t xml:space="preserve">фио, паспортные данные; зарегистрированного и постоянно проживающего по адресу: адрес; гражданина РФ; со средним образованием; состоящего в зарегистрированном браке; не военнообязанного; состоящего  на учете у врача психиатра и врача нарколога; официально не трудоустроенного;  </w:t>
      </w:r>
    </w:p>
    <w:p w:rsidR="00A77B3E">
      <w:r>
        <w:t xml:space="preserve">ранее судимого: </w:t>
      </w:r>
    </w:p>
    <w:p w:rsidR="00A77B3E">
      <w:r>
        <w:t>- дата Алуштинским городским судом по ч.2 ст.185 УК Украины  к  дата 6 месяцам  лишения свободы;</w:t>
      </w:r>
    </w:p>
    <w:p w:rsidR="00A77B3E">
      <w:r>
        <w:t>- дата Алуштинским городским судом по  п. «а» ч.2 ст.161 УК РФ к дата лишения свободы без  штрафа  и без ограничения свободы;  на основании ч.5  ст.69 УК РФ  по совокупности преступлений  путем частичного  сложения назначенного наказания  с наказанием по приговору Алуштинского городского суда  от дата окончательно назначено дата лишения свободы в исправительной колонии строгого режима; Постановлением Президиума Верховного Суда адрес от дата  приговор от дата изменен в части наказания -  на  дата лишения свободы в исправительной колонии общего режима без штрафа и ограничения свободы; освободился из ФКУ ИК-2 УФСИН России по адрес и адрес дата по отбытию наказания;</w:t>
      </w:r>
    </w:p>
    <w:p w:rsidR="00A77B3E">
      <w:r>
        <w:t xml:space="preserve">           обвиняемого в совершении преступления, предусмотренного ст. 319  УК РФ,</w:t>
      </w:r>
    </w:p>
    <w:p w:rsidR="00A77B3E">
      <w:r>
        <w:t xml:space="preserve">                                                       У С Т А Н О В И Л:</w:t>
      </w:r>
    </w:p>
    <w:p w:rsidR="00A77B3E">
      <w:r>
        <w:t xml:space="preserve">               фио совершил преступление, предусмотренное ст. 319 УК РФ  -  публичное оскорбление представите</w:t>
      </w:r>
      <w:r>
        <w:softHyphen/>
        <w:t>ля власти при исполнении им своих должностных обязанностей, при следующих обстоятельствах:</w:t>
      </w:r>
    </w:p>
    <w:p w:rsidR="00A77B3E">
      <w:r>
        <w:t xml:space="preserve">дата старший участковый уполномоченный полиции отделения участковых уполномоченных полиции  и по делам несовершеннолетних межмуниципального отдела МВД РФ  «Усть-Илимский» (далее –  фио МВД РФ  «Усть-Илимский») майор полиции фио (далее – сотрудник полиции Российской Федерации), назначенный на эту должность Приказом начальника фио МВД РФ «Усть-Илимский»  №300 л/с от дата, прикомандированный приказом Министра внутренних дел РФ №114 от дата  в ОМВД  России по адрес  для обеспечения  общественного порядка и общественной безопасности  в период летнего курортного сезона дата,  находясь при исполнении своих должностных обязанностей в форменном обмундировании сотрудника правоохранительных органов (сотрудника Министерства внутренних дел РФ), являясь представителем власти, осуществлял дежурство в составе  следственно-оперативной   группы, и был направлен  дежурным дежурной  части для проверки  поступившего  дата  в время сообщения  о том, что  в помещении лаборатории ГБУЗ РК Алуштинская центральная городская больница» (далее – Алуштинская ЦГБ)  по адресу: адрес, находится фио, который спит  на полу в состоянии алкогольного опьянения. Прибыв  по вышеуказанному адресу, сотрудником полиции   фио был установлен  фио, который спал    в состоянии алкогольного опьянения на полу в помещении лаборатории  Алуштинской  ЦГБ.   В связи с тем, что в действиях фио имелись признаки административного правонарушения, предусмотренного ст.20.21 КоАП РФ, сотрудник полиции  фио разбудил последнего, после чего проследовал с ним в наркологическое отделение  вышеуказанной больницы для проведения фио медицинского освидетельствования на состояние  алкогольного  опьянения, откуда далее вместе с фио проследовал  ко входу  в отделение  приемного покоя  больницы   в целях ожидания  служебного автомобиля для доставления фио в ОМВД России по адрес для составления протокола об административном правонарушении. </w:t>
      </w:r>
    </w:p>
    <w:p w:rsidR="00A77B3E">
      <w:r>
        <w:t xml:space="preserve">              фио,  осознавая, что сотрудник полиции Российской Федерации  фио является представителем власти, находится при исполнении своих должностных обязанностей в форменном обмундировании сотрудника полиции,  дата   в период времени  с время  до время возле  входа  в отделение  приемного покоя  больницы по вышеуказанному адресу, не желая быть доставленным  в ОМВД России по адрес, в присутствии  представителя общественности  фио и других  неустановленных следствием лиц умышленно высказал в адрес сотрудника полиции Российской Федерации   фио нецензурные оскорбительные выражения, назвав его словами оскорбительного значения, которые унизили его честь и достоинство.</w:t>
      </w:r>
    </w:p>
    <w:p w:rsidR="00A77B3E">
      <w:r>
        <w:t xml:space="preserve"> Публичные оскорбления сотрудник полиции Российской Федерации  фио и присутствующий на месте происшествия представитель общественности фио   воспринимали, как высказываемые в отношении представителя власти, при исполнении им своих должностных  обязанностей.</w:t>
      </w:r>
    </w:p>
    <w:p w:rsidR="00A77B3E">
      <w:r>
        <w:t xml:space="preserve">               При ознакомлении с материалами уголовного дела обвиняемый  фио  заявил ходатайство о рассмотрении уголовного дела и постановлении приговора в особом порядке без проведения судебного разбирательства в связи с его согласием с обвинением.</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заключение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ст.319 УК РФ, в содеянном чистосердечно раскаивается.</w:t>
      </w:r>
    </w:p>
    <w:p w:rsidR="00A77B3E">
      <w:r>
        <w:t xml:space="preserve">              Государственный обвинитель и защитник  не возражали относительно рассмотрения  уголовного дела  в особом порядке.</w:t>
      </w:r>
    </w:p>
    <w:p w:rsidR="00A77B3E">
      <w:r>
        <w:t xml:space="preserve">               Потерпевший фио в судебное заседание не явился, о времени и месте   судебного разбирательства извещен надлежащим образом; направил в адрес суда   телефонограмму, в которой просит рассмотреть дело в его отсутствие, согласен  на рассмотрение  уголовного дела  в особом порядке,  разрешение вопроса  о назначении  подсудимому наказания оставляет на усмотрение суда.</w:t>
      </w:r>
    </w:p>
    <w:p w:rsidR="00A77B3E">
      <w:r>
        <w:t xml:space="preserve">               Таким образом, соблюдены условия постановления приговора без проведения судебного разбирательства, предусмотренные ст. 314 УПК РФ.</w:t>
      </w:r>
    </w:p>
    <w:p w:rsidR="00A77B3E">
      <w:r>
        <w:t xml:space="preserve">               Рассмотрев ходатайство подсудимого, выяснив мнение государственного обвинителя,  защитника, потерпевшего,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подсудимого фио и квалифицирует его действия по ст.319 УК РФ – как  публичное оскорбление представите</w:t>
      </w:r>
      <w:r>
        <w:softHyphen/>
        <w:t>ля власти при исполнении им своих должностных обязанностей.</w:t>
      </w:r>
    </w:p>
    <w:p w:rsidR="00A77B3E">
      <w:r>
        <w:t xml:space="preserve">                При назначении вида и размера наказания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осужденного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состоит в зарегистрированном браке; официально не трудоустроен; по месту жительства характеризуется  отрицательно; состоит  на учете у врача психиатра с дата;  состоит на учете у врача нарколога  с диагнозом  наркомания  вследствие  употребления наркотиков разных групп, с синдромом зависимости; ранее судим; избранную в отношении него меру пресечения в виде подписки о невыезде не нарушал.</w:t>
      </w:r>
    </w:p>
    <w:p w:rsidR="00A77B3E">
      <w:r>
        <w:t xml:space="preserve">      Согласно Заключению судебно-психиатрического эксперта (комиссии  экспертов) фио в применении  принудительных мер медицинского характера не  нуждается.</w:t>
      </w:r>
    </w:p>
    <w:p w:rsidR="00A77B3E">
      <w:r>
        <w:t xml:space="preserve">                 В силу ст.61 УК РФ в качестве смягчающих наказание обстоятельств суд  признает:  полное признание подсудимым своей вины  и раскаяние в содеянном; желание встать на путь исправления  и избавиться от  алкогольной и наркотической зависимости. </w:t>
      </w:r>
    </w:p>
    <w:p w:rsidR="00A77B3E">
      <w:r>
        <w:t xml:space="preserve">        В силу ч.1 ст.18,  п. «а» ч.1 ст.63 УК РФ  обстоятельством, отягчающим наказание подсудимого,  суд признает рецидив преступления.</w:t>
      </w:r>
    </w:p>
    <w:p w:rsidR="00A77B3E">
      <w:r>
        <w:t xml:space="preserve">                 Кроме того, в соответствии со ст.63 ч.1.1 УК РФ, учитывая характер и степень общественной опасности совершенного преступления, конкретные обстоятельства его совершения, влияние состояния опьянения на поведение подсудимого при совершении преступления, а также личность виновного, суд признает обстоятельством, отягчающим наказание, совершение подсудимым преступления в состоянии опьянения, вызванном употреблением алкоголя, поскольку нахождение его в момент совершения преступления в состоянии алкогольного опьянения следует из формулировки обвинения, с которым он согласился, заявив ходатайство о рассмотрении дела в особом порядке судебного разбирательства; из материалов дела следует, что  подсудимый склонен к злоупотреблению  спиртными напитками  и наркотическими  веществами, состоит на учете у врача нарколога. Согласно Акту наркологического освидетельствования, проведенного наименование организации адрес, фио страдает  наркоманией, в принудительном лечении не нуждается  из-за ремиссии;  страдает алкоголизмом, нуждается  в принудительном лечении, противопоказаний нет.  Из пояснений подсудимого следует, что нахождение  в состоянии алкогольного опьянения повлияло  на совершение им преступного деяния, которое в трезвом состоянии он бы не совершил.</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характер и степень общественной опасности содеянного; конкретные обстоятельства совершенного преступления; отношение подсудимого к содеянному; данные о личности подсудимого, его материальное положение; влияние назначенного наказания на его исправление  и на условия жизни его семьи; обстоятельства, смягчающие наказание; обстоятельства, отягчающие наказание; мнение лиц, участвующих в деле, относительно  вида и размера  наказания. </w:t>
      </w:r>
    </w:p>
    <w:p w:rsidR="00A77B3E">
      <w:r>
        <w:t xml:space="preserve">               При этом  суд учел, что подсудимый совершил преступление не впервые, будучи ранее судимым за тяжкое преступление, имея не снятую и не погашенную судимость (п. «а» ч.2 ст.161 УК РФ), реально отбыв назначенное наказание в виде лишения свободы, тем самым на путь исправления не встал и вновь  совершил преступление.  </w:t>
      </w:r>
    </w:p>
    <w:p w:rsidR="00A77B3E">
      <w:r>
        <w:t xml:space="preserve">                На основании вышеизложенного, проанализировав все виды наказаний, предусмотренные  санкцией ст. 319  УК РФ, с учетом мнения государственного обвинителя, защитника, подсудимого, потерпевшего, руководствуясь требованиями ст.43, ч.1 ст.60 УК РФ в целях восстановления социальной справедливости, исправления подсудимого, предупреждения совершения им новых преступлений, суд назначает  фио наказание в виде исправительных работ. По мнению суда, именно такой вид наказания будет соответствовать требованиям ст.6 УК РФ. Препятствий для отбытия данного вида наказания, с учетом состояния здоровья  подсудимого и иных обстоятельств, судом не установлено.</w:t>
      </w:r>
    </w:p>
    <w:p w:rsidR="00A77B3E">
      <w:r>
        <w:t xml:space="preserve">     При назначении наказания подсудимому судом учитываются правила ч.5 ст.62 УК РФ.  </w:t>
      </w:r>
    </w:p>
    <w:p w:rsidR="00A77B3E">
      <w:r>
        <w:t xml:space="preserve">      Суд не находит оснований для применения  положений  ст. 64, ч.3 ст.68 УК РФ.</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307-309, 316, 322, 323 УПК  РФ, суд  </w:t>
      </w:r>
    </w:p>
    <w:p w:rsidR="00A77B3E">
      <w:r>
        <w:t>ПРИГОВОРИЛ:</w:t>
      </w:r>
    </w:p>
    <w:p w:rsidR="00A77B3E">
      <w:r>
        <w:t xml:space="preserve">            </w:t>
      </w:r>
    </w:p>
    <w:p w:rsidR="00A77B3E">
      <w:r>
        <w:t xml:space="preserve">              Признать фио виновным в совершении  преступления,   предусмотренного  ст.319 УК РФ,  и назначить ему  наказание в виде   исправительных работ сроком на 6 (шесть) месяцев в местах, определяемых органом местного самоуправления по согласованию с уголовно-исполнительной инспекцией, но в районе места жительства осужденного, с удержанием из заработка по 10% ежемесячно в доход государства.</w:t>
      </w:r>
    </w:p>
    <w:p w:rsidR="00A77B3E">
      <w:r>
        <w:t xml:space="preserve">                Разъяснить фио, что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По нашему мнению, состояние опьянения для признания его отягчающим наказание обстоятельством должно являться условием, спровоцировавшим лицо на совершение преступления.</w:t>
      </w:r>
    </w:p>
    <w:p w:rsidR="00A77B3E"/>
    <w:p w:rsidR="00A77B3E">
      <w:r>
        <w:t>Для того чтобы признать совершение преступления в состоянии опьянения в качестве отягчающего наказание обстоятельства, необходимо, чтобы состояние опьянения являлось условием, спровоцировавшим лицо на совершение преступления. Помимо этого, должны быть получены доказательства, свидетельствующие о склонности виновного к злоупотреблению спиртным.</w:t>
      </w:r>
    </w:p>
    <w:p w:rsidR="00A77B3E">
      <w:r>
        <w:t>Таким образом, приведенные в ч. 1.1 ст. 63 УК РФ условия, при доказанности которых судья (суд), назначающий наказание, может признать отягчающим обстоятельством совершение преступления в состоянии опьянения, не позволяют учитывать в соответствующем качестве сам по себе факт разового употребления алкоголя и совершение в этом состоянии преступления. Для признания состояния опьянения отягчающим наказание необходимо установить, что лицо злоупотребляет спиртным, ведет себя в этом состоянии агрессивно, привлекалось за такое поведение к административной или уголовной ответственности либо просто в профилактических целях предупреждалось в связи с этим, допустим, сотрудниками органов внутренних дел, медицинскими работниками, представителями общественности о возможных общественно опасных последствиях такого злоупотребления. Тем не менее, бесспорно осознавая указанные последствия, вновь употребило спиртное, и в результате состояние опьянения обусловило совершение им преступления.</w:t>
      </w:r>
    </w:p>
    <w:p w:rsidR="00A77B3E"/>
    <w:p w:rsidR="00A77B3E">
      <w:r>
        <w:t>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w:t>
      </w:r>
    </w:p>
    <w:p w:rsidR="00A77B3E"/>
    <w:p w:rsidR="00A77B3E">
      <w:r>
        <w:t>удьям нужно учитывать характер и степень общественной опасности преступления, обстоятельства его совершения, влияние состояния опьянения на поведение при совершении преступления, а также личность виновного.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Совокупность указанных смягчающих обстоятельств не позволяет признать их исключительными, существенно уменьшающими степень общественной опасности совершенных Ф. преступлений (Кассационное определение Верховного Суда РФ).</w:t>
      </w:r>
    </w:p>
    <w:p w:rsidR="00A77B3E"/>
    <w:p w:rsidR="00A77B3E"/>
    <w:p w:rsidR="00A77B3E">
      <w:r>
        <w:t>Суд не применяет в отношении ФИО 1 ст. 64 УК РФ, так как по делу не установлено наличие исключительных обстоятельств, связанных с целями и мотивами преступления. „</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p w:rsidR="00A77B3E"/>
    <w:p w:rsidR="00A77B3E"/>
    <w:p w:rsidR="00A77B3E">
      <w:r>
        <w:t xml:space="preserve"> 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p w:rsidR="00A77B3E"/>
    <w:p w:rsidR="00A77B3E"/>
    <w:p w:rsidR="00A77B3E"/>
    <w:p w:rsidR="00A77B3E"/>
    <w:p w:rsidR="00A77B3E"/>
    <w:p w:rsidR="00A77B3E"/>
    <w:p w:rsidR="00A77B3E"/>
    <w:p w:rsidR="00A77B3E"/>
    <w:p w:rsidR="00A77B3E"/>
    <w:p w:rsidR="00A77B3E">
      <w:r>
        <w:t>Дело № 1-11/2016</w:t>
      </w:r>
    </w:p>
    <w:p w:rsidR="00A77B3E"/>
    <w:p w:rsidR="00A77B3E"/>
    <w:p w:rsidR="00A77B3E"/>
    <w:p w:rsidR="00A77B3E">
      <w:r>
        <w:t>П Р И Г О В О Р</w:t>
      </w:r>
    </w:p>
    <w:p w:rsidR="00A77B3E"/>
    <w:p w:rsidR="00A77B3E"/>
    <w:p w:rsidR="00A77B3E">
      <w:r>
        <w:t>Именем &lt;ОБЕЗЛИЧЕНО&gt;</w:t>
      </w:r>
    </w:p>
    <w:p w:rsidR="00A77B3E"/>
    <w:p w:rsidR="00A77B3E"/>
    <w:p w:rsidR="00A77B3E">
      <w:r>
        <w:t>дата годас. Киргиз-Мияки</w:t>
      </w:r>
    </w:p>
    <w:p w:rsidR="00A77B3E"/>
    <w:p w:rsidR="00A77B3E"/>
    <w:p w:rsidR="00A77B3E"/>
    <w:p w:rsidR="00A77B3E">
      <w:r>
        <w:t>Суд в составе председательствующего мирового судьи судебного участка № 1 по адрес, и.о. мирового судьи судебного участка № 2по адрес фио, при секретаре фио, с участием: государственного обвинителя помощника прокурора адрес фио, адвоката Миякинскогоспециализированного филиала НО БРКА фио, представившего удостоверение &lt;НОМЕР&gt;, ордер &lt;НОМЕР&gt;, подсудимого фио, рассмотрев в открытом судебном заседании уголовное дело в особом порядке судебного разбирательства, дознание по которому производилось в сокращенной форме в порядке гл. 32.1 УПК РФ по обвинению фио &lt;ФИО1&gt;, &lt;ДАТА2&gt; рождения, паспортные данные &lt;АДРЕС&gt;, гражданина &lt;ОБЕЗЛИЧЕНО&gt;, &lt;ОБЕЗЛИЧЕНО&gt;, &lt;ОБЕЗЛИЧЕНО&gt;, &lt;ОБЕЗЛИЧЕНО&gt;, зарегистрированного по адресу: &lt;АДРЕС&gt;, ранее не судимого, в совершении преступления, предусмотренного ст. 264.1 УК РФ</w:t>
      </w:r>
    </w:p>
    <w:p w:rsidR="00A77B3E"/>
    <w:p w:rsidR="00A77B3E"/>
    <w:p w:rsidR="00A77B3E">
      <w:r>
        <w:t>УСТАНОВИЛ:</w:t>
      </w:r>
    </w:p>
    <w:p w:rsidR="00A77B3E"/>
    <w:p w:rsidR="00A77B3E"/>
    <w:p w:rsidR="00A77B3E">
      <w:r>
        <w:t xml:space="preserve">фио &lt;ФИО1&gt; совершил преступление, предусмотренное ст. 264.1 УК РФ при следующих обстоятельствах. </w:t>
      </w:r>
    </w:p>
    <w:p w:rsidR="00A77B3E"/>
    <w:p w:rsidR="00A77B3E">
      <w:r>
        <w:t>&lt;ДАТА3&gt; в время фио, находясь на улице &lt;АДРЕС&gt;, нарушив п. 2.7 Правил дорожного движения РФ управлял автомобилем марки &lt;ОБЕЗЛИЧЕНО&gt; государственный регистрационный знак &lt;НОМЕР&gt; РУС в состоянии алкогольного опьянения, будучи подвергнутым административному наказанию &lt;ДАТА4&gt; по ч.1 ст. 12.8 КоАП РФ за управление транспортным средством в состоянии алкогольного опьянения, в виде административного штрафа в размере сумма с лишением права управления транспортными средствами сроком дата 6 месяцев по постановлению мирового судьи судебного участка &lt;НОМЕР&gt; по &lt;АДРЕС&gt; адрес &lt;АДРЕС&gt;&lt;НОМЕР&gt;, вступившему в законную силу &lt;ДАТА5&gt;</w:t>
      </w:r>
    </w:p>
    <w:p w:rsidR="00A77B3E"/>
    <w:p w:rsidR="00A77B3E">
      <w:r>
        <w:t>Таким образом, своими умышленными действиями фио &lt;ФИО1&gt; совершил преступление, предусмотренное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В судебном заседании подсудимый фио поддержал ходатайство, ранее заявленное им при ознакомлении с материалом уголовного дела, дознание по которому производилось в сокращенной форме, о постановлении приговора без проведения судебного разбирательства в особом порядке.</w:t>
      </w:r>
    </w:p>
    <w:p w:rsidR="00A77B3E"/>
    <w:p w:rsidR="00A77B3E">
      <w:r>
        <w:t>Адвокат фио в судебном заседании поддержал ходатайство фио, просилрассмотреть данное уголовное дело в особом порядке, с учетом, требований главы 32.1 УПК РФ, поскольку дознание по данному уголовному делу производилось в сокращенной форме.</w:t>
      </w:r>
    </w:p>
    <w:p w:rsidR="00A77B3E"/>
    <w:p w:rsidR="00A77B3E">
      <w:r>
        <w:t xml:space="preserve">Судом установлено, что фио винув совершении преступления, предусмотренного ст. 264.1 УК РФ, признал полностью, правовую оценку, приведенную в постановлении о возбуждении уголовного дела не оспаривал, в связи с чем, заявил ходатайство о производстве дознания в сокращенной форме. Постановлением дознавателя ходатайство о проведении дознания в сокращенной форме удовлетворено. Обстоятельств, исключающих производство дознания в сокращенной форме, предусмотренных ст. 226.2 УПК РФ, судом установлено не было. </w:t>
      </w:r>
    </w:p>
    <w:p w:rsidR="00A77B3E"/>
    <w:p w:rsidR="00A77B3E">
      <w:r>
        <w:t xml:space="preserve">В судебном заседании фио показал, что им добровольно было заявлено письменное ходатайство о производстве по уголовному делу дознания в сокращенной форме, данное ходатайство он подписал совместно с адвокатом. </w:t>
      </w:r>
    </w:p>
    <w:p w:rsidR="00A77B3E"/>
    <w:p w:rsidR="00A77B3E">
      <w:r>
        <w:t>До начала первого допроса дознаватель разъяснил фио право ходатайствовать о производстве дознания в сокращенной форме, а также порядок и правовые последствия производства дознания в сокращенной форме. Ходатайство фио подано в течение суток со дня, когда дознаватель разъяснил ему право заявлять такое ходатайство. Обстоятельства, исключающие производство дознания в сокращенной форме, отсутствуют. Ходатайство фио постановлениемдознавателя удовлетворено.</w:t>
      </w:r>
    </w:p>
    <w:p w:rsidR="00A77B3E"/>
    <w:p w:rsidR="00A77B3E">
      <w:r>
        <w:t>Выслушав ходатайство подсудимого, поддержанное его защитником, позицию государственного обвинителя, согласившегося с постановлением приговора без проведения судебного разбирательства, суд счел возможным постановление приговора при проведении особого порядка судебного разбирательства, с учетом требований, предусмотренных главой 32.1 УПК РФ.</w:t>
      </w:r>
    </w:p>
    <w:p w:rsidR="00A77B3E"/>
    <w:p w:rsidR="00A77B3E">
      <w:r>
        <w:t>В судебном заседании фио свою вину в совершении указанного в обвинительном постановлении преступления, предусмотренного ст. 264.1 УК РФ, признал полностью и пояснил, что он полностью осознает характер и последствия заявленного им ходатайства о проведении особого порядка судебного разбирательства, в содеянном раскаивается. Ходатайство им заявлено добровольно и после консультаций с защитником.</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Обвинение, с которым согласился подсудимый фио обоснованно, подтверждается доказательствами, собранными по уголовному делу.</w:t>
      </w:r>
    </w:p>
    <w:p w:rsidR="00A77B3E"/>
    <w:p w:rsidR="00A77B3E">
      <w:r>
        <w:t>В судебном заседании исследованы обстоятельства, характеризующие личность подсудимого фио: он на учете у врача-психиатра и у врача-нарколога не состоит, по месту жительства и работы характеризуется положительно.</w:t>
      </w:r>
    </w:p>
    <w:p w:rsidR="00A77B3E"/>
    <w:p w:rsidR="00A77B3E">
      <w:r>
        <w:t>Обстоятельств, смягчающих и отягчающих наказание, суд не усматривает.</w:t>
      </w:r>
    </w:p>
    <w:p w:rsidR="00A77B3E"/>
    <w:p w:rsidR="00A77B3E">
      <w:r>
        <w:t>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p w:rsidR="00A77B3E">
      <w:r>
        <w:t>Гражданский иск не заявлен.</w:t>
      </w:r>
    </w:p>
    <w:p w:rsidR="00A77B3E"/>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 xml:space="preserve">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A77B3E"/>
    <w:p w:rsidR="00A77B3E"/>
    <w:p w:rsidR="00A77B3E">
      <w:r>
        <w:t>Мировой судья: фио</w:t>
      </w:r>
    </w:p>
    <w:p w:rsidR="00A77B3E"/>
    <w:p w:rsidR="00A77B3E"/>
    <w:p w:rsidR="00A77B3E"/>
    <w:p w:rsidR="00A77B3E"/>
    <w:p w:rsidR="00A77B3E">
      <w:r>
        <w:t xml:space="preserve">   Признать фио виновным в совершении преступления, предусмотренного ст. 264.1 УК РФ, и назначить ему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w:t>
      </w:r>
    </w:p>
    <w:p w:rsidR="00A77B3E">
      <w:r>
        <w:t xml:space="preserve">        Меру пресечения фио до вступления приговора в законную силу оставить подписку о невыезде.</w:t>
      </w:r>
    </w:p>
    <w:p w:rsidR="00A77B3E">
      <w:r>
        <w:t xml:space="preserve">         </w:t>
      </w:r>
    </w:p>
    <w:p w:rsidR="00A77B3E">
      <w:r>
        <w:t xml:space="preserve">        Приговор может быть обжалован в апелляционном порядке в Луховицкий районный суд адрес через мирового судью судебного участка № 107 Луховицкого судебного адрес в течение 10 суток со дня его провозглашения.</w:t>
      </w:r>
    </w:p>
    <w:p w:rsidR="00A77B3E"/>
    <w:p w:rsidR="00A77B3E">
      <w:r>
        <w:t>МИРОВОЙ СУДЬЯ:                                              фио</w:t>
      </w:r>
    </w:p>
    <w:p w:rsidR="00A77B3E"/>
    <w:p w:rsidR="00A77B3E"/>
    <w:p w:rsidR="00A77B3E"/>
    <w:p w:rsidR="00A77B3E"/>
    <w:p w:rsidR="00A77B3E">
      <w:r>
        <w:t>Именем  Российской Федерации</w:t>
      </w:r>
    </w:p>
    <w:p w:rsidR="00A77B3E">
      <w:r>
        <w:t>ПРИГОВОР</w:t>
      </w:r>
    </w:p>
    <w:p w:rsidR="00A77B3E">
      <w:r>
        <w:t xml:space="preserve">адрес дата Мировой судья судебного участка №1 адрес фио при секретаре фио с участием государственного обвинителя фио - старшего помощника прокурора адрес, подсудимого фио, адвоката(защитника) фио, представившего удостоверение от дата №560 и ордер от дата №8423, рассмотрев в открытом судебном заседании в особом порядке материалы уголовного дела, дознание по которому производилось в сокращенной форме, в отношении Кузгунова &lt;ФИО1&gt;,  </w:t>
      </w:r>
    </w:p>
    <w:p w:rsidR="00A77B3E">
      <w:r>
        <w:t>обвиняемого в совершении преступления, предусмотренного адрес,</w:t>
      </w:r>
    </w:p>
    <w:p w:rsidR="00A77B3E">
      <w:r>
        <w:t>УСТАНОВИЛ:</w:t>
      </w:r>
    </w:p>
    <w:p w:rsidR="00A77B3E">
      <w:r>
        <w:t xml:space="preserve">    фио обвиняется по ст.264.1 УК РФ в управлении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совершенном при следующих обстоятельствах.</w:t>
      </w:r>
    </w:p>
    <w:p w:rsidR="00A77B3E">
      <w:r>
        <w:t xml:space="preserve">    фио, являясь лицом, привлеченным к административной ответственности по ч.4 ст.12.8 КоАП РФ и подвергнутым постановлением от &lt;ДАТА5&gt; мирового судьи судебного участка &lt;НОМЕР&gt; &lt;АДРЕС&gt; района &lt;АДРЕС&gt; области административному наказанию в виде лишения права управления транспортными средствами на три года, до истечения срока, в течение которого он считается подвергнутым административному наказанию, совершил умышленное управление транспортным средством в состоянии опьянения при следующих обстоятельствах: &lt;ДАТА6&gt; в период времени с время до время, двигаясь по &lt;АДРЕС&gt;,  фио в нарушение п.2.7 Правил дорожного движения Российской Федерации управлял автомобилем &lt;НОМЕР&gt; государственный регистрационный знак &lt;НОМЕР&gt; в состоянии алкогольного опьянения, подтвержденного при измерении паров этанола в выдыхаемом им воздухе при помощи технического средства Алкотест 6810 «Драгер» с результатом 0,71 мг/л.</w:t>
      </w:r>
    </w:p>
    <w:p w:rsidR="00A77B3E">
      <w:r>
        <w:t xml:space="preserve">    После возбуждения уголовного дела подсудимый фио заявил ходатайство о производстве дознания в сокращенной форме.</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заседании подсудимый фио с предъявленным обвинением согласился  полностью и поддержал ходатайство о рассмотрении уголовного дела, дознание по которому производилось в сокращенной форме, в особом порядке.  Раскаялся в содеянном.</w:t>
      </w:r>
    </w:p>
    <w:p w:rsidR="00A77B3E">
      <w:r>
        <w:t xml:space="preserve">    Гособвинитель и защитник согласны на рассмотрение дела, дознание по которому производилось в сокращенной форме, в особом порядке.</w:t>
      </w:r>
    </w:p>
    <w:p w:rsidR="00A77B3E">
      <w:r>
        <w:t xml:space="preserve">    Рассмотрев ходатайство подсудимого, выяснив мнение государственного обвинителя и защитника, согласившихся с заявленным ходатайством, суд счел возможным его удовлетворить и продолжил рассмотрение уголовного дела, дознание по которому производилось в сокращенной форме, в особом порядке, поскольку в судебном заседании установлено, что соблюдены все условия для применения порядка судебного разбирательства, предусмотренного гл.40 УПК РФ.</w:t>
      </w:r>
    </w:p>
    <w:p w:rsidR="00A77B3E">
      <w:r>
        <w:t xml:space="preserve">    Так, дознание по делу проведено в сокращенной форме в соответствии с требованиями гл.гл.32, 32.1 УПК РФ. Обстоятельств, исключающих производство дознания в сокращенной форме, не установлено.</w:t>
      </w:r>
    </w:p>
    <w:p w:rsidR="00A77B3E">
      <w:r>
        <w:t xml:space="preserve">    Ходатайство о прекращении производства дознания в сокращенной форме и о продолжении производства дознания в общем порядке не поступило.</w:t>
      </w:r>
    </w:p>
    <w:p w:rsidR="00A77B3E">
      <w:r>
        <w:t xml:space="preserve">    Подсудимый в присутствии защитника добровольно в период, установленный ст.315 УПК РФ, подал заявление о рассмотрении дела, дознание по которому производилось в сокращенной форме,  в особом порядке, осознает характер и последствия заявленного ходатайства, обвинение обоснованно, подтверждается непротиворечивыми доказательствами, собранными по уголовному делу, дознание по которому производилось в сокращенной форме,  с соблюдением норм УПК РФ, их достаточно для постановления обвинительного приговора, квалификация действий подсудимого верна, он понимает существо обвинения, согласен с ним и вину в совершении преступления небольшой тяжести признает полностью: в части фактических обстоятельств преступления, мотивов, формы вины, юридической оценки содеянного, характера и размера вреда, причиненного преступлением, подсудимый согласен на вынесение обвинительного приговора, понимает его последствия и пределы обжалования, оснований полагать самооговор подсудимого нет, обстоятельств, отягчающих и исключающих преступность и наказуемость деяния, влекущих освобождение подсудимого от уголовной ответственности и наказания, не установлено, возражения у гособвинителя и защитника против рассмотрения уголовного дела, дознание по которому производилось в сокращенной форме,  в особом порядке  отсутствуют.</w:t>
      </w:r>
    </w:p>
    <w:p w:rsidR="00A77B3E">
      <w:r>
        <w:t xml:space="preserve">    Рассмотрев в особом порядке уголовное дело, суд квалифицирует действия фио по ст.264.1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A77B3E">
      <w:r>
        <w:t xml:space="preserve">    С учетом фактических обстоятельств уголовного дела обстоятельствами, смягчающими наказание, предусмотренными ч.1 ст.61 УК РФ, суд признает наличие у виновного малолетнего ребенка (п.«г»), активное способствование раскрытию и расследованию преступления (п.«и»),  предусмотренными ч.2 ст.61 УК РФ - признание вины, раскаяние, положительные характеристики подсудимого по месту жительства и то,  что он является ветераном боевых действий.</w:t>
      </w:r>
    </w:p>
    <w:p w:rsidR="00A77B3E">
      <w:r>
        <w:t xml:space="preserve">    Обстоятельств, отягчающих наказание, предусмотренных ч.1 ст.63 УК РФ, нет.</w:t>
      </w:r>
    </w:p>
    <w:p w:rsidR="00A77B3E">
      <w:r>
        <w:t xml:space="preserve">    При назначении вида и размера наказания суд учитывает характер и степень общественной опасности совершенного преступления небольшой тяжести, обстоятельства его совершения, обстоятельства смягчающие наказание, отсутствие обстоятельств, отягчающих наказание,  личность подсудимого, который не судим, не привлекался к административной ответственности, его состояние здоровья, имущественное и семейное положение, влияние наказания на исправление виновного и условия жизни его семьи, положения ч.1 и ч.5 ст.62 УК РФ, ст.226.9 УПК РФ.</w:t>
      </w:r>
    </w:p>
    <w:p w:rsidR="00A77B3E">
      <w:r>
        <w:t xml:space="preserve">    Оснований для применения ч.6 ст.15 УК РФ суд не усматривает.</w:t>
      </w:r>
    </w:p>
    <w:p w:rsidR="00A77B3E">
      <w:r>
        <w:t xml:space="preserve">    Подсудимый просил назначить ему основное наказание в виде штрафа, пояснив, что он имеет доходы от работ по гражданско-правовым договорам, его жена работает, материальное положение его семьи нормальное.</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настоящего Кодекса, и с учетом положений Общей части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Гособвинитель и защитник просили назначить виновному основное наказание с применением ст.64 УК РФ в виде штрафа в сумме сумма, а также лишение права управления транспортными средствами на дата 6 месяцев.</w:t>
      </w:r>
    </w:p>
    <w:p w:rsidR="00A77B3E">
      <w:r>
        <w:t xml:space="preserve">    Доводы гособвинителя и защитника о наличии исключительных обстоятельств, связанных с целями и мотивами преступления, поведением виновного, а также о наличии совокупности смягчающих обстоятельств, существенно уменьшающих степень общественной опасности преступления, суд считает обоснованными и полагает, что наказание фио может быть назначено ниже низшего предела, предусмотренного ст.264.1 УК РФ, с применением ст.64 УК РФ.</w:t>
      </w:r>
    </w:p>
    <w:p w:rsidR="00A77B3E">
      <w:r>
        <w:t xml:space="preserve">    Размер штрафа определяется судом с учетом тяжести совершенного преступления и имущественного положения осужденного.</w:t>
      </w:r>
    </w:p>
    <w:p w:rsidR="00A77B3E">
      <w:r>
        <w:t xml:space="preserve">    Суд, применяя ст.64 УК РФ,  полагает, что наказание в виде  штрафа в размере сумма будет необходимым и достаточным для исправления виновного, соответствующим принципам ст.6, целям ст.43,  требованиям ст.60, удовлетворяющим положениям ч.1 и ч.5 ст.62 УК РФ,  т.к. такой вид наказания не является наиболее строгим видом наказания, предусмотренным  адрес, которое можно назначить подсудимому.</w:t>
      </w:r>
    </w:p>
    <w:p w:rsidR="00A77B3E">
      <w:r>
        <w:t xml:space="preserve">    После вступления приговора в законную силу автомобиль &lt;НОМЕР&gt;,  государственный регистрационный знак &lt;НОМЕР&gt;,  на основании п.6 ч.3 ст.81 УПК РФ следует вернуть законному владельцу.</w:t>
      </w:r>
    </w:p>
    <w:p w:rsidR="00A77B3E">
      <w:r>
        <w:t xml:space="preserve">    Руководствуясь ст.ст.226.9, 307-309, 316 УПК  РФ, суд</w:t>
      </w:r>
    </w:p>
    <w:p w:rsidR="00A77B3E">
      <w:r>
        <w:t>ПРИГОВОРИЛ:</w:t>
      </w:r>
    </w:p>
    <w:p w:rsidR="00A77B3E">
      <w:r>
        <w:t xml:space="preserve">    Кузгунова &lt;ФИО2&gt; признать виновным в совершении  преступления,   предусмотренного  ст.264.1 УК РФ,  и назначить ему с применением ст.64 УК РФ  наказание в виде штрафа в сумме сумма.   </w:t>
      </w:r>
    </w:p>
    <w:p w:rsidR="00A77B3E">
      <w:r>
        <w:t xml:space="preserve">   На основании ч.3 ст.47 УК РФ назначить фио дополнительное наказание в виде лишения права заниматься определенной деятельностью, а именно, права управлять транспортными средствами,  на два года шесть месяцев.</w:t>
      </w:r>
    </w:p>
    <w:p w:rsidR="00A77B3E">
      <w:r>
        <w:t xml:space="preserve">    После вступления приговора в законную силу автомобиль &lt;НОМЕР&gt; государственный регистрационный знак &lt;НОМЕР&gt; вернуть законному владельцу.</w:t>
      </w:r>
    </w:p>
    <w:p w:rsidR="00A77B3E">
      <w:r>
        <w:t xml:space="preserve">    Меру процессуального принуждения фио  до вступления приговора в законную силу оставить  без изменения - обязательство о явке.</w:t>
      </w:r>
    </w:p>
    <w:p w:rsidR="00A77B3E">
      <w:r>
        <w:t xml:space="preserve">    Приговор может быть обжалован в апелляционном порядке в  &lt;АДРЕС&gt; районный суд &lt;АДРЕС&gt; области в течение 10  суток  со  дня    провозглашения. В случае подачи апелляционной жалобы подсудимый вправе участвовать в рассмотрении уголовного дела судом апелляционной инстанции, а также поручить осуществление своей защиты избранному им защитнику либо ходатайствовать перед судом о назначении защитника.</w:t>
      </w:r>
    </w:p>
    <w:p w:rsidR="00A77B3E">
      <w:r>
        <w:t xml:space="preserve">         Мировой судья                                                             &lt;ФИО3&gt;</w:t>
      </w:r>
    </w:p>
    <w:p w:rsidR="00A77B3E"/>
    <w:p w:rsidR="00A77B3E"/>
    <w:p w:rsidR="00A77B3E"/>
    <w:p w:rsidR="00A77B3E">
      <w:r>
        <w:t>Суд приходит к выводу, что ходатайство заявлено в соответствии с требованиями главы 40 УПК РФ и подлежит удовлетворению.</w:t>
      </w:r>
    </w:p>
    <w:p w:rsidR="00A77B3E">
      <w:r>
        <w:t xml:space="preserve">    </w:t>
        <w:tab/>
        <w:t>По материалам уголовного дела и результатам судебного заседания с участием сторон, суд убедился в обоснованности обвинения, с которым согласился подсудимый, и считает постановить обвинительный приговор.</w:t>
      </w:r>
    </w:p>
    <w:p w:rsidR="00A77B3E">
      <w:r>
        <w:t xml:space="preserve">    </w:t>
        <w:tab/>
        <w:t xml:space="preserve">Находя вину фио доказанной, суд усматривает в его действиях </w:t>
      </w:r>
    </w:p>
    <w:p w:rsidR="00A77B3E">
      <w:r>
        <w:t>использование заведомо подложного документа и управление автомобилем, лицом, находящимся в состоянии алкогольного опьянения, ранее подвергнутым административному наказанию за управление транспортным средством в состоянии алкогольного опьянения и квалифицирует их по ч.3 ст.327 и ст.264.1 УК РФ.</w:t>
      </w:r>
    </w:p>
    <w:p w:rsidR="00A77B3E">
      <w:r>
        <w:t>При назначении наказания суд учитывает характер и степень общественной опасности содеянного, данные о личности подсудимого, обстоятельства, смягчающие наказание.</w:t>
      </w:r>
    </w:p>
    <w:p w:rsidR="00A77B3E">
      <w:r>
        <w:t>Преступления, предусмотренные ч.3 ст.327 и ст. 264.1 УК РФ, согласно ст.15 УК РФ относятся к преступлениям небольшой тяжести.</w:t>
      </w:r>
    </w:p>
    <w:p w:rsidR="00A77B3E">
      <w:r>
        <w:t xml:space="preserve">    </w:t>
        <w:tab/>
        <w:t>фио ранее не судим, к административной ответственности не привлекался, на учёте у врача психиатра и нарколога не состоит, по месту жительства и месту работы характеризуется положительно (л.д.155-157, 159, 161-162,164,166)</w:t>
      </w:r>
    </w:p>
    <w:p w:rsidR="00A77B3E">
      <w:r>
        <w:tab/>
        <w:t>В качестве смягчающих наказание обстоятельств суд учёл, что подсудимый впервые совершил преступление небольшой тяжести, в содеянном раскаялся, а по  ч.3 ст.327 УК РФ ещё активно способствовал расследованию преступления. Обстоятельств, отягчающих наказание суд не признаёт.</w:t>
      </w:r>
    </w:p>
    <w:p w:rsidR="00A77B3E">
      <w:r>
        <w:t>Учитывая изложенное, обстоятельства дела, мнения сторон участвующих в деле о неприменении строгого наказания, данные о личности подсудимого, его материальное положение суд находит возможным исправление подсудимого без изоляции его от общества с назначением наказания несвязанного с лишением свободы.</w:t>
      </w:r>
    </w:p>
    <w:p w:rsidR="00A77B3E">
      <w:r>
        <w:t>Поскольку фио совершил два преступления, ни за одно из которых не был осужден, суд считает назначить ему наказание по правилам, предусмотренным ч.2 ст.69 УК РФ.</w:t>
      </w:r>
    </w:p>
    <w:p w:rsidR="00A77B3E">
      <w:r>
        <w:t xml:space="preserve">    </w:t>
        <w:tab/>
        <w:t xml:space="preserve">На основании изложенного и руководствуясь ст. 316 ст. ст. 307-309 УПК РФ, суд </w:t>
      </w:r>
    </w:p>
    <w:p w:rsidR="00A77B3E">
      <w:r>
        <w:t>ПРИГОВОРИЛ:</w:t>
      </w:r>
    </w:p>
    <w:p w:rsidR="00A77B3E">
      <w:r>
        <w:t xml:space="preserve">фио признать виновным в совершении преступлений, предусмотренных ч.3 ст. 327 и ст.264.1 УК РФ и назначить ему наказание по ч.3 ст. 327 УК РФ в виде обязательных работ на срок 260 часов, по ст. 264.1 УК РФ назначить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 </w:t>
      </w:r>
    </w:p>
    <w:p w:rsidR="00A77B3E">
      <w:r>
        <w:t xml:space="preserve">В соответствии со ст.69 ч.2 УК РФ путем частичного сложения назначенных наказаний, окончательно назначить фио наказание в виде 320 часов обязательных работ с лишением права заниматься деятельностью, связанной с управлением транспортными средствами сроком на два года </w:t>
      </w:r>
    </w:p>
    <w:p w:rsidR="00A77B3E">
      <w:r>
        <w:t xml:space="preserve">  </w:t>
        <w:tab/>
        <w:t>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A77B3E"/>
    <w:p w:rsidR="00A77B3E">
      <w:r>
        <w:t>Меру пресечения фио подписку о невыезде и надлежащем поведении после вступления приговора в законную силу отменить.</w:t>
      </w:r>
    </w:p>
    <w:p w:rsidR="00A77B3E">
      <w:r>
        <w:t>Вещественные доказательства: водительское удостоверение, образцы подписи хранить в материалах уголовного дела, автомашину марка автомобиля CEED г/н Н105ХХ 197 с ключом оставить в пользовании фио</w:t>
      </w:r>
    </w:p>
    <w:p w:rsidR="00A77B3E">
      <w:r>
        <w:t>На приговор может быть подана жалоба, а прокурором представление в апелляционном порядке в соответствии с главой 45.1 УПК РФ, через мирового судью, в течение 10 суток со дня его провозглашения в Луховицкий районный суд с соблюдением требований ст.317 УПК РФ.</w:t>
      </w:r>
    </w:p>
    <w:p w:rsidR="00A77B3E">
      <w:r>
        <w:t xml:space="preserve">В случае подачи апелляционной жалобы, принесения апелляционного представления осужденный вправе в течение 10 суток со дня провозглашения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защитника. </w:t>
      </w:r>
    </w:p>
    <w:p w:rsidR="00A77B3E"/>
    <w:p w:rsidR="00A77B3E">
      <w:r>
        <w:t xml:space="preserve">      </w:t>
        <w:tab/>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