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Дело № 1-23-21/2021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ab/>
      </w:r>
      <w:r w:rsidRPr="004C2B16">
        <w:rPr>
          <w:sz w:val="23"/>
          <w:szCs w:val="23"/>
        </w:rPr>
        <w:t>П</w:t>
      </w:r>
      <w:r w:rsidRPr="004C2B16">
        <w:rPr>
          <w:sz w:val="23"/>
          <w:szCs w:val="23"/>
        </w:rPr>
        <w:t xml:space="preserve"> Р И Г О В О Р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ИМЕНЕМ РОССИЙСКОЙ ФЕДЕРАЦИИ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дата</w:t>
      </w:r>
      <w:r w:rsidRPr="004C2B16">
        <w:rPr>
          <w:sz w:val="23"/>
          <w:szCs w:val="23"/>
        </w:rPr>
        <w:tab/>
        <w:t xml:space="preserve">          адрес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 xml:space="preserve">Мировой судья судебного участка №23 Алуштинского судебного района (городской адрес) адрес </w:t>
      </w:r>
      <w:r w:rsidRPr="004C2B16">
        <w:rPr>
          <w:sz w:val="23"/>
          <w:szCs w:val="23"/>
        </w:rPr>
        <w:t>фио</w:t>
      </w:r>
      <w:r w:rsidRPr="004C2B16">
        <w:rPr>
          <w:sz w:val="23"/>
          <w:szCs w:val="23"/>
        </w:rPr>
        <w:t xml:space="preserve"> при секретаре </w:t>
      </w:r>
      <w:r w:rsidRPr="004C2B16">
        <w:rPr>
          <w:sz w:val="23"/>
          <w:szCs w:val="23"/>
        </w:rPr>
        <w:t>фио</w:t>
      </w:r>
      <w:r w:rsidRPr="004C2B16">
        <w:rPr>
          <w:sz w:val="23"/>
          <w:szCs w:val="23"/>
        </w:rPr>
        <w:t xml:space="preserve"> 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 xml:space="preserve">с участием государственного обвинителя помощника </w:t>
      </w:r>
      <w:r w:rsidRPr="004C2B16">
        <w:rPr>
          <w:sz w:val="23"/>
          <w:szCs w:val="23"/>
        </w:rPr>
        <w:t xml:space="preserve">прокурора адрес  - </w:t>
      </w:r>
      <w:r w:rsidRPr="004C2B16">
        <w:rPr>
          <w:sz w:val="23"/>
          <w:szCs w:val="23"/>
        </w:rPr>
        <w:t>фио</w:t>
      </w:r>
      <w:r w:rsidRPr="004C2B16">
        <w:rPr>
          <w:sz w:val="23"/>
          <w:szCs w:val="23"/>
        </w:rPr>
        <w:t xml:space="preserve">, помощник прокурора адрес, представил в материалы дела приказ о назначении на должность №463/1 </w:t>
      </w:r>
      <w:r w:rsidRPr="004C2B16">
        <w:rPr>
          <w:sz w:val="23"/>
          <w:szCs w:val="23"/>
        </w:rPr>
        <w:t>от</w:t>
      </w:r>
      <w:r w:rsidRPr="004C2B16">
        <w:rPr>
          <w:sz w:val="23"/>
          <w:szCs w:val="23"/>
        </w:rPr>
        <w:t xml:space="preserve"> дата;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 xml:space="preserve">подсудимого </w:t>
      </w:r>
      <w:r w:rsidRPr="004C2B16">
        <w:rPr>
          <w:sz w:val="23"/>
          <w:szCs w:val="23"/>
        </w:rPr>
        <w:t>фио</w:t>
      </w:r>
      <w:r w:rsidRPr="004C2B16">
        <w:rPr>
          <w:sz w:val="23"/>
          <w:szCs w:val="23"/>
        </w:rPr>
        <w:t>, личность установлена в ходе судебного заседания;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 xml:space="preserve">защитника  - </w:t>
      </w:r>
      <w:r w:rsidRPr="004C2B16">
        <w:rPr>
          <w:sz w:val="23"/>
          <w:szCs w:val="23"/>
        </w:rPr>
        <w:t>фио</w:t>
      </w:r>
      <w:r w:rsidRPr="004C2B16">
        <w:rPr>
          <w:sz w:val="23"/>
          <w:szCs w:val="23"/>
        </w:rPr>
        <w:t xml:space="preserve">, действует на основании ордера №42 </w:t>
      </w:r>
      <w:r w:rsidRPr="004C2B16">
        <w:rPr>
          <w:sz w:val="23"/>
          <w:szCs w:val="23"/>
        </w:rPr>
        <w:t>от</w:t>
      </w:r>
      <w:r w:rsidRPr="004C2B16">
        <w:rPr>
          <w:sz w:val="23"/>
          <w:szCs w:val="23"/>
        </w:rPr>
        <w:t xml:space="preserve"> дата;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ра</w:t>
      </w:r>
      <w:r w:rsidRPr="004C2B16">
        <w:rPr>
          <w:sz w:val="23"/>
          <w:szCs w:val="23"/>
        </w:rPr>
        <w:t xml:space="preserve">ссмотрев в открытом судебном заседании уголовное дело в отношении </w:t>
      </w:r>
      <w:r w:rsidRPr="004C2B16">
        <w:rPr>
          <w:sz w:val="23"/>
          <w:szCs w:val="23"/>
        </w:rPr>
        <w:t>фио</w:t>
      </w:r>
      <w:r w:rsidRPr="004C2B16">
        <w:rPr>
          <w:sz w:val="23"/>
          <w:szCs w:val="23"/>
        </w:rPr>
        <w:t xml:space="preserve">, паспортные данные, месте постоянной регистрации не имеющего,  гражданина Украины, образование  основное общее, холостого, официально не трудоустроенного, невоеннообязанного, в силу ст. </w:t>
      </w:r>
      <w:r w:rsidRPr="004C2B16">
        <w:rPr>
          <w:sz w:val="23"/>
          <w:szCs w:val="23"/>
        </w:rPr>
        <w:t>86 УК РФ не судимого, состоящего на учете у психиатра, нарколога, по месту жительства характеризуется посредственно, согласно акту наркологического освидетельствования №614 от дата страдает алкоголизмом, нуждается в принудительном лечении, согласно</w:t>
      </w:r>
      <w:r w:rsidRPr="004C2B16">
        <w:rPr>
          <w:sz w:val="23"/>
          <w:szCs w:val="23"/>
        </w:rPr>
        <w:t xml:space="preserve"> заключе</w:t>
      </w:r>
      <w:r w:rsidRPr="004C2B16">
        <w:rPr>
          <w:sz w:val="23"/>
          <w:szCs w:val="23"/>
        </w:rPr>
        <w:t xml:space="preserve">нию эксперта №760 </w:t>
      </w:r>
      <w:r w:rsidRPr="004C2B16">
        <w:rPr>
          <w:sz w:val="23"/>
          <w:szCs w:val="23"/>
        </w:rPr>
        <w:t>от</w:t>
      </w:r>
      <w:r w:rsidRPr="004C2B16">
        <w:rPr>
          <w:sz w:val="23"/>
          <w:szCs w:val="23"/>
        </w:rPr>
        <w:t xml:space="preserve"> </w:t>
      </w:r>
      <w:r w:rsidRPr="004C2B16">
        <w:rPr>
          <w:sz w:val="23"/>
          <w:szCs w:val="23"/>
        </w:rPr>
        <w:t>дата</w:t>
      </w:r>
      <w:r w:rsidRPr="004C2B16">
        <w:rPr>
          <w:sz w:val="23"/>
          <w:szCs w:val="23"/>
        </w:rPr>
        <w:t xml:space="preserve"> каким-либо тяжелым психическим расстройством не страдает, выявляется легкая умственная отсталость, </w:t>
      </w:r>
      <w:r w:rsidRPr="004C2B16">
        <w:rPr>
          <w:sz w:val="23"/>
          <w:szCs w:val="23"/>
        </w:rPr>
        <w:t>коморбидная</w:t>
      </w:r>
      <w:r w:rsidRPr="004C2B16">
        <w:rPr>
          <w:sz w:val="23"/>
          <w:szCs w:val="23"/>
        </w:rPr>
        <w:t xml:space="preserve"> с психическими и поведенческими расстройствами вследствие употребления алкоголя. Мог осознавать фактический характер и </w:t>
      </w:r>
      <w:r w:rsidRPr="004C2B16">
        <w:rPr>
          <w:sz w:val="23"/>
          <w:szCs w:val="23"/>
        </w:rPr>
        <w:t>общественную опасность своих действий и руководить ими в период инкриминируемого ему деяния, в применении принудительных мер медицинского характера не нуждается, по обвинению в совершении преступления, предусмотренного частью первой статьи 158 УК РФ,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УСТАН</w:t>
      </w:r>
      <w:r w:rsidRPr="004C2B16">
        <w:rPr>
          <w:sz w:val="23"/>
          <w:szCs w:val="23"/>
        </w:rPr>
        <w:t>ОВИЛ: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 xml:space="preserve">Как установлено судом, </w:t>
      </w:r>
      <w:r w:rsidRPr="004C2B16">
        <w:rPr>
          <w:sz w:val="23"/>
          <w:szCs w:val="23"/>
        </w:rPr>
        <w:t>фио</w:t>
      </w:r>
      <w:r w:rsidRPr="004C2B16">
        <w:rPr>
          <w:sz w:val="23"/>
          <w:szCs w:val="23"/>
        </w:rPr>
        <w:t xml:space="preserve"> дата примерно </w:t>
      </w:r>
      <w:r w:rsidRPr="004C2B16">
        <w:rPr>
          <w:sz w:val="23"/>
          <w:szCs w:val="23"/>
        </w:rPr>
        <w:t>в</w:t>
      </w:r>
      <w:r w:rsidRPr="004C2B16">
        <w:rPr>
          <w:sz w:val="23"/>
          <w:szCs w:val="23"/>
        </w:rPr>
        <w:t xml:space="preserve"> время, находясь вблизи гаражных боксов, расположенных по адресу: адрес обратил внимание на находящееся на вышеуказанном участке местности имущество, в виде школьных парт, стульев, секций 3-д забора, принадле</w:t>
      </w:r>
      <w:r w:rsidRPr="004C2B16">
        <w:rPr>
          <w:sz w:val="23"/>
          <w:szCs w:val="23"/>
        </w:rPr>
        <w:t>жащих Муниципальному образовательному наименование организации адрес (далее - МОУ «Школа №3» адрес), где у него возник преступный умысел, направленный на тайное хищение вышеуказанного имущества.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 xml:space="preserve">Далее в период времени с время по время дата, </w:t>
      </w:r>
      <w:r w:rsidRPr="004C2B16">
        <w:rPr>
          <w:sz w:val="23"/>
          <w:szCs w:val="23"/>
        </w:rPr>
        <w:t>фио</w:t>
      </w:r>
      <w:r w:rsidRPr="004C2B16">
        <w:rPr>
          <w:sz w:val="23"/>
          <w:szCs w:val="23"/>
        </w:rPr>
        <w:t>, находясь в</w:t>
      </w:r>
      <w:r w:rsidRPr="004C2B16">
        <w:rPr>
          <w:sz w:val="23"/>
          <w:szCs w:val="23"/>
        </w:rPr>
        <w:t xml:space="preserve"> состоянии алкогольного опьянения, реализуя свой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преступный умысел, руководствуясь корыстными побуждениями, предвидя и желая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наступления общественно-опасных последствий в виде причинения материального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 xml:space="preserve">ущерба МОУ «Школа №3» адрес совместно с </w:t>
      </w:r>
      <w:r w:rsidRPr="004C2B16">
        <w:rPr>
          <w:sz w:val="23"/>
          <w:szCs w:val="23"/>
        </w:rPr>
        <w:t>фио</w:t>
      </w:r>
      <w:r w:rsidRPr="004C2B16">
        <w:rPr>
          <w:sz w:val="23"/>
          <w:szCs w:val="23"/>
        </w:rPr>
        <w:t>,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фиоо</w:t>
      </w:r>
      <w:r w:rsidRPr="004C2B16">
        <w:rPr>
          <w:sz w:val="23"/>
          <w:szCs w:val="23"/>
        </w:rPr>
        <w:t xml:space="preserve">., </w:t>
      </w:r>
      <w:r w:rsidRPr="004C2B16">
        <w:rPr>
          <w:sz w:val="23"/>
          <w:szCs w:val="23"/>
        </w:rPr>
        <w:t>фио</w:t>
      </w:r>
      <w:r w:rsidRPr="004C2B16">
        <w:rPr>
          <w:sz w:val="23"/>
          <w:szCs w:val="23"/>
        </w:rPr>
        <w:t xml:space="preserve">, не </w:t>
      </w:r>
      <w:r w:rsidRPr="004C2B16">
        <w:rPr>
          <w:sz w:val="23"/>
          <w:szCs w:val="23"/>
        </w:rPr>
        <w:t>осведомленными</w:t>
      </w:r>
      <w:r w:rsidRPr="004C2B16">
        <w:rPr>
          <w:sz w:val="23"/>
          <w:szCs w:val="23"/>
        </w:rPr>
        <w:t xml:space="preserve"> о преступном намерении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фио</w:t>
      </w:r>
      <w:r w:rsidRPr="004C2B16">
        <w:rPr>
          <w:sz w:val="23"/>
          <w:szCs w:val="23"/>
        </w:rPr>
        <w:t>, действуя по устной договоренности с последним, погрузили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принадлежащие МОУ «Школа №3» адрес школьные стулья в количестве 60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штук стоимостью сумма каждый, на общую сумму сумма 60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 xml:space="preserve">копеек, столы в количестве 30 </w:t>
      </w:r>
      <w:r w:rsidRPr="004C2B16">
        <w:rPr>
          <w:sz w:val="23"/>
          <w:szCs w:val="23"/>
        </w:rPr>
        <w:t xml:space="preserve">штук, стоимостью сумма за каждый на </w:t>
      </w:r>
      <w:r w:rsidRPr="004C2B16">
        <w:rPr>
          <w:sz w:val="23"/>
          <w:szCs w:val="23"/>
        </w:rPr>
        <w:t>общую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 xml:space="preserve">сумму сумма, секции 3-Д забора стоимостью сумма за каждую, </w:t>
      </w:r>
      <w:r w:rsidRPr="004C2B16">
        <w:rPr>
          <w:sz w:val="23"/>
          <w:szCs w:val="23"/>
        </w:rPr>
        <w:t>на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общую сумму сумма в автомобиль «</w:t>
      </w:r>
      <w:r w:rsidRPr="004C2B16">
        <w:rPr>
          <w:sz w:val="23"/>
          <w:szCs w:val="23"/>
        </w:rPr>
        <w:t>ГАЗель</w:t>
      </w:r>
      <w:r w:rsidRPr="004C2B16">
        <w:rPr>
          <w:sz w:val="23"/>
          <w:szCs w:val="23"/>
        </w:rPr>
        <w:t xml:space="preserve">» </w:t>
      </w:r>
      <w:r w:rsidRPr="004C2B16">
        <w:rPr>
          <w:sz w:val="23"/>
          <w:szCs w:val="23"/>
        </w:rPr>
        <w:t>г.р.з</w:t>
      </w:r>
      <w:r w:rsidRPr="004C2B16">
        <w:rPr>
          <w:sz w:val="23"/>
          <w:szCs w:val="23"/>
        </w:rPr>
        <w:t>. М801ХК37, принадлежащий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наименование организации (далее наименование организации), после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 xml:space="preserve">чего </w:t>
      </w:r>
      <w:r w:rsidRPr="004C2B16">
        <w:rPr>
          <w:sz w:val="23"/>
          <w:szCs w:val="23"/>
        </w:rPr>
        <w:t>фиоо</w:t>
      </w:r>
      <w:r w:rsidRPr="004C2B16">
        <w:rPr>
          <w:sz w:val="23"/>
          <w:szCs w:val="23"/>
        </w:rPr>
        <w:t>. совме</w:t>
      </w:r>
      <w:r w:rsidRPr="004C2B16">
        <w:rPr>
          <w:sz w:val="23"/>
          <w:szCs w:val="23"/>
        </w:rPr>
        <w:t xml:space="preserve">стно с </w:t>
      </w:r>
      <w:r w:rsidRPr="004C2B16">
        <w:rPr>
          <w:sz w:val="23"/>
          <w:szCs w:val="23"/>
        </w:rPr>
        <w:t>фио</w:t>
      </w:r>
      <w:r w:rsidRPr="004C2B16">
        <w:rPr>
          <w:sz w:val="23"/>
          <w:szCs w:val="23"/>
        </w:rPr>
        <w:t>, под управлением последнего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проследовал к пункту приема металла наименование организации, расположенному по адресу: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адрес, где обратился к ранее неизвестному ему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фио</w:t>
      </w:r>
      <w:r w:rsidRPr="004C2B16">
        <w:rPr>
          <w:sz w:val="23"/>
          <w:szCs w:val="23"/>
        </w:rPr>
        <w:t xml:space="preserve"> с целью осуществить прием лома черного металла, </w:t>
      </w:r>
      <w:r w:rsidRPr="004C2B16">
        <w:rPr>
          <w:sz w:val="23"/>
          <w:szCs w:val="23"/>
        </w:rPr>
        <w:t>в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 xml:space="preserve">лицензированном </w:t>
      </w:r>
      <w:r w:rsidRPr="004C2B16">
        <w:rPr>
          <w:sz w:val="23"/>
          <w:szCs w:val="23"/>
        </w:rPr>
        <w:t>предприятии</w:t>
      </w:r>
      <w:r w:rsidRPr="004C2B16">
        <w:rPr>
          <w:sz w:val="23"/>
          <w:szCs w:val="23"/>
        </w:rPr>
        <w:t xml:space="preserve"> н</w:t>
      </w:r>
      <w:r w:rsidRPr="004C2B16">
        <w:rPr>
          <w:sz w:val="23"/>
          <w:szCs w:val="23"/>
        </w:rPr>
        <w:t>аименование организации, за оплату согласно установленным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тарифам, сообщив последнему, что вышеуказанное имущество принадлежит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фио</w:t>
      </w:r>
      <w:r w:rsidRPr="004C2B16">
        <w:rPr>
          <w:sz w:val="23"/>
          <w:szCs w:val="23"/>
        </w:rPr>
        <w:t xml:space="preserve">, на что </w:t>
      </w:r>
      <w:r w:rsidRPr="004C2B16">
        <w:rPr>
          <w:sz w:val="23"/>
          <w:szCs w:val="23"/>
        </w:rPr>
        <w:t>фио</w:t>
      </w:r>
      <w:r w:rsidRPr="004C2B16">
        <w:rPr>
          <w:sz w:val="23"/>
          <w:szCs w:val="23"/>
        </w:rPr>
        <w:t xml:space="preserve"> согласился и осуществил прием лома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черного металла в количестве 295 килограммов на общую сумму сумма.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 xml:space="preserve">Реализовав </w:t>
      </w:r>
      <w:r w:rsidRPr="004C2B16">
        <w:rPr>
          <w:sz w:val="23"/>
          <w:szCs w:val="23"/>
        </w:rPr>
        <w:t>свой преступный умысел, направленный на тайное хищение чужого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 xml:space="preserve">имущества, из корыстных побуждений, </w:t>
      </w:r>
      <w:r w:rsidRPr="004C2B16">
        <w:rPr>
          <w:sz w:val="23"/>
          <w:szCs w:val="23"/>
        </w:rPr>
        <w:t>фио</w:t>
      </w:r>
      <w:r w:rsidRPr="004C2B16">
        <w:rPr>
          <w:sz w:val="23"/>
          <w:szCs w:val="23"/>
        </w:rPr>
        <w:t xml:space="preserve"> </w:t>
      </w:r>
      <w:r w:rsidRPr="004C2B16">
        <w:rPr>
          <w:sz w:val="23"/>
          <w:szCs w:val="23"/>
        </w:rPr>
        <w:t>при</w:t>
      </w:r>
      <w:r w:rsidRPr="004C2B16">
        <w:rPr>
          <w:sz w:val="23"/>
          <w:szCs w:val="23"/>
        </w:rPr>
        <w:t xml:space="preserve"> вышеуказанных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 xml:space="preserve">обстоятельствах завладел </w:t>
      </w:r>
      <w:r w:rsidRPr="004C2B16">
        <w:rPr>
          <w:sz w:val="23"/>
          <w:szCs w:val="23"/>
        </w:rPr>
        <w:t>принадлежащим</w:t>
      </w:r>
      <w:r w:rsidRPr="004C2B16">
        <w:rPr>
          <w:sz w:val="23"/>
          <w:szCs w:val="23"/>
        </w:rPr>
        <w:t xml:space="preserve"> МОУ «Школа №3» адрес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имуществом и распорядился им по своему усмотрению, чем причинил МОУ «Школа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№</w:t>
      </w:r>
      <w:r w:rsidRPr="004C2B16">
        <w:rPr>
          <w:sz w:val="23"/>
          <w:szCs w:val="23"/>
        </w:rPr>
        <w:t>3» адрес незначительный материальный ущерб на общую сумму сумма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60 копеек.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 xml:space="preserve">Таким образом, своими умышленными действиями </w:t>
      </w:r>
      <w:r w:rsidRPr="004C2B16">
        <w:rPr>
          <w:sz w:val="23"/>
          <w:szCs w:val="23"/>
        </w:rPr>
        <w:t>фио</w:t>
      </w:r>
      <w:r w:rsidRPr="004C2B16">
        <w:rPr>
          <w:sz w:val="23"/>
          <w:szCs w:val="23"/>
        </w:rPr>
        <w:t xml:space="preserve"> совершил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преступление, предусмотренное ч. 1 ст. 158 УК РФ - кража, то есть тайное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хищение чужого имущества.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 xml:space="preserve"> В судебном заседании уч</w:t>
      </w:r>
      <w:r w:rsidRPr="004C2B16">
        <w:rPr>
          <w:sz w:val="23"/>
          <w:szCs w:val="23"/>
        </w:rPr>
        <w:t>астники процесса не возражали против дальнейшего производства по уголовному делу, дознание по которому производилось в сокращенной форме, с применением особого порядка судебного разбирательства.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 xml:space="preserve">В судебном заседании подсудимый </w:t>
      </w:r>
      <w:r w:rsidRPr="004C2B16">
        <w:rPr>
          <w:sz w:val="23"/>
          <w:szCs w:val="23"/>
        </w:rPr>
        <w:t>фио</w:t>
      </w:r>
      <w:r w:rsidRPr="004C2B16">
        <w:rPr>
          <w:sz w:val="23"/>
          <w:szCs w:val="23"/>
        </w:rPr>
        <w:t xml:space="preserve"> пояснил, что суть обвинен</w:t>
      </w:r>
      <w:r w:rsidRPr="004C2B16">
        <w:rPr>
          <w:sz w:val="23"/>
          <w:szCs w:val="23"/>
        </w:rPr>
        <w:t>ия ему понятна, вину свою в совершенном он признаёт полностью, подтверждает обстоятельства совершенного им преступления, указанного в обвинительном постановлении, ходатайство о проведении дознания в сокращенной форме им было заявлено добровольно, после кон</w:t>
      </w:r>
      <w:r w:rsidRPr="004C2B16">
        <w:rPr>
          <w:sz w:val="23"/>
          <w:szCs w:val="23"/>
        </w:rPr>
        <w:t>сультации с адвокатом, он не возражает против дальнейшего производства по уголовному делу с применением особого порядка судебного разбирательства, при этом он</w:t>
      </w:r>
      <w:r w:rsidRPr="004C2B16">
        <w:rPr>
          <w:sz w:val="23"/>
          <w:szCs w:val="23"/>
        </w:rPr>
        <w:t xml:space="preserve"> осознаёт юридические последствия рассмотрения дела и вынесения приговора в порядке особого произв</w:t>
      </w:r>
      <w:r w:rsidRPr="004C2B16">
        <w:rPr>
          <w:sz w:val="23"/>
          <w:szCs w:val="23"/>
        </w:rPr>
        <w:t>одства.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Суд, заслушав участников процесса, считает, что условия постановления приговора без проведения судебного разбирательства соблюдены, так как дознание по делу проводилось в сокращенной форме и стороны не возражали против дальнейшего производства по у</w:t>
      </w:r>
      <w:r w:rsidRPr="004C2B16">
        <w:rPr>
          <w:sz w:val="23"/>
          <w:szCs w:val="23"/>
        </w:rPr>
        <w:t>головному делу с применением особого порядка судебного разбирательства.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 xml:space="preserve">При этом суд считает, что обвинение обосновано, подтверждается собранными по делу доказательствами, а подсудимый </w:t>
      </w:r>
      <w:r w:rsidRPr="004C2B16">
        <w:rPr>
          <w:sz w:val="23"/>
          <w:szCs w:val="23"/>
        </w:rPr>
        <w:t>фио</w:t>
      </w:r>
      <w:r w:rsidRPr="004C2B16">
        <w:rPr>
          <w:sz w:val="23"/>
          <w:szCs w:val="23"/>
        </w:rPr>
        <w:t xml:space="preserve"> понимает существо предъявленного ему обвинения и соглашается с ним </w:t>
      </w:r>
      <w:r w:rsidRPr="004C2B16">
        <w:rPr>
          <w:sz w:val="23"/>
          <w:szCs w:val="23"/>
        </w:rPr>
        <w:t>в полном объеме.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 xml:space="preserve">Действия подсудимого </w:t>
      </w:r>
      <w:r w:rsidRPr="004C2B16">
        <w:rPr>
          <w:sz w:val="23"/>
          <w:szCs w:val="23"/>
        </w:rPr>
        <w:t>фио</w:t>
      </w:r>
      <w:r w:rsidRPr="004C2B16">
        <w:rPr>
          <w:sz w:val="23"/>
          <w:szCs w:val="23"/>
        </w:rPr>
        <w:t xml:space="preserve"> необходимо квалифицировать по ч. 1 ст.158 Уголовного кодекса Российской Федерации (далее – УК РФ), как кража, то есть тайное хищение чужого имущества.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 xml:space="preserve">Преступление, совершенное </w:t>
      </w:r>
      <w:r w:rsidRPr="004C2B16">
        <w:rPr>
          <w:sz w:val="23"/>
          <w:szCs w:val="23"/>
        </w:rPr>
        <w:t>фио</w:t>
      </w:r>
      <w:r w:rsidRPr="004C2B16">
        <w:rPr>
          <w:sz w:val="23"/>
          <w:szCs w:val="23"/>
        </w:rPr>
        <w:t>, в соответствии со ст.15 УК РФ от</w:t>
      </w:r>
      <w:r w:rsidRPr="004C2B16">
        <w:rPr>
          <w:sz w:val="23"/>
          <w:szCs w:val="23"/>
        </w:rPr>
        <w:t>носится к категории небольшой тяжести.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 xml:space="preserve">Изучением личности подсудимого </w:t>
      </w:r>
      <w:r w:rsidRPr="004C2B16">
        <w:rPr>
          <w:sz w:val="23"/>
          <w:szCs w:val="23"/>
        </w:rPr>
        <w:t>фио</w:t>
      </w:r>
      <w:r w:rsidRPr="004C2B16">
        <w:rPr>
          <w:sz w:val="23"/>
          <w:szCs w:val="23"/>
        </w:rPr>
        <w:t>, судом установлено, что он по месту жительства характеризуется отрицательно, холост, ранее не судим в силу уголовного закона, состоящего на учете у психиатра, нарколога, не трудоустр</w:t>
      </w:r>
      <w:r w:rsidRPr="004C2B16">
        <w:rPr>
          <w:sz w:val="23"/>
          <w:szCs w:val="23"/>
        </w:rPr>
        <w:t>оен, на учете в территориальных органах Управления федеральной службы исполнения наказаний не состоит.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Обстоятельствами, смягчающими наказание подсудимому, суд признает явку с повинной, активное содействие в раскрытии преступления.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При назначении наказания</w:t>
      </w:r>
      <w:r w:rsidRPr="004C2B16">
        <w:rPr>
          <w:sz w:val="23"/>
          <w:szCs w:val="23"/>
        </w:rPr>
        <w:t xml:space="preserve"> </w:t>
      </w:r>
      <w:r w:rsidRPr="004C2B16">
        <w:rPr>
          <w:sz w:val="23"/>
          <w:szCs w:val="23"/>
        </w:rPr>
        <w:t>фио</w:t>
      </w:r>
      <w:r w:rsidRPr="004C2B16">
        <w:rPr>
          <w:sz w:val="23"/>
          <w:szCs w:val="23"/>
        </w:rPr>
        <w:t xml:space="preserve"> мировой судья в соответствии со ст.60 УК РФ учитывает характер и степень общественной опасности совершенного преступления, личность виновного, то обстоятельство, что он явился с повинной, имеет постоянное </w:t>
      </w:r>
      <w:r w:rsidRPr="004C2B16">
        <w:rPr>
          <w:sz w:val="23"/>
          <w:szCs w:val="23"/>
        </w:rPr>
        <w:t>место жительства, по месту жительства характер</w:t>
      </w:r>
      <w:r w:rsidRPr="004C2B16">
        <w:rPr>
          <w:sz w:val="23"/>
          <w:szCs w:val="23"/>
        </w:rPr>
        <w:t>изуется отрицательно, участвовал в процессуальных действиях в ходе досудебного следствия (проверка показаний на месте), иные особенности личности, в настоящее время критически относится к</w:t>
      </w:r>
      <w:r w:rsidRPr="004C2B16">
        <w:rPr>
          <w:sz w:val="23"/>
          <w:szCs w:val="23"/>
        </w:rPr>
        <w:t xml:space="preserve"> своему поведению, а также влияние назначенного наказания на исправле</w:t>
      </w:r>
      <w:r w:rsidRPr="004C2B16">
        <w:rPr>
          <w:sz w:val="23"/>
          <w:szCs w:val="23"/>
        </w:rPr>
        <w:t>ние лица, и приходит к выводу, что для достижения целей наказания и для исправления подсудимого ему необходимо назначить наказание по ч.1 ст.158 УК РФ в виде обязательных работ в пределах санкции данной статьи.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Меру процессуального принуждения в виде подпи</w:t>
      </w:r>
      <w:r w:rsidRPr="004C2B16">
        <w:rPr>
          <w:sz w:val="23"/>
          <w:szCs w:val="23"/>
        </w:rPr>
        <w:t xml:space="preserve">ски о невыезде и надлежащем поведении </w:t>
      </w:r>
      <w:r w:rsidRPr="004C2B16">
        <w:rPr>
          <w:sz w:val="23"/>
          <w:szCs w:val="23"/>
        </w:rPr>
        <w:t>фио</w:t>
      </w:r>
      <w:r w:rsidRPr="004C2B16">
        <w:rPr>
          <w:sz w:val="23"/>
          <w:szCs w:val="23"/>
        </w:rPr>
        <w:t xml:space="preserve"> до вступления приговора в законную силу следует оставить без изменения. 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Гражданский иск по делу не заявлен.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Вещественные доказательства, а именно: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 xml:space="preserve">- след орудия взлома, помещенный в </w:t>
      </w:r>
      <w:r w:rsidRPr="004C2B16">
        <w:rPr>
          <w:sz w:val="23"/>
          <w:szCs w:val="23"/>
        </w:rPr>
        <w:t>спецпакет</w:t>
      </w:r>
      <w:r w:rsidRPr="004C2B16">
        <w:rPr>
          <w:sz w:val="23"/>
          <w:szCs w:val="23"/>
        </w:rPr>
        <w:t xml:space="preserve"> №0018546, снабженный </w:t>
      </w:r>
      <w:r w:rsidRPr="004C2B16">
        <w:rPr>
          <w:sz w:val="23"/>
          <w:szCs w:val="23"/>
        </w:rPr>
        <w:t xml:space="preserve">рукописной пояснительной надписью и подписью эксперта, </w:t>
      </w:r>
      <w:r w:rsidRPr="004C2B16">
        <w:rPr>
          <w:sz w:val="23"/>
          <w:szCs w:val="23"/>
        </w:rPr>
        <w:t>находящееся</w:t>
      </w:r>
      <w:r w:rsidRPr="004C2B16">
        <w:rPr>
          <w:sz w:val="23"/>
          <w:szCs w:val="23"/>
        </w:rPr>
        <w:t xml:space="preserve"> на хранении в камере хранения вещественных доказательств ОМВД Росси по адрес, после вступления приговора в законную силу – уничтожить.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- SD диск с камеры видеонаблюдения, расположенной по а</w:t>
      </w:r>
      <w:r w:rsidRPr="004C2B16">
        <w:rPr>
          <w:sz w:val="23"/>
          <w:szCs w:val="23"/>
        </w:rPr>
        <w:t>дресу: адрес хранить в материалах дела.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 xml:space="preserve"> Руководствуясь </w:t>
      </w:r>
      <w:r w:rsidRPr="004C2B16">
        <w:rPr>
          <w:sz w:val="23"/>
          <w:szCs w:val="23"/>
        </w:rPr>
        <w:t>ст.ст</w:t>
      </w:r>
      <w:r w:rsidRPr="004C2B16">
        <w:rPr>
          <w:sz w:val="23"/>
          <w:szCs w:val="23"/>
        </w:rPr>
        <w:t>. 226.9, 304, 307-309, 316, 317УПК РФ, мировой судья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П</w:t>
      </w:r>
      <w:r w:rsidRPr="004C2B16">
        <w:rPr>
          <w:sz w:val="23"/>
          <w:szCs w:val="23"/>
        </w:rPr>
        <w:t xml:space="preserve"> Р И Г О В О Р И Л: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фио</w:t>
      </w:r>
      <w:r w:rsidRPr="004C2B16">
        <w:rPr>
          <w:sz w:val="23"/>
          <w:szCs w:val="23"/>
        </w:rPr>
        <w:t xml:space="preserve"> признать виновным в совершении преступления, предусмотренного ч.1 ст.158 УК РФ и назначить ему наказание в виде обяза</w:t>
      </w:r>
      <w:r w:rsidRPr="004C2B16">
        <w:rPr>
          <w:sz w:val="23"/>
          <w:szCs w:val="23"/>
        </w:rPr>
        <w:t>тельных работ сроком 200 (двести) часов.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 xml:space="preserve">Меру процессуального принуждения до вступления приговора в законную силу </w:t>
      </w:r>
      <w:r w:rsidRPr="004C2B16">
        <w:rPr>
          <w:sz w:val="23"/>
          <w:szCs w:val="23"/>
        </w:rPr>
        <w:t>фио</w:t>
      </w:r>
      <w:r w:rsidRPr="004C2B16">
        <w:rPr>
          <w:sz w:val="23"/>
          <w:szCs w:val="23"/>
        </w:rPr>
        <w:t xml:space="preserve"> оставить без изменения в виде подписки о невыезде и надлежащем поведении.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Вещественные доказательства, а именно: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 xml:space="preserve">- след орудия взлома, </w:t>
      </w:r>
      <w:r w:rsidRPr="004C2B16">
        <w:rPr>
          <w:sz w:val="23"/>
          <w:szCs w:val="23"/>
        </w:rPr>
        <w:t xml:space="preserve">помещенный в </w:t>
      </w:r>
      <w:r w:rsidRPr="004C2B16">
        <w:rPr>
          <w:sz w:val="23"/>
          <w:szCs w:val="23"/>
        </w:rPr>
        <w:t>спецпакет</w:t>
      </w:r>
      <w:r w:rsidRPr="004C2B16">
        <w:rPr>
          <w:sz w:val="23"/>
          <w:szCs w:val="23"/>
        </w:rPr>
        <w:t xml:space="preserve"> №0018546, снабженный рукописной пояснительной надписью и подписью эксперта, </w:t>
      </w:r>
      <w:r w:rsidRPr="004C2B16">
        <w:rPr>
          <w:sz w:val="23"/>
          <w:szCs w:val="23"/>
        </w:rPr>
        <w:t>находящееся</w:t>
      </w:r>
      <w:r w:rsidRPr="004C2B16">
        <w:rPr>
          <w:sz w:val="23"/>
          <w:szCs w:val="23"/>
        </w:rPr>
        <w:t xml:space="preserve"> на хранении в камере хранения вещественных доказательств ОМВД Росси по адрес, после вступления приговора в законную силу – уничтожить.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 xml:space="preserve">- SD диск </w:t>
      </w:r>
      <w:r w:rsidRPr="004C2B16">
        <w:rPr>
          <w:sz w:val="23"/>
          <w:szCs w:val="23"/>
        </w:rPr>
        <w:t>с камеры видеонаблюдения, расположенной по адресу: адрес хранить в материалах дела.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 xml:space="preserve">Приговор может быть обжалован в апелляционном порядке в течение 10 суток со дня его постановления в </w:t>
      </w:r>
      <w:r w:rsidRPr="004C2B16">
        <w:rPr>
          <w:sz w:val="23"/>
          <w:szCs w:val="23"/>
        </w:rPr>
        <w:t>Алуштинский</w:t>
      </w:r>
      <w:r w:rsidRPr="004C2B16">
        <w:rPr>
          <w:sz w:val="23"/>
          <w:szCs w:val="23"/>
        </w:rPr>
        <w:t xml:space="preserve"> городской суд адрес через мирового судью.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>В случае обжалован</w:t>
      </w:r>
      <w:r w:rsidRPr="004C2B16">
        <w:rPr>
          <w:sz w:val="23"/>
          <w:szCs w:val="23"/>
        </w:rPr>
        <w:t>ия приговора в апелляционном порядке осужденный вправе ходатайствовать об участии в рассмотрении уголовного дела судом апелляционной инстанции.</w:t>
      </w:r>
    </w:p>
    <w:p w:rsidR="00A77B3E" w:rsidRPr="004C2B16">
      <w:pPr>
        <w:rPr>
          <w:sz w:val="23"/>
          <w:szCs w:val="23"/>
        </w:rPr>
      </w:pPr>
      <w:r w:rsidRPr="004C2B16">
        <w:rPr>
          <w:sz w:val="23"/>
          <w:szCs w:val="23"/>
        </w:rPr>
        <w:t xml:space="preserve">Мировой судья </w:t>
      </w:r>
      <w:r w:rsidRPr="004C2B16">
        <w:rPr>
          <w:sz w:val="23"/>
          <w:szCs w:val="23"/>
        </w:rPr>
        <w:tab/>
      </w:r>
      <w:r w:rsidRPr="004C2B16">
        <w:rPr>
          <w:sz w:val="23"/>
          <w:szCs w:val="23"/>
        </w:rPr>
        <w:tab/>
      </w:r>
      <w:r w:rsidRPr="004C2B16">
        <w:rPr>
          <w:sz w:val="23"/>
          <w:szCs w:val="23"/>
        </w:rPr>
        <w:tab/>
      </w:r>
      <w:r w:rsidRPr="004C2B16">
        <w:rPr>
          <w:sz w:val="23"/>
          <w:szCs w:val="23"/>
        </w:rPr>
        <w:tab/>
      </w:r>
      <w:r w:rsidRPr="004C2B16">
        <w:rPr>
          <w:sz w:val="23"/>
          <w:szCs w:val="23"/>
        </w:rPr>
        <w:tab/>
      </w:r>
      <w:r w:rsidRPr="004C2B16">
        <w:rPr>
          <w:sz w:val="23"/>
          <w:szCs w:val="23"/>
        </w:rPr>
        <w:tab/>
      </w:r>
      <w:r w:rsidRPr="004C2B16">
        <w:rPr>
          <w:sz w:val="23"/>
          <w:szCs w:val="23"/>
        </w:rPr>
        <w:tab/>
      </w:r>
      <w:r w:rsidRPr="004C2B16">
        <w:rPr>
          <w:sz w:val="23"/>
          <w:szCs w:val="23"/>
        </w:rPr>
        <w:tab/>
      </w:r>
      <w:r w:rsidRPr="004C2B16">
        <w:rPr>
          <w:sz w:val="23"/>
          <w:szCs w:val="23"/>
        </w:rPr>
        <w:tab/>
      </w:r>
      <w:r w:rsidRPr="004C2B16">
        <w:rPr>
          <w:sz w:val="23"/>
          <w:szCs w:val="23"/>
        </w:rP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16"/>
    <w:rsid w:val="004C2B1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