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D6613">
      <w:pPr>
        <w:jc w:val="both"/>
      </w:pPr>
      <w:r>
        <w:tab/>
      </w:r>
    </w:p>
    <w:p w:rsidR="00A77B3E" w:rsidP="00AD6613">
      <w:pPr>
        <w:jc w:val="right"/>
      </w:pPr>
      <w:r>
        <w:tab/>
      </w:r>
      <w:r>
        <w:tab/>
      </w:r>
      <w:r>
        <w:tab/>
      </w:r>
      <w:r>
        <w:tab/>
        <w:t>Дело № 1-25-38/2018</w:t>
      </w:r>
    </w:p>
    <w:p w:rsidR="00A77B3E" w:rsidP="00AD6613">
      <w:pPr>
        <w:jc w:val="center"/>
      </w:pPr>
      <w:r>
        <w:t>ПОСТАНОВЛЕНИЕ</w:t>
      </w:r>
    </w:p>
    <w:p w:rsidR="00A77B3E" w:rsidP="00AD6613">
      <w:pPr>
        <w:jc w:val="center"/>
      </w:pPr>
      <w:r>
        <w:t>ИМЕНЕМ РОССИЙСКОЙ ФЕДЕРАЦИИ</w:t>
      </w:r>
    </w:p>
    <w:p w:rsidR="00A77B3E" w:rsidP="00AD6613">
      <w:pPr>
        <w:jc w:val="both"/>
      </w:pPr>
    </w:p>
    <w:p w:rsidR="00A77B3E" w:rsidP="00AD6613">
      <w:pPr>
        <w:jc w:val="both"/>
      </w:pPr>
      <w:r>
        <w:t xml:space="preserve">10 мая 2018 г.                                                                                             </w:t>
      </w:r>
      <w:r w:rsidR="00AD6613">
        <w:t xml:space="preserve">       </w:t>
      </w:r>
      <w:r>
        <w:t xml:space="preserve"> г. Армянск</w:t>
      </w:r>
    </w:p>
    <w:p w:rsidR="00A77B3E" w:rsidP="00AD6613">
      <w:pPr>
        <w:jc w:val="both"/>
      </w:pPr>
      <w:r>
        <w:t>Суд в составе:</w:t>
      </w:r>
    </w:p>
    <w:p w:rsidR="00A77B3E" w:rsidP="00AD6613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</w:t>
      </w:r>
      <w:r>
        <w:t>участка №</w:t>
      </w:r>
      <w:r w:rsidR="00AD6613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AD6613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AD6613">
      <w:pPr>
        <w:jc w:val="both"/>
      </w:pPr>
      <w:r>
        <w:t>с участием государственного обвинителя -Хоменко Н.В.,</w:t>
      </w:r>
    </w:p>
    <w:p w:rsidR="00A77B3E" w:rsidP="00AD6613">
      <w:pPr>
        <w:jc w:val="both"/>
      </w:pPr>
      <w:r>
        <w:t>с участием защитника       -</w:t>
      </w:r>
      <w:r>
        <w:t>Бараковских</w:t>
      </w:r>
      <w:r>
        <w:t xml:space="preserve"> О.А.,</w:t>
      </w:r>
    </w:p>
    <w:p w:rsidR="00A77B3E" w:rsidP="00AD6613">
      <w:pPr>
        <w:jc w:val="both"/>
      </w:pPr>
      <w:r>
        <w:t>с участием подсудимо</w:t>
      </w:r>
      <w:r>
        <w:t xml:space="preserve">го   -Ахмедова А.Н. </w:t>
      </w:r>
      <w:r>
        <w:t>оглы</w:t>
      </w:r>
      <w:r>
        <w:t>,</w:t>
      </w:r>
    </w:p>
    <w:p w:rsidR="00A77B3E" w:rsidP="00AD6613">
      <w:pPr>
        <w:jc w:val="both"/>
      </w:pPr>
      <w:r>
        <w:t xml:space="preserve">рассмотрев в помещении судебного участка, расположенного по адресу: 296012, Республика Крым,  </w:t>
      </w:r>
      <w:r>
        <w:t>г</w:t>
      </w:r>
      <w:r>
        <w:t xml:space="preserve">. Армянск, ул. Гайдара, д.6 в открытом судебном заседании уголовное дело по обвинению Ахмедова Ахмеда </w:t>
      </w:r>
      <w:r>
        <w:t>Наджмеддин</w:t>
      </w:r>
      <w:r>
        <w:t xml:space="preserve"> </w:t>
      </w:r>
      <w:r>
        <w:t>оглы</w:t>
      </w:r>
      <w:r>
        <w:t xml:space="preserve">, </w:t>
      </w:r>
      <w:r w:rsidR="00AD6613">
        <w:t>персональные данные</w:t>
      </w:r>
      <w:r>
        <w:t>, в совершении преступления, предусмотренного ст. 3</w:t>
      </w:r>
      <w:r>
        <w:t>22.3 Уголовного кодекса Российской Федерации,</w:t>
      </w:r>
    </w:p>
    <w:p w:rsidR="00A77B3E" w:rsidP="00AD6613">
      <w:pPr>
        <w:jc w:val="both"/>
      </w:pPr>
      <w:r>
        <w:t xml:space="preserve"> </w:t>
      </w:r>
    </w:p>
    <w:p w:rsidR="00A77B3E" w:rsidP="00AD6613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D6613">
      <w:pPr>
        <w:jc w:val="both"/>
      </w:pPr>
    </w:p>
    <w:p w:rsidR="00A77B3E" w:rsidP="00AD6613">
      <w:pPr>
        <w:jc w:val="both"/>
      </w:pPr>
      <w:r>
        <w:t xml:space="preserve">Ахмедов А.Н. </w:t>
      </w:r>
      <w:r>
        <w:t>оглы</w:t>
      </w:r>
      <w:r>
        <w:t xml:space="preserve">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 </w:t>
      </w:r>
    </w:p>
    <w:p w:rsidR="00A77B3E" w:rsidP="00AD6613">
      <w:pPr>
        <w:jc w:val="both"/>
      </w:pPr>
      <w:r>
        <w:t xml:space="preserve">Ахмедов А.Н. </w:t>
      </w:r>
      <w:r>
        <w:t>о</w:t>
      </w:r>
      <w:r>
        <w:t>глы</w:t>
      </w:r>
      <w:r>
        <w:t xml:space="preserve">, реализуя свой преступный умысел, направленный на фиктивную постановку на учет в Российской Федерации иностранного гражданина, </w:t>
      </w:r>
      <w:r w:rsidR="005F17A3">
        <w:t>дата</w:t>
      </w:r>
      <w:r>
        <w:t>, в дневное время, более точное время не установлены, организовал фиктивную постановку на учет иностранного  гра</w:t>
      </w:r>
      <w:r>
        <w:t xml:space="preserve">жданина - гражданина адрес – </w:t>
      </w:r>
      <w:r>
        <w:t>Дж</w:t>
      </w:r>
      <w:r w:rsidR="005F17A3">
        <w:t>уранли</w:t>
      </w:r>
      <w:r w:rsidR="005F17A3">
        <w:t xml:space="preserve"> </w:t>
      </w:r>
      <w:r w:rsidR="005F17A3">
        <w:t>фио</w:t>
      </w:r>
      <w:r w:rsidR="005F17A3">
        <w:t xml:space="preserve">, паспортные данные, </w:t>
      </w:r>
      <w:r>
        <w:t>путем предоставления в отделение по вопросам миграции ОМВД России по г. Армянску, расположенного по адресу: адрес, уведомление о прибытии</w:t>
      </w:r>
      <w:r>
        <w:t xml:space="preserve"> иностранного гражданина в место пребывания, содержащего</w:t>
      </w:r>
      <w:r>
        <w:t xml:space="preserve"> заведомо недостоверные сведения о месте постоянного пребывания </w:t>
      </w:r>
      <w:r>
        <w:t>фио</w:t>
      </w:r>
      <w:r>
        <w:t xml:space="preserve"> по адресу: адрес, т.е. по месту своей регистрации без намерения предоставить ему указанное жилое помещение для проживания, так как </w:t>
      </w:r>
      <w:r>
        <w:t>фио</w:t>
      </w:r>
      <w:r>
        <w:t xml:space="preserve"> проживал по иному адресу, в результате чего </w:t>
      </w:r>
      <w:r>
        <w:t>фио</w:t>
      </w:r>
      <w:r>
        <w:t xml:space="preserve"> поста</w:t>
      </w:r>
      <w:r>
        <w:t>влен на миграционный учет по адресу: адрес.</w:t>
      </w:r>
    </w:p>
    <w:p w:rsidR="00A77B3E" w:rsidP="00AD6613">
      <w:pPr>
        <w:jc w:val="both"/>
      </w:pPr>
      <w:r>
        <w:t xml:space="preserve">Действия  Ахмедова А.Н. </w:t>
      </w:r>
      <w:r>
        <w:t>оглы</w:t>
      </w:r>
      <w:r>
        <w:t xml:space="preserve"> квалифицированы по ст. 322.3 УК Российской Федерации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AD6613">
      <w:pPr>
        <w:jc w:val="both"/>
      </w:pPr>
      <w:r>
        <w:t>В судебном за</w:t>
      </w:r>
      <w:r>
        <w:t xml:space="preserve">седании подсудимый Ахмедов А.Н. </w:t>
      </w:r>
      <w:r>
        <w:t>оглы</w:t>
      </w:r>
      <w:r>
        <w:t xml:space="preserve"> заявил ходатайство о прекращении уголовного дела мотивируя тем, что он впервые привлекается к уголовной ответственности, преступление в совершении которого он обвиняется относится к преступлениям небольшой тяжести, вину</w:t>
      </w:r>
      <w:r>
        <w:t xml:space="preserve"> признал в полном объеме, раскаялся, активно способствовал раскрытию преступления. </w:t>
      </w:r>
    </w:p>
    <w:p w:rsidR="00A77B3E" w:rsidP="00AD6613">
      <w:pPr>
        <w:jc w:val="both"/>
      </w:pPr>
      <w:r>
        <w:t xml:space="preserve">     </w:t>
      </w:r>
      <w:r>
        <w:tab/>
        <w:t xml:space="preserve">Защитник подсудимого – адвокат </w:t>
      </w:r>
      <w:r>
        <w:t>Бараковских</w:t>
      </w:r>
      <w:r>
        <w:t xml:space="preserve"> О.А. указанное ходатайство поддержала и просила прекратить уголовное дело.</w:t>
      </w:r>
    </w:p>
    <w:p w:rsidR="00A77B3E" w:rsidP="00AD6613">
      <w:pPr>
        <w:jc w:val="both"/>
      </w:pPr>
      <w:r>
        <w:t>Государственный обвинитель Хоменко Н.В. не возра</w:t>
      </w:r>
      <w:r>
        <w:t>жал против удовлетворения заявленного ходатайства.</w:t>
      </w:r>
    </w:p>
    <w:p w:rsidR="00A77B3E" w:rsidP="00AD6613">
      <w:pPr>
        <w:jc w:val="both"/>
      </w:pPr>
      <w:r>
        <w:t xml:space="preserve">Выслушав подсудимого, защитника, мнение государственного обвинителя, указавшего на наличие оснований прекращения уголовного дела на основании </w:t>
      </w:r>
      <w:r>
        <w:t>примечания к ст. 322.3 УК РФ, исследовав материалы дела, суд пр</w:t>
      </w:r>
      <w:r>
        <w:t>иходит к выводу, что заявленное подсудимым ходатайство подлежит удовлетворению.</w:t>
      </w:r>
    </w:p>
    <w:p w:rsidR="00A77B3E" w:rsidP="00AD6613">
      <w:pPr>
        <w:jc w:val="both"/>
      </w:pPr>
      <w:r>
        <w:t xml:space="preserve">Судом установлено, что Ахмедов А.Н. </w:t>
      </w:r>
      <w:r>
        <w:t>оглы</w:t>
      </w:r>
      <w:r>
        <w:t xml:space="preserve"> впервые привлекается к уголовной ответственности, обвиняется в совершении преступления небольшой тяжести, признал себя виновным в полно</w:t>
      </w:r>
      <w:r>
        <w:t>м объеме, раскаялся в содеянном, к административной ответственности не привлекался, на учете у психиатра и нарколога не состоит, активно способствовал расследованию и раскрытию преступления.</w:t>
      </w:r>
    </w:p>
    <w:p w:rsidR="00A77B3E" w:rsidP="00AD6613">
      <w:pPr>
        <w:jc w:val="both"/>
      </w:pPr>
      <w:r>
        <w:t>Согласно примечанию к ст. 322.3 УК РФ лицо, совершившее преступле</w:t>
      </w:r>
      <w:r>
        <w:t>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AD6613">
      <w:pPr>
        <w:jc w:val="both"/>
      </w:pPr>
      <w:r>
        <w:t>Пленум Верховного Суда Российской Федерации в п.7 Пост</w:t>
      </w:r>
      <w:r>
        <w:t>ановления № 19 от 27.06.2013 г. «О применении судами законодательства, регламентирующего основания и порядок освобождения от уголовной ответственности» разъяснил, что освобождение от уголовной ответственности за преступление небольшой или средней тяжести в</w:t>
      </w:r>
      <w:r>
        <w:t xml:space="preserve">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</w:t>
      </w:r>
      <w:r>
        <w:t>атьи 75 УК РФ, не требуется.</w:t>
      </w:r>
    </w:p>
    <w:p w:rsidR="00A77B3E" w:rsidP="00AD6613">
      <w:pPr>
        <w:jc w:val="both"/>
      </w:pPr>
      <w:r>
        <w:t xml:space="preserve">Учитывая, что Ахмедов А.Н. </w:t>
      </w:r>
      <w:r>
        <w:t>оглы</w:t>
      </w:r>
      <w:r>
        <w:t xml:space="preserve">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примечания к ста</w:t>
      </w:r>
      <w:r>
        <w:t>тье 322.3 УК РФ.</w:t>
      </w:r>
    </w:p>
    <w:p w:rsidR="00A77B3E" w:rsidP="00AD6613">
      <w:pPr>
        <w:jc w:val="both"/>
      </w:pPr>
      <w:r>
        <w:t>Руководствуясь ст.ст. 24, 28, 254, 256 УПК Российской Федерации, ст. 322.3 УК Российской Федерации, суд</w:t>
      </w:r>
    </w:p>
    <w:p w:rsidR="00A77B3E" w:rsidP="00AD6613">
      <w:pPr>
        <w:jc w:val="both"/>
      </w:pPr>
    </w:p>
    <w:p w:rsidR="00A77B3E" w:rsidP="005F17A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D6613">
      <w:pPr>
        <w:jc w:val="both"/>
      </w:pPr>
      <w:r>
        <w:t xml:space="preserve">       </w:t>
      </w:r>
    </w:p>
    <w:p w:rsidR="00A77B3E" w:rsidP="00AD6613">
      <w:pPr>
        <w:jc w:val="both"/>
      </w:pPr>
      <w:r>
        <w:t xml:space="preserve">уголовное дело в отношении Ахмедова Ахмеда </w:t>
      </w:r>
      <w:r>
        <w:t>Наджмеддина</w:t>
      </w:r>
      <w:r>
        <w:t xml:space="preserve"> </w:t>
      </w:r>
      <w:r>
        <w:t>оглы</w:t>
      </w:r>
      <w:r>
        <w:t xml:space="preserve">, обвиняемого в совершении преступления, </w:t>
      </w:r>
      <w:r>
        <w:t>предусмотренного ст. 322.3 УК Российской Федерации, прекратить на основании примечания к ст. 322.3 УК Российской Федерации.</w:t>
      </w:r>
    </w:p>
    <w:p w:rsidR="00A77B3E" w:rsidP="00AD6613">
      <w:pPr>
        <w:jc w:val="both"/>
      </w:pPr>
      <w:r>
        <w:t xml:space="preserve">Меру процессуального принуждения в отношении Ахмедова Ахмеда </w:t>
      </w:r>
      <w:r>
        <w:t>Наджмеддина</w:t>
      </w:r>
      <w:r>
        <w:t xml:space="preserve"> </w:t>
      </w:r>
      <w:r>
        <w:t>оглы</w:t>
      </w:r>
      <w:r>
        <w:t xml:space="preserve"> в виде обязательства о явке отменить. </w:t>
      </w:r>
    </w:p>
    <w:p w:rsidR="00A77B3E" w:rsidP="00AD6613">
      <w:pPr>
        <w:jc w:val="both"/>
      </w:pPr>
      <w:r>
        <w:t>На постановлени</w:t>
      </w:r>
      <w:r>
        <w:t>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5F17A3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AD6613">
      <w:pPr>
        <w:jc w:val="both"/>
      </w:pPr>
      <w:r>
        <w:tab/>
      </w:r>
    </w:p>
    <w:p w:rsidR="00A77B3E" w:rsidP="00AD6613">
      <w:pPr>
        <w:jc w:val="both"/>
      </w:pPr>
      <w:r>
        <w:t xml:space="preserve">Мировой судья               </w:t>
      </w:r>
      <w:r>
        <w:t xml:space="preserve">                                                                      Л.И. Гребенюк </w:t>
      </w:r>
    </w:p>
    <w:p w:rsidR="00A77B3E" w:rsidP="00AD6613">
      <w:pPr>
        <w:jc w:val="both"/>
      </w:pPr>
    </w:p>
    <w:sectPr w:rsidSect="00AD661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6C4"/>
    <w:rsid w:val="005F17A3"/>
    <w:rsid w:val="00A77B3E"/>
    <w:rsid w:val="00A8188A"/>
    <w:rsid w:val="00AD6613"/>
    <w:rsid w:val="00AE56C4"/>
    <w:rsid w:val="00EE2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6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