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9CE" w:rsidRPr="00D105CC" w:rsidP="00EC59CE">
      <w:pPr>
        <w:jc w:val="both"/>
        <w:rPr>
          <w:sz w:val="22"/>
          <w:szCs w:val="22"/>
          <w:lang w:val="uk-UA"/>
        </w:rPr>
      </w:pPr>
      <w:r w:rsidRPr="00D105CC">
        <w:rPr>
          <w:sz w:val="22"/>
          <w:szCs w:val="22"/>
          <w:lang w:val="uk-UA"/>
        </w:rPr>
        <w:t xml:space="preserve">                                                                                                 </w:t>
      </w:r>
      <w:r w:rsidRPr="00D105CC" w:rsidR="00FF7909">
        <w:rPr>
          <w:sz w:val="22"/>
          <w:szCs w:val="22"/>
          <w:lang w:val="uk-UA"/>
        </w:rPr>
        <w:t>Дело</w:t>
      </w:r>
      <w:r w:rsidRPr="00D105CC" w:rsidR="00FF7909">
        <w:rPr>
          <w:sz w:val="22"/>
          <w:szCs w:val="22"/>
          <w:lang w:val="uk-UA"/>
        </w:rPr>
        <w:t xml:space="preserve"> № 1-26-11</w:t>
      </w:r>
      <w:r w:rsidRPr="00D105CC">
        <w:rPr>
          <w:sz w:val="22"/>
          <w:szCs w:val="22"/>
          <w:lang w:val="uk-UA"/>
        </w:rPr>
        <w:t>/2020</w:t>
      </w:r>
    </w:p>
    <w:p w:rsidR="00EC59CE" w:rsidRPr="00D105CC" w:rsidP="00EC59CE">
      <w:pPr>
        <w:jc w:val="both"/>
        <w:rPr>
          <w:sz w:val="22"/>
          <w:szCs w:val="22"/>
          <w:lang w:val="uk-UA"/>
        </w:rPr>
      </w:pPr>
      <w:r w:rsidRPr="00D105CC">
        <w:rPr>
          <w:sz w:val="22"/>
          <w:szCs w:val="22"/>
          <w:lang w:val="uk-UA"/>
        </w:rPr>
        <w:t xml:space="preserve">                                             ПОСТАНОВЛЕНИЕ</w:t>
      </w:r>
    </w:p>
    <w:p w:rsidR="00352755" w:rsidRPr="00D105CC" w:rsidP="00EC59CE">
      <w:pPr>
        <w:jc w:val="both"/>
        <w:rPr>
          <w:sz w:val="22"/>
          <w:szCs w:val="22"/>
          <w:lang w:val="uk-UA"/>
        </w:rPr>
      </w:pPr>
    </w:p>
    <w:p w:rsidR="00EC59CE" w:rsidRPr="00D105CC" w:rsidP="00EC59CE">
      <w:pPr>
        <w:jc w:val="both"/>
        <w:rPr>
          <w:sz w:val="22"/>
          <w:szCs w:val="22"/>
        </w:rPr>
      </w:pPr>
      <w:r w:rsidRPr="00D105CC">
        <w:rPr>
          <w:sz w:val="22"/>
          <w:szCs w:val="22"/>
          <w:lang w:val="uk-UA"/>
        </w:rPr>
        <w:t xml:space="preserve">         28</w:t>
      </w:r>
      <w:r w:rsidRPr="00D105CC">
        <w:rPr>
          <w:sz w:val="22"/>
          <w:szCs w:val="22"/>
          <w:lang w:val="uk-UA"/>
        </w:rPr>
        <w:t xml:space="preserve"> м</w:t>
      </w:r>
      <w:r w:rsidRPr="00D105CC">
        <w:rPr>
          <w:sz w:val="22"/>
          <w:szCs w:val="22"/>
        </w:rPr>
        <w:t>ая</w:t>
      </w:r>
      <w:r w:rsidRPr="00D105CC">
        <w:rPr>
          <w:sz w:val="22"/>
          <w:szCs w:val="22"/>
        </w:rPr>
        <w:t xml:space="preserve"> 2020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D105CC">
        <w:rPr>
          <w:sz w:val="22"/>
          <w:szCs w:val="22"/>
        </w:rPr>
        <w:t>Андрухова</w:t>
      </w:r>
      <w:r w:rsidRPr="00D105CC">
        <w:rPr>
          <w:sz w:val="22"/>
          <w:szCs w:val="22"/>
        </w:rPr>
        <w:t xml:space="preserve"> Е.Н.</w:t>
      </w:r>
    </w:p>
    <w:p w:rsidR="00EC59CE" w:rsidRPr="00D105CC" w:rsidP="00EC59CE">
      <w:pPr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          </w:t>
      </w:r>
      <w:r w:rsidRPr="00D105CC" w:rsidR="0057210D">
        <w:rPr>
          <w:sz w:val="22"/>
          <w:szCs w:val="22"/>
        </w:rPr>
        <w:t>с участием помощника</w:t>
      </w:r>
      <w:r w:rsidRPr="00D105CC">
        <w:rPr>
          <w:sz w:val="22"/>
          <w:szCs w:val="22"/>
        </w:rPr>
        <w:t>-</w:t>
      </w:r>
      <w:r w:rsidRPr="00D105CC" w:rsidR="0057210D">
        <w:rPr>
          <w:sz w:val="22"/>
          <w:szCs w:val="22"/>
        </w:rPr>
        <w:t>Жуган</w:t>
      </w:r>
      <w:r w:rsidRPr="00D105CC" w:rsidR="0057210D">
        <w:rPr>
          <w:sz w:val="22"/>
          <w:szCs w:val="22"/>
        </w:rPr>
        <w:t xml:space="preserve"> В.В</w:t>
      </w:r>
      <w:r w:rsidRPr="00D105CC">
        <w:rPr>
          <w:sz w:val="22"/>
          <w:szCs w:val="22"/>
        </w:rPr>
        <w:t xml:space="preserve">., </w:t>
      </w:r>
    </w:p>
    <w:p w:rsidR="00EC59CE" w:rsidRPr="00D105CC" w:rsidP="00EC59CE">
      <w:pPr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         с участием государственного обвинителя – </w:t>
      </w:r>
      <w:r w:rsidRPr="00D105CC">
        <w:rPr>
          <w:sz w:val="22"/>
          <w:szCs w:val="22"/>
        </w:rPr>
        <w:t>пом</w:t>
      </w:r>
      <w:r w:rsidRPr="00D105CC">
        <w:rPr>
          <w:sz w:val="22"/>
          <w:szCs w:val="22"/>
        </w:rPr>
        <w:t>.п</w:t>
      </w:r>
      <w:r w:rsidRPr="00D105CC">
        <w:rPr>
          <w:sz w:val="22"/>
          <w:szCs w:val="22"/>
        </w:rPr>
        <w:t>рокурора</w:t>
      </w:r>
      <w:r w:rsidRPr="00D105CC">
        <w:rPr>
          <w:sz w:val="22"/>
          <w:szCs w:val="22"/>
        </w:rPr>
        <w:t xml:space="preserve"> </w:t>
      </w:r>
      <w:r w:rsidRPr="00D105CC">
        <w:rPr>
          <w:sz w:val="22"/>
          <w:szCs w:val="22"/>
        </w:rPr>
        <w:t>Моцарь</w:t>
      </w:r>
      <w:r w:rsidRPr="00D105CC">
        <w:rPr>
          <w:sz w:val="22"/>
          <w:szCs w:val="22"/>
        </w:rPr>
        <w:t xml:space="preserve"> А.О.</w:t>
      </w:r>
    </w:p>
    <w:p w:rsidR="00EC59CE" w:rsidRPr="00D105CC" w:rsidP="00EC59CE">
      <w:pPr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          защитника – адвоката Миронова В.С., действующего на основании ордера №</w:t>
      </w:r>
      <w:r w:rsidRPr="00D105CC" w:rsidR="0035601B">
        <w:rPr>
          <w:sz w:val="22"/>
          <w:szCs w:val="22"/>
        </w:rPr>
        <w:t>*</w:t>
      </w:r>
      <w:r w:rsidRPr="00D105CC" w:rsidR="00310A8E">
        <w:rPr>
          <w:sz w:val="22"/>
          <w:szCs w:val="22"/>
        </w:rPr>
        <w:t xml:space="preserve"> от 12</w:t>
      </w:r>
      <w:r w:rsidRPr="00D105CC" w:rsidR="00B57746">
        <w:rPr>
          <w:sz w:val="22"/>
          <w:szCs w:val="22"/>
        </w:rPr>
        <w:t>.03.2020</w:t>
      </w:r>
      <w:r w:rsidRPr="00D105CC">
        <w:rPr>
          <w:sz w:val="22"/>
          <w:szCs w:val="22"/>
        </w:rPr>
        <w:t>,  удостоверение адвоката №</w:t>
      </w:r>
      <w:r w:rsidRPr="00D105CC" w:rsidR="0035601B">
        <w:rPr>
          <w:sz w:val="22"/>
          <w:szCs w:val="22"/>
        </w:rPr>
        <w:t>*</w:t>
      </w:r>
      <w:r w:rsidRPr="00D105CC">
        <w:rPr>
          <w:sz w:val="22"/>
          <w:szCs w:val="22"/>
        </w:rPr>
        <w:t xml:space="preserve"> от 26.11.2015,</w:t>
      </w:r>
    </w:p>
    <w:p w:rsidR="00EC59CE" w:rsidRPr="00D105CC" w:rsidP="00EC59CE">
      <w:pPr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          подсудимого – </w:t>
      </w:r>
      <w:r w:rsidRPr="00D105CC">
        <w:rPr>
          <w:sz w:val="22"/>
          <w:szCs w:val="22"/>
        </w:rPr>
        <w:t>Туровского</w:t>
      </w:r>
      <w:r w:rsidRPr="00D105CC">
        <w:rPr>
          <w:sz w:val="22"/>
          <w:szCs w:val="22"/>
        </w:rPr>
        <w:t xml:space="preserve"> В.В.,</w:t>
      </w:r>
    </w:p>
    <w:p w:rsidR="00EC59CE" w:rsidRPr="00D105CC" w:rsidP="00EC59CE">
      <w:pPr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          рассмотрев в открытом судебном заседании в г. Бахчисарай в особом порядке судебного разбирательства уголовное дело по обвинению:  </w:t>
      </w:r>
    </w:p>
    <w:p w:rsidR="00EC59CE" w:rsidRPr="00D105CC" w:rsidP="00EC59CE">
      <w:pPr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          </w:t>
      </w:r>
      <w:r w:rsidRPr="00D105CC">
        <w:rPr>
          <w:sz w:val="22"/>
          <w:szCs w:val="22"/>
        </w:rPr>
        <w:t>Туровского</w:t>
      </w:r>
      <w:r w:rsidRPr="00D105CC">
        <w:rPr>
          <w:sz w:val="22"/>
          <w:szCs w:val="22"/>
        </w:rPr>
        <w:t xml:space="preserve"> В</w:t>
      </w:r>
      <w:r w:rsidRPr="00D105CC" w:rsidR="0035601B">
        <w:rPr>
          <w:sz w:val="22"/>
          <w:szCs w:val="22"/>
        </w:rPr>
        <w:t>.</w:t>
      </w:r>
      <w:r w:rsidRPr="00D105CC">
        <w:rPr>
          <w:sz w:val="22"/>
          <w:szCs w:val="22"/>
        </w:rPr>
        <w:t xml:space="preserve"> В</w:t>
      </w:r>
      <w:r w:rsidRPr="00D105CC" w:rsidR="0035601B">
        <w:rPr>
          <w:sz w:val="22"/>
          <w:szCs w:val="22"/>
        </w:rPr>
        <w:t>.</w:t>
      </w:r>
      <w:r w:rsidRPr="00D105CC">
        <w:rPr>
          <w:sz w:val="22"/>
          <w:szCs w:val="22"/>
        </w:rPr>
        <w:t xml:space="preserve">, </w:t>
      </w:r>
      <w:r w:rsidRPr="00D105CC" w:rsidR="0035601B">
        <w:rPr>
          <w:sz w:val="22"/>
          <w:szCs w:val="22"/>
        </w:rPr>
        <w:t>***</w:t>
      </w:r>
      <w:r w:rsidRPr="00D105CC">
        <w:rPr>
          <w:sz w:val="22"/>
          <w:szCs w:val="22"/>
        </w:rPr>
        <w:t xml:space="preserve"> года рождения, уроженца </w:t>
      </w:r>
      <w:r w:rsidRPr="00D105CC" w:rsidR="0035601B">
        <w:rPr>
          <w:sz w:val="22"/>
          <w:szCs w:val="22"/>
        </w:rPr>
        <w:t>***</w:t>
      </w:r>
      <w:r w:rsidRPr="00D105CC">
        <w:rPr>
          <w:sz w:val="22"/>
          <w:szCs w:val="22"/>
        </w:rPr>
        <w:t xml:space="preserve">, гражданина </w:t>
      </w:r>
      <w:r w:rsidRPr="00D105CC" w:rsidR="00895421">
        <w:rPr>
          <w:sz w:val="22"/>
          <w:szCs w:val="22"/>
        </w:rPr>
        <w:t>РФ</w:t>
      </w:r>
      <w:r w:rsidRPr="00D105CC">
        <w:rPr>
          <w:sz w:val="22"/>
          <w:szCs w:val="22"/>
        </w:rPr>
        <w:t xml:space="preserve">, имеющего среднее образование, </w:t>
      </w:r>
      <w:r w:rsidRPr="00D105CC" w:rsidR="001E3DC5">
        <w:rPr>
          <w:sz w:val="22"/>
          <w:szCs w:val="22"/>
        </w:rPr>
        <w:t xml:space="preserve"> не женатого, </w:t>
      </w:r>
      <w:r w:rsidRPr="00D105CC">
        <w:rPr>
          <w:sz w:val="22"/>
          <w:szCs w:val="22"/>
        </w:rPr>
        <w:t xml:space="preserve">военнообязанного, </w:t>
      </w:r>
      <w:r w:rsidRPr="00D105CC" w:rsidR="001E3DC5">
        <w:rPr>
          <w:sz w:val="22"/>
          <w:szCs w:val="22"/>
        </w:rPr>
        <w:t>официально не трудоустроенного</w:t>
      </w:r>
      <w:r w:rsidRPr="00D105CC">
        <w:rPr>
          <w:sz w:val="22"/>
          <w:szCs w:val="22"/>
        </w:rPr>
        <w:t xml:space="preserve">, проживающего по месту регистрации по адресу: </w:t>
      </w:r>
      <w:r w:rsidRPr="00D105CC" w:rsidR="008D2709">
        <w:rPr>
          <w:sz w:val="22"/>
          <w:szCs w:val="22"/>
        </w:rPr>
        <w:t>***</w:t>
      </w:r>
      <w:r w:rsidRPr="00D105CC">
        <w:rPr>
          <w:sz w:val="22"/>
          <w:szCs w:val="22"/>
        </w:rPr>
        <w:t>, ранее не судимого, в совершении преступления, предусмотренного  ч.1 ст. 158 УК РФ,</w:t>
      </w:r>
    </w:p>
    <w:p w:rsidR="00EC59CE" w:rsidRPr="00D105CC" w:rsidP="00352755">
      <w:pPr>
        <w:ind w:firstLine="284"/>
        <w:rPr>
          <w:sz w:val="22"/>
          <w:szCs w:val="22"/>
        </w:rPr>
      </w:pPr>
      <w:r w:rsidRPr="00D105CC">
        <w:rPr>
          <w:sz w:val="22"/>
          <w:szCs w:val="22"/>
        </w:rPr>
        <w:t xml:space="preserve">                                             УСТАНОВИЛ:</w:t>
      </w:r>
    </w:p>
    <w:p w:rsidR="00EC59CE" w:rsidRPr="00D105CC" w:rsidP="00EC59CE">
      <w:pPr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         </w:t>
      </w:r>
      <w:r w:rsidRPr="00D105CC" w:rsidR="003B1A7C">
        <w:rPr>
          <w:sz w:val="22"/>
          <w:szCs w:val="22"/>
        </w:rPr>
        <w:t>Туровский</w:t>
      </w:r>
      <w:r w:rsidRPr="00D105CC" w:rsidR="003B1A7C">
        <w:rPr>
          <w:sz w:val="22"/>
          <w:szCs w:val="22"/>
        </w:rPr>
        <w:t xml:space="preserve"> В.В</w:t>
      </w:r>
      <w:r w:rsidRPr="00D105CC">
        <w:rPr>
          <w:sz w:val="22"/>
          <w:szCs w:val="22"/>
        </w:rPr>
        <w:t xml:space="preserve">. совершил кражу, то есть тайное хищение чужого имущества при следующих обстоятельствах. </w:t>
      </w:r>
    </w:p>
    <w:p w:rsidR="00EC59CE" w:rsidRPr="00D105CC" w:rsidP="00EC59CE">
      <w:pPr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        </w:t>
      </w:r>
      <w:r w:rsidRPr="00D105CC" w:rsidR="00B7346D">
        <w:rPr>
          <w:sz w:val="22"/>
          <w:szCs w:val="22"/>
        </w:rPr>
        <w:t xml:space="preserve"> </w:t>
      </w:r>
      <w:r w:rsidRPr="00D105CC" w:rsidR="002F62D9">
        <w:rPr>
          <w:sz w:val="22"/>
          <w:szCs w:val="22"/>
        </w:rPr>
        <w:t xml:space="preserve">23 февраля 2020 года, примерно в </w:t>
      </w:r>
      <w:r w:rsidRPr="00D105CC" w:rsidR="008D2709">
        <w:rPr>
          <w:sz w:val="22"/>
          <w:szCs w:val="22"/>
        </w:rPr>
        <w:t>*</w:t>
      </w:r>
      <w:r w:rsidRPr="00D105CC">
        <w:rPr>
          <w:sz w:val="22"/>
          <w:szCs w:val="22"/>
        </w:rPr>
        <w:t xml:space="preserve"> часов </w:t>
      </w:r>
      <w:r w:rsidRPr="00D105CC" w:rsidR="008D2709">
        <w:rPr>
          <w:sz w:val="22"/>
          <w:szCs w:val="22"/>
        </w:rPr>
        <w:t>*</w:t>
      </w:r>
      <w:r w:rsidRPr="00D105CC">
        <w:rPr>
          <w:sz w:val="22"/>
          <w:szCs w:val="22"/>
        </w:rPr>
        <w:t xml:space="preserve"> минут, </w:t>
      </w:r>
      <w:r w:rsidRPr="00D105CC" w:rsidR="003B1A7C">
        <w:rPr>
          <w:sz w:val="22"/>
          <w:szCs w:val="22"/>
        </w:rPr>
        <w:t>Туровский</w:t>
      </w:r>
      <w:r w:rsidRPr="00D105CC" w:rsidR="003B1A7C">
        <w:rPr>
          <w:sz w:val="22"/>
          <w:szCs w:val="22"/>
        </w:rPr>
        <w:t xml:space="preserve"> В.В</w:t>
      </w:r>
      <w:r w:rsidRPr="00D105CC">
        <w:rPr>
          <w:sz w:val="22"/>
          <w:szCs w:val="22"/>
        </w:rPr>
        <w:t>.,</w:t>
      </w:r>
      <w:r w:rsidRPr="00D105CC" w:rsidR="002F62D9">
        <w:rPr>
          <w:sz w:val="22"/>
          <w:szCs w:val="22"/>
        </w:rPr>
        <w:t xml:space="preserve"> будучи в состоянии алкогольного опьянения,</w:t>
      </w:r>
      <w:r w:rsidRPr="00D105CC">
        <w:rPr>
          <w:sz w:val="22"/>
          <w:szCs w:val="22"/>
        </w:rPr>
        <w:t xml:space="preserve"> находясь в </w:t>
      </w:r>
      <w:r w:rsidRPr="00D105CC" w:rsidR="002F62D9">
        <w:rPr>
          <w:sz w:val="22"/>
          <w:szCs w:val="22"/>
        </w:rPr>
        <w:t>домовладении</w:t>
      </w:r>
      <w:r w:rsidRPr="00D105CC">
        <w:rPr>
          <w:sz w:val="22"/>
          <w:szCs w:val="22"/>
        </w:rPr>
        <w:t xml:space="preserve"> расположенном по адресу: </w:t>
      </w:r>
      <w:r w:rsidRPr="00D105CC" w:rsidR="008D2709">
        <w:rPr>
          <w:sz w:val="22"/>
          <w:szCs w:val="22"/>
        </w:rPr>
        <w:t>***</w:t>
      </w:r>
      <w:r w:rsidRPr="00D105CC">
        <w:rPr>
          <w:sz w:val="22"/>
          <w:szCs w:val="22"/>
        </w:rPr>
        <w:t xml:space="preserve">, обнаружил </w:t>
      </w:r>
      <w:r w:rsidRPr="00D105CC" w:rsidR="002F62D9">
        <w:rPr>
          <w:sz w:val="22"/>
          <w:szCs w:val="22"/>
        </w:rPr>
        <w:t>лежащий на кухонном столе подключенный к зарядному устройству мобильный</w:t>
      </w:r>
      <w:r w:rsidRPr="00D105CC">
        <w:rPr>
          <w:sz w:val="22"/>
          <w:szCs w:val="22"/>
        </w:rPr>
        <w:t xml:space="preserve"> </w:t>
      </w:r>
      <w:r w:rsidRPr="00D105CC" w:rsidR="002F62D9">
        <w:rPr>
          <w:sz w:val="22"/>
          <w:szCs w:val="22"/>
        </w:rPr>
        <w:t>телефон марки «</w:t>
      </w:r>
      <w:r w:rsidRPr="00D105CC" w:rsidR="002F62D9">
        <w:rPr>
          <w:sz w:val="22"/>
          <w:szCs w:val="22"/>
          <w:lang w:val="en-US"/>
        </w:rPr>
        <w:t>Xiaomi</w:t>
      </w:r>
      <w:r w:rsidRPr="00D105CC" w:rsidR="002F62D9">
        <w:rPr>
          <w:sz w:val="22"/>
          <w:szCs w:val="22"/>
        </w:rPr>
        <w:t>» модель «</w:t>
      </w:r>
      <w:r w:rsidRPr="00D105CC" w:rsidR="002F62D9">
        <w:rPr>
          <w:sz w:val="22"/>
          <w:szCs w:val="22"/>
          <w:lang w:val="en-US"/>
        </w:rPr>
        <w:t>Note</w:t>
      </w:r>
      <w:r w:rsidRPr="00D105CC" w:rsidR="002F62D9">
        <w:rPr>
          <w:sz w:val="22"/>
          <w:szCs w:val="22"/>
        </w:rPr>
        <w:t xml:space="preserve"> 5</w:t>
      </w:r>
      <w:r w:rsidRPr="00D105CC" w:rsidR="002F62D9">
        <w:rPr>
          <w:sz w:val="22"/>
          <w:szCs w:val="22"/>
          <w:lang w:val="en-US"/>
        </w:rPr>
        <w:t>A</w:t>
      </w:r>
      <w:r w:rsidRPr="00D105CC" w:rsidR="002F62D9">
        <w:rPr>
          <w:sz w:val="22"/>
          <w:szCs w:val="22"/>
        </w:rPr>
        <w:t>» в корпусе черного цвета</w:t>
      </w:r>
      <w:r w:rsidRPr="00D105CC" w:rsidR="00135615">
        <w:rPr>
          <w:sz w:val="22"/>
          <w:szCs w:val="22"/>
        </w:rPr>
        <w:t>, принадлежащий</w:t>
      </w:r>
      <w:r w:rsidRPr="00D105CC">
        <w:rPr>
          <w:sz w:val="22"/>
          <w:szCs w:val="22"/>
        </w:rPr>
        <w:t xml:space="preserve">  </w:t>
      </w:r>
      <w:r w:rsidRPr="00D105CC" w:rsidR="002117F0">
        <w:rPr>
          <w:sz w:val="22"/>
          <w:szCs w:val="22"/>
        </w:rPr>
        <w:t>Е</w:t>
      </w:r>
      <w:r w:rsidRPr="00D105CC" w:rsidR="008D2709">
        <w:rPr>
          <w:sz w:val="22"/>
          <w:szCs w:val="22"/>
        </w:rPr>
        <w:t>.</w:t>
      </w:r>
      <w:r w:rsidRPr="00D105CC">
        <w:rPr>
          <w:sz w:val="22"/>
          <w:szCs w:val="22"/>
        </w:rPr>
        <w:t xml:space="preserve"> </w:t>
      </w:r>
      <w:r w:rsidRPr="00D105CC" w:rsidR="002117F0">
        <w:rPr>
          <w:sz w:val="22"/>
          <w:szCs w:val="22"/>
        </w:rPr>
        <w:t>Р</w:t>
      </w:r>
      <w:r w:rsidRPr="00D105CC">
        <w:rPr>
          <w:sz w:val="22"/>
          <w:szCs w:val="22"/>
        </w:rPr>
        <w:t xml:space="preserve">.А. В этот момент у </w:t>
      </w:r>
      <w:r w:rsidRPr="00D105CC" w:rsidR="003B1A7C">
        <w:rPr>
          <w:sz w:val="22"/>
          <w:szCs w:val="22"/>
        </w:rPr>
        <w:t>Туровского</w:t>
      </w:r>
      <w:r w:rsidRPr="00D105CC" w:rsidR="003B1A7C">
        <w:rPr>
          <w:sz w:val="22"/>
          <w:szCs w:val="22"/>
        </w:rPr>
        <w:t xml:space="preserve"> В.В</w:t>
      </w:r>
      <w:r w:rsidRPr="00D105CC">
        <w:rPr>
          <w:sz w:val="22"/>
          <w:szCs w:val="22"/>
        </w:rPr>
        <w:t>. возник преступный умысел</w:t>
      </w:r>
      <w:r w:rsidRPr="00D105CC" w:rsidR="002F62D9">
        <w:rPr>
          <w:sz w:val="22"/>
          <w:szCs w:val="22"/>
        </w:rPr>
        <w:t>,</w:t>
      </w:r>
      <w:r w:rsidRPr="00D105CC">
        <w:rPr>
          <w:sz w:val="22"/>
          <w:szCs w:val="22"/>
        </w:rPr>
        <w:t xml:space="preserve"> направленный на</w:t>
      </w:r>
      <w:r w:rsidRPr="00D105CC" w:rsidR="00135615">
        <w:rPr>
          <w:sz w:val="22"/>
          <w:szCs w:val="22"/>
        </w:rPr>
        <w:t xml:space="preserve"> кражу</w:t>
      </w:r>
      <w:r w:rsidRPr="00D105CC">
        <w:rPr>
          <w:sz w:val="22"/>
          <w:szCs w:val="22"/>
        </w:rPr>
        <w:t xml:space="preserve"> </w:t>
      </w:r>
      <w:r w:rsidRPr="00D105CC" w:rsidR="002F62D9">
        <w:rPr>
          <w:sz w:val="22"/>
          <w:szCs w:val="22"/>
        </w:rPr>
        <w:t>обнаруженного</w:t>
      </w:r>
      <w:r w:rsidRPr="00D105CC" w:rsidR="002F62D9">
        <w:rPr>
          <w:sz w:val="22"/>
          <w:szCs w:val="22"/>
        </w:rPr>
        <w:t xml:space="preserve"> телефона</w:t>
      </w:r>
      <w:r w:rsidRPr="00D105CC">
        <w:rPr>
          <w:sz w:val="22"/>
          <w:szCs w:val="22"/>
        </w:rPr>
        <w:t xml:space="preserve">. </w:t>
      </w:r>
      <w:r w:rsidRPr="00D105CC">
        <w:rPr>
          <w:sz w:val="22"/>
          <w:szCs w:val="22"/>
        </w:rPr>
        <w:t xml:space="preserve">Далее, </w:t>
      </w:r>
      <w:r w:rsidRPr="00D105CC" w:rsidR="003B1A7C">
        <w:rPr>
          <w:sz w:val="22"/>
          <w:szCs w:val="22"/>
        </w:rPr>
        <w:t>Туровский</w:t>
      </w:r>
      <w:r w:rsidRPr="00D105CC" w:rsidR="003B1A7C">
        <w:rPr>
          <w:sz w:val="22"/>
          <w:szCs w:val="22"/>
        </w:rPr>
        <w:t xml:space="preserve"> В.В</w:t>
      </w:r>
      <w:r w:rsidRPr="00D105CC">
        <w:rPr>
          <w:sz w:val="22"/>
          <w:szCs w:val="22"/>
        </w:rPr>
        <w:t xml:space="preserve">. реализуя свой внезапно возникший преступный умысел, направленный на тайное хищение чужого имущества, действуя из корыстных побуждений, воспользовавшись отсутствием посторонних граждан, </w:t>
      </w:r>
      <w:r w:rsidRPr="00D105CC" w:rsidR="002F62D9">
        <w:rPr>
          <w:sz w:val="22"/>
          <w:szCs w:val="22"/>
        </w:rPr>
        <w:t xml:space="preserve">и тем, что за его действиями никто не наблюдает, а сам </w:t>
      </w:r>
      <w:r w:rsidRPr="00D105CC" w:rsidR="002117F0">
        <w:rPr>
          <w:sz w:val="22"/>
          <w:szCs w:val="22"/>
        </w:rPr>
        <w:t>Е</w:t>
      </w:r>
      <w:r w:rsidRPr="00D105CC" w:rsidR="008D2709">
        <w:rPr>
          <w:sz w:val="22"/>
          <w:szCs w:val="22"/>
        </w:rPr>
        <w:t>.</w:t>
      </w:r>
      <w:r w:rsidRPr="00D105CC" w:rsidR="002117F0">
        <w:rPr>
          <w:sz w:val="22"/>
          <w:szCs w:val="22"/>
        </w:rPr>
        <w:t xml:space="preserve"> Р.А</w:t>
      </w:r>
      <w:r w:rsidRPr="00D105CC">
        <w:rPr>
          <w:sz w:val="22"/>
          <w:szCs w:val="22"/>
        </w:rPr>
        <w:t>.</w:t>
      </w:r>
      <w:r w:rsidRPr="00D105CC" w:rsidR="002F62D9">
        <w:rPr>
          <w:sz w:val="22"/>
          <w:szCs w:val="22"/>
        </w:rPr>
        <w:t xml:space="preserve"> спит в соседней комнате, подошел к кухонному столу и взял в руки мобильный телефон и положил себе в карман надетой на него</w:t>
      </w:r>
      <w:r w:rsidRPr="00D105CC" w:rsidR="002F62D9">
        <w:rPr>
          <w:sz w:val="22"/>
          <w:szCs w:val="22"/>
        </w:rPr>
        <w:t xml:space="preserve"> куртки, таким </w:t>
      </w:r>
      <w:r w:rsidRPr="00D105CC" w:rsidR="002F62D9">
        <w:rPr>
          <w:sz w:val="22"/>
          <w:szCs w:val="22"/>
        </w:rPr>
        <w:t>образом</w:t>
      </w:r>
      <w:r w:rsidRPr="00D105CC" w:rsidR="002F62D9">
        <w:rPr>
          <w:sz w:val="22"/>
          <w:szCs w:val="22"/>
        </w:rPr>
        <w:t xml:space="preserve"> похитил мобильный телефон</w:t>
      </w:r>
      <w:r w:rsidRPr="00D105CC">
        <w:rPr>
          <w:sz w:val="22"/>
          <w:szCs w:val="22"/>
        </w:rPr>
        <w:t xml:space="preserve"> </w:t>
      </w:r>
      <w:r w:rsidRPr="00D105CC" w:rsidR="002F62D9">
        <w:rPr>
          <w:rFonts w:eastAsia="Calibri"/>
          <w:sz w:val="22"/>
          <w:szCs w:val="22"/>
        </w:rPr>
        <w:t>марки «</w:t>
      </w:r>
      <w:r w:rsidRPr="00D105CC" w:rsidR="002F62D9">
        <w:rPr>
          <w:rFonts w:eastAsia="Calibri"/>
          <w:sz w:val="22"/>
          <w:szCs w:val="22"/>
          <w:lang w:val="en-US"/>
        </w:rPr>
        <w:t>Xiaomi</w:t>
      </w:r>
      <w:r w:rsidRPr="00D105CC" w:rsidR="002F62D9">
        <w:rPr>
          <w:rFonts w:eastAsia="Calibri"/>
          <w:sz w:val="22"/>
          <w:szCs w:val="22"/>
        </w:rPr>
        <w:t>» модель «</w:t>
      </w:r>
      <w:r w:rsidRPr="00D105CC" w:rsidR="002F62D9">
        <w:rPr>
          <w:rFonts w:eastAsia="Calibri"/>
          <w:sz w:val="22"/>
          <w:szCs w:val="22"/>
          <w:lang w:val="en-US"/>
        </w:rPr>
        <w:t>Note</w:t>
      </w:r>
      <w:r w:rsidRPr="00D105CC" w:rsidR="002F62D9">
        <w:rPr>
          <w:rFonts w:eastAsia="Calibri"/>
          <w:sz w:val="22"/>
          <w:szCs w:val="22"/>
        </w:rPr>
        <w:t xml:space="preserve"> 5</w:t>
      </w:r>
      <w:r w:rsidRPr="00D105CC" w:rsidR="002F62D9">
        <w:rPr>
          <w:rFonts w:eastAsia="Calibri"/>
          <w:sz w:val="22"/>
          <w:szCs w:val="22"/>
          <w:lang w:val="en-US"/>
        </w:rPr>
        <w:t>A</w:t>
      </w:r>
      <w:r w:rsidRPr="00D105CC" w:rsidR="002F62D9">
        <w:rPr>
          <w:rFonts w:eastAsia="Calibri"/>
          <w:sz w:val="22"/>
          <w:szCs w:val="22"/>
        </w:rPr>
        <w:t>» в корпусе черного цвета стоимостью 4000 рублей, принадлежащий Е</w:t>
      </w:r>
      <w:r w:rsidRPr="00D105CC" w:rsidR="008D2709">
        <w:rPr>
          <w:rFonts w:eastAsia="Calibri"/>
          <w:sz w:val="22"/>
          <w:szCs w:val="22"/>
        </w:rPr>
        <w:t>.</w:t>
      </w:r>
      <w:r w:rsidRPr="00D105CC" w:rsidR="002F62D9">
        <w:rPr>
          <w:rFonts w:eastAsia="Calibri"/>
          <w:sz w:val="22"/>
          <w:szCs w:val="22"/>
        </w:rPr>
        <w:t xml:space="preserve"> Р.А и покинул место совершения преступления. Покинув место совершения преступления,</w:t>
      </w:r>
      <w:r w:rsidRPr="00D105CC">
        <w:rPr>
          <w:sz w:val="22"/>
          <w:szCs w:val="22"/>
        </w:rPr>
        <w:t xml:space="preserve"> </w:t>
      </w:r>
      <w:r w:rsidRPr="00D105CC" w:rsidR="003B1A7C">
        <w:rPr>
          <w:sz w:val="22"/>
          <w:szCs w:val="22"/>
        </w:rPr>
        <w:t>Туровский</w:t>
      </w:r>
      <w:r w:rsidRPr="00D105CC" w:rsidR="003B1A7C">
        <w:rPr>
          <w:sz w:val="22"/>
          <w:szCs w:val="22"/>
        </w:rPr>
        <w:t xml:space="preserve"> В.В</w:t>
      </w:r>
      <w:r w:rsidRPr="00D105CC">
        <w:rPr>
          <w:sz w:val="22"/>
          <w:szCs w:val="22"/>
        </w:rPr>
        <w:t>. обрати</w:t>
      </w:r>
      <w:r w:rsidRPr="00D105CC" w:rsidR="002F62D9">
        <w:rPr>
          <w:sz w:val="22"/>
          <w:szCs w:val="22"/>
        </w:rPr>
        <w:t>л</w:t>
      </w:r>
      <w:r w:rsidRPr="00D105CC">
        <w:rPr>
          <w:sz w:val="22"/>
          <w:szCs w:val="22"/>
        </w:rPr>
        <w:t xml:space="preserve"> похищенное имущество в свою пользу, причинив  </w:t>
      </w:r>
      <w:r w:rsidRPr="00D105CC" w:rsidR="00B57746">
        <w:rPr>
          <w:sz w:val="22"/>
          <w:szCs w:val="22"/>
        </w:rPr>
        <w:t>Е</w:t>
      </w:r>
      <w:r w:rsidRPr="00D105CC" w:rsidR="008D2709">
        <w:rPr>
          <w:sz w:val="22"/>
          <w:szCs w:val="22"/>
        </w:rPr>
        <w:t>.</w:t>
      </w:r>
      <w:r w:rsidRPr="00D105CC" w:rsidR="00B57746">
        <w:rPr>
          <w:sz w:val="22"/>
          <w:szCs w:val="22"/>
        </w:rPr>
        <w:t xml:space="preserve"> Р.А</w:t>
      </w:r>
      <w:r w:rsidRPr="00D105CC">
        <w:rPr>
          <w:sz w:val="22"/>
          <w:szCs w:val="22"/>
        </w:rPr>
        <w:t xml:space="preserve">. материальный ущерб </w:t>
      </w:r>
      <w:r w:rsidRPr="00D105CC" w:rsidR="002F62D9">
        <w:rPr>
          <w:sz w:val="22"/>
          <w:szCs w:val="22"/>
        </w:rPr>
        <w:t>в размере</w:t>
      </w:r>
      <w:r w:rsidRPr="00D105CC">
        <w:rPr>
          <w:sz w:val="22"/>
          <w:szCs w:val="22"/>
        </w:rPr>
        <w:t xml:space="preserve"> </w:t>
      </w:r>
      <w:r w:rsidRPr="00D105CC" w:rsidR="002F62D9">
        <w:rPr>
          <w:sz w:val="22"/>
          <w:szCs w:val="22"/>
        </w:rPr>
        <w:t>40</w:t>
      </w:r>
      <w:r w:rsidRPr="00D105CC">
        <w:rPr>
          <w:sz w:val="22"/>
          <w:szCs w:val="22"/>
        </w:rPr>
        <w:t>00 рублей 00 копеек.</w:t>
      </w:r>
    </w:p>
    <w:p w:rsidR="00EC59CE" w:rsidRPr="00D105CC" w:rsidP="00EC59CE">
      <w:pPr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          От потерпевшего </w:t>
      </w:r>
      <w:r w:rsidRPr="00D105CC" w:rsidR="002117F0">
        <w:rPr>
          <w:sz w:val="22"/>
          <w:szCs w:val="22"/>
        </w:rPr>
        <w:t>Е</w:t>
      </w:r>
      <w:r w:rsidRPr="00D105CC" w:rsidR="008D2709">
        <w:rPr>
          <w:sz w:val="22"/>
          <w:szCs w:val="22"/>
        </w:rPr>
        <w:t>.</w:t>
      </w:r>
      <w:r w:rsidRPr="00D105CC" w:rsidR="002117F0">
        <w:rPr>
          <w:sz w:val="22"/>
          <w:szCs w:val="22"/>
        </w:rPr>
        <w:t xml:space="preserve"> Р.А</w:t>
      </w:r>
      <w:r w:rsidRPr="00D105CC">
        <w:rPr>
          <w:sz w:val="22"/>
          <w:szCs w:val="22"/>
        </w:rPr>
        <w:t xml:space="preserve">. поступило ходатайство о прекращении уголовного дела в отношении подсудимого </w:t>
      </w:r>
      <w:r w:rsidRPr="00D105CC" w:rsidR="003B1A7C">
        <w:rPr>
          <w:sz w:val="22"/>
          <w:szCs w:val="22"/>
        </w:rPr>
        <w:t>Туровского</w:t>
      </w:r>
      <w:r w:rsidRPr="00D105CC" w:rsidR="003B1A7C">
        <w:rPr>
          <w:sz w:val="22"/>
          <w:szCs w:val="22"/>
        </w:rPr>
        <w:t xml:space="preserve"> В.В</w:t>
      </w:r>
      <w:r w:rsidRPr="00D105CC">
        <w:rPr>
          <w:sz w:val="22"/>
          <w:szCs w:val="22"/>
        </w:rPr>
        <w:t xml:space="preserve">. в связи с примирением. </w:t>
      </w:r>
      <w:r w:rsidRPr="00D105CC" w:rsidR="003B1A7C">
        <w:rPr>
          <w:sz w:val="22"/>
          <w:szCs w:val="22"/>
        </w:rPr>
        <w:t>Туровский</w:t>
      </w:r>
      <w:r w:rsidRPr="00D105CC" w:rsidR="003B1A7C">
        <w:rPr>
          <w:sz w:val="22"/>
          <w:szCs w:val="22"/>
        </w:rPr>
        <w:t xml:space="preserve"> В.В</w:t>
      </w:r>
      <w:r w:rsidRPr="00D105CC">
        <w:rPr>
          <w:sz w:val="22"/>
          <w:szCs w:val="22"/>
        </w:rPr>
        <w:t xml:space="preserve">. загладил причиненный вред. Каких-либо других претензий к подсудимому он не имеет. </w:t>
      </w:r>
    </w:p>
    <w:p w:rsidR="00EC59CE" w:rsidRPr="00D105CC" w:rsidP="00EC59CE">
      <w:pPr>
        <w:ind w:firstLine="708"/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Подсудимый </w:t>
      </w:r>
      <w:r w:rsidRPr="00D105CC" w:rsidR="003B1A7C">
        <w:rPr>
          <w:sz w:val="22"/>
          <w:szCs w:val="22"/>
        </w:rPr>
        <w:t>Туровский</w:t>
      </w:r>
      <w:r w:rsidRPr="00D105CC" w:rsidR="003B1A7C">
        <w:rPr>
          <w:sz w:val="22"/>
          <w:szCs w:val="22"/>
        </w:rPr>
        <w:t xml:space="preserve"> В.В</w:t>
      </w:r>
      <w:r w:rsidRPr="00D105CC">
        <w:rPr>
          <w:sz w:val="22"/>
          <w:szCs w:val="22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потерпевшим.</w:t>
      </w:r>
    </w:p>
    <w:p w:rsidR="00EC59CE" w:rsidRPr="00D105CC" w:rsidP="00EC59CE">
      <w:pPr>
        <w:ind w:firstLine="708"/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Адвокат  </w:t>
      </w:r>
      <w:r w:rsidRPr="00D105CC" w:rsidR="0091544D">
        <w:rPr>
          <w:sz w:val="22"/>
          <w:szCs w:val="22"/>
        </w:rPr>
        <w:t>Миронов</w:t>
      </w:r>
      <w:r w:rsidRPr="00D105CC">
        <w:rPr>
          <w:sz w:val="22"/>
          <w:szCs w:val="22"/>
        </w:rPr>
        <w:t xml:space="preserve"> В.</w:t>
      </w:r>
      <w:r w:rsidRPr="00D105CC" w:rsidR="0091544D">
        <w:rPr>
          <w:sz w:val="22"/>
          <w:szCs w:val="22"/>
        </w:rPr>
        <w:t>С., защищающий</w:t>
      </w:r>
      <w:r w:rsidRPr="00D105CC">
        <w:rPr>
          <w:sz w:val="22"/>
          <w:szCs w:val="22"/>
        </w:rPr>
        <w:t xml:space="preserve"> интересы подсудимого </w:t>
      </w:r>
      <w:r w:rsidRPr="00D105CC" w:rsidR="003B1A7C">
        <w:rPr>
          <w:sz w:val="22"/>
          <w:szCs w:val="22"/>
        </w:rPr>
        <w:t>Туровского</w:t>
      </w:r>
      <w:r w:rsidRPr="00D105CC" w:rsidR="003B1A7C">
        <w:rPr>
          <w:sz w:val="22"/>
          <w:szCs w:val="22"/>
        </w:rPr>
        <w:t xml:space="preserve"> В.В</w:t>
      </w:r>
      <w:r w:rsidRPr="00D105CC" w:rsidR="0091544D">
        <w:rPr>
          <w:sz w:val="22"/>
          <w:szCs w:val="22"/>
        </w:rPr>
        <w:t>. в судебном заседании просил</w:t>
      </w:r>
      <w:r w:rsidRPr="00D105CC">
        <w:rPr>
          <w:sz w:val="22"/>
          <w:szCs w:val="22"/>
        </w:rPr>
        <w:t xml:space="preserve"> уголовное дело в отношении </w:t>
      </w:r>
      <w:r w:rsidRPr="00D105CC" w:rsidR="003B1A7C">
        <w:rPr>
          <w:sz w:val="22"/>
          <w:szCs w:val="22"/>
        </w:rPr>
        <w:t>Туровского</w:t>
      </w:r>
      <w:r w:rsidRPr="00D105CC" w:rsidR="003B1A7C">
        <w:rPr>
          <w:sz w:val="22"/>
          <w:szCs w:val="22"/>
        </w:rPr>
        <w:t xml:space="preserve"> В.В</w:t>
      </w:r>
      <w:r w:rsidRPr="00D105CC">
        <w:rPr>
          <w:sz w:val="22"/>
          <w:szCs w:val="22"/>
        </w:rPr>
        <w:t>. прекратить в связи с примирением подсудимого с потерпевшим.</w:t>
      </w:r>
    </w:p>
    <w:p w:rsidR="00EC59CE" w:rsidRPr="00D105CC" w:rsidP="00EC59CE">
      <w:pPr>
        <w:ind w:firstLine="708"/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D105CC" w:rsidR="003B1A7C">
        <w:rPr>
          <w:sz w:val="22"/>
          <w:szCs w:val="22"/>
        </w:rPr>
        <w:t>Туровского</w:t>
      </w:r>
      <w:r w:rsidRPr="00D105CC" w:rsidR="003B1A7C">
        <w:rPr>
          <w:sz w:val="22"/>
          <w:szCs w:val="22"/>
        </w:rPr>
        <w:t xml:space="preserve"> В.В</w:t>
      </w:r>
      <w:r w:rsidRPr="00D105CC">
        <w:rPr>
          <w:sz w:val="22"/>
          <w:szCs w:val="22"/>
        </w:rPr>
        <w:t xml:space="preserve">. в связи с примирением с потерпевшим. </w:t>
      </w:r>
    </w:p>
    <w:p w:rsidR="00EC59CE" w:rsidRPr="00D105CC" w:rsidP="00EC59CE">
      <w:pPr>
        <w:ind w:firstLine="708"/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Мировой судья, заслушав мнение участников судебного разбирательства, считает, что заявление потерпевшего </w:t>
      </w:r>
      <w:r w:rsidRPr="00D105CC" w:rsidR="002117F0">
        <w:rPr>
          <w:sz w:val="22"/>
          <w:szCs w:val="22"/>
        </w:rPr>
        <w:t>Е</w:t>
      </w:r>
      <w:r w:rsidRPr="00D105CC" w:rsidR="008D2709">
        <w:rPr>
          <w:sz w:val="22"/>
          <w:szCs w:val="22"/>
        </w:rPr>
        <w:t>.</w:t>
      </w:r>
      <w:r w:rsidRPr="00D105CC" w:rsidR="002117F0">
        <w:rPr>
          <w:sz w:val="22"/>
          <w:szCs w:val="22"/>
        </w:rPr>
        <w:t xml:space="preserve"> Р.А</w:t>
      </w:r>
      <w:r w:rsidRPr="00D105CC">
        <w:rPr>
          <w:sz w:val="22"/>
          <w:szCs w:val="22"/>
        </w:rPr>
        <w:t xml:space="preserve">. подлежит удовлетворению по следующим основаниям. </w:t>
      </w:r>
    </w:p>
    <w:p w:rsidR="00EC59CE" w:rsidRPr="00D105CC" w:rsidP="00EC59CE">
      <w:pPr>
        <w:ind w:firstLine="708"/>
        <w:jc w:val="both"/>
        <w:rPr>
          <w:sz w:val="22"/>
          <w:szCs w:val="22"/>
        </w:rPr>
      </w:pPr>
      <w:r w:rsidRPr="00D105CC">
        <w:rPr>
          <w:sz w:val="22"/>
          <w:szCs w:val="22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C59CE" w:rsidRPr="00D105CC" w:rsidP="00EC59CE">
      <w:pPr>
        <w:ind w:firstLine="708"/>
        <w:jc w:val="both"/>
        <w:rPr>
          <w:sz w:val="22"/>
          <w:szCs w:val="22"/>
        </w:rPr>
      </w:pPr>
      <w:r w:rsidRPr="00D105CC">
        <w:rPr>
          <w:sz w:val="22"/>
          <w:szCs w:val="22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C59CE" w:rsidRPr="00D105CC" w:rsidP="00EC59CE">
      <w:pPr>
        <w:ind w:firstLine="708"/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D105CC">
        <w:rPr>
          <w:sz w:val="22"/>
          <w:szCs w:val="22"/>
        </w:rPr>
        <w:t>частно</w:t>
      </w:r>
      <w:r w:rsidRPr="00D105CC">
        <w:rPr>
          <w:sz w:val="22"/>
          <w:szCs w:val="22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D105CC">
        <w:rPr>
          <w:sz w:val="22"/>
          <w:szCs w:val="22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</w:t>
      </w:r>
      <w:r w:rsidRPr="00D105CC">
        <w:rPr>
          <w:sz w:val="22"/>
          <w:szCs w:val="22"/>
        </w:rPr>
        <w:t>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C59CE" w:rsidRPr="00D105CC" w:rsidP="00EC59CE">
      <w:pPr>
        <w:ind w:firstLine="708"/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В судебном заседании установлено, что от потерпевшего </w:t>
      </w:r>
      <w:r w:rsidRPr="00D105CC" w:rsidR="002117F0">
        <w:rPr>
          <w:sz w:val="22"/>
          <w:szCs w:val="22"/>
        </w:rPr>
        <w:t>Е</w:t>
      </w:r>
      <w:r w:rsidRPr="00D105CC" w:rsidR="008D2709">
        <w:rPr>
          <w:sz w:val="22"/>
          <w:szCs w:val="22"/>
        </w:rPr>
        <w:t>.</w:t>
      </w:r>
      <w:r w:rsidRPr="00D105CC" w:rsidR="002117F0">
        <w:rPr>
          <w:sz w:val="22"/>
          <w:szCs w:val="22"/>
        </w:rPr>
        <w:t xml:space="preserve"> Р.А</w:t>
      </w:r>
      <w:r w:rsidRPr="00D105CC">
        <w:rPr>
          <w:sz w:val="22"/>
          <w:szCs w:val="22"/>
        </w:rPr>
        <w:t xml:space="preserve">. поступило заявление о прекращении уголовного дела в отношении подсудимого </w:t>
      </w:r>
      <w:r w:rsidRPr="00D105CC" w:rsidR="003B1A7C">
        <w:rPr>
          <w:sz w:val="22"/>
          <w:szCs w:val="22"/>
        </w:rPr>
        <w:t>Туровского</w:t>
      </w:r>
      <w:r w:rsidRPr="00D105CC" w:rsidR="003B1A7C">
        <w:rPr>
          <w:sz w:val="22"/>
          <w:szCs w:val="22"/>
        </w:rPr>
        <w:t xml:space="preserve"> В.В</w:t>
      </w:r>
      <w:r w:rsidRPr="00D105CC">
        <w:rPr>
          <w:sz w:val="22"/>
          <w:szCs w:val="22"/>
        </w:rPr>
        <w:t xml:space="preserve">. в связи с примирением. Подсудимый </w:t>
      </w:r>
      <w:r w:rsidRPr="00D105CC" w:rsidR="002117F0">
        <w:rPr>
          <w:sz w:val="22"/>
          <w:szCs w:val="22"/>
        </w:rPr>
        <w:t>Туровский</w:t>
      </w:r>
      <w:r w:rsidRPr="00D105CC" w:rsidR="002117F0">
        <w:rPr>
          <w:sz w:val="22"/>
          <w:szCs w:val="22"/>
        </w:rPr>
        <w:t xml:space="preserve"> В.В</w:t>
      </w:r>
      <w:r w:rsidRPr="00D105CC">
        <w:rPr>
          <w:sz w:val="22"/>
          <w:szCs w:val="22"/>
        </w:rPr>
        <w:t>. загладил причиненный вред.</w:t>
      </w:r>
    </w:p>
    <w:p w:rsidR="00EC59CE" w:rsidRPr="00D105CC" w:rsidP="00EC59CE">
      <w:pPr>
        <w:ind w:firstLine="708"/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Подсудимый </w:t>
      </w:r>
      <w:r w:rsidRPr="00D105CC" w:rsidR="003B1A7C">
        <w:rPr>
          <w:sz w:val="22"/>
          <w:szCs w:val="22"/>
        </w:rPr>
        <w:t>Туровский</w:t>
      </w:r>
      <w:r w:rsidRPr="00D105CC" w:rsidR="003B1A7C">
        <w:rPr>
          <w:sz w:val="22"/>
          <w:szCs w:val="22"/>
        </w:rPr>
        <w:t xml:space="preserve"> В.В</w:t>
      </w:r>
      <w:r w:rsidRPr="00D105CC">
        <w:rPr>
          <w:sz w:val="22"/>
          <w:szCs w:val="22"/>
        </w:rPr>
        <w:t xml:space="preserve">. впервые совершил преступление, предусмотренное ч. 1 ст. 158 УК РФ, которое относится к категории преступлений небольшой тяжести, примирился  с потерпевшим и загладил причиненный потерпевшему вред, в силу чего имеются все основания для прекращения уголовного дела в отношении </w:t>
      </w:r>
      <w:r w:rsidRPr="00D105CC" w:rsidR="003B1A7C">
        <w:rPr>
          <w:sz w:val="22"/>
          <w:szCs w:val="22"/>
        </w:rPr>
        <w:t>Туровского</w:t>
      </w:r>
      <w:r w:rsidRPr="00D105CC" w:rsidR="003B1A7C">
        <w:rPr>
          <w:sz w:val="22"/>
          <w:szCs w:val="22"/>
        </w:rPr>
        <w:t xml:space="preserve"> В.В</w:t>
      </w:r>
      <w:r w:rsidRPr="00D105CC">
        <w:rPr>
          <w:sz w:val="22"/>
          <w:szCs w:val="22"/>
        </w:rPr>
        <w:t>., обвиняемого в совершении преступления, предусмотренного ч. 1 ст. 158 УК РФ.</w:t>
      </w:r>
    </w:p>
    <w:p w:rsidR="00EC59CE" w:rsidRPr="00D105CC" w:rsidP="00EC59CE">
      <w:pPr>
        <w:ind w:firstLine="708"/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Принимая во внимание указанные обстоятельства, мировой судья полагает, что заявление потерпевшего подлежит удовлетворению, поскольку примирение между подсудимым и потерпевшим </w:t>
      </w:r>
      <w:r w:rsidRPr="00D105CC">
        <w:rPr>
          <w:sz w:val="22"/>
          <w:szCs w:val="22"/>
        </w:rPr>
        <w:t>достигнуто</w:t>
      </w:r>
      <w:r w:rsidRPr="00D105CC">
        <w:rPr>
          <w:sz w:val="22"/>
          <w:szCs w:val="22"/>
        </w:rPr>
        <w:t xml:space="preserve"> и причиненный вред подсудимым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495A39" w:rsidRPr="00D105CC" w:rsidP="00495A39">
      <w:pPr>
        <w:autoSpaceDE w:val="0"/>
        <w:autoSpaceDN w:val="0"/>
        <w:adjustRightInd w:val="0"/>
        <w:ind w:firstLine="706"/>
        <w:jc w:val="both"/>
        <w:rPr>
          <w:rFonts w:eastAsia="Calibri"/>
          <w:sz w:val="22"/>
          <w:szCs w:val="22"/>
        </w:rPr>
      </w:pPr>
      <w:r w:rsidRPr="00D105CC">
        <w:rPr>
          <w:rFonts w:eastAsia="Calibri"/>
          <w:sz w:val="22"/>
          <w:szCs w:val="22"/>
        </w:rPr>
        <w:t>Вещественное  доказательство по делу: мобильный телефон марки «</w:t>
      </w:r>
      <w:r w:rsidRPr="00D105CC">
        <w:rPr>
          <w:rFonts w:eastAsia="Calibri"/>
          <w:sz w:val="22"/>
          <w:szCs w:val="22"/>
          <w:lang w:val="en-US"/>
        </w:rPr>
        <w:t>Xiaomi</w:t>
      </w:r>
      <w:r w:rsidRPr="00D105CC">
        <w:rPr>
          <w:rFonts w:eastAsia="Calibri"/>
          <w:sz w:val="22"/>
          <w:szCs w:val="22"/>
        </w:rPr>
        <w:t>» модель «</w:t>
      </w:r>
      <w:r w:rsidRPr="00D105CC">
        <w:rPr>
          <w:rFonts w:eastAsia="Calibri"/>
          <w:sz w:val="22"/>
          <w:szCs w:val="22"/>
          <w:lang w:val="en-US"/>
        </w:rPr>
        <w:t>Note</w:t>
      </w:r>
      <w:r w:rsidRPr="00D105CC">
        <w:rPr>
          <w:rFonts w:eastAsia="Calibri"/>
          <w:sz w:val="22"/>
          <w:szCs w:val="22"/>
        </w:rPr>
        <w:t xml:space="preserve"> 5</w:t>
      </w:r>
      <w:r w:rsidRPr="00D105CC">
        <w:rPr>
          <w:rFonts w:eastAsia="Calibri"/>
          <w:sz w:val="22"/>
          <w:szCs w:val="22"/>
          <w:lang w:val="en-US"/>
        </w:rPr>
        <w:t>A</w:t>
      </w:r>
      <w:r w:rsidRPr="00D105CC">
        <w:rPr>
          <w:rFonts w:eastAsia="Calibri"/>
          <w:sz w:val="22"/>
          <w:szCs w:val="22"/>
        </w:rPr>
        <w:t>» в корпусе черного цвета  возвращен потерпевшему Е</w:t>
      </w:r>
      <w:r w:rsidRPr="00D105CC" w:rsidR="008D2709">
        <w:rPr>
          <w:rFonts w:eastAsia="Calibri"/>
          <w:sz w:val="22"/>
          <w:szCs w:val="22"/>
        </w:rPr>
        <w:t>.</w:t>
      </w:r>
      <w:r w:rsidRPr="00D105CC">
        <w:rPr>
          <w:rFonts w:eastAsia="Calibri"/>
          <w:sz w:val="22"/>
          <w:szCs w:val="22"/>
        </w:rPr>
        <w:t xml:space="preserve"> Р.А.</w:t>
      </w:r>
    </w:p>
    <w:p w:rsidR="00495A39" w:rsidRPr="00D105CC" w:rsidP="00EC59CE">
      <w:pPr>
        <w:ind w:firstLine="708"/>
        <w:jc w:val="both"/>
        <w:rPr>
          <w:sz w:val="22"/>
          <w:szCs w:val="22"/>
        </w:rPr>
      </w:pPr>
      <w:r w:rsidRPr="00D105CC">
        <w:rPr>
          <w:rFonts w:eastAsia="Calibri"/>
          <w:sz w:val="22"/>
          <w:szCs w:val="22"/>
        </w:rPr>
        <w:t xml:space="preserve">Вещественное  доказательство по делу: пару спортивной обуви – кроссовок черного цвета с логотипом «11» возвратить по принадлежности </w:t>
      </w:r>
      <w:r w:rsidRPr="00D105CC">
        <w:rPr>
          <w:rFonts w:eastAsia="Calibri"/>
          <w:sz w:val="22"/>
          <w:szCs w:val="22"/>
        </w:rPr>
        <w:t>Туровскому</w:t>
      </w:r>
      <w:r w:rsidRPr="00D105CC">
        <w:rPr>
          <w:rFonts w:eastAsia="Calibri"/>
          <w:sz w:val="22"/>
          <w:szCs w:val="22"/>
        </w:rPr>
        <w:t xml:space="preserve"> В.В.</w:t>
      </w:r>
    </w:p>
    <w:p w:rsidR="00EC59CE" w:rsidRPr="00D105CC" w:rsidP="00EC59CE">
      <w:pPr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         Принимая во внимание, что адвокат </w:t>
      </w:r>
      <w:r w:rsidRPr="00D105CC" w:rsidR="0091544D">
        <w:rPr>
          <w:sz w:val="22"/>
          <w:szCs w:val="22"/>
        </w:rPr>
        <w:t xml:space="preserve">Миронов </w:t>
      </w:r>
      <w:r w:rsidRPr="00D105CC">
        <w:rPr>
          <w:sz w:val="22"/>
          <w:szCs w:val="22"/>
        </w:rPr>
        <w:t>В.</w:t>
      </w:r>
      <w:r w:rsidRPr="00D105CC" w:rsidR="0091544D">
        <w:rPr>
          <w:sz w:val="22"/>
          <w:szCs w:val="22"/>
        </w:rPr>
        <w:t>С. принимал</w:t>
      </w:r>
      <w:r w:rsidRPr="00D105CC">
        <w:rPr>
          <w:sz w:val="22"/>
          <w:szCs w:val="22"/>
        </w:rPr>
        <w:t xml:space="preserve">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бюджета.  </w:t>
      </w:r>
    </w:p>
    <w:p w:rsidR="00EC59CE" w:rsidRPr="00D105CC" w:rsidP="00EC59CE">
      <w:pPr>
        <w:jc w:val="both"/>
        <w:rPr>
          <w:rFonts w:eastAsia="Calibri"/>
          <w:sz w:val="22"/>
          <w:szCs w:val="22"/>
        </w:rPr>
      </w:pPr>
      <w:r w:rsidRPr="00D105CC">
        <w:rPr>
          <w:sz w:val="22"/>
          <w:szCs w:val="22"/>
        </w:rPr>
        <w:t xml:space="preserve">         На основании изложенного и руководствуясь ст.ст.25, 254, 316 УПК РФ, ст.76 УК РФ, мировой судья</w:t>
      </w:r>
    </w:p>
    <w:p w:rsidR="00EC59CE" w:rsidRPr="00D105CC" w:rsidP="00EC59CE">
      <w:pPr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                                              ПОСТАНОВИЛ:</w:t>
      </w:r>
    </w:p>
    <w:p w:rsidR="00EC59CE" w:rsidRPr="00D105CC" w:rsidP="00EC59CE">
      <w:pPr>
        <w:ind w:firstLine="708"/>
        <w:jc w:val="both"/>
        <w:rPr>
          <w:sz w:val="22"/>
          <w:szCs w:val="22"/>
        </w:rPr>
      </w:pPr>
      <w:r w:rsidRPr="00D105CC">
        <w:rPr>
          <w:sz w:val="22"/>
          <w:szCs w:val="22"/>
        </w:rPr>
        <w:t>Ходатайство потерпевшего Е</w:t>
      </w:r>
      <w:r w:rsidRPr="00D105CC" w:rsidR="00D105CC">
        <w:rPr>
          <w:sz w:val="22"/>
          <w:szCs w:val="22"/>
        </w:rPr>
        <w:t>.</w:t>
      </w:r>
      <w:r w:rsidRPr="00D105CC">
        <w:rPr>
          <w:sz w:val="22"/>
          <w:szCs w:val="22"/>
        </w:rPr>
        <w:t xml:space="preserve"> Р</w:t>
      </w:r>
      <w:r w:rsidRPr="00D105CC" w:rsidR="00D105CC">
        <w:rPr>
          <w:sz w:val="22"/>
          <w:szCs w:val="22"/>
        </w:rPr>
        <w:t>.</w:t>
      </w:r>
      <w:r w:rsidRPr="00D105CC">
        <w:rPr>
          <w:sz w:val="22"/>
          <w:szCs w:val="22"/>
        </w:rPr>
        <w:t xml:space="preserve"> А</w:t>
      </w:r>
      <w:r w:rsidRPr="00D105CC" w:rsidR="00D105CC">
        <w:rPr>
          <w:sz w:val="22"/>
          <w:szCs w:val="22"/>
        </w:rPr>
        <w:t>.</w:t>
      </w:r>
      <w:r w:rsidRPr="00D105CC">
        <w:rPr>
          <w:sz w:val="22"/>
          <w:szCs w:val="22"/>
        </w:rPr>
        <w:t xml:space="preserve"> удовлетворить.</w:t>
      </w:r>
    </w:p>
    <w:p w:rsidR="00EC59CE" w:rsidRPr="00D105CC" w:rsidP="00EC59CE">
      <w:pPr>
        <w:jc w:val="both"/>
        <w:rPr>
          <w:sz w:val="22"/>
          <w:szCs w:val="22"/>
        </w:rPr>
      </w:pPr>
      <w:r w:rsidRPr="00D105CC">
        <w:rPr>
          <w:sz w:val="22"/>
          <w:szCs w:val="22"/>
        </w:rPr>
        <w:tab/>
        <w:t xml:space="preserve">Уголовное дело  в отношении </w:t>
      </w:r>
      <w:r w:rsidRPr="00D105CC">
        <w:rPr>
          <w:sz w:val="22"/>
          <w:szCs w:val="22"/>
        </w:rPr>
        <w:t>Туровского</w:t>
      </w:r>
      <w:r w:rsidRPr="00D105CC">
        <w:rPr>
          <w:sz w:val="22"/>
          <w:szCs w:val="22"/>
        </w:rPr>
        <w:t xml:space="preserve"> В</w:t>
      </w:r>
      <w:r w:rsidRPr="00D105CC" w:rsidR="00D105CC">
        <w:rPr>
          <w:sz w:val="22"/>
          <w:szCs w:val="22"/>
        </w:rPr>
        <w:t>.</w:t>
      </w:r>
      <w:r w:rsidRPr="00D105CC">
        <w:rPr>
          <w:sz w:val="22"/>
          <w:szCs w:val="22"/>
        </w:rPr>
        <w:t xml:space="preserve"> В</w:t>
      </w:r>
      <w:r w:rsidRPr="00D105CC" w:rsidR="00D105CC">
        <w:rPr>
          <w:sz w:val="22"/>
          <w:szCs w:val="22"/>
        </w:rPr>
        <w:t>.</w:t>
      </w:r>
      <w:r w:rsidRPr="00D105CC">
        <w:rPr>
          <w:sz w:val="22"/>
          <w:szCs w:val="22"/>
        </w:rPr>
        <w:t xml:space="preserve"> </w:t>
      </w:r>
      <w:r w:rsidRPr="00D105CC">
        <w:rPr>
          <w:color w:val="000000"/>
          <w:sz w:val="22"/>
          <w:szCs w:val="22"/>
        </w:rPr>
        <w:t>обвиняемого в совершении преступления, предусмотренного</w:t>
      </w:r>
      <w:r w:rsidRPr="00D105CC">
        <w:rPr>
          <w:sz w:val="22"/>
          <w:szCs w:val="22"/>
        </w:rPr>
        <w:t xml:space="preserve"> ч. 1 ст. 158  УК РФ прекратить и освободить </w:t>
      </w:r>
      <w:r w:rsidRPr="00D105CC">
        <w:rPr>
          <w:sz w:val="22"/>
          <w:szCs w:val="22"/>
        </w:rPr>
        <w:t>Туровского</w:t>
      </w:r>
      <w:r w:rsidRPr="00D105CC">
        <w:rPr>
          <w:sz w:val="22"/>
          <w:szCs w:val="22"/>
        </w:rPr>
        <w:t xml:space="preserve"> Вадима Валерьевича от уголовной ответственности по ч. 1 ст. 158 УК РФ  в связи с примирением с потерпевшим Епифановым Р.А.</w:t>
      </w:r>
    </w:p>
    <w:p w:rsidR="00495A39" w:rsidRPr="00D105CC" w:rsidP="00495A39">
      <w:pPr>
        <w:ind w:firstLine="720"/>
        <w:jc w:val="both"/>
        <w:rPr>
          <w:rFonts w:eastAsia="Calibri"/>
          <w:sz w:val="22"/>
          <w:szCs w:val="22"/>
        </w:rPr>
      </w:pPr>
      <w:r w:rsidRPr="00D105CC">
        <w:rPr>
          <w:rFonts w:eastAsia="Calibri"/>
          <w:sz w:val="22"/>
          <w:szCs w:val="22"/>
        </w:rPr>
        <w:t>Вещественное доказательство: мобильный телефон марки «</w:t>
      </w:r>
      <w:r w:rsidRPr="00D105CC">
        <w:rPr>
          <w:rFonts w:eastAsia="Calibri"/>
          <w:sz w:val="22"/>
          <w:szCs w:val="22"/>
        </w:rPr>
        <w:t>Xiaomi</w:t>
      </w:r>
      <w:r w:rsidRPr="00D105CC">
        <w:rPr>
          <w:rFonts w:eastAsia="Calibri"/>
          <w:sz w:val="22"/>
          <w:szCs w:val="22"/>
        </w:rPr>
        <w:t>» модель «</w:t>
      </w:r>
      <w:r w:rsidRPr="00D105CC">
        <w:rPr>
          <w:rFonts w:eastAsia="Calibri"/>
          <w:sz w:val="22"/>
          <w:szCs w:val="22"/>
          <w:lang w:val="en-US"/>
        </w:rPr>
        <w:t>Note</w:t>
      </w:r>
      <w:r w:rsidRPr="00D105CC">
        <w:rPr>
          <w:rFonts w:eastAsia="Calibri"/>
          <w:sz w:val="22"/>
          <w:szCs w:val="22"/>
        </w:rPr>
        <w:t xml:space="preserve"> 5</w:t>
      </w:r>
      <w:r w:rsidRPr="00D105CC">
        <w:rPr>
          <w:rFonts w:eastAsia="Calibri"/>
          <w:sz w:val="22"/>
          <w:szCs w:val="22"/>
          <w:lang w:val="en-US"/>
        </w:rPr>
        <w:t>A</w:t>
      </w:r>
      <w:r w:rsidRPr="00D105CC">
        <w:rPr>
          <w:rFonts w:eastAsia="Calibri"/>
          <w:sz w:val="22"/>
          <w:szCs w:val="22"/>
        </w:rPr>
        <w:t>» в корпусе черного цвета  считать возвращенным по принадлежности потерпевшему Е</w:t>
      </w:r>
      <w:r w:rsidRPr="00D105CC" w:rsidR="00D105CC">
        <w:rPr>
          <w:rFonts w:eastAsia="Calibri"/>
          <w:sz w:val="22"/>
          <w:szCs w:val="22"/>
        </w:rPr>
        <w:t>.</w:t>
      </w:r>
      <w:r w:rsidRPr="00D105CC">
        <w:rPr>
          <w:rFonts w:eastAsia="Calibri"/>
          <w:sz w:val="22"/>
          <w:szCs w:val="22"/>
        </w:rPr>
        <w:t xml:space="preserve"> Р.А. </w:t>
      </w:r>
    </w:p>
    <w:p w:rsidR="00495A39" w:rsidRPr="00D105CC" w:rsidP="00352755">
      <w:pPr>
        <w:ind w:firstLine="708"/>
        <w:jc w:val="both"/>
        <w:rPr>
          <w:sz w:val="22"/>
          <w:szCs w:val="22"/>
        </w:rPr>
      </w:pPr>
      <w:r w:rsidRPr="00D105CC">
        <w:rPr>
          <w:rFonts w:eastAsia="Calibri"/>
          <w:sz w:val="22"/>
          <w:szCs w:val="22"/>
        </w:rPr>
        <w:t>Вещественное  доказательство по делу: пару спортивной обуви – кроссовок черного цвета с логотипом «11», находящуюся в камере хранения</w:t>
      </w:r>
      <w:r w:rsidRPr="00D105CC" w:rsidR="00352755">
        <w:rPr>
          <w:rFonts w:eastAsia="Calibri"/>
          <w:sz w:val="22"/>
          <w:szCs w:val="22"/>
        </w:rPr>
        <w:t xml:space="preserve"> при ОМВД России по Бахчисарайскому району (квитанция № </w:t>
      </w:r>
      <w:r w:rsidRPr="00D105CC" w:rsidR="00D105CC">
        <w:rPr>
          <w:rFonts w:eastAsia="Calibri"/>
          <w:sz w:val="22"/>
          <w:szCs w:val="22"/>
        </w:rPr>
        <w:t>*</w:t>
      </w:r>
      <w:r w:rsidRPr="00D105CC" w:rsidR="00352755">
        <w:rPr>
          <w:rFonts w:eastAsia="Calibri"/>
          <w:sz w:val="22"/>
          <w:szCs w:val="22"/>
        </w:rPr>
        <w:t>)</w:t>
      </w:r>
      <w:r w:rsidRPr="00D105CC">
        <w:rPr>
          <w:rFonts w:eastAsia="Calibri"/>
          <w:sz w:val="22"/>
          <w:szCs w:val="22"/>
        </w:rPr>
        <w:t xml:space="preserve"> возвратить по принадлежности </w:t>
      </w:r>
      <w:r w:rsidRPr="00D105CC">
        <w:rPr>
          <w:rFonts w:eastAsia="Calibri"/>
          <w:sz w:val="22"/>
          <w:szCs w:val="22"/>
        </w:rPr>
        <w:t>Туровскому</w:t>
      </w:r>
      <w:r w:rsidRPr="00D105CC">
        <w:rPr>
          <w:rFonts w:eastAsia="Calibri"/>
          <w:sz w:val="22"/>
          <w:szCs w:val="22"/>
        </w:rPr>
        <w:t xml:space="preserve"> В.В.</w:t>
      </w:r>
    </w:p>
    <w:p w:rsidR="00EC59CE" w:rsidRPr="00D105CC" w:rsidP="00EC59CE">
      <w:pPr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          Процессуальные издержки возместить за счет средств федерального бюджета.</w:t>
      </w:r>
    </w:p>
    <w:p w:rsidR="00EC59CE" w:rsidRPr="00D105CC" w:rsidP="00EC59CE">
      <w:pPr>
        <w:jc w:val="both"/>
        <w:rPr>
          <w:rFonts w:eastAsia="Calibri"/>
          <w:sz w:val="22"/>
          <w:szCs w:val="22"/>
        </w:rPr>
      </w:pPr>
      <w:r w:rsidRPr="00D105CC">
        <w:rPr>
          <w:sz w:val="22"/>
          <w:szCs w:val="22"/>
        </w:rPr>
        <w:t xml:space="preserve"> 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EC59CE" w:rsidRPr="00D105CC" w:rsidP="00EC59CE">
      <w:pPr>
        <w:jc w:val="both"/>
        <w:rPr>
          <w:sz w:val="22"/>
          <w:szCs w:val="22"/>
        </w:rPr>
      </w:pPr>
    </w:p>
    <w:p w:rsidR="00EC59CE" w:rsidP="00EC59CE">
      <w:pPr>
        <w:ind w:firstLine="709"/>
        <w:jc w:val="both"/>
        <w:rPr>
          <w:sz w:val="22"/>
          <w:szCs w:val="22"/>
        </w:rPr>
      </w:pPr>
      <w:r w:rsidRPr="00D105CC">
        <w:rPr>
          <w:sz w:val="22"/>
          <w:szCs w:val="22"/>
        </w:rPr>
        <w:t xml:space="preserve">Мировой судья                                                          </w:t>
      </w:r>
      <w:r w:rsidRPr="00D105CC" w:rsidR="00A63DB1">
        <w:rPr>
          <w:sz w:val="22"/>
          <w:szCs w:val="22"/>
        </w:rPr>
        <w:t xml:space="preserve">      </w:t>
      </w:r>
      <w:r w:rsidRPr="00D105CC">
        <w:rPr>
          <w:sz w:val="22"/>
          <w:szCs w:val="22"/>
        </w:rPr>
        <w:t>Е.Н.Андрухова</w:t>
      </w:r>
    </w:p>
    <w:p w:rsidR="00F95399" w:rsidP="00EC59CE">
      <w:pPr>
        <w:ind w:firstLine="709"/>
        <w:jc w:val="both"/>
        <w:rPr>
          <w:sz w:val="22"/>
          <w:szCs w:val="22"/>
        </w:rPr>
      </w:pPr>
    </w:p>
    <w:p w:rsidR="00F95399" w:rsidRPr="00D105CC" w:rsidP="00EC59CE">
      <w:pPr>
        <w:ind w:firstLine="709"/>
        <w:jc w:val="both"/>
        <w:rPr>
          <w:sz w:val="22"/>
          <w:szCs w:val="22"/>
        </w:rPr>
      </w:pPr>
    </w:p>
    <w:p w:rsidR="00D105CC" w:rsidRPr="00D105CC" w:rsidP="00D105CC">
      <w:pPr>
        <w:ind w:firstLine="709"/>
        <w:jc w:val="right"/>
        <w:rPr>
          <w:sz w:val="22"/>
          <w:szCs w:val="22"/>
        </w:rPr>
      </w:pPr>
      <w:r w:rsidRPr="00D105CC">
        <w:rPr>
          <w:sz w:val="22"/>
          <w:szCs w:val="22"/>
        </w:rPr>
        <w:t>ДЕПЕРСОНИФИКАЦИЮ</w:t>
      </w:r>
    </w:p>
    <w:p w:rsidR="00D105CC" w:rsidRPr="00D105CC" w:rsidP="00D105CC">
      <w:pPr>
        <w:ind w:firstLine="709"/>
        <w:jc w:val="right"/>
        <w:rPr>
          <w:sz w:val="22"/>
          <w:szCs w:val="22"/>
        </w:rPr>
      </w:pPr>
      <w:r w:rsidRPr="00D105CC">
        <w:rPr>
          <w:sz w:val="22"/>
          <w:szCs w:val="22"/>
        </w:rPr>
        <w:t>Лингвистический контроль произвел</w:t>
      </w:r>
    </w:p>
    <w:p w:rsidR="00D105CC" w:rsidRPr="00D105CC" w:rsidP="00D105CC">
      <w:pPr>
        <w:ind w:firstLine="709"/>
        <w:jc w:val="right"/>
        <w:rPr>
          <w:sz w:val="22"/>
          <w:szCs w:val="22"/>
        </w:rPr>
      </w:pPr>
      <w:r w:rsidRPr="00D105CC">
        <w:rPr>
          <w:sz w:val="22"/>
          <w:szCs w:val="22"/>
        </w:rPr>
        <w:t xml:space="preserve">Помощник судьи  _______________ В.В. </w:t>
      </w:r>
      <w:r w:rsidRPr="00D105CC">
        <w:rPr>
          <w:sz w:val="22"/>
          <w:szCs w:val="22"/>
        </w:rPr>
        <w:t>Жуган</w:t>
      </w:r>
    </w:p>
    <w:p w:rsidR="00D105CC" w:rsidRPr="00D105CC" w:rsidP="00D105CC">
      <w:pPr>
        <w:ind w:firstLine="709"/>
        <w:jc w:val="right"/>
        <w:rPr>
          <w:sz w:val="22"/>
          <w:szCs w:val="22"/>
        </w:rPr>
      </w:pPr>
      <w:r w:rsidRPr="00D105CC">
        <w:rPr>
          <w:sz w:val="22"/>
          <w:szCs w:val="22"/>
        </w:rPr>
        <w:t>СОГЛАСОВАНО</w:t>
      </w:r>
    </w:p>
    <w:p w:rsidR="00D105CC" w:rsidRPr="00D105CC" w:rsidP="00D105CC">
      <w:pPr>
        <w:jc w:val="right"/>
        <w:rPr>
          <w:rFonts w:eastAsia="Calibri"/>
          <w:sz w:val="22"/>
          <w:szCs w:val="22"/>
        </w:rPr>
      </w:pPr>
      <w:r w:rsidRPr="00D105CC">
        <w:rPr>
          <w:sz w:val="22"/>
          <w:szCs w:val="22"/>
        </w:rPr>
        <w:t xml:space="preserve">Мировой судья __________________Е.Н. </w:t>
      </w:r>
      <w:r w:rsidRPr="00D105CC">
        <w:rPr>
          <w:sz w:val="22"/>
          <w:szCs w:val="22"/>
        </w:rPr>
        <w:t>Андрухова</w:t>
      </w:r>
    </w:p>
    <w:p w:rsidR="00D105CC" w:rsidP="00EC59CE">
      <w:pPr>
        <w:ind w:firstLine="709"/>
        <w:jc w:val="both"/>
        <w:rPr>
          <w:sz w:val="28"/>
          <w:szCs w:val="28"/>
        </w:rPr>
      </w:pPr>
    </w:p>
    <w:sectPr w:rsidSect="00F9539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07"/>
    <w:rsid w:val="00135615"/>
    <w:rsid w:val="001E3DC5"/>
    <w:rsid w:val="002117F0"/>
    <w:rsid w:val="002F62D9"/>
    <w:rsid w:val="00310A8E"/>
    <w:rsid w:val="00352755"/>
    <w:rsid w:val="0035601B"/>
    <w:rsid w:val="003B1A7C"/>
    <w:rsid w:val="00445487"/>
    <w:rsid w:val="00495A39"/>
    <w:rsid w:val="0057210D"/>
    <w:rsid w:val="006305B6"/>
    <w:rsid w:val="00667693"/>
    <w:rsid w:val="006F56CC"/>
    <w:rsid w:val="00895421"/>
    <w:rsid w:val="008D2709"/>
    <w:rsid w:val="0091544D"/>
    <w:rsid w:val="00A63DB1"/>
    <w:rsid w:val="00B57746"/>
    <w:rsid w:val="00B7346D"/>
    <w:rsid w:val="00C538A8"/>
    <w:rsid w:val="00D105CC"/>
    <w:rsid w:val="00EC59CE"/>
    <w:rsid w:val="00F95399"/>
    <w:rsid w:val="00F97307"/>
    <w:rsid w:val="00FF79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C538A8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C53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Normal"/>
    <w:rsid w:val="00C538A8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