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3452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1-26-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27/2020</w:t>
      </w:r>
    </w:p>
    <w:p w:rsidR="00543452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543452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Именем Российской Федерации</w:t>
      </w:r>
    </w:p>
    <w:p w:rsidR="00D8074B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52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01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Андрухова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Е.Н.</w:t>
      </w:r>
    </w:p>
    <w:p w:rsidR="00543452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при секретаре- 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Заикиной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М.Ю.,</w:t>
      </w:r>
    </w:p>
    <w:p w:rsidR="00543452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с участием государственного обвинителя – 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пом.прокурора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Моцарь</w:t>
      </w: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А.О.,</w:t>
      </w:r>
    </w:p>
    <w:p w:rsidR="00543452" w:rsidRPr="00D80616" w:rsidP="00543452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защитника – адвоката – 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Чугунова П.В., действующего на основании ордера № </w:t>
      </w:r>
      <w:r w:rsidR="003A50F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03C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703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.2020,  удостоверение адвоката № </w:t>
      </w:r>
      <w:r w:rsidR="003A50F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19.04.2018,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43452" w:rsidRPr="00D80616" w:rsidP="00543452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543452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 открытом судебном заседании в особом порядке судебного разбирательства уголовное дело по обвинению:</w:t>
      </w:r>
    </w:p>
    <w:p w:rsidR="00543452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Разаренова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3A5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A5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F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3A50F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РФ, имеющего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неполное 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образование, </w:t>
      </w:r>
      <w:r w:rsidR="003206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военнообязанного, официально не трудоустроенного, проживающего по адресу: </w:t>
      </w:r>
      <w:r w:rsidR="003A50F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</w:t>
      </w:r>
      <w:r w:rsidRP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26.04.2017 Бахчисарайским районным судом Республики Крым по ч. 1 ст. 111 УК РФ к 1 году лишения свободы с отбыванием наказания в исправительной колонии общего режима,</w:t>
      </w:r>
    </w:p>
    <w:p w:rsidR="00543452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предусмотренного  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 УК РФ,</w:t>
      </w:r>
    </w:p>
    <w:p w:rsidR="00D8074B" w:rsidRPr="00D80616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588" w:rsidRPr="00D80616" w:rsidP="009F758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80616" w:rsid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УСТАНОВИЛ:</w:t>
      </w:r>
    </w:p>
    <w:p w:rsidR="00543452" w:rsidRPr="00D80616" w:rsidP="00543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совершил кражу, то есть тайное хищение чужого 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 следующих обстоятельствах.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452" w:rsidRPr="00395326" w:rsidP="00CB21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ночь с 16.08.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17.08.2020 года, в период времени </w:t>
      </w:r>
      <w:r w:rsidR="002475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находясь на 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земельного участка с кадастровым номером </w:t>
      </w:r>
      <w:r w:rsidR="0024753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 границами</w:t>
      </w:r>
      <w:r w:rsidR="0024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 произрастающие на указанном земельном участке фруктовые и ягодные деревья персика и винограда. В этот момент у него возник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преступный умысел,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кражу плодов и ягод указанных деревьев и кустов, принадлежащих Ю</w:t>
      </w:r>
      <w:r w:rsidR="00247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</w:t>
      </w:r>
      <w:r w:rsidR="008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Далее </w:t>
      </w:r>
      <w:r w:rsidR="008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="008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реализуя свой </w:t>
      </w:r>
      <w:r w:rsidR="008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внезапно возникший прямой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преступный умысел,</w:t>
      </w:r>
      <w:r w:rsidR="008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направленный на тайное хищение чужого имущества,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действуя из корыстных побуждений, </w:t>
      </w:r>
      <w:r w:rsidR="008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воспользовавшись отсутствием посторонних граждан, и тем, что никто не наблюдает за его преступными действиями</w:t>
      </w:r>
      <w:r w:rsidR="00CB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свободного доступа стал срывать персики сорта «Ветеран» и складывать их в мешок.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CB21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чего, продолжая реализовывать свой единый преступный умысел, подошел к кустам винограда сорта «Аркадия» и стал срывать с них ягоды и складывать их в полимерный пакет. Нарвав 39 кг персика и 9 кг винограда, он вышел из сада и направился по месту своего проживания, тем самым похитив указанные фрукты и ягоды, принадлежащие Ю</w:t>
      </w:r>
      <w:r w:rsidR="00247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причинив последнему материальный ущерб в размере 3840 рублей.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452" w:rsidRPr="00395326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полностью согласился с предъявленным ему обвинением и </w:t>
      </w:r>
      <w:r w:rsidRPr="00395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присутствии своего защитника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него без проведения судебного разбирательства.</w:t>
      </w:r>
    </w:p>
    <w:p w:rsidR="00543452" w:rsidRPr="00395326" w:rsidP="005434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Подсудимому </w:t>
      </w:r>
      <w:r w:rsidRPr="003A585F" w:rsidR="003A585F">
        <w:rPr>
          <w:rFonts w:ascii="Times New Roman" w:eastAsia="Calibri" w:hAnsi="Times New Roman" w:cs="Times New Roman"/>
          <w:sz w:val="28"/>
          <w:szCs w:val="28"/>
          <w:lang w:eastAsia="ru-RU"/>
        </w:rPr>
        <w:t>Разаренов</w:t>
      </w:r>
      <w:r w:rsidR="003A585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A585F" w:rsidR="003A5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Calibri" w:hAnsi="Times New Roman" w:cs="Times New Roman"/>
          <w:sz w:val="28"/>
          <w:szCs w:val="28"/>
          <w:lang w:eastAsia="ru-RU"/>
        </w:rPr>
        <w:t>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543452" w:rsidRPr="00395326" w:rsidP="005434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При этом подсудимый </w:t>
      </w:r>
      <w:r w:rsidRPr="003A585F" w:rsidR="003A585F">
        <w:rPr>
          <w:rFonts w:ascii="Times New Roman" w:eastAsia="Calibri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Calibri" w:hAnsi="Times New Roman" w:cs="Times New Roman"/>
          <w:sz w:val="28"/>
          <w:szCs w:val="28"/>
          <w:lang w:eastAsia="ru-RU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мировым судьей заявленного им ходатайства  и постановления приговора без проведения судебного разбирательства он осознает.</w:t>
      </w:r>
    </w:p>
    <w:p w:rsidR="00543452" w:rsidRPr="00395326" w:rsidP="005434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Защитник поддержал ходатайство подсудимого.</w:t>
      </w:r>
    </w:p>
    <w:p w:rsidR="00543452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 против заявленного  ходатайства и соглас</w:t>
      </w:r>
      <w:r w:rsidR="005703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рассмотрением уголовного дела в особом порядке с постановлением приговора в отношении подсудимого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без проведения судебного разбирательства. </w:t>
      </w:r>
    </w:p>
    <w:p w:rsidR="0032064A" w:rsidRPr="0032064A" w:rsidP="0032064A">
      <w:pPr>
        <w:pStyle w:val="Style6"/>
        <w:rPr>
          <w:sz w:val="28"/>
          <w:szCs w:val="28"/>
        </w:rPr>
      </w:pPr>
      <w:r w:rsidRPr="00BF485F">
        <w:rPr>
          <w:sz w:val="28"/>
          <w:szCs w:val="28"/>
        </w:rPr>
        <w:t xml:space="preserve">Потерпевший </w:t>
      </w:r>
      <w:r>
        <w:rPr>
          <w:sz w:val="28"/>
          <w:szCs w:val="28"/>
        </w:rPr>
        <w:t>Ю</w:t>
      </w:r>
      <w:r w:rsidR="00247535">
        <w:rPr>
          <w:sz w:val="28"/>
          <w:szCs w:val="28"/>
        </w:rPr>
        <w:t>.</w:t>
      </w:r>
      <w:r w:rsidRPr="00BF485F">
        <w:rPr>
          <w:sz w:val="28"/>
          <w:szCs w:val="28"/>
        </w:rPr>
        <w:t xml:space="preserve"> В.</w:t>
      </w:r>
      <w:r>
        <w:rPr>
          <w:sz w:val="28"/>
          <w:szCs w:val="28"/>
        </w:rPr>
        <w:t>А</w:t>
      </w:r>
      <w:r w:rsidRPr="00BF485F">
        <w:rPr>
          <w:sz w:val="28"/>
          <w:szCs w:val="28"/>
        </w:rPr>
        <w:t xml:space="preserve">.,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</w:t>
      </w:r>
      <w:r>
        <w:rPr>
          <w:sz w:val="28"/>
          <w:szCs w:val="28"/>
        </w:rPr>
        <w:t>Разарен</w:t>
      </w:r>
      <w:r w:rsidRPr="00BF485F">
        <w:rPr>
          <w:sz w:val="28"/>
          <w:szCs w:val="28"/>
        </w:rPr>
        <w:t>ова</w:t>
      </w:r>
      <w:r w:rsidRPr="00BF485F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BF485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BF485F">
        <w:rPr>
          <w:sz w:val="28"/>
          <w:szCs w:val="28"/>
        </w:rPr>
        <w:t>. без проведения судебного разбирательства, то есть в особом порядке, о чем свидетельствует его заявление, при выполнении требований ст. 216 УПК РФ, а также аналогичное заявление, поданное  в адрес суда до судебного заседания.</w:t>
      </w:r>
    </w:p>
    <w:p w:rsidR="00543452" w:rsidRPr="00395326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уголовному делу о преступлении, в совершении которого обвиняется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предусмотрено наказание, которое не превышает 10 лет лишения свободы.</w:t>
      </w:r>
    </w:p>
    <w:p w:rsidR="00543452" w:rsidRPr="00395326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заявил о согласии  с предъявленным  ему обвинением. </w:t>
      </w:r>
    </w:p>
    <w:p w:rsidR="00543452" w:rsidRPr="00395326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удостоверился, что подсудимый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543452" w:rsidRPr="00395326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 условия  постановления приговора без проведения судебного разбирательства соблюдены и мировой судья вправе постановить обвинительный  приговор в отношении подсудимого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без проведения судебного разбирательства. </w:t>
      </w:r>
    </w:p>
    <w:p w:rsidR="00543452" w:rsidRPr="00395326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выводу, что обвинение, с которым согласился подсудимый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обоснованно, подтверждается доказательствами, собранными по уголовному делу.</w:t>
      </w:r>
    </w:p>
    <w:p w:rsidR="00543452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Признавая вину подсудимого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инкриминируемого ему преступления, установленной в полном объеме,  мировой судья квалифицирует его действия по </w:t>
      </w:r>
      <w:r w:rsidRPr="00553A40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 УК РФ как кражу, то есть тайное хищение чужого имущества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26C8" w:rsidRPr="00D8074B" w:rsidP="00AC26C8">
      <w:pPr>
        <w:pStyle w:val="BodyTextIndent"/>
        <w:rPr>
          <w:sz w:val="28"/>
          <w:szCs w:val="28"/>
        </w:rPr>
      </w:pPr>
      <w:r w:rsidRPr="00AC26C8">
        <w:rPr>
          <w:szCs w:val="24"/>
        </w:rPr>
        <w:t xml:space="preserve">      </w:t>
      </w:r>
      <w:r w:rsidRPr="00D8074B">
        <w:rPr>
          <w:sz w:val="28"/>
          <w:szCs w:val="28"/>
        </w:rPr>
        <w:t>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AC26C8" w:rsidRPr="00D8074B" w:rsidP="00AC26C8">
      <w:pPr>
        <w:pStyle w:val="BodyTextIndent"/>
        <w:rPr>
          <w:sz w:val="28"/>
          <w:szCs w:val="28"/>
        </w:rPr>
      </w:pPr>
      <w:r w:rsidRPr="00D8074B">
        <w:rPr>
          <w:sz w:val="28"/>
          <w:szCs w:val="28"/>
        </w:rPr>
        <w:t xml:space="preserve">- данными протокола допроса потерпевшего </w:t>
      </w:r>
      <w:r w:rsidRPr="00D8074B" w:rsidR="00D8074B">
        <w:rPr>
          <w:sz w:val="28"/>
          <w:szCs w:val="28"/>
        </w:rPr>
        <w:t>Ю</w:t>
      </w:r>
      <w:r w:rsidR="002A7BDC">
        <w:rPr>
          <w:sz w:val="28"/>
          <w:szCs w:val="28"/>
        </w:rPr>
        <w:t>.</w:t>
      </w:r>
      <w:r w:rsidRPr="00D8074B">
        <w:rPr>
          <w:sz w:val="28"/>
          <w:szCs w:val="28"/>
        </w:rPr>
        <w:t xml:space="preserve"> </w:t>
      </w:r>
      <w:r w:rsidRPr="00D8074B" w:rsidR="00D8074B">
        <w:rPr>
          <w:sz w:val="28"/>
          <w:szCs w:val="28"/>
        </w:rPr>
        <w:t>В.</w:t>
      </w:r>
      <w:r w:rsidRPr="00D8074B">
        <w:rPr>
          <w:sz w:val="28"/>
          <w:szCs w:val="28"/>
        </w:rPr>
        <w:t>А. (л.д.2</w:t>
      </w:r>
      <w:r w:rsidRPr="00D8074B" w:rsidR="00D8074B">
        <w:rPr>
          <w:sz w:val="28"/>
          <w:szCs w:val="28"/>
        </w:rPr>
        <w:t>2</w:t>
      </w:r>
      <w:r w:rsidRPr="00D8074B">
        <w:rPr>
          <w:sz w:val="28"/>
          <w:szCs w:val="28"/>
        </w:rPr>
        <w:t>-2</w:t>
      </w:r>
      <w:r w:rsidRPr="00D8074B" w:rsidR="00D8074B">
        <w:rPr>
          <w:sz w:val="28"/>
          <w:szCs w:val="28"/>
        </w:rPr>
        <w:t>3</w:t>
      </w:r>
      <w:r w:rsidRPr="00D8074B">
        <w:rPr>
          <w:sz w:val="28"/>
          <w:szCs w:val="28"/>
        </w:rPr>
        <w:t>);</w:t>
      </w:r>
    </w:p>
    <w:p w:rsidR="00AC26C8" w:rsidRPr="00D8074B" w:rsidP="00AC26C8">
      <w:pPr>
        <w:pStyle w:val="BodyTextIndent"/>
        <w:rPr>
          <w:sz w:val="28"/>
          <w:szCs w:val="28"/>
        </w:rPr>
      </w:pPr>
      <w:r w:rsidRPr="00D8074B">
        <w:rPr>
          <w:sz w:val="28"/>
          <w:szCs w:val="28"/>
        </w:rPr>
        <w:t>- данными протокола допроса свидетеля М</w:t>
      </w:r>
      <w:r w:rsidR="002A7BDC">
        <w:rPr>
          <w:sz w:val="28"/>
          <w:szCs w:val="28"/>
        </w:rPr>
        <w:t>.</w:t>
      </w:r>
      <w:r w:rsidRPr="00D8074B">
        <w:rPr>
          <w:sz w:val="28"/>
          <w:szCs w:val="28"/>
        </w:rPr>
        <w:t xml:space="preserve"> </w:t>
      </w:r>
      <w:r w:rsidRPr="00D8074B" w:rsidR="00D8074B">
        <w:rPr>
          <w:sz w:val="28"/>
          <w:szCs w:val="28"/>
        </w:rPr>
        <w:t>М</w:t>
      </w:r>
      <w:r w:rsidRPr="00D8074B">
        <w:rPr>
          <w:sz w:val="28"/>
          <w:szCs w:val="28"/>
        </w:rPr>
        <w:t>.</w:t>
      </w:r>
      <w:r w:rsidRPr="00D8074B" w:rsidR="00D8074B">
        <w:rPr>
          <w:sz w:val="28"/>
          <w:szCs w:val="28"/>
        </w:rPr>
        <w:t>В</w:t>
      </w:r>
      <w:r w:rsidRPr="00D8074B">
        <w:rPr>
          <w:sz w:val="28"/>
          <w:szCs w:val="28"/>
        </w:rPr>
        <w:t>. (</w:t>
      </w:r>
      <w:r w:rsidRPr="00D8074B">
        <w:rPr>
          <w:sz w:val="28"/>
          <w:szCs w:val="28"/>
        </w:rPr>
        <w:t>л.д</w:t>
      </w:r>
      <w:r w:rsidRPr="00D8074B">
        <w:rPr>
          <w:sz w:val="28"/>
          <w:szCs w:val="28"/>
        </w:rPr>
        <w:t xml:space="preserve">. </w:t>
      </w:r>
      <w:r w:rsidRPr="00D8074B" w:rsidR="00D8074B">
        <w:rPr>
          <w:sz w:val="28"/>
          <w:szCs w:val="28"/>
        </w:rPr>
        <w:t>17</w:t>
      </w:r>
      <w:r w:rsidRPr="00D8074B">
        <w:rPr>
          <w:sz w:val="28"/>
          <w:szCs w:val="28"/>
        </w:rPr>
        <w:t>-</w:t>
      </w:r>
      <w:r w:rsidRPr="00D8074B" w:rsidR="00D8074B">
        <w:rPr>
          <w:sz w:val="28"/>
          <w:szCs w:val="28"/>
        </w:rPr>
        <w:t>18</w:t>
      </w:r>
      <w:r w:rsidRPr="00D8074B">
        <w:rPr>
          <w:sz w:val="28"/>
          <w:szCs w:val="28"/>
        </w:rPr>
        <w:t>);</w:t>
      </w:r>
    </w:p>
    <w:p w:rsidR="00AC26C8" w:rsidRPr="00D8074B" w:rsidP="00AC26C8">
      <w:pPr>
        <w:pStyle w:val="BodyTextIndent"/>
        <w:rPr>
          <w:sz w:val="28"/>
          <w:szCs w:val="28"/>
        </w:rPr>
      </w:pPr>
      <w:r w:rsidRPr="00D8074B">
        <w:rPr>
          <w:sz w:val="28"/>
          <w:szCs w:val="28"/>
        </w:rPr>
        <w:t>- заявл</w:t>
      </w:r>
      <w:r w:rsidRPr="00D8074B" w:rsidR="00D8074B">
        <w:rPr>
          <w:sz w:val="28"/>
          <w:szCs w:val="28"/>
        </w:rPr>
        <w:t>ением о явке с повинной (</w:t>
      </w:r>
      <w:r w:rsidRPr="00D8074B" w:rsidR="00D8074B">
        <w:rPr>
          <w:sz w:val="28"/>
          <w:szCs w:val="28"/>
        </w:rPr>
        <w:t>л.д</w:t>
      </w:r>
      <w:r w:rsidRPr="00D8074B" w:rsidR="00D8074B">
        <w:rPr>
          <w:sz w:val="28"/>
          <w:szCs w:val="28"/>
        </w:rPr>
        <w:t>. 14</w:t>
      </w:r>
      <w:r w:rsidRPr="00D8074B">
        <w:rPr>
          <w:sz w:val="28"/>
          <w:szCs w:val="28"/>
        </w:rPr>
        <w:t>);</w:t>
      </w:r>
    </w:p>
    <w:p w:rsidR="00D8074B" w:rsidRPr="00D8074B" w:rsidP="00D8074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-  заявлением </w:t>
      </w:r>
      <w:r w:rsidRPr="00D8074B">
        <w:rPr>
          <w:sz w:val="28"/>
          <w:szCs w:val="28"/>
        </w:rPr>
        <w:t xml:space="preserve"> Ю</w:t>
      </w:r>
      <w:r w:rsidR="002A7BDC">
        <w:rPr>
          <w:sz w:val="28"/>
          <w:szCs w:val="28"/>
        </w:rPr>
        <w:t>.</w:t>
      </w:r>
      <w:r w:rsidRPr="00D8074B">
        <w:rPr>
          <w:sz w:val="28"/>
          <w:szCs w:val="28"/>
        </w:rPr>
        <w:t>В.А. (л.д.4);</w:t>
      </w:r>
    </w:p>
    <w:p w:rsidR="00D8074B" w:rsidRPr="00D8074B" w:rsidP="00D8074B">
      <w:pPr>
        <w:pStyle w:val="BodyTextIndent"/>
        <w:rPr>
          <w:sz w:val="28"/>
          <w:szCs w:val="28"/>
        </w:rPr>
      </w:pPr>
      <w:r w:rsidRPr="00D8074B">
        <w:rPr>
          <w:sz w:val="28"/>
          <w:szCs w:val="28"/>
        </w:rPr>
        <w:t>- справкой о стоимости (л.д.25);</w:t>
      </w:r>
    </w:p>
    <w:p w:rsidR="00D8074B" w:rsidRPr="00D8074B" w:rsidP="00D8074B">
      <w:pPr>
        <w:pStyle w:val="BodyTextIndent"/>
        <w:rPr>
          <w:sz w:val="28"/>
          <w:szCs w:val="28"/>
        </w:rPr>
      </w:pPr>
      <w:r w:rsidRPr="00D8074B">
        <w:rPr>
          <w:sz w:val="28"/>
          <w:szCs w:val="28"/>
        </w:rPr>
        <w:t>- данными протокола осмотра места происшествия от 17.08.2020 и от 03.09.2020 (л.д.6-11, 28-35);</w:t>
      </w:r>
    </w:p>
    <w:p w:rsidR="00D8074B" w:rsidRPr="00D8074B" w:rsidP="00D8074B">
      <w:pPr>
        <w:pStyle w:val="BodyTextIndent"/>
        <w:rPr>
          <w:sz w:val="28"/>
          <w:szCs w:val="28"/>
        </w:rPr>
      </w:pPr>
      <w:r w:rsidRPr="00D8074B">
        <w:rPr>
          <w:sz w:val="28"/>
          <w:szCs w:val="28"/>
        </w:rPr>
        <w:t>- данными протокола очной ставки от 10.09.2020 (л.д.73-75).</w:t>
      </w:r>
    </w:p>
    <w:p w:rsidR="00543452" w:rsidRPr="00395326" w:rsidP="0054345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60 УК РФ при назначении наказания подсудимому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543452" w:rsidRPr="00395326" w:rsidP="00543452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месту жительства характеризуется </w:t>
      </w:r>
      <w:r w:rsidR="00570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03CD">
        <w:rPr>
          <w:rFonts w:ascii="Times New Roman" w:eastAsia="Times New Roman" w:hAnsi="Times New Roman" w:cs="Times New Roman"/>
          <w:sz w:val="28"/>
          <w:szCs w:val="28"/>
          <w:lang w:eastAsia="ru-RU"/>
        </w:rPr>
        <w:t>56), 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 (л.д.</w:t>
      </w:r>
      <w:r w:rsidR="005703CD">
        <w:rPr>
          <w:rFonts w:ascii="Times New Roman" w:eastAsia="Times New Roman" w:hAnsi="Times New Roman" w:cs="Times New Roman"/>
          <w:sz w:val="28"/>
          <w:szCs w:val="28"/>
          <w:lang w:eastAsia="ru-RU"/>
        </w:rPr>
        <w:t>57-58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у врача психиатра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нарколога не состоит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03CD">
        <w:rPr>
          <w:rFonts w:ascii="Times New Roman" w:eastAsia="Times New Roman" w:hAnsi="Times New Roman" w:cs="Times New Roman"/>
          <w:sz w:val="28"/>
          <w:szCs w:val="28"/>
          <w:lang w:eastAsia="ru-RU"/>
        </w:rPr>
        <w:t>54-55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43452" w:rsidP="00543452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ом, смягчающим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подсудимому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4C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«и» ч. 1 ст. 61 УК РФ является явка с повинной, активное способствование раскрытию и расследованию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452" w:rsidRPr="005703CD" w:rsidP="005703CD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наказание подсудимому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в соответствии с </w:t>
      </w:r>
      <w:r w:rsidRPr="005703CD">
        <w:rPr>
          <w:rFonts w:ascii="Times New Roman" w:hAnsi="Times New Roman" w:cs="Times New Roman"/>
          <w:sz w:val="28"/>
          <w:szCs w:val="28"/>
        </w:rPr>
        <w:t>п. «а» ч. 1 ст. 63 УК РФ является рецидив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526A" w:rsidRPr="006E526A" w:rsidP="006E52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6E526A">
        <w:rPr>
          <w:rFonts w:ascii="Times New Roman" w:eastAsia="Calibri" w:hAnsi="Times New Roman" w:cs="Times New Roman"/>
          <w:sz w:val="28"/>
          <w:szCs w:val="28"/>
          <w:lang w:eastAsia="ru-RU"/>
        </w:rPr>
        <w:t>Оценив в совокупности вышеизложенные обстоятельства, мировой судья приходит к выводу о возможности исправления подсудимого без реального отбывания наказания и о применении к нему при назначении наказания ст. 73 УК РФ.</w:t>
      </w:r>
    </w:p>
    <w:p w:rsidR="00543452" w:rsidP="005434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5703CD" w:rsidP="00543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Pr="00395326" w:rsid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пресечения в отношении подсудимого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Pr="00395326" w:rsidR="0054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избиралась.</w:t>
      </w:r>
    </w:p>
    <w:p w:rsidR="00543452" w:rsidP="00543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5703CD" w:rsidRPr="00D80616" w:rsidP="00543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по делу не имеется.</w:t>
      </w:r>
    </w:p>
    <w:p w:rsidR="00543452" w:rsidRPr="00D80616" w:rsidP="00543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адвокат 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 участие в уголовном судопроизводстве по назначению, уголовное дело рассмотрено в особом порядке, мировой судья в соответствии  со </w:t>
      </w:r>
      <w:r w:rsidRPr="00F608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F608B9">
        <w:rPr>
          <w:rFonts w:ascii="Times New Roman" w:eastAsia="Times New Roman" w:hAnsi="Times New Roman" w:cs="Times New Roman"/>
          <w:sz w:val="28"/>
          <w:szCs w:val="28"/>
          <w:lang w:eastAsia="ru-RU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43452" w:rsidP="00543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ст. ст.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307-309, 314-317 УПК РФ, мировой судья</w:t>
      </w:r>
    </w:p>
    <w:p w:rsidR="00543452" w:rsidP="0054345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6E526A" w:rsidRPr="006E526A" w:rsidP="006E52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Разаренова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2A7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2A7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585F" w:rsidR="003A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преступления, предусмотренного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39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и назначить ему наказание в виде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евяти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свободы.</w:t>
      </w:r>
    </w:p>
    <w:p w:rsidR="006E526A" w:rsidRPr="006E526A" w:rsidP="006E52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73 УК РФ назначенное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Разарено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наказание в виде лишения свободы считать условным с испытат</w:t>
      </w:r>
      <w:r w:rsidR="003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ельным сроком 1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20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ин) год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526A" w:rsidRPr="006E526A" w:rsidP="006E52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73 УК РФ, возложить на осужденного обязанно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не менять постоянного места жительства без уведомления специализированного органа, осуществляющего контроль за поведением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осужденного, а также два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 являться для регистрации в специализированный орган, осуществляющий контроль за поведением условно осужденного, в дни и сроки, установленные уголовно-исполнительной инспекцией.</w:t>
      </w:r>
    </w:p>
    <w:p w:rsidR="006E526A" w:rsidRPr="006E526A" w:rsidP="006E52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Испытательный срок исчислять с момента вступления приговора в законную силу. Зачесть в испытательный срок время, прошедшее со дня провозглашения приговора.</w:t>
      </w:r>
    </w:p>
    <w:p w:rsidR="00543452" w:rsidRPr="00D80616" w:rsidP="006E52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Процессуальные издержки возместить за счет средств федерального бюджета.</w:t>
      </w:r>
    </w:p>
    <w:p w:rsidR="00543452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6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  <w:r w:rsidRPr="00D8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585F" w:rsidRPr="00A05DF8" w:rsidP="0054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52" w:rsidP="005434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Е.Н.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Андрухова</w:t>
      </w:r>
    </w:p>
    <w:p w:rsidR="002A7BDC" w:rsidP="005434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BDC" w:rsidRPr="002A7BDC" w:rsidP="002A7B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7BD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ДЕПЕРСОНИФИКАЦИЮ</w:t>
      </w:r>
    </w:p>
    <w:p w:rsidR="002A7BDC" w:rsidRPr="002A7BDC" w:rsidP="002A7B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7BDC">
        <w:rPr>
          <w:rFonts w:ascii="Times New Roman" w:eastAsia="Times New Roman" w:hAnsi="Times New Roman" w:cs="Times New Roman"/>
          <w:sz w:val="21"/>
          <w:szCs w:val="21"/>
          <w:lang w:eastAsia="ru-RU"/>
        </w:rPr>
        <w:t>Лингвистический контроль произвел</w:t>
      </w:r>
    </w:p>
    <w:p w:rsidR="002A7BDC" w:rsidRPr="002A7BDC" w:rsidP="002A7B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7BD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Помощник судьи  _______________ В.В. </w:t>
      </w:r>
      <w:r w:rsidRPr="002A7BDC">
        <w:rPr>
          <w:rFonts w:ascii="Times New Roman" w:eastAsia="Times New Roman" w:hAnsi="Times New Roman" w:cs="Times New Roman"/>
          <w:sz w:val="21"/>
          <w:szCs w:val="21"/>
          <w:lang w:eastAsia="ru-RU"/>
        </w:rPr>
        <w:t>Жуган</w:t>
      </w:r>
    </w:p>
    <w:p w:rsidR="002A7BDC" w:rsidRPr="002A7BDC" w:rsidP="002A7B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A7BD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СОГЛАСОВАНО</w:t>
      </w:r>
    </w:p>
    <w:p w:rsidR="002A7BDC" w:rsidRPr="002A7BDC" w:rsidP="002A7B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7BD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Мировой судья __________________Е.Н. </w:t>
      </w:r>
      <w:r w:rsidRPr="002A7BDC">
        <w:rPr>
          <w:rFonts w:ascii="Times New Roman" w:eastAsia="Times New Roman" w:hAnsi="Times New Roman" w:cs="Times New Roman"/>
          <w:sz w:val="21"/>
          <w:szCs w:val="21"/>
          <w:lang w:eastAsia="ru-RU"/>
        </w:rPr>
        <w:t>Андрухова</w:t>
      </w:r>
    </w:p>
    <w:p w:rsidR="002A7BDC" w:rsidRPr="00D80616" w:rsidP="005434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8074B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94"/>
    <w:rsid w:val="00064CF5"/>
    <w:rsid w:val="00247535"/>
    <w:rsid w:val="002A7BDC"/>
    <w:rsid w:val="002E1294"/>
    <w:rsid w:val="00307E94"/>
    <w:rsid w:val="0032064A"/>
    <w:rsid w:val="00395326"/>
    <w:rsid w:val="003A50FF"/>
    <w:rsid w:val="003A585F"/>
    <w:rsid w:val="004C6F51"/>
    <w:rsid w:val="00543452"/>
    <w:rsid w:val="00553A40"/>
    <w:rsid w:val="005703CD"/>
    <w:rsid w:val="006E526A"/>
    <w:rsid w:val="00762E16"/>
    <w:rsid w:val="007914C1"/>
    <w:rsid w:val="008135BB"/>
    <w:rsid w:val="009F7588"/>
    <w:rsid w:val="00A05DF8"/>
    <w:rsid w:val="00AC26C8"/>
    <w:rsid w:val="00AC6362"/>
    <w:rsid w:val="00BF485F"/>
    <w:rsid w:val="00CB21D0"/>
    <w:rsid w:val="00D80616"/>
    <w:rsid w:val="00D8074B"/>
    <w:rsid w:val="00DC3375"/>
    <w:rsid w:val="00F608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AC26C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C26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32064A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0132-9AC2-4AEE-AD38-3CC46B85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