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A80" w:rsidRPr="00682030" w:rsidP="00FC0A80">
      <w:pPr>
        <w:jc w:val="both"/>
        <w:rPr>
          <w:sz w:val="16"/>
          <w:szCs w:val="16"/>
          <w:lang w:val="uk-UA"/>
        </w:rPr>
      </w:pPr>
      <w:r w:rsidRPr="00682030"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 w:rsidRPr="00682030">
        <w:rPr>
          <w:sz w:val="16"/>
          <w:szCs w:val="16"/>
          <w:lang w:val="uk-UA"/>
        </w:rPr>
        <w:t>Дело</w:t>
      </w:r>
      <w:r w:rsidRPr="00682030">
        <w:rPr>
          <w:sz w:val="16"/>
          <w:szCs w:val="16"/>
          <w:lang w:val="uk-UA"/>
        </w:rPr>
        <w:t xml:space="preserve"> № 1-2</w:t>
      </w:r>
      <w:r w:rsidRPr="00682030">
        <w:rPr>
          <w:sz w:val="16"/>
          <w:szCs w:val="16"/>
          <w:lang w:val="uk-UA"/>
        </w:rPr>
        <w:t>6-28/2022</w:t>
      </w:r>
    </w:p>
    <w:p w:rsidR="00FC0A80" w:rsidRPr="00682030" w:rsidP="00FC0A80">
      <w:pPr>
        <w:jc w:val="both"/>
        <w:rPr>
          <w:sz w:val="16"/>
          <w:szCs w:val="16"/>
          <w:lang w:val="uk-UA"/>
        </w:rPr>
      </w:pPr>
      <w:r w:rsidRPr="00682030">
        <w:rPr>
          <w:sz w:val="16"/>
          <w:szCs w:val="16"/>
          <w:lang w:val="uk-UA"/>
        </w:rPr>
        <w:t xml:space="preserve">                                                ПОСТАНОВЛЕНИЕ</w:t>
      </w:r>
    </w:p>
    <w:p w:rsidR="00FC0A80" w:rsidRPr="00682030" w:rsidP="00FC0A80">
      <w:pPr>
        <w:jc w:val="both"/>
        <w:rPr>
          <w:sz w:val="16"/>
          <w:szCs w:val="16"/>
          <w:lang w:val="uk-UA"/>
        </w:rPr>
      </w:pP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sz w:val="16"/>
          <w:szCs w:val="16"/>
          <w:lang w:val="uk-UA"/>
        </w:rPr>
        <w:t xml:space="preserve">         12</w:t>
      </w:r>
      <w:r w:rsidRPr="00682030">
        <w:rPr>
          <w:rFonts w:eastAsia="Times New Roman"/>
          <w:sz w:val="16"/>
          <w:szCs w:val="16"/>
          <w:lang w:val="uk-UA"/>
        </w:rPr>
        <w:t xml:space="preserve"> </w:t>
      </w:r>
      <w:r w:rsidRPr="00682030">
        <w:rPr>
          <w:rFonts w:eastAsia="Times New Roman"/>
          <w:sz w:val="16"/>
          <w:szCs w:val="16"/>
        </w:rPr>
        <w:t xml:space="preserve">декабря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682030">
        <w:rPr>
          <w:rFonts w:eastAsia="Times New Roman"/>
          <w:sz w:val="16"/>
          <w:szCs w:val="16"/>
        </w:rPr>
        <w:t>Андрухова</w:t>
      </w:r>
      <w:r w:rsidRPr="00682030">
        <w:rPr>
          <w:rFonts w:eastAsia="Times New Roman"/>
          <w:sz w:val="16"/>
          <w:szCs w:val="16"/>
        </w:rPr>
        <w:t xml:space="preserve">  Е.Н., </w:t>
      </w:r>
      <w:r w:rsidRPr="00682030">
        <w:rPr>
          <w:rFonts w:eastAsiaTheme="minorEastAsia"/>
          <w:sz w:val="16"/>
          <w:szCs w:val="16"/>
        </w:rPr>
        <w:t xml:space="preserve">при секретаре- </w:t>
      </w:r>
      <w:r w:rsidRPr="00682030">
        <w:rPr>
          <w:rFonts w:eastAsiaTheme="minorEastAsia"/>
          <w:sz w:val="16"/>
          <w:szCs w:val="16"/>
        </w:rPr>
        <w:t>Заикиной</w:t>
      </w:r>
      <w:r w:rsidRPr="00682030">
        <w:rPr>
          <w:rFonts w:eastAsiaTheme="minorEastAsia"/>
          <w:sz w:val="16"/>
          <w:szCs w:val="16"/>
        </w:rPr>
        <w:t xml:space="preserve"> М.Ю.,</w:t>
      </w:r>
    </w:p>
    <w:p w:rsidR="00FC0A80" w:rsidRPr="00682030" w:rsidP="00FC0A80">
      <w:pPr>
        <w:jc w:val="both"/>
        <w:rPr>
          <w:rFonts w:eastAsiaTheme="minorEastAsia"/>
          <w:sz w:val="16"/>
          <w:szCs w:val="16"/>
        </w:rPr>
      </w:pPr>
      <w:r w:rsidRPr="00682030">
        <w:rPr>
          <w:rFonts w:eastAsiaTheme="minorEastAsia"/>
          <w:sz w:val="16"/>
          <w:szCs w:val="16"/>
        </w:rPr>
        <w:t xml:space="preserve">с участием государственного обвинителя – </w:t>
      </w:r>
      <w:r w:rsidRPr="00682030">
        <w:rPr>
          <w:rFonts w:eastAsiaTheme="minorEastAsia"/>
          <w:sz w:val="16"/>
          <w:szCs w:val="16"/>
        </w:rPr>
        <w:t>пом</w:t>
      </w:r>
      <w:r w:rsidRPr="00682030">
        <w:rPr>
          <w:rFonts w:eastAsiaTheme="minorEastAsia"/>
          <w:sz w:val="16"/>
          <w:szCs w:val="16"/>
        </w:rPr>
        <w:t>.п</w:t>
      </w:r>
      <w:r w:rsidRPr="00682030">
        <w:rPr>
          <w:rFonts w:eastAsiaTheme="minorEastAsia"/>
          <w:sz w:val="16"/>
          <w:szCs w:val="16"/>
        </w:rPr>
        <w:t>рокурора</w:t>
      </w:r>
      <w:r w:rsidRPr="00682030">
        <w:rPr>
          <w:rFonts w:eastAsiaTheme="minorEastAsia"/>
          <w:sz w:val="16"/>
          <w:szCs w:val="16"/>
        </w:rPr>
        <w:t xml:space="preserve"> </w:t>
      </w:r>
      <w:r w:rsidRPr="00682030">
        <w:rPr>
          <w:rFonts w:eastAsiaTheme="minorEastAsia"/>
          <w:sz w:val="16"/>
          <w:szCs w:val="16"/>
        </w:rPr>
        <w:t>Суходоловой</w:t>
      </w:r>
      <w:r w:rsidRPr="00682030">
        <w:rPr>
          <w:rFonts w:eastAsiaTheme="minorEastAsia"/>
          <w:sz w:val="16"/>
          <w:szCs w:val="16"/>
        </w:rPr>
        <w:t xml:space="preserve"> И.А., </w:t>
      </w:r>
    </w:p>
    <w:p w:rsidR="00FC0A80" w:rsidRPr="00682030" w:rsidP="00FC0A80">
      <w:pPr>
        <w:tabs>
          <w:tab w:val="left" w:pos="1450"/>
          <w:tab w:val="center" w:pos="4607"/>
        </w:tabs>
        <w:jc w:val="both"/>
        <w:rPr>
          <w:sz w:val="16"/>
          <w:szCs w:val="16"/>
        </w:rPr>
      </w:pPr>
      <w:r w:rsidRPr="00682030">
        <w:rPr>
          <w:rFonts w:eastAsiaTheme="minorEastAsia"/>
          <w:sz w:val="16"/>
          <w:szCs w:val="16"/>
        </w:rPr>
        <w:t xml:space="preserve">          защитника – адвоката – Большакова Ю.Н</w:t>
      </w:r>
      <w:r w:rsidRPr="00682030">
        <w:rPr>
          <w:rFonts w:eastAsia="Times New Roman"/>
          <w:sz w:val="16"/>
          <w:szCs w:val="16"/>
        </w:rPr>
        <w:t xml:space="preserve">., </w:t>
      </w:r>
      <w:r w:rsidRPr="00682030">
        <w:rPr>
          <w:sz w:val="16"/>
          <w:szCs w:val="16"/>
        </w:rPr>
        <w:t xml:space="preserve"> </w:t>
      </w:r>
    </w:p>
    <w:p w:rsidR="00FC0A80" w:rsidRPr="00682030" w:rsidP="00FC0A80">
      <w:pPr>
        <w:tabs>
          <w:tab w:val="left" w:pos="1450"/>
          <w:tab w:val="center" w:pos="4607"/>
        </w:tabs>
        <w:jc w:val="both"/>
        <w:rPr>
          <w:rFonts w:eastAsiaTheme="minorEastAsia"/>
          <w:sz w:val="16"/>
          <w:szCs w:val="16"/>
        </w:rPr>
      </w:pPr>
      <w:r w:rsidRPr="00682030">
        <w:rPr>
          <w:sz w:val="16"/>
          <w:szCs w:val="16"/>
        </w:rPr>
        <w:t xml:space="preserve">          подсудимой  </w:t>
      </w:r>
      <w:r w:rsidRPr="00682030">
        <w:rPr>
          <w:sz w:val="16"/>
          <w:szCs w:val="16"/>
        </w:rPr>
        <w:t>Бедняковой</w:t>
      </w:r>
      <w:r w:rsidRPr="00682030">
        <w:rPr>
          <w:rFonts w:eastAsia="Times New Roman"/>
          <w:sz w:val="16"/>
          <w:szCs w:val="16"/>
        </w:rPr>
        <w:t xml:space="preserve"> М.С.</w:t>
      </w:r>
      <w:r w:rsidRPr="00682030">
        <w:rPr>
          <w:sz w:val="16"/>
          <w:szCs w:val="16"/>
        </w:rPr>
        <w:t>,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rFonts w:eastAsiaTheme="minorEastAsia"/>
          <w:sz w:val="16"/>
          <w:szCs w:val="16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682030">
        <w:rPr>
          <w:rFonts w:eastAsia="Times New Roman"/>
          <w:sz w:val="16"/>
          <w:szCs w:val="16"/>
        </w:rPr>
        <w:t>: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rFonts w:eastAsia="Times New Roman"/>
          <w:sz w:val="16"/>
          <w:szCs w:val="16"/>
        </w:rPr>
        <w:t xml:space="preserve">          </w:t>
      </w:r>
      <w:r w:rsidRPr="00682030">
        <w:rPr>
          <w:rFonts w:eastAsia="Times New Roman"/>
          <w:sz w:val="16"/>
          <w:szCs w:val="16"/>
        </w:rPr>
        <w:t>Бедняковой</w:t>
      </w:r>
      <w:r w:rsidRPr="00682030">
        <w:rPr>
          <w:rFonts w:eastAsia="Times New Roman"/>
          <w:sz w:val="16"/>
          <w:szCs w:val="16"/>
        </w:rPr>
        <w:t xml:space="preserve"> М</w:t>
      </w:r>
      <w:r w:rsidRPr="00682030" w:rsidR="00682030">
        <w:rPr>
          <w:rFonts w:eastAsia="Times New Roman"/>
          <w:sz w:val="16"/>
          <w:szCs w:val="16"/>
        </w:rPr>
        <w:t>.</w:t>
      </w:r>
      <w:r w:rsidRPr="00682030">
        <w:rPr>
          <w:rFonts w:eastAsia="Times New Roman"/>
          <w:sz w:val="16"/>
          <w:szCs w:val="16"/>
        </w:rPr>
        <w:t xml:space="preserve"> С</w:t>
      </w:r>
      <w:r w:rsidRPr="00682030" w:rsidR="00682030">
        <w:rPr>
          <w:rFonts w:eastAsia="Times New Roman"/>
          <w:sz w:val="16"/>
          <w:szCs w:val="16"/>
        </w:rPr>
        <w:t>.</w:t>
      </w:r>
      <w:r w:rsidRPr="00682030">
        <w:rPr>
          <w:rFonts w:eastAsia="Times New Roman"/>
          <w:sz w:val="16"/>
          <w:szCs w:val="16"/>
        </w:rPr>
        <w:t xml:space="preserve">, </w:t>
      </w:r>
      <w:r w:rsidRPr="00682030" w:rsidR="00682030">
        <w:rPr>
          <w:rFonts w:eastAsia="Times New Roman"/>
          <w:sz w:val="16"/>
          <w:szCs w:val="16"/>
        </w:rPr>
        <w:t>…</w:t>
      </w:r>
      <w:r w:rsidRPr="00682030">
        <w:rPr>
          <w:rFonts w:eastAsia="Times New Roman"/>
          <w:sz w:val="16"/>
          <w:szCs w:val="16"/>
        </w:rPr>
        <w:t xml:space="preserve"> года рождения, </w:t>
      </w:r>
      <w:r w:rsidRPr="00682030" w:rsidR="00F44FA8">
        <w:rPr>
          <w:rFonts w:eastAsia="Times New Roman"/>
          <w:sz w:val="16"/>
          <w:szCs w:val="16"/>
        </w:rPr>
        <w:t xml:space="preserve">место рождения: </w:t>
      </w:r>
      <w:r w:rsidRPr="00682030" w:rsidR="00682030">
        <w:rPr>
          <w:rFonts w:eastAsia="Times New Roman"/>
          <w:sz w:val="16"/>
          <w:szCs w:val="16"/>
        </w:rPr>
        <w:t>…</w:t>
      </w:r>
      <w:r w:rsidRPr="00682030">
        <w:rPr>
          <w:rFonts w:eastAsia="Times New Roman"/>
          <w:sz w:val="16"/>
          <w:szCs w:val="16"/>
        </w:rPr>
        <w:t>,</w:t>
      </w:r>
      <w:r w:rsidRPr="00682030" w:rsidR="00F44FA8">
        <w:rPr>
          <w:rFonts w:eastAsia="Times New Roman"/>
          <w:sz w:val="16"/>
          <w:szCs w:val="16"/>
        </w:rPr>
        <w:t xml:space="preserve"> </w:t>
      </w:r>
      <w:r w:rsidRPr="00682030" w:rsidR="00F44FA8">
        <w:rPr>
          <w:rFonts w:eastAsia="Times New Roman"/>
          <w:sz w:val="16"/>
          <w:szCs w:val="16"/>
        </w:rPr>
        <w:t>зарегистрированной</w:t>
      </w:r>
      <w:r w:rsidRPr="00682030" w:rsidR="00F44FA8">
        <w:rPr>
          <w:rFonts w:eastAsia="Times New Roman"/>
          <w:sz w:val="16"/>
          <w:szCs w:val="16"/>
        </w:rPr>
        <w:t xml:space="preserve"> по адресу: </w:t>
      </w:r>
      <w:r w:rsidRPr="00682030" w:rsidR="00682030">
        <w:rPr>
          <w:rFonts w:eastAsia="Times New Roman"/>
          <w:sz w:val="16"/>
          <w:szCs w:val="16"/>
        </w:rPr>
        <w:t>…</w:t>
      </w:r>
      <w:r w:rsidRPr="00682030" w:rsidR="00F44FA8">
        <w:rPr>
          <w:rFonts w:eastAsia="Times New Roman"/>
          <w:sz w:val="16"/>
          <w:szCs w:val="16"/>
        </w:rPr>
        <w:t>,</w:t>
      </w:r>
      <w:r w:rsidRPr="00682030">
        <w:rPr>
          <w:rFonts w:eastAsia="Times New Roman"/>
          <w:sz w:val="16"/>
          <w:szCs w:val="16"/>
        </w:rPr>
        <w:t xml:space="preserve"> проживающе</w:t>
      </w:r>
      <w:r w:rsidRPr="00682030" w:rsidR="00F44FA8">
        <w:rPr>
          <w:rFonts w:eastAsia="Times New Roman"/>
          <w:sz w:val="16"/>
          <w:szCs w:val="16"/>
        </w:rPr>
        <w:t>й</w:t>
      </w:r>
      <w:r w:rsidRPr="00682030">
        <w:rPr>
          <w:rFonts w:eastAsia="Times New Roman"/>
          <w:sz w:val="16"/>
          <w:szCs w:val="16"/>
        </w:rPr>
        <w:t xml:space="preserve"> по адресу: </w:t>
      </w:r>
      <w:r w:rsidRPr="00682030" w:rsidR="00682030">
        <w:rPr>
          <w:rFonts w:eastAsia="Times New Roman"/>
          <w:sz w:val="16"/>
          <w:szCs w:val="16"/>
        </w:rPr>
        <w:t>…</w:t>
      </w:r>
      <w:r w:rsidRPr="00682030">
        <w:rPr>
          <w:rFonts w:eastAsia="Times New Roman"/>
          <w:sz w:val="16"/>
          <w:szCs w:val="16"/>
        </w:rPr>
        <w:t>,  ранее не судимой,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rFonts w:eastAsia="Times New Roman"/>
          <w:sz w:val="16"/>
          <w:szCs w:val="16"/>
        </w:rPr>
        <w:t xml:space="preserve">          в совершении преступления, предусмотренного ч. 1 ст. 158 УК РФ</w:t>
      </w:r>
      <w:r w:rsidRPr="00682030">
        <w:rPr>
          <w:rFonts w:eastAsia="Times New Roman"/>
          <w:b/>
          <w:sz w:val="16"/>
          <w:szCs w:val="16"/>
        </w:rPr>
        <w:t xml:space="preserve">,        </w:t>
      </w:r>
    </w:p>
    <w:p w:rsidR="00FC0A80" w:rsidRPr="00682030" w:rsidP="00FC0A80">
      <w:pPr>
        <w:rPr>
          <w:rFonts w:eastAsia="Times New Roman"/>
          <w:sz w:val="16"/>
          <w:szCs w:val="16"/>
        </w:rPr>
      </w:pPr>
      <w:r w:rsidRPr="00682030">
        <w:rPr>
          <w:rFonts w:eastAsia="Times New Roman"/>
          <w:b/>
          <w:sz w:val="16"/>
          <w:szCs w:val="16"/>
        </w:rPr>
        <w:t xml:space="preserve">                                                            </w:t>
      </w:r>
      <w:r w:rsidRPr="00682030">
        <w:rPr>
          <w:rFonts w:eastAsia="Times New Roman"/>
          <w:sz w:val="16"/>
          <w:szCs w:val="16"/>
        </w:rPr>
        <w:t>УСТАНОВИЛ: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rFonts w:eastAsia="Times New Roman"/>
          <w:sz w:val="16"/>
          <w:szCs w:val="16"/>
        </w:rPr>
        <w:t xml:space="preserve">          </w:t>
      </w:r>
      <w:r w:rsidRPr="00682030">
        <w:rPr>
          <w:rFonts w:eastAsia="Times New Roman"/>
          <w:sz w:val="16"/>
          <w:szCs w:val="16"/>
        </w:rPr>
        <w:t>Беднякова</w:t>
      </w:r>
      <w:r w:rsidRPr="00682030">
        <w:rPr>
          <w:sz w:val="16"/>
          <w:szCs w:val="16"/>
        </w:rPr>
        <w:t xml:space="preserve"> М.С. совершила кражу, то есть тайное хищение чужого имущества при следующих обстоятельствах. 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sz w:val="16"/>
          <w:szCs w:val="16"/>
        </w:rPr>
        <w:t xml:space="preserve">         </w:t>
      </w:r>
      <w:r w:rsidRPr="00682030">
        <w:rPr>
          <w:sz w:val="16"/>
          <w:szCs w:val="16"/>
        </w:rPr>
        <w:t>2</w:t>
      </w:r>
      <w:r w:rsidRPr="00682030">
        <w:rPr>
          <w:sz w:val="16"/>
          <w:szCs w:val="16"/>
        </w:rPr>
        <w:t>3</w:t>
      </w:r>
      <w:r w:rsidRPr="00682030">
        <w:rPr>
          <w:sz w:val="16"/>
          <w:szCs w:val="16"/>
        </w:rPr>
        <w:t>.0</w:t>
      </w:r>
      <w:r w:rsidRPr="00682030">
        <w:rPr>
          <w:sz w:val="16"/>
          <w:szCs w:val="16"/>
        </w:rPr>
        <w:t>9</w:t>
      </w:r>
      <w:r w:rsidRPr="00682030">
        <w:rPr>
          <w:sz w:val="16"/>
          <w:szCs w:val="16"/>
        </w:rPr>
        <w:t>.2022 примерно в</w:t>
      </w:r>
      <w:r w:rsidRPr="00682030">
        <w:rPr>
          <w:sz w:val="16"/>
          <w:szCs w:val="16"/>
        </w:rPr>
        <w:t xml:space="preserve"> 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часов 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минут, </w:t>
      </w:r>
      <w:r w:rsidRPr="00682030" w:rsidR="00F44FA8">
        <w:rPr>
          <w:sz w:val="16"/>
          <w:szCs w:val="16"/>
        </w:rPr>
        <w:t>Беднякова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.,</w:t>
      </w:r>
      <w:r w:rsidRPr="00682030">
        <w:rPr>
          <w:sz w:val="16"/>
          <w:szCs w:val="16"/>
        </w:rPr>
        <w:t xml:space="preserve"> находясь в помещении </w:t>
      </w:r>
      <w:r w:rsidRPr="00682030">
        <w:rPr>
          <w:sz w:val="16"/>
          <w:szCs w:val="16"/>
        </w:rPr>
        <w:t>м</w:t>
      </w:r>
      <w:r w:rsidRPr="00682030">
        <w:rPr>
          <w:sz w:val="16"/>
          <w:szCs w:val="16"/>
        </w:rPr>
        <w:t>а</w:t>
      </w:r>
      <w:r w:rsidRPr="00682030">
        <w:rPr>
          <w:sz w:val="16"/>
          <w:szCs w:val="16"/>
        </w:rPr>
        <w:t>г</w:t>
      </w:r>
      <w:r w:rsidRPr="00682030">
        <w:rPr>
          <w:sz w:val="16"/>
          <w:szCs w:val="16"/>
        </w:rPr>
        <w:t>а</w:t>
      </w:r>
      <w:r w:rsidRPr="00682030">
        <w:rPr>
          <w:sz w:val="16"/>
          <w:szCs w:val="16"/>
        </w:rPr>
        <w:t>зина</w:t>
      </w:r>
      <w:r w:rsidRPr="00682030">
        <w:rPr>
          <w:sz w:val="16"/>
          <w:szCs w:val="16"/>
        </w:rPr>
        <w:t xml:space="preserve">, расположенного по адресу: </w:t>
      </w:r>
      <w:r w:rsidRPr="00682030" w:rsidR="00682030">
        <w:rPr>
          <w:sz w:val="16"/>
          <w:szCs w:val="16"/>
        </w:rPr>
        <w:t>…</w:t>
      </w:r>
      <w:r w:rsidRPr="00682030">
        <w:rPr>
          <w:sz w:val="16"/>
          <w:szCs w:val="16"/>
        </w:rPr>
        <w:t xml:space="preserve">, обнаружив </w:t>
      </w:r>
      <w:r w:rsidRPr="00682030">
        <w:rPr>
          <w:sz w:val="16"/>
          <w:szCs w:val="16"/>
        </w:rPr>
        <w:t xml:space="preserve">находящиеся в </w:t>
      </w:r>
      <w:r w:rsidRPr="00682030">
        <w:rPr>
          <w:sz w:val="16"/>
          <w:szCs w:val="16"/>
        </w:rPr>
        <w:t>купюроприемнике</w:t>
      </w:r>
      <w:r w:rsidRPr="00682030">
        <w:rPr>
          <w:sz w:val="16"/>
          <w:szCs w:val="16"/>
        </w:rPr>
        <w:t xml:space="preserve"> банкомата № </w:t>
      </w:r>
      <w:r w:rsidRPr="00682030" w:rsidR="00682030">
        <w:rPr>
          <w:sz w:val="16"/>
          <w:szCs w:val="16"/>
        </w:rPr>
        <w:t>…</w:t>
      </w:r>
      <w:r w:rsidRPr="00682030">
        <w:rPr>
          <w:sz w:val="16"/>
          <w:szCs w:val="16"/>
        </w:rPr>
        <w:t xml:space="preserve"> денежные средства в размере 3000 рублей</w:t>
      </w:r>
      <w:r w:rsidRPr="00682030">
        <w:rPr>
          <w:sz w:val="16"/>
          <w:szCs w:val="16"/>
        </w:rPr>
        <w:t>,</w:t>
      </w:r>
      <w:r w:rsidRPr="00682030">
        <w:rPr>
          <w:sz w:val="16"/>
          <w:szCs w:val="16"/>
        </w:rPr>
        <w:t xml:space="preserve"> купюрами номиналом по 2000 рублей и 1000 рублей,</w:t>
      </w:r>
      <w:r w:rsidRPr="00682030">
        <w:rPr>
          <w:sz w:val="16"/>
          <w:szCs w:val="16"/>
        </w:rPr>
        <w:t xml:space="preserve"> принадлежащие </w:t>
      </w:r>
      <w:r w:rsidRPr="00682030" w:rsidR="00F44FA8">
        <w:rPr>
          <w:sz w:val="16"/>
          <w:szCs w:val="16"/>
        </w:rPr>
        <w:t>Л</w:t>
      </w:r>
      <w:r w:rsidRPr="00682030" w:rsid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>М.И</w:t>
      </w:r>
      <w:r w:rsidRPr="00682030">
        <w:rPr>
          <w:sz w:val="16"/>
          <w:szCs w:val="16"/>
        </w:rPr>
        <w:t>., сформировал</w:t>
      </w:r>
      <w:r w:rsidRPr="00682030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преступный умысел, направленный на тайное хищение </w:t>
      </w:r>
      <w:r w:rsidRPr="00682030">
        <w:rPr>
          <w:sz w:val="16"/>
          <w:szCs w:val="16"/>
        </w:rPr>
        <w:t>вышеуказанных денежных средств.</w:t>
      </w:r>
      <w:r w:rsidRPr="00682030">
        <w:rPr>
          <w:sz w:val="16"/>
          <w:szCs w:val="16"/>
        </w:rPr>
        <w:t xml:space="preserve"> </w:t>
      </w:r>
      <w:r w:rsidRPr="00682030">
        <w:rPr>
          <w:rFonts w:eastAsia="Times New Roman"/>
          <w:sz w:val="16"/>
          <w:szCs w:val="16"/>
        </w:rPr>
        <w:t xml:space="preserve">Далее, </w:t>
      </w:r>
      <w:r w:rsidRPr="00682030" w:rsidR="00F44FA8">
        <w:rPr>
          <w:rFonts w:eastAsia="Times New Roman"/>
          <w:sz w:val="16"/>
          <w:szCs w:val="16"/>
        </w:rPr>
        <w:t>Беднякова</w:t>
      </w:r>
      <w:r w:rsidRPr="00682030" w:rsidR="00F44FA8">
        <w:rPr>
          <w:rFonts w:eastAsia="Times New Roman"/>
          <w:sz w:val="16"/>
          <w:szCs w:val="16"/>
        </w:rPr>
        <w:t xml:space="preserve"> М.С</w:t>
      </w:r>
      <w:r w:rsidRPr="00682030">
        <w:rPr>
          <w:rFonts w:eastAsia="Times New Roman"/>
          <w:sz w:val="16"/>
          <w:szCs w:val="16"/>
        </w:rPr>
        <w:t xml:space="preserve">., реализуя свой внезапно возникший преступный умысел, направленный на тайное хищение чужого имущества, действуя умышленно, с целью личного обогащения, тайно, путем свободного доступа, убедившись, что за его действиями никто не наблюдает, </w:t>
      </w:r>
      <w:r w:rsidRPr="00682030">
        <w:rPr>
          <w:rFonts w:eastAsia="Times New Roman"/>
          <w:sz w:val="16"/>
          <w:szCs w:val="16"/>
        </w:rPr>
        <w:t xml:space="preserve">воспользовавшись отсутствием собственника и других лиц, </w:t>
      </w:r>
      <w:r w:rsidRPr="00682030">
        <w:rPr>
          <w:rFonts w:eastAsia="Times New Roman"/>
          <w:sz w:val="16"/>
          <w:szCs w:val="16"/>
        </w:rPr>
        <w:t>взял</w:t>
      </w:r>
      <w:r w:rsidRPr="00682030">
        <w:rPr>
          <w:rFonts w:eastAsia="Times New Roman"/>
          <w:sz w:val="16"/>
          <w:szCs w:val="16"/>
        </w:rPr>
        <w:t>а</w:t>
      </w:r>
      <w:r w:rsidRPr="00682030">
        <w:rPr>
          <w:rFonts w:eastAsia="Times New Roman"/>
          <w:sz w:val="16"/>
          <w:szCs w:val="16"/>
        </w:rPr>
        <w:t xml:space="preserve"> в руки вышеуказанн</w:t>
      </w:r>
      <w:r w:rsidRPr="00682030">
        <w:rPr>
          <w:rFonts w:eastAsia="Times New Roman"/>
          <w:sz w:val="16"/>
          <w:szCs w:val="16"/>
        </w:rPr>
        <w:t>ые</w:t>
      </w:r>
      <w:r w:rsidRPr="00682030">
        <w:rPr>
          <w:rFonts w:eastAsia="Times New Roman"/>
          <w:sz w:val="16"/>
          <w:szCs w:val="16"/>
        </w:rPr>
        <w:t xml:space="preserve"> </w:t>
      </w:r>
      <w:r w:rsidRPr="00682030">
        <w:rPr>
          <w:rFonts w:eastAsia="Times New Roman"/>
          <w:sz w:val="16"/>
          <w:szCs w:val="16"/>
        </w:rPr>
        <w:t xml:space="preserve">денежные средства в размере 3000 рублей и вынула их из </w:t>
      </w:r>
      <w:r w:rsidRPr="00682030">
        <w:rPr>
          <w:rFonts w:eastAsia="Times New Roman"/>
          <w:sz w:val="16"/>
          <w:szCs w:val="16"/>
        </w:rPr>
        <w:t>купюроприемника</w:t>
      </w:r>
      <w:r w:rsidRPr="00682030">
        <w:rPr>
          <w:rFonts w:eastAsia="Times New Roman"/>
          <w:sz w:val="16"/>
          <w:szCs w:val="16"/>
        </w:rPr>
        <w:t>,</w:t>
      </w:r>
      <w:r w:rsidRPr="00682030">
        <w:rPr>
          <w:rFonts w:eastAsia="Times New Roman"/>
          <w:sz w:val="16"/>
          <w:szCs w:val="16"/>
        </w:rPr>
        <w:t xml:space="preserve"> </w:t>
      </w:r>
      <w:r w:rsidRPr="00682030">
        <w:rPr>
          <w:rFonts w:eastAsia="Times New Roman"/>
          <w:sz w:val="16"/>
          <w:szCs w:val="16"/>
        </w:rPr>
        <w:t>тем самым похитил</w:t>
      </w:r>
      <w:r w:rsidRPr="00682030">
        <w:rPr>
          <w:rFonts w:eastAsia="Times New Roman"/>
          <w:sz w:val="16"/>
          <w:szCs w:val="16"/>
        </w:rPr>
        <w:t>а</w:t>
      </w:r>
      <w:r w:rsidRPr="00682030">
        <w:rPr>
          <w:rFonts w:eastAsia="Times New Roman"/>
          <w:sz w:val="16"/>
          <w:szCs w:val="16"/>
        </w:rPr>
        <w:t xml:space="preserve"> их.</w:t>
      </w:r>
      <w:r w:rsidRPr="00682030">
        <w:rPr>
          <w:rFonts w:eastAsia="Times New Roman"/>
          <w:sz w:val="16"/>
          <w:szCs w:val="16"/>
        </w:rPr>
        <w:t xml:space="preserve"> </w:t>
      </w:r>
      <w:r w:rsidRPr="00682030">
        <w:rPr>
          <w:sz w:val="16"/>
          <w:szCs w:val="16"/>
        </w:rPr>
        <w:t xml:space="preserve">После чего </w:t>
      </w:r>
      <w:r w:rsidRPr="00682030" w:rsidR="00F44FA8">
        <w:rPr>
          <w:sz w:val="16"/>
          <w:szCs w:val="16"/>
        </w:rPr>
        <w:t>Беднякова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 xml:space="preserve">., покинув место совершения преступления, распорядился похищенным имуществом по своему усмотрению. Своими преступными действиями </w:t>
      </w:r>
      <w:r w:rsidRPr="00682030" w:rsidR="00F44FA8">
        <w:rPr>
          <w:sz w:val="16"/>
          <w:szCs w:val="16"/>
        </w:rPr>
        <w:t>Беднякова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похитил</w:t>
      </w:r>
      <w:r w:rsidRPr="00682030">
        <w:rPr>
          <w:sz w:val="16"/>
          <w:szCs w:val="16"/>
        </w:rPr>
        <w:t>а денежные средства купюрами номиналом по 2000 рублей и 1000 рублей</w:t>
      </w:r>
      <w:r w:rsidRPr="00682030">
        <w:rPr>
          <w:rFonts w:eastAsia="Times New Roman"/>
          <w:sz w:val="16"/>
          <w:szCs w:val="16"/>
        </w:rPr>
        <w:t>,</w:t>
      </w:r>
      <w:r w:rsidRPr="00682030" w:rsidR="00F44FA8">
        <w:rPr>
          <w:rFonts w:eastAsia="Times New Roman"/>
          <w:sz w:val="16"/>
          <w:szCs w:val="16"/>
        </w:rPr>
        <w:t xml:space="preserve"> </w:t>
      </w:r>
      <w:r w:rsidRPr="00682030">
        <w:rPr>
          <w:rFonts w:eastAsia="Times New Roman"/>
          <w:sz w:val="16"/>
          <w:szCs w:val="16"/>
        </w:rPr>
        <w:t xml:space="preserve">причинив потерпевшей </w:t>
      </w:r>
      <w:r w:rsidRPr="00682030" w:rsidR="00F44FA8">
        <w:rPr>
          <w:rFonts w:eastAsia="Times New Roman"/>
          <w:sz w:val="16"/>
          <w:szCs w:val="16"/>
        </w:rPr>
        <w:t>Л</w:t>
      </w:r>
      <w:r w:rsidRPr="00682030" w:rsidR="00682030">
        <w:rPr>
          <w:rFonts w:eastAsia="Times New Roman"/>
          <w:sz w:val="16"/>
          <w:szCs w:val="16"/>
        </w:rPr>
        <w:t>.</w:t>
      </w:r>
      <w:r w:rsidRPr="00682030" w:rsidR="00F44FA8">
        <w:rPr>
          <w:rFonts w:eastAsia="Times New Roman"/>
          <w:sz w:val="16"/>
          <w:szCs w:val="16"/>
        </w:rPr>
        <w:t>М.И</w:t>
      </w:r>
      <w:r w:rsidRPr="00682030">
        <w:rPr>
          <w:rFonts w:eastAsia="Times New Roman"/>
          <w:sz w:val="16"/>
          <w:szCs w:val="16"/>
        </w:rPr>
        <w:t>. мате</w:t>
      </w:r>
      <w:r w:rsidRPr="00682030">
        <w:rPr>
          <w:rFonts w:eastAsia="Times New Roman"/>
          <w:sz w:val="16"/>
          <w:szCs w:val="16"/>
        </w:rPr>
        <w:t>риальный ущерб на общую сумму 30</w:t>
      </w:r>
      <w:r w:rsidRPr="00682030">
        <w:rPr>
          <w:rFonts w:eastAsia="Times New Roman"/>
          <w:sz w:val="16"/>
          <w:szCs w:val="16"/>
        </w:rPr>
        <w:t>00 рублей.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          От потерпевшей </w:t>
      </w:r>
      <w:r w:rsidRPr="00682030" w:rsidR="00F44FA8">
        <w:rPr>
          <w:sz w:val="16"/>
          <w:szCs w:val="16"/>
        </w:rPr>
        <w:t>Л</w:t>
      </w:r>
      <w:r w:rsidRPr="00682030" w:rsid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>М.И</w:t>
      </w:r>
      <w:r w:rsidRPr="00682030">
        <w:rPr>
          <w:sz w:val="16"/>
          <w:szCs w:val="16"/>
        </w:rPr>
        <w:t>. поступило ходатайство о прекращении уголовного дела в отношении подсудимо</w:t>
      </w:r>
      <w:r w:rsidRPr="00682030" w:rsidR="00F44FA8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</w:t>
      </w:r>
      <w:r w:rsidRPr="00682030" w:rsidR="00F44FA8">
        <w:rPr>
          <w:sz w:val="16"/>
          <w:szCs w:val="16"/>
        </w:rPr>
        <w:t>Бедняковой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 xml:space="preserve">. в связи с примирением. </w:t>
      </w:r>
      <w:r w:rsidRPr="00682030" w:rsidR="00F44FA8">
        <w:rPr>
          <w:sz w:val="16"/>
          <w:szCs w:val="16"/>
        </w:rPr>
        <w:t>Беднякова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загладил</w:t>
      </w:r>
      <w:r w:rsidRPr="00682030" w:rsidR="00F44FA8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причиненный вред. Каких-либо других претензий к подсудимо</w:t>
      </w:r>
      <w:r w:rsidRPr="00682030" w:rsidR="00F44FA8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 она не имеет. 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Подсудим</w:t>
      </w:r>
      <w:r w:rsidRPr="00682030" w:rsidR="00F44FA8">
        <w:rPr>
          <w:sz w:val="16"/>
          <w:szCs w:val="16"/>
        </w:rPr>
        <w:t>ая</w:t>
      </w:r>
      <w:r w:rsidRPr="00682030">
        <w:rPr>
          <w:sz w:val="16"/>
          <w:szCs w:val="16"/>
        </w:rPr>
        <w:t xml:space="preserve"> </w:t>
      </w:r>
      <w:r w:rsidRPr="00682030" w:rsidR="00F44FA8">
        <w:rPr>
          <w:sz w:val="16"/>
          <w:szCs w:val="16"/>
        </w:rPr>
        <w:t>Беднякова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в судебном заседании свою вину в предъявленном е</w:t>
      </w:r>
      <w:r w:rsidRPr="00682030" w:rsidR="00F44FA8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обвинении признал</w:t>
      </w:r>
      <w:r w:rsidRPr="00682030" w:rsidR="00F44FA8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полностью, против прекращения уголовного дела не возражал</w:t>
      </w:r>
      <w:r w:rsidRPr="00682030" w:rsidR="00F44FA8">
        <w:rPr>
          <w:sz w:val="16"/>
          <w:szCs w:val="16"/>
        </w:rPr>
        <w:t>а</w:t>
      </w:r>
      <w:r w:rsidRPr="00682030">
        <w:rPr>
          <w:sz w:val="16"/>
          <w:szCs w:val="16"/>
        </w:rPr>
        <w:t>, а также просил</w:t>
      </w:r>
      <w:r w:rsidRPr="00682030" w:rsidR="00F44FA8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суд прекратить в отношении не</w:t>
      </w:r>
      <w:r w:rsidRPr="00682030" w:rsidR="00F44FA8">
        <w:rPr>
          <w:sz w:val="16"/>
          <w:szCs w:val="16"/>
        </w:rPr>
        <w:t>е</w:t>
      </w:r>
      <w:r w:rsidRPr="00682030">
        <w:rPr>
          <w:sz w:val="16"/>
          <w:szCs w:val="16"/>
        </w:rPr>
        <w:t xml:space="preserve"> уголовное дело в связи с примирением с  потерпевшей.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Адвокат  </w:t>
      </w:r>
      <w:r w:rsidRPr="00682030" w:rsidR="00F44FA8">
        <w:rPr>
          <w:sz w:val="16"/>
          <w:szCs w:val="16"/>
        </w:rPr>
        <w:t>Большаков</w:t>
      </w:r>
      <w:r w:rsidRPr="00682030">
        <w:rPr>
          <w:sz w:val="16"/>
          <w:szCs w:val="16"/>
        </w:rPr>
        <w:t xml:space="preserve"> </w:t>
      </w:r>
      <w:r w:rsidRPr="00682030" w:rsidR="00F44FA8">
        <w:rPr>
          <w:sz w:val="16"/>
          <w:szCs w:val="16"/>
        </w:rPr>
        <w:t>Ю</w:t>
      </w:r>
      <w:r w:rsidRP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>Н., защищающий</w:t>
      </w:r>
      <w:r w:rsidRPr="00682030">
        <w:rPr>
          <w:sz w:val="16"/>
          <w:szCs w:val="16"/>
        </w:rPr>
        <w:t xml:space="preserve"> интересы подсудимо</w:t>
      </w:r>
      <w:r w:rsidRPr="00682030" w:rsidR="00F44FA8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</w:t>
      </w:r>
      <w:r w:rsidRPr="00682030" w:rsidR="00F44FA8">
        <w:rPr>
          <w:sz w:val="16"/>
          <w:szCs w:val="16"/>
        </w:rPr>
        <w:t>Бедняковой</w:t>
      </w:r>
      <w:r w:rsidRPr="00682030" w:rsidR="00F44FA8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 xml:space="preserve">. в судебном заседании просил уголовное дело в отношении </w:t>
      </w:r>
      <w:r w:rsidRPr="00682030" w:rsidR="000F092D">
        <w:rPr>
          <w:sz w:val="16"/>
          <w:szCs w:val="16"/>
        </w:rPr>
        <w:t>Бедняковой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прекратить в связи с примирением подсудимо</w:t>
      </w:r>
      <w:r w:rsidRPr="00682030" w:rsidR="000F092D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с потерпевшей.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682030" w:rsidR="000F092D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</w:t>
      </w:r>
      <w:r w:rsidRPr="00682030" w:rsidR="000F092D">
        <w:rPr>
          <w:sz w:val="16"/>
          <w:szCs w:val="16"/>
        </w:rPr>
        <w:t>Бедняковой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 xml:space="preserve">. в связи с примирением с потерпевшей. 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Мировой судья, заслушав мнение участников судебного разбирательства, считает, что заявление потерпевшей </w:t>
      </w:r>
      <w:r w:rsidRPr="00682030" w:rsidR="00F44FA8">
        <w:rPr>
          <w:sz w:val="16"/>
          <w:szCs w:val="16"/>
        </w:rPr>
        <w:t>Л</w:t>
      </w:r>
      <w:r w:rsidRPr="00682030" w:rsid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>М.И</w:t>
      </w:r>
      <w:r w:rsidRPr="00682030">
        <w:rPr>
          <w:sz w:val="16"/>
          <w:szCs w:val="16"/>
        </w:rPr>
        <w:t xml:space="preserve">. подлежит удовлетворению по следующим основаниям. 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682030">
        <w:rPr>
          <w:sz w:val="16"/>
          <w:szCs w:val="16"/>
        </w:rPr>
        <w:t>частно</w:t>
      </w:r>
      <w:r w:rsidRPr="00682030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682030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В судебном заседании установлено, что от потерпевшей </w:t>
      </w:r>
      <w:r w:rsidRPr="00682030" w:rsidR="00F44FA8">
        <w:rPr>
          <w:sz w:val="16"/>
          <w:szCs w:val="16"/>
        </w:rPr>
        <w:t>Л</w:t>
      </w:r>
      <w:r w:rsidRPr="00682030" w:rsid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 xml:space="preserve"> М.И</w:t>
      </w:r>
      <w:r w:rsidRPr="00682030">
        <w:rPr>
          <w:sz w:val="16"/>
          <w:szCs w:val="16"/>
        </w:rPr>
        <w:t>. поступило заявление о прекращении уголовного дела в отношении подсудимо</w:t>
      </w:r>
      <w:r w:rsidRPr="00682030" w:rsidR="000F092D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</w:t>
      </w:r>
      <w:r w:rsidRPr="00682030" w:rsidR="000F092D">
        <w:rPr>
          <w:sz w:val="16"/>
          <w:szCs w:val="16"/>
        </w:rPr>
        <w:t>Бедняковой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в связи с примирением. Подсудим</w:t>
      </w:r>
      <w:r w:rsidRPr="00682030" w:rsidR="000F092D">
        <w:rPr>
          <w:sz w:val="16"/>
          <w:szCs w:val="16"/>
        </w:rPr>
        <w:t>ая</w:t>
      </w:r>
      <w:r w:rsidRPr="00682030">
        <w:rPr>
          <w:sz w:val="16"/>
          <w:szCs w:val="16"/>
        </w:rPr>
        <w:t xml:space="preserve"> </w:t>
      </w:r>
      <w:r w:rsidRPr="00682030" w:rsidR="000F092D">
        <w:rPr>
          <w:sz w:val="16"/>
          <w:szCs w:val="16"/>
        </w:rPr>
        <w:t>Беднякова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загладил</w:t>
      </w:r>
      <w:r w:rsidRPr="00682030" w:rsidR="000F092D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причиненный вред.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Подсудим</w:t>
      </w:r>
      <w:r w:rsidRPr="00682030" w:rsidR="000F092D">
        <w:rPr>
          <w:sz w:val="16"/>
          <w:szCs w:val="16"/>
        </w:rPr>
        <w:t>ая</w:t>
      </w:r>
      <w:r w:rsidRPr="00682030">
        <w:rPr>
          <w:sz w:val="16"/>
          <w:szCs w:val="16"/>
        </w:rPr>
        <w:t xml:space="preserve"> </w:t>
      </w:r>
      <w:r w:rsidRPr="00682030" w:rsidR="000F092D">
        <w:rPr>
          <w:sz w:val="16"/>
          <w:szCs w:val="16"/>
        </w:rPr>
        <w:t>Беднякова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впервые совершил</w:t>
      </w:r>
      <w:r w:rsidRPr="00682030" w:rsidR="000F092D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преступление, предусмотренное ч. 1 ст. 158 УК РФ, которое относится к категории преступлений небольшой тяжести, примирил</w:t>
      </w:r>
      <w:r w:rsidRPr="00682030" w:rsidR="000F092D">
        <w:rPr>
          <w:sz w:val="16"/>
          <w:szCs w:val="16"/>
        </w:rPr>
        <w:t>а</w:t>
      </w:r>
      <w:r w:rsidRPr="00682030">
        <w:rPr>
          <w:sz w:val="16"/>
          <w:szCs w:val="16"/>
        </w:rPr>
        <w:t>с</w:t>
      </w:r>
      <w:r w:rsidRPr="00682030" w:rsidR="000F092D">
        <w:rPr>
          <w:sz w:val="16"/>
          <w:szCs w:val="16"/>
        </w:rPr>
        <w:t>ь</w:t>
      </w:r>
      <w:r w:rsidRPr="00682030">
        <w:rPr>
          <w:sz w:val="16"/>
          <w:szCs w:val="16"/>
        </w:rPr>
        <w:t xml:space="preserve">  с потерпевшей и загладил</w:t>
      </w:r>
      <w:r w:rsidRPr="00682030" w:rsidR="000F092D">
        <w:rPr>
          <w:sz w:val="16"/>
          <w:szCs w:val="16"/>
        </w:rPr>
        <w:t>а</w:t>
      </w:r>
      <w:r w:rsidRPr="00682030">
        <w:rPr>
          <w:sz w:val="16"/>
          <w:szCs w:val="16"/>
        </w:rPr>
        <w:t xml:space="preserve"> причиненный потерпевшей вред, в силу чего имеются все основания для прекращения уголовного дела в отношении </w:t>
      </w:r>
      <w:r w:rsidRPr="00682030" w:rsidR="000F092D">
        <w:rPr>
          <w:sz w:val="16"/>
          <w:szCs w:val="16"/>
        </w:rPr>
        <w:t>Бедняковой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., обвиняемо</w:t>
      </w:r>
      <w:r w:rsidRPr="00682030" w:rsidR="000F092D">
        <w:rPr>
          <w:sz w:val="16"/>
          <w:szCs w:val="16"/>
        </w:rPr>
        <w:t>й</w:t>
      </w:r>
      <w:r w:rsidRPr="00682030">
        <w:rPr>
          <w:sz w:val="16"/>
          <w:szCs w:val="16"/>
        </w:rPr>
        <w:t xml:space="preserve"> в совершении преступления, предусмотренного ч. 1 ст. 158 УК РФ.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Принимая во внимание указанные обстоятельства, мировой судья полагает, что заявление потерпевшей </w:t>
      </w:r>
      <w:r w:rsidRPr="00682030" w:rsidR="00F44FA8">
        <w:rPr>
          <w:sz w:val="16"/>
          <w:szCs w:val="16"/>
        </w:rPr>
        <w:t>Л</w:t>
      </w:r>
      <w:r w:rsidRPr="00682030" w:rsidR="00682030">
        <w:rPr>
          <w:sz w:val="16"/>
          <w:szCs w:val="16"/>
        </w:rPr>
        <w:t>.</w:t>
      </w:r>
      <w:r w:rsidRPr="00682030" w:rsidR="00F44FA8">
        <w:rPr>
          <w:sz w:val="16"/>
          <w:szCs w:val="16"/>
        </w:rPr>
        <w:t>М.И</w:t>
      </w:r>
      <w:r w:rsidRPr="00682030">
        <w:rPr>
          <w:sz w:val="16"/>
          <w:szCs w:val="16"/>
        </w:rPr>
        <w:t>. подлежит удовлетворению, поскольку примирение между подсудим</w:t>
      </w:r>
      <w:r w:rsidRPr="00682030" w:rsidR="000F092D">
        <w:rPr>
          <w:sz w:val="16"/>
          <w:szCs w:val="16"/>
        </w:rPr>
        <w:t>ой</w:t>
      </w:r>
      <w:r w:rsidRPr="00682030">
        <w:rPr>
          <w:sz w:val="16"/>
          <w:szCs w:val="16"/>
        </w:rPr>
        <w:t xml:space="preserve"> и потерпевшей </w:t>
      </w:r>
      <w:r w:rsidRPr="00682030">
        <w:rPr>
          <w:sz w:val="16"/>
          <w:szCs w:val="16"/>
        </w:rPr>
        <w:t>достигнуто</w:t>
      </w:r>
      <w:r w:rsidRPr="00682030">
        <w:rPr>
          <w:sz w:val="16"/>
          <w:szCs w:val="16"/>
        </w:rPr>
        <w:t xml:space="preserve"> и причиненный вред подсудим</w:t>
      </w:r>
      <w:r w:rsidRPr="00682030" w:rsidR="000F092D">
        <w:rPr>
          <w:sz w:val="16"/>
          <w:szCs w:val="16"/>
        </w:rPr>
        <w:t>ой</w:t>
      </w:r>
      <w:r w:rsidRPr="00682030">
        <w:rPr>
          <w:sz w:val="16"/>
          <w:szCs w:val="16"/>
        </w:rPr>
        <w:t xml:space="preserve">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         Мера пресечения в отношении </w:t>
      </w:r>
      <w:r w:rsidRPr="00682030" w:rsidR="000F092D">
        <w:rPr>
          <w:sz w:val="16"/>
          <w:szCs w:val="16"/>
        </w:rPr>
        <w:t>Бедняковой</w:t>
      </w:r>
      <w:r w:rsidRPr="00682030" w:rsidR="000F092D">
        <w:rPr>
          <w:sz w:val="16"/>
          <w:szCs w:val="16"/>
        </w:rPr>
        <w:t xml:space="preserve"> М.С</w:t>
      </w:r>
      <w:r w:rsidRPr="00682030">
        <w:rPr>
          <w:sz w:val="16"/>
          <w:szCs w:val="16"/>
        </w:rPr>
        <w:t>. не избиралась.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rFonts w:eastAsia="Times New Roman"/>
          <w:sz w:val="16"/>
          <w:szCs w:val="16"/>
        </w:rPr>
        <w:t xml:space="preserve">         Вопрос о вещественных доказательствах подлежит разрешению в соответствии со ст. 81 УПК РФ.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rFonts w:eastAsia="Times New Roman"/>
          <w:sz w:val="16"/>
          <w:szCs w:val="16"/>
        </w:rPr>
        <w:t xml:space="preserve">         </w:t>
      </w:r>
      <w:r w:rsidRPr="00682030">
        <w:rPr>
          <w:sz w:val="16"/>
          <w:szCs w:val="16"/>
        </w:rPr>
        <w:t>На основании изложенного и руководствуясь ст.ст.25, 254, 316 УПК РФ, ст.76 УК РФ, мировой судья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                                                          ПОСТАНОВИЛ:</w:t>
      </w:r>
    </w:p>
    <w:p w:rsidR="00FC0A80" w:rsidRPr="00682030" w:rsidP="00FC0A80">
      <w:pPr>
        <w:ind w:firstLine="708"/>
        <w:jc w:val="both"/>
        <w:rPr>
          <w:sz w:val="16"/>
          <w:szCs w:val="16"/>
        </w:rPr>
      </w:pPr>
      <w:r w:rsidRPr="00682030">
        <w:rPr>
          <w:sz w:val="16"/>
          <w:szCs w:val="16"/>
        </w:rPr>
        <w:t>Ходатайство потерпевшей Л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>М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И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удовлетворить.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sz w:val="16"/>
          <w:szCs w:val="16"/>
        </w:rPr>
        <w:tab/>
        <w:t xml:space="preserve">Уголовное дело в отношении </w:t>
      </w:r>
      <w:r w:rsidRPr="00682030">
        <w:rPr>
          <w:sz w:val="16"/>
          <w:szCs w:val="16"/>
        </w:rPr>
        <w:t>Бедняковой</w:t>
      </w:r>
      <w:r w:rsidRPr="00682030">
        <w:rPr>
          <w:sz w:val="16"/>
          <w:szCs w:val="16"/>
        </w:rPr>
        <w:t xml:space="preserve"> М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С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</w:t>
      </w:r>
      <w:r w:rsidRPr="00682030">
        <w:rPr>
          <w:color w:val="000000"/>
          <w:sz w:val="16"/>
          <w:szCs w:val="16"/>
        </w:rPr>
        <w:t>обвиняемой в совершении преступления, предусмотренного</w:t>
      </w:r>
      <w:r w:rsidRPr="00682030">
        <w:rPr>
          <w:sz w:val="16"/>
          <w:szCs w:val="16"/>
        </w:rPr>
        <w:t xml:space="preserve"> ч. 1 ст. 158  УК РФ прекратить и освободить </w:t>
      </w:r>
      <w:r w:rsidRPr="00682030">
        <w:rPr>
          <w:sz w:val="16"/>
          <w:szCs w:val="16"/>
        </w:rPr>
        <w:t>Беднякову</w:t>
      </w:r>
      <w:r w:rsidRPr="00682030">
        <w:rPr>
          <w:sz w:val="16"/>
          <w:szCs w:val="16"/>
        </w:rPr>
        <w:t xml:space="preserve"> М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С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 xml:space="preserve"> от уголовной ответственности по ч. 1 ст. 158 УК РФ  в связи с примирением с потерпевшей Л</w:t>
      </w:r>
      <w:r w:rsidRPr="00682030" w:rsidR="00682030">
        <w:rPr>
          <w:sz w:val="16"/>
          <w:szCs w:val="16"/>
        </w:rPr>
        <w:t>.</w:t>
      </w:r>
      <w:r w:rsidRPr="00682030">
        <w:rPr>
          <w:sz w:val="16"/>
          <w:szCs w:val="16"/>
        </w:rPr>
        <w:t>М.И.</w:t>
      </w:r>
    </w:p>
    <w:p w:rsidR="00FC0A80" w:rsidRPr="00682030" w:rsidP="00FC0A80">
      <w:pPr>
        <w:jc w:val="both"/>
        <w:rPr>
          <w:rFonts w:eastAsia="Times New Roman"/>
          <w:sz w:val="16"/>
          <w:szCs w:val="16"/>
        </w:rPr>
      </w:pPr>
      <w:r w:rsidRPr="00682030">
        <w:rPr>
          <w:sz w:val="16"/>
          <w:szCs w:val="16"/>
        </w:rPr>
        <w:t xml:space="preserve">           Вещественное доказательство: </w:t>
      </w:r>
      <w:r w:rsidRPr="00682030">
        <w:rPr>
          <w:rFonts w:eastAsia="Times New Roman"/>
          <w:sz w:val="16"/>
          <w:szCs w:val="16"/>
        </w:rPr>
        <w:t>оптический носитель</w:t>
      </w:r>
      <w:r w:rsidRPr="00682030" w:rsidR="00F44FA8">
        <w:rPr>
          <w:rFonts w:eastAsia="Times New Roman"/>
          <w:sz w:val="16"/>
          <w:szCs w:val="16"/>
        </w:rPr>
        <w:t>, копию квитанции РНКБ БАНК (ПАО) от 23.09.2022</w:t>
      </w:r>
      <w:r w:rsidRPr="00682030">
        <w:rPr>
          <w:rFonts w:eastAsia="Times New Roman"/>
          <w:sz w:val="16"/>
          <w:szCs w:val="16"/>
        </w:rPr>
        <w:t xml:space="preserve"> оставить на хранении в материалах дела</w:t>
      </w:r>
      <w:r w:rsidRPr="00682030">
        <w:rPr>
          <w:sz w:val="16"/>
          <w:szCs w:val="16"/>
        </w:rPr>
        <w:t>.</w:t>
      </w:r>
    </w:p>
    <w:p w:rsidR="00FC0A80" w:rsidRPr="00682030" w:rsidP="00FC0A80">
      <w:pPr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        </w:t>
      </w:r>
      <w:r w:rsidRPr="00682030">
        <w:rPr>
          <w:rFonts w:eastAsia="Times New Roman"/>
          <w:sz w:val="16"/>
          <w:szCs w:val="16"/>
        </w:rPr>
        <w:t xml:space="preserve">  </w:t>
      </w:r>
      <w:r w:rsidRPr="00682030">
        <w:rPr>
          <w:sz w:val="16"/>
          <w:szCs w:val="16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FC0A80" w:rsidRPr="00682030" w:rsidP="00FC0A80">
      <w:pPr>
        <w:jc w:val="both"/>
        <w:rPr>
          <w:sz w:val="16"/>
          <w:szCs w:val="16"/>
        </w:rPr>
      </w:pPr>
    </w:p>
    <w:p w:rsidR="00FC0A80" w:rsidRPr="00682030" w:rsidP="00FC0A80">
      <w:pPr>
        <w:ind w:firstLine="709"/>
        <w:jc w:val="both"/>
        <w:rPr>
          <w:sz w:val="16"/>
          <w:szCs w:val="16"/>
        </w:rPr>
      </w:pPr>
      <w:r w:rsidRPr="00682030">
        <w:rPr>
          <w:sz w:val="16"/>
          <w:szCs w:val="16"/>
        </w:rPr>
        <w:t xml:space="preserve">Мировой судья                                                                 </w:t>
      </w:r>
      <w:r w:rsidRPr="00682030">
        <w:rPr>
          <w:sz w:val="16"/>
          <w:szCs w:val="16"/>
        </w:rPr>
        <w:t>Е.Н.Андрухова</w:t>
      </w:r>
    </w:p>
    <w:p w:rsidR="00FC0A80" w:rsidP="00FC0A80">
      <w:pPr>
        <w:rPr>
          <w:sz w:val="28"/>
          <w:szCs w:val="28"/>
        </w:rPr>
      </w:pPr>
    </w:p>
    <w:p w:rsidR="00FC0A80" w:rsidP="00FC0A80"/>
    <w:p w:rsidR="00181E1D"/>
    <w:sectPr w:rsidSect="00FC0A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62"/>
    <w:rsid w:val="000F092D"/>
    <w:rsid w:val="00134962"/>
    <w:rsid w:val="00181E1D"/>
    <w:rsid w:val="00682030"/>
    <w:rsid w:val="00EA53A8"/>
    <w:rsid w:val="00F44FA8"/>
    <w:rsid w:val="00FC0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20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203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