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C0329">
      <w:r>
        <w:t>4</w:t>
      </w:r>
    </w:p>
    <w:p w:rsidR="00A77B3E" w:rsidRDefault="00DC0329"/>
    <w:p w:rsidR="00A77B3E" w:rsidRDefault="00DC0329">
      <w:r>
        <w:t xml:space="preserve">                                                                                                Дело № 1-27-8/2017 </w:t>
      </w:r>
    </w:p>
    <w:p w:rsidR="00A77B3E" w:rsidRDefault="00DC0329">
      <w:r>
        <w:t>ПРИГОВОР</w:t>
      </w:r>
    </w:p>
    <w:p w:rsidR="00A77B3E" w:rsidRDefault="00DC0329">
      <w:r>
        <w:t xml:space="preserve"> ИМЕНЕМ РОССИЙСКОЙ ФЕДЕРАЦИИ</w:t>
      </w:r>
    </w:p>
    <w:p w:rsidR="00A77B3E" w:rsidRDefault="00DC0329"/>
    <w:p w:rsidR="00A77B3E" w:rsidRDefault="00DC0329">
      <w:r>
        <w:t xml:space="preserve">22 марта 2017 года </w:t>
      </w:r>
      <w:r>
        <w:tab/>
        <w:t xml:space="preserve">                   г. Бахчисарай</w:t>
      </w:r>
    </w:p>
    <w:p w:rsidR="00A77B3E" w:rsidRDefault="00DC0329"/>
    <w:p w:rsidR="00A77B3E" w:rsidRDefault="00DC0329">
      <w:r>
        <w:t xml:space="preserve">Председательствующий, мировой судья судебного участка №27 Бахчисарайского судебного района (Бахчисарайский муниципальный район) Республики Крым                                        - Есина Е.А., </w:t>
      </w:r>
    </w:p>
    <w:p w:rsidR="00A77B3E" w:rsidRDefault="00DC0329">
      <w:r>
        <w:t>при секретаре судебного заседания            - Романовой Я</w:t>
      </w:r>
      <w:r>
        <w:t xml:space="preserve">.В., </w:t>
      </w:r>
    </w:p>
    <w:p w:rsidR="00A77B3E" w:rsidRDefault="00DC0329">
      <w:r>
        <w:t xml:space="preserve">с участием: государственного обвинителя - </w:t>
      </w:r>
      <w:proofErr w:type="spellStart"/>
      <w:r>
        <w:t>Буланихиной</w:t>
      </w:r>
      <w:proofErr w:type="spellEnd"/>
      <w:r>
        <w:t xml:space="preserve"> Л.П.,</w:t>
      </w:r>
    </w:p>
    <w:p w:rsidR="00A77B3E" w:rsidRDefault="00DC0329">
      <w:r>
        <w:t xml:space="preserve">                    подсудимого </w:t>
      </w:r>
      <w:r>
        <w:tab/>
      </w:r>
      <w:r>
        <w:tab/>
        <w:t xml:space="preserve"> </w:t>
      </w:r>
      <w:r>
        <w:tab/>
        <w:t xml:space="preserve"> - </w:t>
      </w:r>
      <w:proofErr w:type="spellStart"/>
      <w:r>
        <w:t>Елунина</w:t>
      </w:r>
      <w:proofErr w:type="spellEnd"/>
      <w:r>
        <w:t xml:space="preserve"> А.Н.,</w:t>
      </w:r>
    </w:p>
    <w:p w:rsidR="00A77B3E" w:rsidRDefault="00DC0329">
      <w:r>
        <w:t xml:space="preserve">                    защитника </w:t>
      </w:r>
      <w:r>
        <w:tab/>
      </w:r>
      <w:r>
        <w:tab/>
      </w:r>
      <w:r>
        <w:tab/>
      </w:r>
      <w:r>
        <w:tab/>
        <w:t xml:space="preserve"> - Белоусовой Н.В.,</w:t>
      </w:r>
    </w:p>
    <w:p w:rsidR="00A77B3E" w:rsidRDefault="00DC0329">
      <w:r>
        <w:t>рассмотрев в открытом судебном заседании в особом порядке судебного разбирательства</w:t>
      </w:r>
      <w:r>
        <w:t xml:space="preserve"> уголовное дело по обвинению:         </w:t>
      </w:r>
    </w:p>
    <w:p w:rsidR="00A77B3E" w:rsidRDefault="00DC0329">
      <w:proofErr w:type="spellStart"/>
      <w:r w:rsidRPr="00DC0329">
        <w:t>Елунина</w:t>
      </w:r>
      <w:proofErr w:type="spellEnd"/>
      <w:r w:rsidRPr="00DC0329">
        <w:t xml:space="preserve"> А.Н.</w:t>
      </w:r>
      <w:r>
        <w:t>, паспортные данные, гражданина Российской Федерации, имеющего средне специальное образование, не военнообязанного, женатого, имеющего на иждивении двоих малолетних детей, не работающего,</w:t>
      </w:r>
      <w:r>
        <w:t xml:space="preserve"> зарегистрированного по адресу: адрес, фактически проживающего по адресу: адрес, не судимого, </w:t>
      </w:r>
    </w:p>
    <w:p w:rsidR="00A77B3E" w:rsidRDefault="00DC0329">
      <w:r>
        <w:t xml:space="preserve">в совершении преступления, предусмотренного ст. 264.1 Уголовного кодекса Российской Федерации, </w:t>
      </w:r>
    </w:p>
    <w:p w:rsidR="00A77B3E" w:rsidRDefault="00DC0329">
      <w:r>
        <w:t>УСТАНОВИЛ:</w:t>
      </w:r>
    </w:p>
    <w:p w:rsidR="00A77B3E" w:rsidRDefault="00DC0329">
      <w:r>
        <w:t xml:space="preserve">Подсудимый </w:t>
      </w:r>
      <w:proofErr w:type="spellStart"/>
      <w:r>
        <w:t>Елунин</w:t>
      </w:r>
      <w:proofErr w:type="spellEnd"/>
      <w:r>
        <w:t xml:space="preserve"> А.Н. 21 января 2017 года управлял ав</w:t>
      </w:r>
      <w:r>
        <w:t xml:space="preserve">томобилем, находясь в состоянии опьянения и будучи подвергнутым административному наказанию за управление транспортным средством в состоянии опьянения при следующих обстоятельствах. </w:t>
      </w:r>
    </w:p>
    <w:p w:rsidR="00A77B3E" w:rsidRDefault="00DC0329">
      <w:r>
        <w:t>23 апреля 2015 года постановлением Бахчисарайского районного суда Республ</w:t>
      </w:r>
      <w:r>
        <w:t xml:space="preserve">ики Крым </w:t>
      </w:r>
      <w:proofErr w:type="spellStart"/>
      <w:r>
        <w:t>Елунин</w:t>
      </w:r>
      <w:proofErr w:type="spellEnd"/>
      <w:r>
        <w:t xml:space="preserve"> А.Н. был привлечен к административной ответственности в виде административного штрафа в размере сумма и лишения права управления транспортными средствами сроком на 1 год 6 месяцев за совершение административного правонарушения, предусмотрен</w:t>
      </w:r>
      <w:r>
        <w:t>ного ч.1 ст.12.8 КоАП РФ, которое выразилось в управлении транспортным средством, находясь в состоянии опьянения. Указанное постановление вступило в законную силу 05.05.2015 года, обжаловано не было. Штраф оплачен в полном объеме, водительское удостоверени</w:t>
      </w:r>
      <w:r>
        <w:t>е сдано 06.05.2015 года, срок лишения права управления транспортным средством истек 06.11.2016 года.</w:t>
      </w:r>
    </w:p>
    <w:p w:rsidR="00A77B3E" w:rsidRDefault="00DC0329">
      <w:r>
        <w:t>21.01.2017 года в 14 часов 35 минут на 30 км. автодороги Симферополь - Бахчисарай-Севастополь, вблизи автозаправочной станции, расположенной по ул. Степной</w:t>
      </w:r>
      <w:r>
        <w:t xml:space="preserve"> в г. Бахчисарай Республики Крым, сотрудниками ОБ ДПС ГИБДД МВД по Республике Крым было остановлено транспортное средство автомобиль марки «OPEL VECTRA», </w:t>
      </w:r>
      <w:proofErr w:type="spellStart"/>
      <w:r>
        <w:t>peгистрационный</w:t>
      </w:r>
      <w:proofErr w:type="spellEnd"/>
      <w:r>
        <w:t xml:space="preserve"> знак: М137ЕР 777, которым управлял </w:t>
      </w:r>
      <w:proofErr w:type="spellStart"/>
      <w:r>
        <w:t>Елунин</w:t>
      </w:r>
      <w:proofErr w:type="spellEnd"/>
      <w:r>
        <w:t xml:space="preserve"> А.Н. с признаками опьянения. После чего </w:t>
      </w:r>
      <w:proofErr w:type="spellStart"/>
      <w:r>
        <w:t>Елун</w:t>
      </w:r>
      <w:r>
        <w:t>ину</w:t>
      </w:r>
      <w:proofErr w:type="spellEnd"/>
      <w:r>
        <w:t xml:space="preserve"> А.Н. было предложено пройти освидетельствование на состояние опьянения. Однако, </w:t>
      </w:r>
      <w:proofErr w:type="spellStart"/>
      <w:r>
        <w:t>Елунин</w:t>
      </w:r>
      <w:proofErr w:type="spellEnd"/>
      <w:r>
        <w:t xml:space="preserve"> А.Н. отказался от выполнения законного требования уполномоченного должностного лица пройти на </w:t>
      </w:r>
      <w:r>
        <w:lastRenderedPageBreak/>
        <w:t>месте освидетельствование на состояние опьянения и медицинское освидете</w:t>
      </w:r>
      <w:r>
        <w:t>льствование на состояние опьянения, что согласно п. 2 примечания к ст. 264 УК РФ признается управлением транспортным средством в состоянии опьянения.</w:t>
      </w:r>
    </w:p>
    <w:p w:rsidR="00A77B3E" w:rsidRDefault="00DC0329">
      <w:r>
        <w:t xml:space="preserve">Таким образом, </w:t>
      </w:r>
      <w:proofErr w:type="spellStart"/>
      <w:r>
        <w:t>Елунин</w:t>
      </w:r>
      <w:proofErr w:type="spellEnd"/>
      <w:r>
        <w:t xml:space="preserve"> А.Н. совершил преступление, предусмотренное ст. 264.1 УК РФ – управление транспортны</w:t>
      </w:r>
      <w:r>
        <w:t xml:space="preserve">м средством лицом, находящимся в состоянии опьянения, подвергнутым административному наказанию за  управление транспортным средством в состоянии опьянения. </w:t>
      </w:r>
    </w:p>
    <w:p w:rsidR="00A77B3E" w:rsidRDefault="00DC0329">
      <w:r>
        <w:t>В судебном заседании подсудимый согласился  с  предъявленным  обвинением, вину признал полностью, в</w:t>
      </w:r>
      <w:r>
        <w:t xml:space="preserve"> содеянном чистосердечно раскаялся, подтвердил  изложенные в обвинительном акте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</w:t>
      </w:r>
      <w:r>
        <w:t>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A77B3E" w:rsidRDefault="00DC0329">
      <w:r>
        <w:t>Подсудимому судо</w:t>
      </w:r>
      <w:r>
        <w:t>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RDefault="00DC0329">
      <w:r>
        <w:t xml:space="preserve">Возражений против ходатайства государственным обвинителем, защитником  не  заявлено,  требования  ст. ст. </w:t>
      </w:r>
      <w:r>
        <w:t xml:space="preserve">314 – 316  УПК  РФ  соблюдены,  наказание  за  преступление, в совершении которого  обвиняется  </w:t>
      </w:r>
      <w:proofErr w:type="spellStart"/>
      <w:r>
        <w:t>Елунин</w:t>
      </w:r>
      <w:proofErr w:type="spellEnd"/>
      <w:r>
        <w:t xml:space="preserve"> А.Н.,  не  превышает  10  лет лишения свободы, в связи с чем, возможно рассмотрение данного уголовного дела в особом порядке, то есть с постановлением пр</w:t>
      </w:r>
      <w:r>
        <w:t xml:space="preserve">иговора без проведения судебного разбирательства. </w:t>
      </w:r>
    </w:p>
    <w:p w:rsidR="00A77B3E" w:rsidRDefault="00DC0329">
      <w:r>
        <w:t xml:space="preserve">Обвинение, с которым согласился подсудимый, обоснованно и подтверждается доказательствами, собранными по делу. </w:t>
      </w:r>
    </w:p>
    <w:p w:rsidR="00A77B3E" w:rsidRDefault="00DC0329">
      <w:r>
        <w:t xml:space="preserve">Действия </w:t>
      </w:r>
      <w:proofErr w:type="spellStart"/>
      <w:r>
        <w:t>Елунина</w:t>
      </w:r>
      <w:proofErr w:type="spellEnd"/>
      <w:r>
        <w:t xml:space="preserve"> А.Н.  правильно квалифицированы по ст. 264.1 УК РФ как управление транспортн</w:t>
      </w:r>
      <w:r>
        <w:t>ым средством,  находясь  в  состоянии  опьянения  и  будучи  подвергнутым  административному  наказанию  за  управление транспортным средством в состоянии опьянения.</w:t>
      </w:r>
    </w:p>
    <w:p w:rsidR="00A77B3E" w:rsidRDefault="00DC0329">
      <w:r>
        <w:t>При назначении наказания подсудимому мировым судьей в соответствии со ст. 60 УК РФ учитыва</w:t>
      </w:r>
      <w:r>
        <w:t>ется характер и степень общественной опасности совершенного преступления, личность подсудимого, который по месту жительства характеризуется посредственно, признание им вины и раскаяние в содеянном, ране  не судим, на учете у врачей нарколога и психиатра не</w:t>
      </w:r>
      <w:r>
        <w:t xml:space="preserve"> состоит. </w:t>
      </w:r>
    </w:p>
    <w:p w:rsidR="00A77B3E" w:rsidRDefault="00DC0329">
      <w:r>
        <w:t xml:space="preserve">В соответствии со ст.15 УК РФ совершенное </w:t>
      </w:r>
      <w:proofErr w:type="spellStart"/>
      <w:r>
        <w:t>Елуниным</w:t>
      </w:r>
      <w:proofErr w:type="spellEnd"/>
      <w:r>
        <w:t xml:space="preserve"> А.Н.  преступление относится к категории небольшой тяжести. </w:t>
      </w:r>
    </w:p>
    <w:p w:rsidR="00A77B3E" w:rsidRDefault="00DC0329">
      <w:r>
        <w:t>Обстоятельством, смягчающим наказание, является наличие на иждивении подсудимого двоих малолетних детей.</w:t>
      </w:r>
    </w:p>
    <w:p w:rsidR="00A77B3E" w:rsidRDefault="00DC0329">
      <w:r>
        <w:t xml:space="preserve">Обстоятельств, отягощающих </w:t>
      </w:r>
      <w:r>
        <w:t>наказание, не установлено.</w:t>
      </w:r>
    </w:p>
    <w:p w:rsidR="00A77B3E" w:rsidRDefault="00DC0329">
      <w:r>
        <w:t xml:space="preserve">Оценив все обстоятельства в их совокупности, а также с учетом конкретных обстоятельств дела, мировой судья приходит к выводу о назначении подсудимому наказания в виде обязательных работ с лишением права заниматься деятельностью, </w:t>
      </w:r>
      <w:r>
        <w:t xml:space="preserve">связанной с управлением и эксплуатацией автомобилями всех категорий и иными механическими транспортными средствами, на срок 3 года. </w:t>
      </w:r>
    </w:p>
    <w:p w:rsidR="00A77B3E" w:rsidRDefault="00DC0329">
      <w:r>
        <w:lastRenderedPageBreak/>
        <w:t>Оснований для изменения меры процессуального принуждения в отношении подсудимого в виде обязательства о явке на иную мирово</w:t>
      </w:r>
      <w:r>
        <w:t>й судья не усматривает.</w:t>
      </w:r>
    </w:p>
    <w:p w:rsidR="00A77B3E" w:rsidRDefault="00DC0329">
      <w:r>
        <w:t xml:space="preserve">Вещественное доказательство – DVD диск надлежит хранить в материалах уголовного дела.   </w:t>
      </w:r>
    </w:p>
    <w:p w:rsidR="00A77B3E" w:rsidRDefault="00DC0329">
      <w:r>
        <w:t xml:space="preserve">Гражданский иск по делу не заявлен.   </w:t>
      </w:r>
    </w:p>
    <w:p w:rsidR="00A77B3E" w:rsidRDefault="00DC0329">
      <w:r>
        <w:t>Поскольку адвокат Белоусова Н.В. принимала участие в уголовном судопроизводстве по назначению, в соответ</w:t>
      </w:r>
      <w:r>
        <w:t xml:space="preserve">ствии со ст. ст. 131, 132 УПК РФ сумма, подлежащая выплате адвокату, в размере сумма за оказание  юридической помощи, должна быть возмещена за счет средств федерального бюджета. </w:t>
      </w:r>
    </w:p>
    <w:p w:rsidR="00A77B3E" w:rsidRDefault="00DC0329">
      <w:r>
        <w:t>На основании изложенного, руководствуясь ст.ст.296-299, 316 УПК РФ, мировой с</w:t>
      </w:r>
      <w:r>
        <w:t>удья</w:t>
      </w:r>
    </w:p>
    <w:p w:rsidR="00A77B3E" w:rsidRDefault="00DC0329">
      <w:r>
        <w:t>ПРИГОВОРИЛ:</w:t>
      </w:r>
    </w:p>
    <w:p w:rsidR="00A77B3E" w:rsidRDefault="00DC0329">
      <w:proofErr w:type="spellStart"/>
      <w:proofErr w:type="gramStart"/>
      <w:r w:rsidRPr="00DC0329">
        <w:t>Елунина</w:t>
      </w:r>
      <w:proofErr w:type="spellEnd"/>
      <w:r w:rsidRPr="00DC0329">
        <w:t xml:space="preserve"> </w:t>
      </w:r>
      <w:proofErr w:type="spellStart"/>
      <w:r w:rsidRPr="00DC0329">
        <w:t>А.Н.</w:t>
      </w:r>
      <w:r>
        <w:t>признать</w:t>
      </w:r>
      <w:proofErr w:type="spellEnd"/>
      <w:r>
        <w:t xml:space="preserve"> виновным в совершении преступления, предусмотренного ст. 264.1 УК РФ и назначить ему наказание в виде 250 (двухсот пятидесяти) часов обязательных работ в местах, определяемых органами местного самоуп</w:t>
      </w:r>
      <w:r>
        <w:t>равления по согласованию с уголовно-исполнительной инспекцией, с лишением права заниматься деятельностью, связанной с управлением и эксплуатацией автомобилями всех категорий и иными механическими транспортными средствами сроком на 3 года.</w:t>
      </w:r>
      <w:proofErr w:type="gramEnd"/>
    </w:p>
    <w:p w:rsidR="00A77B3E" w:rsidRDefault="00DC0329">
      <w:r>
        <w:t>До вступления при</w:t>
      </w:r>
      <w:r>
        <w:t xml:space="preserve">говора в законную силу меру процессуального принуждения в отношении </w:t>
      </w:r>
      <w:proofErr w:type="spellStart"/>
      <w:r w:rsidRPr="00DC0329">
        <w:t>Елунина</w:t>
      </w:r>
      <w:proofErr w:type="spellEnd"/>
      <w:r w:rsidRPr="00DC0329">
        <w:t xml:space="preserve"> </w:t>
      </w:r>
      <w:proofErr w:type="spellStart"/>
      <w:r w:rsidRPr="00DC0329">
        <w:t>А.Н.</w:t>
      </w:r>
      <w:r>
        <w:t>оставить</w:t>
      </w:r>
      <w:proofErr w:type="spellEnd"/>
      <w:r>
        <w:t xml:space="preserve"> прежней в виде обязательства о явке.</w:t>
      </w:r>
    </w:p>
    <w:p w:rsidR="00A77B3E" w:rsidRDefault="00DC0329">
      <w:r>
        <w:t>Вещественное доказательство – DVD диск хранить в материалах уголовного дела.</w:t>
      </w:r>
    </w:p>
    <w:p w:rsidR="00A77B3E" w:rsidRDefault="00DC0329">
      <w:r>
        <w:t>Признать процессуальными издержкам</w:t>
      </w:r>
      <w:r>
        <w:t>и сумму, подлежащую к выплате адвокату за оказание юридической помощи по назначению, и взыскать с федерального бюджета в пользу адвоката Белоусовой Н.В.</w:t>
      </w:r>
      <w:bookmarkStart w:id="0" w:name="_GoBack"/>
      <w:bookmarkEnd w:id="0"/>
      <w:r>
        <w:t xml:space="preserve"> сумма за один день участия в судебном заседании.    </w:t>
      </w:r>
    </w:p>
    <w:p w:rsidR="00A77B3E" w:rsidRDefault="00DC0329">
      <w:r>
        <w:t>Приговор может быть обжалован в ап</w:t>
      </w:r>
      <w:r>
        <w:t xml:space="preserve">елляционном порядке в Бахчисарайский районный суд Республики Крым через мирового судью  судебного участка №27 Бахчисарайского судебного района (Бахчисарайский муниципальный район) Республики Крым в течение 10 суток со дня его провозглашения, с соблюдением </w:t>
      </w:r>
      <w:r>
        <w:t>требований ст. 317 УПК РФ</w:t>
      </w:r>
    </w:p>
    <w:p w:rsidR="00A77B3E" w:rsidRDefault="00DC0329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RDefault="00DC0329"/>
    <w:p w:rsidR="00A77B3E" w:rsidRDefault="00DC0329">
      <w:r>
        <w:t xml:space="preserve">   </w:t>
      </w:r>
      <w:r>
        <w:tab/>
        <w:t xml:space="preserve">Мировой судья                                                              </w:t>
      </w:r>
      <w:r>
        <w:t xml:space="preserve">  Есина Е.А.</w:t>
      </w:r>
    </w:p>
    <w:p w:rsidR="00A77B3E" w:rsidRDefault="00DC0329">
      <w:r>
        <w:t xml:space="preserve">  </w:t>
      </w:r>
    </w:p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>
      <w:r>
        <w:t xml:space="preserve">Разъяснить  что согласно ч. 3 ст. 49 УК РФ,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</w:t>
      </w:r>
      <w:r>
        <w:t>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 w:rsidRDefault="00DC0329"/>
    <w:p w:rsidR="00A77B3E" w:rsidRDefault="00DC0329"/>
    <w:p w:rsidR="00A77B3E" w:rsidRDefault="00DC0329">
      <w:r>
        <w:t xml:space="preserve">В соответствии со ст. </w:t>
      </w:r>
      <w:r>
        <w:t>317 УПК РФ приговор не может быть обжалован в связи с несоответствием выводов суда фактическим обстоятельствам дела, установленным судом первой инстанции.</w:t>
      </w:r>
    </w:p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p w:rsidR="00A77B3E" w:rsidRDefault="00DC0329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9"/>
    <w:rsid w:val="00D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pomms27</dc:creator>
  <cp:lastModifiedBy>pomms27</cp:lastModifiedBy>
  <cp:revision>2</cp:revision>
  <dcterms:created xsi:type="dcterms:W3CDTF">2017-05-02T15:51:00Z</dcterms:created>
  <dcterms:modified xsi:type="dcterms:W3CDTF">2017-05-02T15:51:00Z</dcterms:modified>
</cp:coreProperties>
</file>