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95D20" w:rsidRPr="00F30AED" w:rsidP="00F30AED">
      <w:pPr>
        <w:jc w:val="right"/>
        <w:rPr>
          <w:sz w:val="24"/>
          <w:szCs w:val="24"/>
          <w:lang w:val="uk-UA"/>
        </w:rPr>
      </w:pPr>
      <w:r w:rsidRPr="00F30AED">
        <w:rPr>
          <w:sz w:val="24"/>
          <w:szCs w:val="24"/>
          <w:lang w:val="uk-UA"/>
        </w:rPr>
        <w:t xml:space="preserve">                                                                                </w:t>
      </w:r>
      <w:r w:rsidRPr="00F30AED" w:rsidR="008304E5">
        <w:rPr>
          <w:sz w:val="24"/>
          <w:szCs w:val="24"/>
          <w:lang w:val="uk-UA"/>
        </w:rPr>
        <w:t xml:space="preserve">           </w:t>
      </w:r>
      <w:r w:rsidRPr="00F30AED" w:rsidR="0067361D">
        <w:rPr>
          <w:sz w:val="24"/>
          <w:szCs w:val="24"/>
          <w:lang w:val="uk-UA"/>
        </w:rPr>
        <w:t>Дело</w:t>
      </w:r>
      <w:r w:rsidRPr="00F30AED" w:rsidR="0067361D">
        <w:rPr>
          <w:sz w:val="24"/>
          <w:szCs w:val="24"/>
          <w:lang w:val="uk-UA"/>
        </w:rPr>
        <w:t xml:space="preserve"> № </w:t>
      </w:r>
      <w:r w:rsidRPr="00F30AED" w:rsidR="008304E5">
        <w:rPr>
          <w:sz w:val="24"/>
          <w:szCs w:val="24"/>
          <w:lang w:val="uk-UA"/>
        </w:rPr>
        <w:t>0</w:t>
      </w:r>
      <w:r w:rsidRPr="00F30AED" w:rsidR="0067361D">
        <w:rPr>
          <w:sz w:val="24"/>
          <w:szCs w:val="24"/>
          <w:lang w:val="uk-UA"/>
        </w:rPr>
        <w:t>1-</w:t>
      </w:r>
      <w:r w:rsidRPr="00F30AED" w:rsidR="008304E5">
        <w:rPr>
          <w:sz w:val="24"/>
          <w:szCs w:val="24"/>
          <w:lang w:val="uk-UA"/>
        </w:rPr>
        <w:t>000</w:t>
      </w:r>
      <w:r w:rsidRPr="00F30AED" w:rsidR="00836E18">
        <w:rPr>
          <w:sz w:val="24"/>
          <w:szCs w:val="24"/>
          <w:lang w:val="uk-UA"/>
        </w:rPr>
        <w:t>7</w:t>
      </w:r>
      <w:r w:rsidRPr="00F30AED" w:rsidR="008304E5">
        <w:rPr>
          <w:sz w:val="24"/>
          <w:szCs w:val="24"/>
          <w:lang w:val="uk-UA"/>
        </w:rPr>
        <w:t>/</w:t>
      </w:r>
      <w:r w:rsidRPr="00F30AED" w:rsidR="0067361D">
        <w:rPr>
          <w:sz w:val="24"/>
          <w:szCs w:val="24"/>
          <w:lang w:val="uk-UA"/>
        </w:rPr>
        <w:t>28</w:t>
      </w:r>
      <w:r w:rsidR="00F30AED">
        <w:rPr>
          <w:sz w:val="24"/>
          <w:szCs w:val="24"/>
          <w:lang w:val="uk-UA"/>
        </w:rPr>
        <w:t>/2019</w:t>
      </w:r>
    </w:p>
    <w:p w:rsidR="00836E18" w:rsidRPr="00E05236" w:rsidP="00E95D20">
      <w:pPr>
        <w:jc w:val="both"/>
        <w:rPr>
          <w:sz w:val="28"/>
          <w:szCs w:val="28"/>
          <w:lang w:val="uk-UA"/>
        </w:rPr>
      </w:pPr>
    </w:p>
    <w:p w:rsidR="00E95D20" w:rsidRPr="00053608" w:rsidP="00E95D20">
      <w:pPr>
        <w:jc w:val="both"/>
        <w:rPr>
          <w:sz w:val="24"/>
          <w:szCs w:val="24"/>
          <w:lang w:val="uk-UA"/>
        </w:rPr>
      </w:pPr>
      <w:r w:rsidRPr="00053608">
        <w:rPr>
          <w:sz w:val="24"/>
          <w:szCs w:val="24"/>
          <w:lang w:val="uk-UA"/>
        </w:rPr>
        <w:t xml:space="preserve">                                           </w:t>
      </w:r>
      <w:r w:rsidRPr="00053608" w:rsidR="00A55AEE">
        <w:rPr>
          <w:sz w:val="24"/>
          <w:szCs w:val="24"/>
          <w:lang w:val="uk-UA"/>
        </w:rPr>
        <w:t xml:space="preserve"> </w:t>
      </w:r>
      <w:r w:rsidRPr="00053608">
        <w:rPr>
          <w:sz w:val="24"/>
          <w:szCs w:val="24"/>
          <w:lang w:val="uk-UA"/>
        </w:rPr>
        <w:t xml:space="preserve"> ПОСТАНОВЛЕНИЕ</w:t>
      </w:r>
    </w:p>
    <w:p w:rsidR="00836E18" w:rsidRPr="00053608" w:rsidP="00836E18">
      <w:pPr>
        <w:jc w:val="center"/>
        <w:rPr>
          <w:sz w:val="24"/>
          <w:szCs w:val="24"/>
          <w:lang w:val="uk-UA"/>
        </w:rPr>
      </w:pPr>
      <w:r w:rsidRPr="00053608">
        <w:rPr>
          <w:sz w:val="24"/>
          <w:szCs w:val="24"/>
        </w:rPr>
        <w:t>о прекращении производства по</w:t>
      </w:r>
      <w:r w:rsidRPr="00053608">
        <w:rPr>
          <w:sz w:val="24"/>
          <w:szCs w:val="24"/>
          <w:lang w:val="uk-UA"/>
        </w:rPr>
        <w:t xml:space="preserve"> делу</w:t>
      </w:r>
    </w:p>
    <w:p w:rsidR="00E95D20" w:rsidRPr="00053608" w:rsidP="00E95D20">
      <w:pPr>
        <w:jc w:val="both"/>
        <w:rPr>
          <w:sz w:val="24"/>
          <w:szCs w:val="24"/>
          <w:lang w:val="uk-UA"/>
        </w:rPr>
      </w:pPr>
    </w:p>
    <w:p w:rsidR="00836E18" w:rsidRPr="00053608" w:rsidP="00596016">
      <w:pPr>
        <w:jc w:val="both"/>
        <w:rPr>
          <w:sz w:val="24"/>
          <w:szCs w:val="24"/>
        </w:rPr>
      </w:pPr>
      <w:r w:rsidRPr="00053608">
        <w:rPr>
          <w:sz w:val="24"/>
          <w:szCs w:val="24"/>
        </w:rPr>
        <w:t xml:space="preserve">          </w:t>
      </w:r>
      <w:r w:rsidRPr="00053608" w:rsidR="00F30AED">
        <w:rPr>
          <w:sz w:val="24"/>
          <w:szCs w:val="24"/>
        </w:rPr>
        <w:t>11 июня</w:t>
      </w:r>
      <w:r w:rsidRPr="00053608" w:rsidR="00A4715E">
        <w:rPr>
          <w:sz w:val="24"/>
          <w:szCs w:val="24"/>
        </w:rPr>
        <w:t xml:space="preserve"> 2019</w:t>
      </w:r>
      <w:r w:rsidRPr="00053608">
        <w:rPr>
          <w:sz w:val="24"/>
          <w:szCs w:val="24"/>
        </w:rPr>
        <w:t xml:space="preserve"> года</w:t>
      </w:r>
      <w:r w:rsidRPr="00053608">
        <w:rPr>
          <w:sz w:val="24"/>
          <w:szCs w:val="24"/>
        </w:rPr>
        <w:tab/>
      </w:r>
      <w:r w:rsidRPr="00053608">
        <w:rPr>
          <w:sz w:val="24"/>
          <w:szCs w:val="24"/>
        </w:rPr>
        <w:tab/>
      </w:r>
      <w:r w:rsidRPr="00053608">
        <w:rPr>
          <w:sz w:val="24"/>
          <w:szCs w:val="24"/>
        </w:rPr>
        <w:tab/>
      </w:r>
      <w:r w:rsidRPr="00053608">
        <w:rPr>
          <w:sz w:val="24"/>
          <w:szCs w:val="24"/>
        </w:rPr>
        <w:tab/>
      </w:r>
      <w:r w:rsidRPr="00053608">
        <w:rPr>
          <w:sz w:val="24"/>
          <w:szCs w:val="24"/>
        </w:rPr>
        <w:tab/>
      </w:r>
      <w:r w:rsidRPr="00053608">
        <w:rPr>
          <w:sz w:val="24"/>
          <w:szCs w:val="24"/>
        </w:rPr>
        <w:tab/>
        <w:t>г. Бахчисарай</w:t>
      </w:r>
    </w:p>
    <w:p w:rsidR="00836E18" w:rsidRPr="00053608" w:rsidP="00596016">
      <w:pPr>
        <w:jc w:val="both"/>
        <w:rPr>
          <w:sz w:val="24"/>
          <w:szCs w:val="24"/>
        </w:rPr>
      </w:pPr>
    </w:p>
    <w:p w:rsidR="00836E18" w:rsidRPr="00053608" w:rsidP="00836E18">
      <w:pPr>
        <w:ind w:firstLine="708"/>
        <w:jc w:val="both"/>
        <w:rPr>
          <w:sz w:val="24"/>
          <w:szCs w:val="24"/>
        </w:rPr>
      </w:pPr>
      <w:r w:rsidRPr="00053608">
        <w:rPr>
          <w:sz w:val="24"/>
          <w:szCs w:val="24"/>
        </w:rPr>
        <w:t>И</w:t>
      </w:r>
      <w:r w:rsidRPr="00053608" w:rsidR="00596016">
        <w:rPr>
          <w:sz w:val="24"/>
          <w:szCs w:val="24"/>
        </w:rPr>
        <w:t>.о</w:t>
      </w:r>
      <w:r w:rsidRPr="00053608" w:rsidR="00596016">
        <w:rPr>
          <w:sz w:val="24"/>
          <w:szCs w:val="24"/>
        </w:rPr>
        <w:t xml:space="preserve">. мирового судьи судебного участка № 28 Бахчисарайского судебного района (Бахчисарайский муниципальный район) Республики Крым, мировой судья судебного участка № 26 Бахчисарайского судебного района (Бахчисарайский муниципальный район) Республики Крым </w:t>
      </w:r>
      <w:r w:rsidRPr="00053608" w:rsidR="00596016">
        <w:rPr>
          <w:sz w:val="24"/>
          <w:szCs w:val="24"/>
        </w:rPr>
        <w:t>Андрухова</w:t>
      </w:r>
      <w:r w:rsidRPr="00053608" w:rsidR="00596016">
        <w:rPr>
          <w:sz w:val="24"/>
          <w:szCs w:val="24"/>
        </w:rPr>
        <w:t xml:space="preserve"> Е.Н.</w:t>
      </w:r>
      <w:r w:rsidRPr="00053608">
        <w:rPr>
          <w:sz w:val="24"/>
          <w:szCs w:val="24"/>
        </w:rPr>
        <w:t>,</w:t>
      </w:r>
    </w:p>
    <w:p w:rsidR="00836E18" w:rsidRPr="00053608" w:rsidP="00836E18">
      <w:pPr>
        <w:ind w:firstLine="708"/>
        <w:jc w:val="both"/>
        <w:rPr>
          <w:sz w:val="24"/>
          <w:szCs w:val="24"/>
        </w:rPr>
      </w:pPr>
      <w:r w:rsidRPr="00053608">
        <w:rPr>
          <w:sz w:val="24"/>
          <w:szCs w:val="24"/>
        </w:rPr>
        <w:t xml:space="preserve">при секретаре судебного заседания </w:t>
      </w:r>
      <w:r w:rsidRPr="00053608">
        <w:rPr>
          <w:sz w:val="24"/>
          <w:szCs w:val="24"/>
        </w:rPr>
        <w:t>Абиевой</w:t>
      </w:r>
      <w:r w:rsidRPr="00053608">
        <w:rPr>
          <w:sz w:val="24"/>
          <w:szCs w:val="24"/>
        </w:rPr>
        <w:t xml:space="preserve"> Э.К.,</w:t>
      </w:r>
    </w:p>
    <w:p w:rsidR="00E95D20" w:rsidRPr="00053608" w:rsidP="00836E18">
      <w:pPr>
        <w:ind w:firstLine="708"/>
        <w:jc w:val="both"/>
        <w:rPr>
          <w:sz w:val="24"/>
          <w:szCs w:val="24"/>
        </w:rPr>
      </w:pPr>
      <w:r w:rsidRPr="00053608">
        <w:rPr>
          <w:sz w:val="24"/>
          <w:szCs w:val="24"/>
        </w:rPr>
        <w:t>с участием государственного обвинителя – пом</w:t>
      </w:r>
      <w:r w:rsidRPr="00053608" w:rsidR="00836E18">
        <w:rPr>
          <w:sz w:val="24"/>
          <w:szCs w:val="24"/>
        </w:rPr>
        <w:t xml:space="preserve">ощника </w:t>
      </w:r>
      <w:r w:rsidRPr="00053608">
        <w:rPr>
          <w:sz w:val="24"/>
          <w:szCs w:val="24"/>
        </w:rPr>
        <w:t xml:space="preserve">прокурора </w:t>
      </w:r>
      <w:r w:rsidRPr="00053608" w:rsidR="00596016">
        <w:rPr>
          <w:sz w:val="24"/>
          <w:szCs w:val="24"/>
        </w:rPr>
        <w:t>Моцарь</w:t>
      </w:r>
      <w:r w:rsidRPr="00053608" w:rsidR="00596016">
        <w:rPr>
          <w:sz w:val="24"/>
          <w:szCs w:val="24"/>
        </w:rPr>
        <w:t xml:space="preserve"> А.О</w:t>
      </w:r>
      <w:r w:rsidRPr="00053608">
        <w:rPr>
          <w:sz w:val="24"/>
          <w:szCs w:val="24"/>
        </w:rPr>
        <w:t xml:space="preserve">., </w:t>
      </w:r>
    </w:p>
    <w:p w:rsidR="00E95D20" w:rsidRPr="00053608" w:rsidP="00E95D20">
      <w:pPr>
        <w:jc w:val="both"/>
        <w:rPr>
          <w:sz w:val="24"/>
          <w:szCs w:val="24"/>
        </w:rPr>
      </w:pPr>
      <w:r w:rsidRPr="00053608">
        <w:rPr>
          <w:sz w:val="24"/>
          <w:szCs w:val="24"/>
        </w:rPr>
        <w:t xml:space="preserve">          потерпевш</w:t>
      </w:r>
      <w:r w:rsidRPr="00053608" w:rsidR="00836E18">
        <w:rPr>
          <w:sz w:val="24"/>
          <w:szCs w:val="24"/>
        </w:rPr>
        <w:t xml:space="preserve">ей </w:t>
      </w:r>
      <w:r w:rsidRPr="00053608" w:rsidR="000F3245">
        <w:rPr>
          <w:sz w:val="24"/>
          <w:szCs w:val="24"/>
        </w:rPr>
        <w:t>..</w:t>
      </w:r>
      <w:r w:rsidRPr="00053608" w:rsidR="00836E18">
        <w:rPr>
          <w:sz w:val="24"/>
          <w:szCs w:val="24"/>
        </w:rPr>
        <w:t>.</w:t>
      </w:r>
      <w:r w:rsidRPr="00053608">
        <w:rPr>
          <w:sz w:val="24"/>
          <w:szCs w:val="24"/>
        </w:rPr>
        <w:t xml:space="preserve">.,  </w:t>
      </w:r>
    </w:p>
    <w:p w:rsidR="00E95D20" w:rsidRPr="00053608" w:rsidP="00E95D20">
      <w:pPr>
        <w:tabs>
          <w:tab w:val="left" w:pos="1450"/>
          <w:tab w:val="center" w:pos="4607"/>
        </w:tabs>
        <w:jc w:val="both"/>
        <w:rPr>
          <w:sz w:val="24"/>
          <w:szCs w:val="24"/>
        </w:rPr>
      </w:pPr>
      <w:r w:rsidRPr="00053608">
        <w:rPr>
          <w:sz w:val="24"/>
          <w:szCs w:val="24"/>
        </w:rPr>
        <w:t xml:space="preserve">          защитника – адвоката </w:t>
      </w:r>
      <w:r w:rsidRPr="00053608">
        <w:rPr>
          <w:sz w:val="24"/>
          <w:szCs w:val="24"/>
        </w:rPr>
        <w:t>Панич</w:t>
      </w:r>
      <w:r w:rsidRPr="00053608">
        <w:rPr>
          <w:sz w:val="24"/>
          <w:szCs w:val="24"/>
        </w:rPr>
        <w:t xml:space="preserve"> С.А.</w:t>
      </w:r>
      <w:r w:rsidRPr="00053608" w:rsidR="00836E18">
        <w:rPr>
          <w:sz w:val="24"/>
          <w:szCs w:val="24"/>
        </w:rPr>
        <w:t>,</w:t>
      </w:r>
      <w:r w:rsidRPr="00053608">
        <w:rPr>
          <w:sz w:val="24"/>
          <w:szCs w:val="24"/>
        </w:rPr>
        <w:t xml:space="preserve"> действующего на основании ордера № </w:t>
      </w:r>
      <w:r w:rsidRPr="00053608" w:rsidR="00836E18">
        <w:rPr>
          <w:sz w:val="24"/>
          <w:szCs w:val="24"/>
        </w:rPr>
        <w:t>00274</w:t>
      </w:r>
      <w:r w:rsidRPr="00053608" w:rsidR="00596016">
        <w:rPr>
          <w:sz w:val="24"/>
          <w:szCs w:val="24"/>
        </w:rPr>
        <w:t xml:space="preserve"> от </w:t>
      </w:r>
      <w:r w:rsidRPr="00053608" w:rsidR="00836E18">
        <w:rPr>
          <w:sz w:val="24"/>
          <w:szCs w:val="24"/>
        </w:rPr>
        <w:t>08.04.</w:t>
      </w:r>
      <w:r w:rsidRPr="00053608" w:rsidR="00596016">
        <w:rPr>
          <w:sz w:val="24"/>
          <w:szCs w:val="24"/>
        </w:rPr>
        <w:t>2018,  удостоверение адвоката № 1</w:t>
      </w:r>
      <w:r w:rsidRPr="00053608" w:rsidR="00836E18">
        <w:rPr>
          <w:sz w:val="24"/>
          <w:szCs w:val="24"/>
        </w:rPr>
        <w:t>694</w:t>
      </w:r>
      <w:r w:rsidRPr="00053608" w:rsidR="00596016">
        <w:rPr>
          <w:sz w:val="24"/>
          <w:szCs w:val="24"/>
        </w:rPr>
        <w:t xml:space="preserve"> от </w:t>
      </w:r>
      <w:r w:rsidRPr="00053608" w:rsidR="00836E18">
        <w:rPr>
          <w:sz w:val="24"/>
          <w:szCs w:val="24"/>
        </w:rPr>
        <w:t>19.07.2018 г.</w:t>
      </w:r>
      <w:r w:rsidRPr="00053608">
        <w:rPr>
          <w:sz w:val="24"/>
          <w:szCs w:val="24"/>
        </w:rPr>
        <w:t>,</w:t>
      </w:r>
    </w:p>
    <w:p w:rsidR="00E95D20" w:rsidRPr="00053608" w:rsidP="00E95D20">
      <w:pPr>
        <w:tabs>
          <w:tab w:val="left" w:pos="1450"/>
          <w:tab w:val="center" w:pos="4607"/>
        </w:tabs>
        <w:jc w:val="both"/>
        <w:rPr>
          <w:sz w:val="24"/>
          <w:szCs w:val="24"/>
        </w:rPr>
      </w:pPr>
      <w:r w:rsidRPr="00053608">
        <w:rPr>
          <w:sz w:val="24"/>
          <w:szCs w:val="24"/>
        </w:rPr>
        <w:t xml:space="preserve">         подсудимого </w:t>
      </w:r>
      <w:r w:rsidRPr="00053608" w:rsidR="00836E18">
        <w:rPr>
          <w:sz w:val="24"/>
          <w:szCs w:val="24"/>
        </w:rPr>
        <w:t>Сулоева</w:t>
      </w:r>
      <w:r w:rsidRPr="00053608" w:rsidR="00836E18">
        <w:rPr>
          <w:sz w:val="24"/>
          <w:szCs w:val="24"/>
        </w:rPr>
        <w:t xml:space="preserve"> Е.В.</w:t>
      </w:r>
      <w:r w:rsidRPr="00053608">
        <w:rPr>
          <w:sz w:val="24"/>
          <w:szCs w:val="24"/>
        </w:rPr>
        <w:t>,-</w:t>
      </w:r>
    </w:p>
    <w:p w:rsidR="00E95D20" w:rsidRPr="00053608" w:rsidP="00836E18">
      <w:pPr>
        <w:ind w:firstLine="708"/>
        <w:jc w:val="both"/>
        <w:rPr>
          <w:sz w:val="24"/>
          <w:szCs w:val="24"/>
        </w:rPr>
      </w:pPr>
      <w:r w:rsidRPr="00053608">
        <w:rPr>
          <w:sz w:val="24"/>
          <w:szCs w:val="24"/>
        </w:rPr>
        <w:t xml:space="preserve">рассмотрев в открытом судебном заседании </w:t>
      </w:r>
      <w:r w:rsidRPr="00053608" w:rsidR="00E05236">
        <w:rPr>
          <w:sz w:val="24"/>
          <w:szCs w:val="24"/>
        </w:rPr>
        <w:t xml:space="preserve">в особом </w:t>
      </w:r>
      <w:r w:rsidRPr="00053608">
        <w:rPr>
          <w:sz w:val="24"/>
          <w:szCs w:val="24"/>
        </w:rPr>
        <w:t>порядке</w:t>
      </w:r>
      <w:r w:rsidRPr="00053608" w:rsidR="00596016">
        <w:rPr>
          <w:sz w:val="24"/>
          <w:szCs w:val="24"/>
        </w:rPr>
        <w:t xml:space="preserve"> судебного разбирательства</w:t>
      </w:r>
      <w:r w:rsidRPr="00053608">
        <w:rPr>
          <w:sz w:val="24"/>
          <w:szCs w:val="24"/>
        </w:rPr>
        <w:t xml:space="preserve"> уголовное дело по обвинению: </w:t>
      </w:r>
    </w:p>
    <w:p w:rsidR="00E95D20" w:rsidRPr="00053608" w:rsidP="00836E18">
      <w:pPr>
        <w:ind w:firstLine="708"/>
        <w:jc w:val="both"/>
        <w:rPr>
          <w:sz w:val="24"/>
          <w:szCs w:val="24"/>
        </w:rPr>
      </w:pPr>
      <w:r w:rsidRPr="00053608">
        <w:rPr>
          <w:sz w:val="24"/>
          <w:szCs w:val="24"/>
        </w:rPr>
        <w:t>Сулоева</w:t>
      </w:r>
      <w:r w:rsidRPr="00053608">
        <w:rPr>
          <w:sz w:val="24"/>
          <w:szCs w:val="24"/>
        </w:rPr>
        <w:t xml:space="preserve"> </w:t>
      </w:r>
      <w:r w:rsidRPr="00053608" w:rsidR="000F3245">
        <w:rPr>
          <w:sz w:val="24"/>
          <w:szCs w:val="24"/>
        </w:rPr>
        <w:t>Е.В.</w:t>
      </w:r>
      <w:r w:rsidRPr="00053608" w:rsidR="00596016">
        <w:rPr>
          <w:sz w:val="24"/>
          <w:szCs w:val="24"/>
        </w:rPr>
        <w:t xml:space="preserve">, </w:t>
      </w:r>
      <w:r w:rsidRPr="00053608" w:rsidR="000F3245">
        <w:rPr>
          <w:sz w:val="24"/>
          <w:szCs w:val="24"/>
        </w:rPr>
        <w:t>…</w:t>
      </w:r>
      <w:r w:rsidRPr="00053608" w:rsidR="00596016">
        <w:rPr>
          <w:sz w:val="24"/>
          <w:szCs w:val="24"/>
        </w:rPr>
        <w:t xml:space="preserve">года рождения, уроженца </w:t>
      </w:r>
      <w:r w:rsidRPr="00053608">
        <w:rPr>
          <w:sz w:val="24"/>
          <w:szCs w:val="24"/>
        </w:rPr>
        <w:t>с</w:t>
      </w:r>
      <w:r w:rsidRPr="00053608" w:rsidR="000F3245">
        <w:rPr>
          <w:sz w:val="24"/>
          <w:szCs w:val="24"/>
        </w:rPr>
        <w:t>…</w:t>
      </w:r>
      <w:r w:rsidRPr="00053608">
        <w:rPr>
          <w:sz w:val="24"/>
          <w:szCs w:val="24"/>
        </w:rPr>
        <w:t xml:space="preserve">, гражданина РФ, </w:t>
      </w:r>
      <w:r w:rsidRPr="00053608" w:rsidR="00730BAD">
        <w:rPr>
          <w:sz w:val="24"/>
          <w:szCs w:val="24"/>
        </w:rPr>
        <w:t>имеющего среднее образование,</w:t>
      </w:r>
      <w:r w:rsidRPr="00053608" w:rsidR="006B3FA9">
        <w:rPr>
          <w:sz w:val="24"/>
          <w:szCs w:val="24"/>
        </w:rPr>
        <w:t xml:space="preserve"> </w:t>
      </w:r>
      <w:r w:rsidRPr="00053608">
        <w:rPr>
          <w:sz w:val="24"/>
          <w:szCs w:val="24"/>
        </w:rPr>
        <w:t>холостого</w:t>
      </w:r>
      <w:r w:rsidRPr="00053608">
        <w:rPr>
          <w:sz w:val="24"/>
          <w:szCs w:val="24"/>
        </w:rPr>
        <w:t xml:space="preserve">, </w:t>
      </w:r>
      <w:r w:rsidRPr="00053608" w:rsidR="0064579F">
        <w:rPr>
          <w:sz w:val="24"/>
          <w:szCs w:val="24"/>
        </w:rPr>
        <w:t>не трудоустроенного</w:t>
      </w:r>
      <w:r w:rsidRPr="00053608" w:rsidR="00E05236">
        <w:rPr>
          <w:sz w:val="24"/>
          <w:szCs w:val="24"/>
        </w:rPr>
        <w:t>, зарегистрированного</w:t>
      </w:r>
      <w:r w:rsidRPr="00053608" w:rsidR="006B3FA9">
        <w:rPr>
          <w:sz w:val="24"/>
          <w:szCs w:val="24"/>
        </w:rPr>
        <w:t xml:space="preserve"> и проживающего</w:t>
      </w:r>
      <w:r w:rsidRPr="00053608" w:rsidR="00E05236">
        <w:rPr>
          <w:sz w:val="24"/>
          <w:szCs w:val="24"/>
        </w:rPr>
        <w:t xml:space="preserve"> по адресу: </w:t>
      </w:r>
      <w:r w:rsidRPr="00053608" w:rsidR="000F3245">
        <w:rPr>
          <w:sz w:val="24"/>
          <w:szCs w:val="24"/>
        </w:rPr>
        <w:t>…</w:t>
      </w:r>
      <w:r w:rsidRPr="00053608">
        <w:rPr>
          <w:sz w:val="24"/>
          <w:szCs w:val="24"/>
        </w:rPr>
        <w:t>,</w:t>
      </w:r>
      <w:r w:rsidRPr="00053608">
        <w:rPr>
          <w:sz w:val="24"/>
          <w:szCs w:val="24"/>
        </w:rPr>
        <w:t xml:space="preserve"> ранее не судимого,- </w:t>
      </w:r>
    </w:p>
    <w:p w:rsidR="00E95D20" w:rsidRPr="00053608" w:rsidP="00836E18">
      <w:pPr>
        <w:ind w:firstLine="284"/>
        <w:jc w:val="both"/>
        <w:rPr>
          <w:sz w:val="24"/>
          <w:szCs w:val="24"/>
        </w:rPr>
      </w:pPr>
      <w:r w:rsidRPr="00053608">
        <w:rPr>
          <w:sz w:val="24"/>
          <w:szCs w:val="24"/>
        </w:rPr>
        <w:t>в совершении преступления, предусмотренного  ч.1 ст. 112 УК РФ,-</w:t>
      </w:r>
    </w:p>
    <w:p w:rsidR="00E95D20" w:rsidRPr="00053608" w:rsidP="00E95D20">
      <w:pPr>
        <w:jc w:val="both"/>
        <w:rPr>
          <w:sz w:val="24"/>
          <w:szCs w:val="24"/>
        </w:rPr>
      </w:pPr>
    </w:p>
    <w:p w:rsidR="00E95D20" w:rsidRPr="00053608" w:rsidP="00A55AEE">
      <w:pPr>
        <w:ind w:firstLine="284"/>
        <w:rPr>
          <w:sz w:val="24"/>
          <w:szCs w:val="24"/>
        </w:rPr>
      </w:pPr>
      <w:r w:rsidRPr="00053608">
        <w:rPr>
          <w:sz w:val="24"/>
          <w:szCs w:val="24"/>
        </w:rPr>
        <w:t xml:space="preserve">                          </w:t>
      </w:r>
      <w:r w:rsidRPr="00053608" w:rsidR="00A55AEE">
        <w:rPr>
          <w:sz w:val="24"/>
          <w:szCs w:val="24"/>
        </w:rPr>
        <w:t xml:space="preserve">                   </w:t>
      </w:r>
      <w:r w:rsidRPr="00053608">
        <w:rPr>
          <w:sz w:val="24"/>
          <w:szCs w:val="24"/>
        </w:rPr>
        <w:t xml:space="preserve"> УСТАНОВИЛ:</w:t>
      </w:r>
    </w:p>
    <w:p w:rsidR="00836E18" w:rsidRPr="00053608" w:rsidP="00A55AEE">
      <w:pPr>
        <w:ind w:firstLine="284"/>
        <w:rPr>
          <w:sz w:val="24"/>
          <w:szCs w:val="24"/>
        </w:rPr>
      </w:pPr>
    </w:p>
    <w:p w:rsidR="00E95D20" w:rsidRPr="00053608" w:rsidP="00E95D20">
      <w:pPr>
        <w:ind w:firstLine="720"/>
        <w:jc w:val="both"/>
        <w:rPr>
          <w:sz w:val="24"/>
          <w:szCs w:val="24"/>
        </w:rPr>
      </w:pPr>
      <w:r w:rsidRPr="00053608">
        <w:rPr>
          <w:sz w:val="24"/>
          <w:szCs w:val="24"/>
        </w:rPr>
        <w:t>Сулоев Е.В.</w:t>
      </w:r>
      <w:r w:rsidRPr="00053608">
        <w:rPr>
          <w:sz w:val="24"/>
          <w:szCs w:val="24"/>
        </w:rPr>
        <w:t xml:space="preserve">  умышленно причинил средней тяжести вред здоровью </w:t>
      </w:r>
      <w:r w:rsidRPr="00053608" w:rsidR="000F3245">
        <w:rPr>
          <w:sz w:val="24"/>
          <w:szCs w:val="24"/>
        </w:rPr>
        <w:t>….</w:t>
      </w:r>
      <w:r w:rsidRPr="00053608">
        <w:rPr>
          <w:sz w:val="24"/>
          <w:szCs w:val="24"/>
        </w:rPr>
        <w:t>.</w:t>
      </w:r>
      <w:r w:rsidRPr="00053608">
        <w:rPr>
          <w:sz w:val="24"/>
          <w:szCs w:val="24"/>
        </w:rPr>
        <w:t>, не опасный для е</w:t>
      </w:r>
      <w:r w:rsidRPr="00053608" w:rsidR="00665436">
        <w:rPr>
          <w:sz w:val="24"/>
          <w:szCs w:val="24"/>
        </w:rPr>
        <w:t>ё</w:t>
      </w:r>
      <w:r w:rsidRPr="00053608">
        <w:rPr>
          <w:sz w:val="24"/>
          <w:szCs w:val="24"/>
        </w:rPr>
        <w:t xml:space="preserve"> жизни и не повлекший последствий, указанных в статье 111 УК РФ, но вызвавший длительное расстройство здоровья, совершив это преступление при следующи</w:t>
      </w:r>
      <w:r w:rsidRPr="00053608" w:rsidR="006B3FA9">
        <w:rPr>
          <w:sz w:val="24"/>
          <w:szCs w:val="24"/>
        </w:rPr>
        <w:t>х обстоятельствах.</w:t>
      </w:r>
    </w:p>
    <w:p w:rsidR="003926FB" w:rsidRPr="00053608" w:rsidP="003926FB">
      <w:pPr>
        <w:ind w:firstLine="720"/>
        <w:jc w:val="both"/>
        <w:rPr>
          <w:sz w:val="24"/>
          <w:szCs w:val="24"/>
        </w:rPr>
      </w:pPr>
      <w:r w:rsidRPr="00053608">
        <w:rPr>
          <w:sz w:val="24"/>
          <w:szCs w:val="24"/>
        </w:rPr>
        <w:t xml:space="preserve">13 января 2019 года в 03 часов 00 минут Сулоев </w:t>
      </w:r>
      <w:r w:rsidRPr="00053608" w:rsidR="000F3245">
        <w:rPr>
          <w:sz w:val="24"/>
          <w:szCs w:val="24"/>
        </w:rPr>
        <w:t>Е.В.</w:t>
      </w:r>
      <w:r w:rsidRPr="00053608">
        <w:rPr>
          <w:sz w:val="24"/>
          <w:szCs w:val="24"/>
        </w:rPr>
        <w:t xml:space="preserve">, будучи в состоянии алкогольного опьянения, вызванного употреблением алкоголя, находясь на территории домовладения, в помещении кухни, расположенной по адресу: </w:t>
      </w:r>
      <w:r w:rsidRPr="00053608" w:rsidR="000F3245">
        <w:rPr>
          <w:sz w:val="24"/>
          <w:szCs w:val="24"/>
        </w:rPr>
        <w:t>…</w:t>
      </w:r>
      <w:r w:rsidRPr="00053608">
        <w:rPr>
          <w:sz w:val="24"/>
          <w:szCs w:val="24"/>
        </w:rPr>
        <w:t xml:space="preserve">, где в ходе внезапно возникшего конфликта, будучи в состоянии агрессии, осознавая противоправный характер своих действий в виде причинения вреда здоровью </w:t>
      </w:r>
      <w:r w:rsidRPr="00053608" w:rsidR="000F3245">
        <w:rPr>
          <w:sz w:val="24"/>
          <w:szCs w:val="24"/>
        </w:rPr>
        <w:t>..</w:t>
      </w:r>
      <w:r w:rsidRPr="00053608">
        <w:rPr>
          <w:sz w:val="24"/>
          <w:szCs w:val="24"/>
        </w:rPr>
        <w:t>., предвидя неизбежность наступления общественно опасных последствий и желая их наступления</w:t>
      </w:r>
      <w:r w:rsidRPr="00053608" w:rsidR="00665436">
        <w:rPr>
          <w:sz w:val="24"/>
          <w:szCs w:val="24"/>
        </w:rPr>
        <w:t>, и</w:t>
      </w:r>
      <w:r w:rsidRPr="00053608">
        <w:rPr>
          <w:sz w:val="24"/>
          <w:szCs w:val="24"/>
        </w:rPr>
        <w:t xml:space="preserve">мея умысел на причинения вреда здоровью человека, реализуя свой преступный умысел, применив физическую силу, умышленно нанес </w:t>
      </w:r>
      <w:r w:rsidRPr="00053608" w:rsidR="000F3245">
        <w:rPr>
          <w:sz w:val="24"/>
          <w:szCs w:val="24"/>
        </w:rPr>
        <w:t>…</w:t>
      </w:r>
      <w:r w:rsidRPr="00053608">
        <w:rPr>
          <w:sz w:val="24"/>
          <w:szCs w:val="24"/>
        </w:rPr>
        <w:t xml:space="preserve"> ряд силовых ударов правой рукой в область головы и туловища от чего она потеряла равновесие и упала на пол, после чего Сулоев Е.В., продолжая свой преступный умысел наносил удары </w:t>
      </w:r>
      <w:r w:rsidRPr="00053608" w:rsidR="000F3245">
        <w:rPr>
          <w:sz w:val="24"/>
          <w:szCs w:val="24"/>
        </w:rPr>
        <w:t>…</w:t>
      </w:r>
      <w:r w:rsidRPr="00053608">
        <w:rPr>
          <w:sz w:val="24"/>
          <w:szCs w:val="24"/>
        </w:rPr>
        <w:t xml:space="preserve">., рукой от чего она почувствовала сильную физическую боль. На этом конфликт был окончен. Согласно заключения эксперта № 37 от 11.02.2019 года у </w:t>
      </w:r>
      <w:r w:rsidRPr="00053608" w:rsidR="000F3245">
        <w:rPr>
          <w:sz w:val="24"/>
          <w:szCs w:val="24"/>
        </w:rPr>
        <w:t>….</w:t>
      </w:r>
      <w:r w:rsidRPr="00053608">
        <w:rPr>
          <w:sz w:val="24"/>
          <w:szCs w:val="24"/>
        </w:rPr>
        <w:t xml:space="preserve"> обнаружены телесные повреждения: закрытые переломы 5,6 ребер слева по средней ключичной линии, перелом 4 ребра справа по передней подмышечной линии, закрытая черепно-мозговая травма, ушиб головного мозга легкой степени, кровоподтеки лица, кровоподтеки туловища, обеих ягодиц, конечностей, раны правой ушной раковины, левой кисти. Вышеуказанные повреждения в совокупности по квалифицирующему признаку длительного расстройства здоровья оценивается согласно п. 7.1. п. 1.1 Медицинских критериев определения степени тяжести вреда, причиненного здоровью человека, утв. Приказом от 24.04.2008. № 194н М3 и СЦ РФ, как повреждения,</w:t>
      </w:r>
    </w:p>
    <w:p w:rsidR="005677F3" w:rsidRPr="00053608" w:rsidP="003926FB">
      <w:pPr>
        <w:jc w:val="both"/>
        <w:rPr>
          <w:sz w:val="24"/>
          <w:szCs w:val="24"/>
        </w:rPr>
      </w:pPr>
      <w:r w:rsidRPr="00053608">
        <w:rPr>
          <w:sz w:val="24"/>
          <w:szCs w:val="24"/>
        </w:rPr>
        <w:t>причинившие средней тяжести вред здоровью.</w:t>
      </w:r>
      <w:r w:rsidRPr="00053608" w:rsidR="00E95D20">
        <w:rPr>
          <w:sz w:val="24"/>
          <w:szCs w:val="24"/>
        </w:rPr>
        <w:t xml:space="preserve"> </w:t>
      </w:r>
    </w:p>
    <w:p w:rsidR="00E95D20" w:rsidRPr="00053608" w:rsidP="00E95D20">
      <w:pPr>
        <w:jc w:val="both"/>
        <w:rPr>
          <w:sz w:val="24"/>
          <w:szCs w:val="24"/>
        </w:rPr>
      </w:pPr>
      <w:r w:rsidRPr="00053608">
        <w:rPr>
          <w:sz w:val="24"/>
          <w:szCs w:val="24"/>
        </w:rPr>
        <w:t xml:space="preserve">         От потерпевш</w:t>
      </w:r>
      <w:r w:rsidRPr="00053608" w:rsidR="003926FB">
        <w:rPr>
          <w:sz w:val="24"/>
          <w:szCs w:val="24"/>
        </w:rPr>
        <w:t xml:space="preserve">ей </w:t>
      </w:r>
      <w:r w:rsidRPr="00053608" w:rsidR="000F3245">
        <w:rPr>
          <w:sz w:val="24"/>
          <w:szCs w:val="24"/>
        </w:rPr>
        <w:t>…</w:t>
      </w:r>
      <w:r w:rsidRPr="00053608" w:rsidR="003926FB">
        <w:rPr>
          <w:sz w:val="24"/>
          <w:szCs w:val="24"/>
        </w:rPr>
        <w:t xml:space="preserve"> </w:t>
      </w:r>
      <w:r w:rsidRPr="00053608">
        <w:rPr>
          <w:sz w:val="24"/>
          <w:szCs w:val="24"/>
        </w:rPr>
        <w:t xml:space="preserve">поступило ходатайство о прекращении уголовного дела в отношении подсудимого </w:t>
      </w:r>
      <w:r w:rsidRPr="00053608" w:rsidR="003926FB">
        <w:rPr>
          <w:sz w:val="24"/>
          <w:szCs w:val="24"/>
        </w:rPr>
        <w:t>Сулоева</w:t>
      </w:r>
      <w:r w:rsidRPr="00053608" w:rsidR="003926FB">
        <w:rPr>
          <w:sz w:val="24"/>
          <w:szCs w:val="24"/>
        </w:rPr>
        <w:t xml:space="preserve"> Е.В.</w:t>
      </w:r>
      <w:r w:rsidRPr="00053608">
        <w:rPr>
          <w:sz w:val="24"/>
          <w:szCs w:val="24"/>
        </w:rPr>
        <w:t xml:space="preserve"> в связи с тем, что он</w:t>
      </w:r>
      <w:r w:rsidRPr="00053608" w:rsidR="003926FB">
        <w:rPr>
          <w:sz w:val="24"/>
          <w:szCs w:val="24"/>
        </w:rPr>
        <w:t>а</w:t>
      </w:r>
      <w:r w:rsidRPr="00053608">
        <w:rPr>
          <w:sz w:val="24"/>
          <w:szCs w:val="24"/>
        </w:rPr>
        <w:t xml:space="preserve"> и подсудимый примирились. </w:t>
      </w:r>
      <w:r w:rsidRPr="00053608" w:rsidR="003926FB">
        <w:rPr>
          <w:sz w:val="24"/>
          <w:szCs w:val="24"/>
        </w:rPr>
        <w:t>Сулоев Е.В.</w:t>
      </w:r>
      <w:r w:rsidRPr="00053608">
        <w:rPr>
          <w:sz w:val="24"/>
          <w:szCs w:val="24"/>
        </w:rPr>
        <w:t xml:space="preserve"> загладил причиненный е</w:t>
      </w:r>
      <w:r w:rsidRPr="00053608" w:rsidR="00665436">
        <w:rPr>
          <w:sz w:val="24"/>
          <w:szCs w:val="24"/>
        </w:rPr>
        <w:t>й</w:t>
      </w:r>
      <w:r w:rsidRPr="00053608">
        <w:rPr>
          <w:sz w:val="24"/>
          <w:szCs w:val="24"/>
        </w:rPr>
        <w:t xml:space="preserve"> вред. Каких-либо других претензий к подсудимому он</w:t>
      </w:r>
      <w:r w:rsidRPr="00053608" w:rsidR="00665436">
        <w:rPr>
          <w:sz w:val="24"/>
          <w:szCs w:val="24"/>
        </w:rPr>
        <w:t>а</w:t>
      </w:r>
      <w:r w:rsidRPr="00053608">
        <w:rPr>
          <w:sz w:val="24"/>
          <w:szCs w:val="24"/>
        </w:rPr>
        <w:t xml:space="preserve"> не имеет. </w:t>
      </w:r>
    </w:p>
    <w:p w:rsidR="00E95D20" w:rsidRPr="00053608" w:rsidP="00E95D20">
      <w:pPr>
        <w:ind w:firstLine="708"/>
        <w:jc w:val="both"/>
        <w:rPr>
          <w:sz w:val="24"/>
          <w:szCs w:val="24"/>
        </w:rPr>
      </w:pPr>
      <w:r w:rsidRPr="00053608">
        <w:rPr>
          <w:sz w:val="24"/>
          <w:szCs w:val="24"/>
        </w:rPr>
        <w:t xml:space="preserve">Подсудимый </w:t>
      </w:r>
      <w:r w:rsidRPr="00053608" w:rsidR="00665436">
        <w:rPr>
          <w:sz w:val="24"/>
          <w:szCs w:val="24"/>
        </w:rPr>
        <w:t>Сулоев</w:t>
      </w:r>
      <w:r w:rsidRPr="00053608" w:rsidR="003926FB">
        <w:rPr>
          <w:sz w:val="24"/>
          <w:szCs w:val="24"/>
        </w:rPr>
        <w:t xml:space="preserve"> Е.В. </w:t>
      </w:r>
      <w:r w:rsidRPr="00053608">
        <w:rPr>
          <w:sz w:val="24"/>
          <w:szCs w:val="24"/>
        </w:rPr>
        <w:t xml:space="preserve">в судебном заседании свою вину в предъявленном ему обвинении признал полностью, против прекращения уголовного дела не возражал, а также </w:t>
      </w:r>
      <w:r w:rsidRPr="00053608">
        <w:rPr>
          <w:sz w:val="24"/>
          <w:szCs w:val="24"/>
        </w:rPr>
        <w:t>просил суд прекратить в отношении него уголовное дело в связи с примирением с потерпевш</w:t>
      </w:r>
      <w:r w:rsidRPr="00053608" w:rsidR="003926FB">
        <w:rPr>
          <w:sz w:val="24"/>
          <w:szCs w:val="24"/>
        </w:rPr>
        <w:t xml:space="preserve">ей </w:t>
      </w:r>
      <w:r w:rsidRPr="00053608" w:rsidR="000F3245">
        <w:rPr>
          <w:sz w:val="24"/>
          <w:szCs w:val="24"/>
        </w:rPr>
        <w:t>…</w:t>
      </w:r>
      <w:r w:rsidRPr="00053608" w:rsidR="003926FB">
        <w:rPr>
          <w:sz w:val="24"/>
          <w:szCs w:val="24"/>
        </w:rPr>
        <w:t xml:space="preserve"> </w:t>
      </w:r>
      <w:r w:rsidRPr="00053608">
        <w:rPr>
          <w:sz w:val="24"/>
          <w:szCs w:val="24"/>
        </w:rPr>
        <w:t xml:space="preserve">Адвокат  </w:t>
      </w:r>
      <w:r w:rsidRPr="00053608" w:rsidR="003926FB">
        <w:rPr>
          <w:sz w:val="24"/>
          <w:szCs w:val="24"/>
        </w:rPr>
        <w:t>Панич</w:t>
      </w:r>
      <w:r w:rsidRPr="00053608" w:rsidR="003926FB">
        <w:rPr>
          <w:sz w:val="24"/>
          <w:szCs w:val="24"/>
        </w:rPr>
        <w:t xml:space="preserve"> С.А.</w:t>
      </w:r>
      <w:r w:rsidRPr="00053608" w:rsidR="005677F3">
        <w:rPr>
          <w:sz w:val="24"/>
          <w:szCs w:val="24"/>
        </w:rPr>
        <w:t xml:space="preserve"> защищающий</w:t>
      </w:r>
      <w:r w:rsidRPr="00053608">
        <w:rPr>
          <w:sz w:val="24"/>
          <w:szCs w:val="24"/>
        </w:rPr>
        <w:t xml:space="preserve"> интересы подсудимого </w:t>
      </w:r>
      <w:r w:rsidRPr="00053608" w:rsidR="003926FB">
        <w:rPr>
          <w:sz w:val="24"/>
          <w:szCs w:val="24"/>
        </w:rPr>
        <w:t>Сулоева</w:t>
      </w:r>
      <w:r w:rsidRPr="00053608" w:rsidR="003926FB">
        <w:rPr>
          <w:sz w:val="24"/>
          <w:szCs w:val="24"/>
        </w:rPr>
        <w:t xml:space="preserve"> Е.В.</w:t>
      </w:r>
      <w:r w:rsidRPr="00053608" w:rsidR="005677F3">
        <w:rPr>
          <w:sz w:val="24"/>
          <w:szCs w:val="24"/>
        </w:rPr>
        <w:t>, в судебном заседании просил</w:t>
      </w:r>
      <w:r w:rsidRPr="00053608">
        <w:rPr>
          <w:sz w:val="24"/>
          <w:szCs w:val="24"/>
        </w:rPr>
        <w:t xml:space="preserve"> уголовное дело в отношении </w:t>
      </w:r>
      <w:r w:rsidRPr="00053608" w:rsidR="003926FB">
        <w:rPr>
          <w:sz w:val="24"/>
          <w:szCs w:val="24"/>
        </w:rPr>
        <w:t>Сулоева</w:t>
      </w:r>
      <w:r w:rsidRPr="00053608" w:rsidR="003926FB">
        <w:rPr>
          <w:sz w:val="24"/>
          <w:szCs w:val="24"/>
        </w:rPr>
        <w:t xml:space="preserve"> Е.В. </w:t>
      </w:r>
      <w:r w:rsidRPr="00053608">
        <w:rPr>
          <w:sz w:val="24"/>
          <w:szCs w:val="24"/>
        </w:rPr>
        <w:t>прекратить в связи с примирением подсудимого с потерпевшим.</w:t>
      </w:r>
    </w:p>
    <w:p w:rsidR="00E95D20" w:rsidRPr="00053608" w:rsidP="00E95D20">
      <w:pPr>
        <w:ind w:firstLine="708"/>
        <w:jc w:val="both"/>
        <w:rPr>
          <w:sz w:val="24"/>
          <w:szCs w:val="24"/>
        </w:rPr>
      </w:pPr>
      <w:r w:rsidRPr="00053608">
        <w:rPr>
          <w:sz w:val="24"/>
          <w:szCs w:val="24"/>
        </w:rPr>
        <w:t xml:space="preserve"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подсудимого </w:t>
      </w:r>
      <w:r w:rsidRPr="00053608" w:rsidR="003926FB">
        <w:rPr>
          <w:sz w:val="24"/>
          <w:szCs w:val="24"/>
        </w:rPr>
        <w:t>Сулоева</w:t>
      </w:r>
      <w:r w:rsidRPr="00053608" w:rsidR="003926FB">
        <w:rPr>
          <w:sz w:val="24"/>
          <w:szCs w:val="24"/>
        </w:rPr>
        <w:t xml:space="preserve"> Е.В. </w:t>
      </w:r>
      <w:r w:rsidRPr="00053608">
        <w:rPr>
          <w:sz w:val="24"/>
          <w:szCs w:val="24"/>
        </w:rPr>
        <w:t xml:space="preserve">в связи с примирением с потерпевшим. </w:t>
      </w:r>
    </w:p>
    <w:p w:rsidR="00E95D20" w:rsidRPr="00053608" w:rsidP="00E95D20">
      <w:pPr>
        <w:ind w:firstLine="708"/>
        <w:jc w:val="both"/>
        <w:rPr>
          <w:sz w:val="24"/>
          <w:szCs w:val="24"/>
        </w:rPr>
      </w:pPr>
      <w:r w:rsidRPr="00053608">
        <w:rPr>
          <w:sz w:val="24"/>
          <w:szCs w:val="24"/>
        </w:rPr>
        <w:t>Мировой с</w:t>
      </w:r>
      <w:r w:rsidRPr="00053608">
        <w:rPr>
          <w:sz w:val="24"/>
          <w:szCs w:val="24"/>
        </w:rPr>
        <w:t>уд</w:t>
      </w:r>
      <w:r w:rsidRPr="00053608">
        <w:rPr>
          <w:sz w:val="24"/>
          <w:szCs w:val="24"/>
        </w:rPr>
        <w:t>ья</w:t>
      </w:r>
      <w:r w:rsidRPr="00053608">
        <w:rPr>
          <w:sz w:val="24"/>
          <w:szCs w:val="24"/>
        </w:rPr>
        <w:t>, заслушав мнение участников судебного заседания, считает, что заявление потерпевше</w:t>
      </w:r>
      <w:r w:rsidRPr="00053608">
        <w:rPr>
          <w:sz w:val="24"/>
          <w:szCs w:val="24"/>
        </w:rPr>
        <w:t>й</w:t>
      </w:r>
      <w:r w:rsidRPr="00053608">
        <w:rPr>
          <w:sz w:val="24"/>
          <w:szCs w:val="24"/>
        </w:rPr>
        <w:t xml:space="preserve"> </w:t>
      </w:r>
      <w:r w:rsidRPr="00053608" w:rsidR="000F3245">
        <w:rPr>
          <w:sz w:val="24"/>
          <w:szCs w:val="24"/>
        </w:rPr>
        <w:t>....</w:t>
      </w:r>
      <w:r w:rsidRPr="00053608" w:rsidR="003926FB">
        <w:rPr>
          <w:sz w:val="24"/>
          <w:szCs w:val="24"/>
        </w:rPr>
        <w:t xml:space="preserve"> </w:t>
      </w:r>
      <w:r w:rsidRPr="00053608">
        <w:rPr>
          <w:sz w:val="24"/>
          <w:szCs w:val="24"/>
        </w:rPr>
        <w:t xml:space="preserve">подлежит удовлетворению по следующим основаниям. </w:t>
      </w:r>
    </w:p>
    <w:p w:rsidR="00E95D20" w:rsidRPr="00053608" w:rsidP="00E95D20">
      <w:pPr>
        <w:ind w:firstLine="708"/>
        <w:jc w:val="both"/>
        <w:rPr>
          <w:sz w:val="24"/>
          <w:szCs w:val="24"/>
        </w:rPr>
      </w:pPr>
      <w:r w:rsidRPr="00053608">
        <w:rPr>
          <w:sz w:val="24"/>
          <w:szCs w:val="24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95D20" w:rsidRPr="00053608" w:rsidP="00E95D20">
      <w:pPr>
        <w:ind w:firstLine="708"/>
        <w:jc w:val="both"/>
        <w:rPr>
          <w:sz w:val="24"/>
          <w:szCs w:val="24"/>
        </w:rPr>
      </w:pPr>
      <w:r w:rsidRPr="00053608">
        <w:rPr>
          <w:sz w:val="24"/>
          <w:szCs w:val="24"/>
        </w:rPr>
        <w:t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95D20" w:rsidRPr="00053608" w:rsidP="00E95D20">
      <w:pPr>
        <w:ind w:firstLine="708"/>
        <w:jc w:val="both"/>
        <w:rPr>
          <w:sz w:val="24"/>
          <w:szCs w:val="24"/>
        </w:rPr>
      </w:pPr>
      <w:r w:rsidRPr="00053608">
        <w:rPr>
          <w:sz w:val="24"/>
          <w:szCs w:val="24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053608">
        <w:rPr>
          <w:sz w:val="24"/>
          <w:szCs w:val="24"/>
        </w:rPr>
        <w:t>частно</w:t>
      </w:r>
      <w:r w:rsidRPr="00053608">
        <w:rPr>
          <w:sz w:val="24"/>
          <w:szCs w:val="24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E95D20" w:rsidRPr="00053608" w:rsidP="00E95D20">
      <w:pPr>
        <w:ind w:firstLine="708"/>
        <w:jc w:val="both"/>
        <w:rPr>
          <w:sz w:val="24"/>
          <w:szCs w:val="24"/>
        </w:rPr>
      </w:pPr>
      <w:r w:rsidRPr="00053608">
        <w:rPr>
          <w:sz w:val="24"/>
          <w:szCs w:val="24"/>
        </w:rPr>
        <w:t>В судебном заседании установлено, что от потерпевше</w:t>
      </w:r>
      <w:r w:rsidRPr="00053608" w:rsidR="00665436">
        <w:rPr>
          <w:sz w:val="24"/>
          <w:szCs w:val="24"/>
        </w:rPr>
        <w:t>й</w:t>
      </w:r>
      <w:r w:rsidRPr="00053608">
        <w:rPr>
          <w:sz w:val="24"/>
          <w:szCs w:val="24"/>
        </w:rPr>
        <w:t xml:space="preserve"> </w:t>
      </w:r>
      <w:r w:rsidRPr="00053608" w:rsidR="003926FB">
        <w:rPr>
          <w:sz w:val="24"/>
          <w:szCs w:val="24"/>
        </w:rPr>
        <w:t>Новицкой В.В.</w:t>
      </w:r>
      <w:r w:rsidRPr="00053608">
        <w:rPr>
          <w:sz w:val="24"/>
          <w:szCs w:val="24"/>
        </w:rPr>
        <w:t xml:space="preserve"> поступило заявление о прекращении уголовного дела в отношении подсудимого </w:t>
      </w:r>
      <w:r w:rsidRPr="00053608" w:rsidR="00F30AED">
        <w:rPr>
          <w:sz w:val="24"/>
          <w:szCs w:val="24"/>
        </w:rPr>
        <w:t>Сулоева</w:t>
      </w:r>
      <w:r w:rsidRPr="00053608" w:rsidR="00F30AED">
        <w:rPr>
          <w:sz w:val="24"/>
          <w:szCs w:val="24"/>
        </w:rPr>
        <w:t xml:space="preserve"> Е.В.</w:t>
      </w:r>
      <w:r w:rsidRPr="00053608">
        <w:rPr>
          <w:sz w:val="24"/>
          <w:szCs w:val="24"/>
        </w:rPr>
        <w:t xml:space="preserve"> в связи с тем, что он</w:t>
      </w:r>
      <w:r w:rsidRPr="00053608" w:rsidR="00665436">
        <w:rPr>
          <w:sz w:val="24"/>
          <w:szCs w:val="24"/>
        </w:rPr>
        <w:t>а</w:t>
      </w:r>
      <w:r w:rsidRPr="00053608">
        <w:rPr>
          <w:sz w:val="24"/>
          <w:szCs w:val="24"/>
        </w:rPr>
        <w:t xml:space="preserve"> и подсудимый примирились. Подсудимый </w:t>
      </w:r>
      <w:r w:rsidRPr="00053608" w:rsidR="00665436">
        <w:rPr>
          <w:sz w:val="24"/>
          <w:szCs w:val="24"/>
        </w:rPr>
        <w:t>Сулоев</w:t>
      </w:r>
      <w:r w:rsidRPr="00053608" w:rsidR="00F30AED">
        <w:rPr>
          <w:sz w:val="24"/>
          <w:szCs w:val="24"/>
        </w:rPr>
        <w:t xml:space="preserve"> Е.В. </w:t>
      </w:r>
      <w:r w:rsidRPr="00053608">
        <w:rPr>
          <w:sz w:val="24"/>
          <w:szCs w:val="24"/>
        </w:rPr>
        <w:t>загладил причиненный е</w:t>
      </w:r>
      <w:r w:rsidRPr="00053608" w:rsidR="00665436">
        <w:rPr>
          <w:sz w:val="24"/>
          <w:szCs w:val="24"/>
        </w:rPr>
        <w:t>й</w:t>
      </w:r>
      <w:r w:rsidRPr="00053608">
        <w:rPr>
          <w:sz w:val="24"/>
          <w:szCs w:val="24"/>
        </w:rPr>
        <w:t xml:space="preserve"> вред.</w:t>
      </w:r>
    </w:p>
    <w:p w:rsidR="00E95D20" w:rsidRPr="00053608" w:rsidP="00E95D20">
      <w:pPr>
        <w:ind w:firstLine="708"/>
        <w:jc w:val="both"/>
        <w:rPr>
          <w:sz w:val="24"/>
          <w:szCs w:val="24"/>
        </w:rPr>
      </w:pPr>
      <w:r w:rsidRPr="00053608">
        <w:rPr>
          <w:sz w:val="24"/>
          <w:szCs w:val="24"/>
        </w:rPr>
        <w:t xml:space="preserve">Подсудимый </w:t>
      </w:r>
      <w:r w:rsidRPr="00053608" w:rsidR="00665436">
        <w:rPr>
          <w:sz w:val="24"/>
          <w:szCs w:val="24"/>
        </w:rPr>
        <w:t>Сулоев</w:t>
      </w:r>
      <w:r w:rsidRPr="00053608" w:rsidR="00F30AED">
        <w:rPr>
          <w:sz w:val="24"/>
          <w:szCs w:val="24"/>
        </w:rPr>
        <w:t xml:space="preserve"> Е.В.</w:t>
      </w:r>
      <w:r w:rsidRPr="00053608">
        <w:rPr>
          <w:sz w:val="24"/>
          <w:szCs w:val="24"/>
        </w:rPr>
        <w:t>, впервые совершил преступление, предусмотренное ч. 1 ст. 112 УК РФ, которое относится к категории преступлений небольшой тяжести, примирился  с потерпевш</w:t>
      </w:r>
      <w:r w:rsidRPr="00053608" w:rsidR="00665436">
        <w:rPr>
          <w:sz w:val="24"/>
          <w:szCs w:val="24"/>
        </w:rPr>
        <w:t>ей</w:t>
      </w:r>
      <w:r w:rsidRPr="00053608">
        <w:rPr>
          <w:sz w:val="24"/>
          <w:szCs w:val="24"/>
        </w:rPr>
        <w:t xml:space="preserve"> и загладил причиненный потерпевше</w:t>
      </w:r>
      <w:r w:rsidRPr="00053608" w:rsidR="00665436">
        <w:rPr>
          <w:sz w:val="24"/>
          <w:szCs w:val="24"/>
        </w:rPr>
        <w:t>й</w:t>
      </w:r>
      <w:r w:rsidRPr="00053608">
        <w:rPr>
          <w:sz w:val="24"/>
          <w:szCs w:val="24"/>
        </w:rPr>
        <w:t xml:space="preserve"> вред, в силу чего имеются все основания для прекращения уголовного дела в отношении </w:t>
      </w:r>
      <w:r w:rsidRPr="00053608" w:rsidR="00F30AED">
        <w:rPr>
          <w:sz w:val="24"/>
          <w:szCs w:val="24"/>
        </w:rPr>
        <w:t>Сулоева</w:t>
      </w:r>
      <w:r w:rsidRPr="00053608" w:rsidR="00F30AED">
        <w:rPr>
          <w:sz w:val="24"/>
          <w:szCs w:val="24"/>
        </w:rPr>
        <w:t xml:space="preserve"> Е.В.</w:t>
      </w:r>
      <w:r w:rsidRPr="00053608">
        <w:rPr>
          <w:sz w:val="24"/>
          <w:szCs w:val="24"/>
        </w:rPr>
        <w:t>, обвиняемого в совершении преступления, предусмотренного ч. 1 ст. 112 УК РФ.</w:t>
      </w:r>
    </w:p>
    <w:p w:rsidR="00E95D20" w:rsidRPr="00053608" w:rsidP="00E95D20">
      <w:pPr>
        <w:ind w:firstLine="708"/>
        <w:jc w:val="both"/>
        <w:rPr>
          <w:sz w:val="24"/>
          <w:szCs w:val="24"/>
        </w:rPr>
      </w:pPr>
      <w:r w:rsidRPr="00053608">
        <w:rPr>
          <w:sz w:val="24"/>
          <w:szCs w:val="24"/>
        </w:rPr>
        <w:t xml:space="preserve">Принимая во внимание указанные обстоятельства, </w:t>
      </w:r>
      <w:r w:rsidRPr="00053608" w:rsidR="00665436">
        <w:rPr>
          <w:sz w:val="24"/>
          <w:szCs w:val="24"/>
        </w:rPr>
        <w:t xml:space="preserve">мировой </w:t>
      </w:r>
      <w:r w:rsidRPr="00053608">
        <w:rPr>
          <w:sz w:val="24"/>
          <w:szCs w:val="24"/>
        </w:rPr>
        <w:t>суд</w:t>
      </w:r>
      <w:r w:rsidRPr="00053608" w:rsidR="00665436">
        <w:rPr>
          <w:sz w:val="24"/>
          <w:szCs w:val="24"/>
        </w:rPr>
        <w:t>ья</w:t>
      </w:r>
      <w:r w:rsidRPr="00053608">
        <w:rPr>
          <w:sz w:val="24"/>
          <w:szCs w:val="24"/>
        </w:rPr>
        <w:t xml:space="preserve"> полагает, что заявление потерпевш</w:t>
      </w:r>
      <w:r w:rsidRPr="00053608" w:rsidR="00F30AED">
        <w:rPr>
          <w:sz w:val="24"/>
          <w:szCs w:val="24"/>
        </w:rPr>
        <w:t>ей</w:t>
      </w:r>
      <w:r w:rsidRPr="00053608">
        <w:rPr>
          <w:sz w:val="24"/>
          <w:szCs w:val="24"/>
        </w:rPr>
        <w:t xml:space="preserve"> подлежит удовлетворению, поскольку примирение между подсудимым и потерпевш</w:t>
      </w:r>
      <w:r w:rsidRPr="00053608" w:rsidR="00F30AED">
        <w:rPr>
          <w:sz w:val="24"/>
          <w:szCs w:val="24"/>
        </w:rPr>
        <w:t>ей</w:t>
      </w:r>
      <w:r w:rsidRPr="00053608">
        <w:rPr>
          <w:sz w:val="24"/>
          <w:szCs w:val="24"/>
        </w:rPr>
        <w:t xml:space="preserve"> достигнуто и причиненный вред подсудимым  заглажен до судебного заседания. Для удовлетворения ходатайств имеются юридические и фактические основания. Прекращение уголовного дела за примирением с потерпевш</w:t>
      </w:r>
      <w:r w:rsidRPr="00053608" w:rsidR="00665436">
        <w:rPr>
          <w:sz w:val="24"/>
          <w:szCs w:val="24"/>
        </w:rPr>
        <w:t>ей</w:t>
      </w:r>
      <w:r w:rsidRPr="00053608">
        <w:rPr>
          <w:sz w:val="24"/>
          <w:szCs w:val="24"/>
        </w:rPr>
        <w:t xml:space="preserve"> не противоречит целям правосудия и соответствует целям и задачам защиты прав и законных интересов потерпевшей стороны.</w:t>
      </w:r>
    </w:p>
    <w:p w:rsidR="00E95D20" w:rsidRPr="00053608" w:rsidP="0064579F">
      <w:pPr>
        <w:jc w:val="both"/>
        <w:rPr>
          <w:sz w:val="24"/>
          <w:szCs w:val="24"/>
        </w:rPr>
      </w:pPr>
      <w:r w:rsidRPr="00053608">
        <w:rPr>
          <w:sz w:val="24"/>
          <w:szCs w:val="24"/>
        </w:rPr>
        <w:t xml:space="preserve">        Принимая решение о прекращении уголовного дела, </w:t>
      </w:r>
      <w:r w:rsidRPr="00053608" w:rsidR="00665436">
        <w:rPr>
          <w:sz w:val="24"/>
          <w:szCs w:val="24"/>
        </w:rPr>
        <w:t xml:space="preserve"> мировой </w:t>
      </w:r>
      <w:r w:rsidRPr="00053608">
        <w:rPr>
          <w:sz w:val="24"/>
          <w:szCs w:val="24"/>
        </w:rPr>
        <w:t>суд</w:t>
      </w:r>
      <w:r w:rsidRPr="00053608" w:rsidR="00665436">
        <w:rPr>
          <w:sz w:val="24"/>
          <w:szCs w:val="24"/>
        </w:rPr>
        <w:t>ья</w:t>
      </w:r>
      <w:r w:rsidRPr="00053608">
        <w:rPr>
          <w:sz w:val="24"/>
          <w:szCs w:val="24"/>
        </w:rPr>
        <w:t xml:space="preserve"> считает, что данное решение соответствует целям и задачам защиты прав и законных интересов потерпевше</w:t>
      </w:r>
      <w:r w:rsidRPr="00053608" w:rsidR="00665436">
        <w:rPr>
          <w:sz w:val="24"/>
          <w:szCs w:val="24"/>
        </w:rPr>
        <w:t>й</w:t>
      </w:r>
      <w:r w:rsidRPr="00053608">
        <w:rPr>
          <w:sz w:val="24"/>
          <w:szCs w:val="24"/>
        </w:rPr>
        <w:t xml:space="preserve">, отвечает требованиям справедливости и целям правосудия. </w:t>
      </w:r>
    </w:p>
    <w:p w:rsidR="00E95D20" w:rsidRPr="00053608" w:rsidP="00E95D20">
      <w:pPr>
        <w:jc w:val="both"/>
        <w:rPr>
          <w:sz w:val="24"/>
          <w:szCs w:val="24"/>
        </w:rPr>
      </w:pPr>
      <w:r w:rsidRPr="00053608">
        <w:rPr>
          <w:sz w:val="24"/>
          <w:szCs w:val="24"/>
        </w:rPr>
        <w:t xml:space="preserve">        На основании изложенного и руководствуясь ст.ст.25, 254, 316 УПК РФ, ст.76 УК РФ, </w:t>
      </w:r>
      <w:r w:rsidRPr="00053608" w:rsidR="00665436">
        <w:rPr>
          <w:sz w:val="24"/>
          <w:szCs w:val="24"/>
        </w:rPr>
        <w:t>мировой судья</w:t>
      </w:r>
    </w:p>
    <w:p w:rsidR="00665436" w:rsidRPr="00053608" w:rsidP="00E95D20">
      <w:pPr>
        <w:jc w:val="both"/>
        <w:rPr>
          <w:sz w:val="24"/>
          <w:szCs w:val="24"/>
        </w:rPr>
      </w:pPr>
    </w:p>
    <w:p w:rsidR="00E95D20" w:rsidRPr="00053608" w:rsidP="00E95D20">
      <w:pPr>
        <w:jc w:val="both"/>
        <w:rPr>
          <w:sz w:val="24"/>
          <w:szCs w:val="24"/>
        </w:rPr>
      </w:pPr>
      <w:r w:rsidRPr="00053608">
        <w:rPr>
          <w:sz w:val="24"/>
          <w:szCs w:val="24"/>
        </w:rPr>
        <w:t xml:space="preserve">                                              ПОСТАНОВИЛ:</w:t>
      </w:r>
    </w:p>
    <w:p w:rsidR="008304E5" w:rsidRPr="00053608" w:rsidP="00E95D20">
      <w:pPr>
        <w:jc w:val="both"/>
        <w:rPr>
          <w:sz w:val="24"/>
          <w:szCs w:val="24"/>
        </w:rPr>
      </w:pPr>
    </w:p>
    <w:p w:rsidR="00E95D20" w:rsidRPr="00053608" w:rsidP="00E95D20">
      <w:pPr>
        <w:ind w:firstLine="708"/>
        <w:jc w:val="both"/>
        <w:rPr>
          <w:sz w:val="24"/>
          <w:szCs w:val="24"/>
        </w:rPr>
      </w:pPr>
      <w:r w:rsidRPr="00053608">
        <w:rPr>
          <w:sz w:val="24"/>
          <w:szCs w:val="24"/>
        </w:rPr>
        <w:t>Ходатайство потерпевше</w:t>
      </w:r>
      <w:r w:rsidRPr="00053608" w:rsidR="00F30AED">
        <w:rPr>
          <w:sz w:val="24"/>
          <w:szCs w:val="24"/>
        </w:rPr>
        <w:t xml:space="preserve">й </w:t>
      </w:r>
      <w:r w:rsidRPr="00053608" w:rsidR="000F3245">
        <w:rPr>
          <w:sz w:val="24"/>
          <w:szCs w:val="24"/>
        </w:rPr>
        <w:t>…</w:t>
      </w:r>
      <w:r w:rsidRPr="00053608" w:rsidR="00F30AED">
        <w:rPr>
          <w:sz w:val="24"/>
          <w:szCs w:val="24"/>
        </w:rPr>
        <w:t xml:space="preserve"> -</w:t>
      </w:r>
      <w:r w:rsidRPr="00053608" w:rsidR="006B3FA9">
        <w:rPr>
          <w:sz w:val="24"/>
          <w:szCs w:val="24"/>
        </w:rPr>
        <w:t xml:space="preserve"> </w:t>
      </w:r>
      <w:r w:rsidRPr="00053608">
        <w:rPr>
          <w:sz w:val="24"/>
          <w:szCs w:val="24"/>
        </w:rPr>
        <w:t>удовлетворить.</w:t>
      </w:r>
    </w:p>
    <w:p w:rsidR="00E95D20" w:rsidRPr="00053608" w:rsidP="00E95D20">
      <w:pPr>
        <w:jc w:val="both"/>
        <w:rPr>
          <w:sz w:val="24"/>
          <w:szCs w:val="24"/>
        </w:rPr>
      </w:pPr>
      <w:r w:rsidRPr="00053608">
        <w:rPr>
          <w:sz w:val="24"/>
          <w:szCs w:val="24"/>
        </w:rPr>
        <w:tab/>
        <w:t xml:space="preserve">Уголовное дело (уголовное преследование) в отношении </w:t>
      </w:r>
      <w:r w:rsidRPr="00053608" w:rsidR="00F30AED">
        <w:rPr>
          <w:sz w:val="24"/>
          <w:szCs w:val="24"/>
        </w:rPr>
        <w:t>Сулоева</w:t>
      </w:r>
      <w:r w:rsidRPr="00053608" w:rsidR="00F30AED">
        <w:rPr>
          <w:sz w:val="24"/>
          <w:szCs w:val="24"/>
        </w:rPr>
        <w:t xml:space="preserve"> </w:t>
      </w:r>
      <w:r w:rsidRPr="00053608" w:rsidR="000F3245">
        <w:rPr>
          <w:sz w:val="24"/>
          <w:szCs w:val="24"/>
        </w:rPr>
        <w:t>Е.В.,</w:t>
      </w:r>
      <w:r w:rsidRPr="00053608">
        <w:rPr>
          <w:sz w:val="24"/>
          <w:szCs w:val="24"/>
        </w:rPr>
        <w:t xml:space="preserve"> </w:t>
      </w:r>
      <w:r w:rsidRPr="00053608">
        <w:rPr>
          <w:color w:val="000000"/>
          <w:sz w:val="24"/>
          <w:szCs w:val="24"/>
        </w:rPr>
        <w:t>обвиняемого в совершении преступления, предусмотренного</w:t>
      </w:r>
      <w:r w:rsidRPr="00053608">
        <w:rPr>
          <w:sz w:val="24"/>
          <w:szCs w:val="24"/>
        </w:rPr>
        <w:t xml:space="preserve"> ч. 1 ст. 112  УК РФ, прекратить и освободить </w:t>
      </w:r>
      <w:r w:rsidRPr="00053608" w:rsidR="00F30AED">
        <w:rPr>
          <w:sz w:val="24"/>
          <w:szCs w:val="24"/>
        </w:rPr>
        <w:t>Сулоева</w:t>
      </w:r>
      <w:r w:rsidRPr="00053608" w:rsidR="00F30AED">
        <w:rPr>
          <w:sz w:val="24"/>
          <w:szCs w:val="24"/>
        </w:rPr>
        <w:t xml:space="preserve"> Е.В.</w:t>
      </w:r>
      <w:r w:rsidRPr="00053608" w:rsidR="0000739C">
        <w:rPr>
          <w:sz w:val="24"/>
          <w:szCs w:val="24"/>
        </w:rPr>
        <w:t xml:space="preserve"> </w:t>
      </w:r>
      <w:r w:rsidRPr="00053608">
        <w:rPr>
          <w:sz w:val="24"/>
          <w:szCs w:val="24"/>
        </w:rPr>
        <w:t>от уголовной ответственности по ч. 1 ст. 112 УК РФ  в связи с примирением с потерпевш</w:t>
      </w:r>
      <w:r w:rsidRPr="00053608" w:rsidR="00F30AED">
        <w:rPr>
          <w:sz w:val="24"/>
          <w:szCs w:val="24"/>
        </w:rPr>
        <w:t xml:space="preserve">ей </w:t>
      </w:r>
      <w:r w:rsidRPr="00053608" w:rsidR="000F3245">
        <w:rPr>
          <w:sz w:val="24"/>
          <w:szCs w:val="24"/>
        </w:rPr>
        <w:t>…</w:t>
      </w:r>
    </w:p>
    <w:p w:rsidR="00F30AED" w:rsidRPr="00053608" w:rsidP="00F30AED">
      <w:pPr>
        <w:ind w:firstLine="708"/>
        <w:jc w:val="both"/>
        <w:rPr>
          <w:sz w:val="24"/>
          <w:szCs w:val="24"/>
        </w:rPr>
      </w:pPr>
      <w:r w:rsidRPr="00053608">
        <w:rPr>
          <w:sz w:val="24"/>
          <w:szCs w:val="24"/>
        </w:rPr>
        <w:t>П</w:t>
      </w:r>
      <w:r w:rsidRPr="00053608">
        <w:rPr>
          <w:sz w:val="24"/>
          <w:szCs w:val="24"/>
        </w:rPr>
        <w:t>роцессуальны</w:t>
      </w:r>
      <w:r w:rsidRPr="00053608">
        <w:rPr>
          <w:sz w:val="24"/>
          <w:szCs w:val="24"/>
        </w:rPr>
        <w:t>е издержк</w:t>
      </w:r>
      <w:r w:rsidRPr="00053608">
        <w:rPr>
          <w:sz w:val="24"/>
          <w:szCs w:val="24"/>
        </w:rPr>
        <w:t xml:space="preserve">и </w:t>
      </w:r>
      <w:r w:rsidRPr="00053608">
        <w:rPr>
          <w:sz w:val="24"/>
          <w:szCs w:val="24"/>
        </w:rPr>
        <w:t>возместить за счет средств Федерального бюджета</w:t>
      </w:r>
      <w:r w:rsidRPr="00053608">
        <w:rPr>
          <w:sz w:val="24"/>
          <w:szCs w:val="24"/>
        </w:rPr>
        <w:t xml:space="preserve"> </w:t>
      </w:r>
      <w:r w:rsidRPr="00053608">
        <w:rPr>
          <w:sz w:val="24"/>
          <w:szCs w:val="24"/>
        </w:rPr>
        <w:t xml:space="preserve">РФ адвокату </w:t>
      </w:r>
      <w:r w:rsidRPr="00053608">
        <w:rPr>
          <w:sz w:val="24"/>
          <w:szCs w:val="24"/>
        </w:rPr>
        <w:t>Панич</w:t>
      </w:r>
      <w:r w:rsidRPr="00053608">
        <w:rPr>
          <w:sz w:val="24"/>
          <w:szCs w:val="24"/>
        </w:rPr>
        <w:t xml:space="preserve"> С.А. за оказание юридической помощи по назначению.</w:t>
      </w:r>
    </w:p>
    <w:p w:rsidR="00D12A2B" w:rsidRPr="00053608" w:rsidP="00E95D20">
      <w:pPr>
        <w:ind w:firstLine="708"/>
        <w:jc w:val="both"/>
        <w:rPr>
          <w:sz w:val="24"/>
          <w:szCs w:val="24"/>
        </w:rPr>
      </w:pPr>
      <w:r w:rsidRPr="00053608">
        <w:rPr>
          <w:sz w:val="24"/>
          <w:szCs w:val="24"/>
        </w:rPr>
        <w:t>Постановление может быть обжаловано в Бахчисарайский районный суд Республики Крым через миро</w:t>
      </w:r>
      <w:r w:rsidRPr="00053608">
        <w:rPr>
          <w:sz w:val="24"/>
          <w:szCs w:val="24"/>
        </w:rPr>
        <w:t>вого судью судебного участка №28</w:t>
      </w:r>
      <w:r w:rsidRPr="00053608">
        <w:rPr>
          <w:sz w:val="24"/>
          <w:szCs w:val="24"/>
        </w:rPr>
        <w:t xml:space="preserve"> Бахчисарайского судебного района (Бахчисарайский муниципаль</w:t>
      </w:r>
      <w:r w:rsidRPr="00053608">
        <w:rPr>
          <w:sz w:val="24"/>
          <w:szCs w:val="24"/>
        </w:rPr>
        <w:t>ный район) Республики Крым в течение 10 суток со</w:t>
      </w:r>
      <w:r w:rsidRPr="00053608" w:rsidR="00E05236">
        <w:rPr>
          <w:sz w:val="24"/>
          <w:szCs w:val="24"/>
        </w:rPr>
        <w:t xml:space="preserve"> дня его вынесения. </w:t>
      </w:r>
    </w:p>
    <w:p w:rsidR="00F30AED" w:rsidRPr="00053608" w:rsidP="00E95D20">
      <w:pPr>
        <w:ind w:firstLine="708"/>
        <w:jc w:val="both"/>
        <w:rPr>
          <w:sz w:val="24"/>
          <w:szCs w:val="24"/>
        </w:rPr>
      </w:pPr>
    </w:p>
    <w:p w:rsidR="00E95D20" w:rsidRPr="00053608" w:rsidP="00E95D20">
      <w:pPr>
        <w:ind w:firstLine="709"/>
        <w:jc w:val="both"/>
        <w:rPr>
          <w:sz w:val="24"/>
          <w:szCs w:val="24"/>
        </w:rPr>
      </w:pPr>
      <w:r w:rsidRPr="00053608">
        <w:rPr>
          <w:sz w:val="24"/>
          <w:szCs w:val="24"/>
        </w:rPr>
        <w:t>Мировой судья</w:t>
      </w:r>
      <w:r w:rsidRPr="00053608">
        <w:rPr>
          <w:sz w:val="24"/>
          <w:szCs w:val="24"/>
        </w:rPr>
        <w:t xml:space="preserve">                                                         Е.Н.</w:t>
      </w:r>
      <w:r w:rsidRPr="00053608">
        <w:rPr>
          <w:sz w:val="24"/>
          <w:szCs w:val="24"/>
        </w:rPr>
        <w:t xml:space="preserve"> </w:t>
      </w:r>
      <w:r w:rsidRPr="00053608">
        <w:rPr>
          <w:sz w:val="24"/>
          <w:szCs w:val="24"/>
        </w:rPr>
        <w:t>Андрухова</w:t>
      </w:r>
    </w:p>
    <w:p w:rsidR="00E95D20" w:rsidRPr="00053608" w:rsidP="00E95D20">
      <w:pPr>
        <w:jc w:val="both"/>
        <w:rPr>
          <w:sz w:val="24"/>
          <w:szCs w:val="24"/>
        </w:rPr>
      </w:pPr>
    </w:p>
    <w:sectPr w:rsidSect="00665436">
      <w:headerReference w:type="default" r:id="rId5"/>
      <w:pgSz w:w="11906" w:h="16838"/>
      <w:pgMar w:top="709" w:right="567" w:bottom="567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32870893"/>
      <w:docPartObj>
        <w:docPartGallery w:val="Page Numbers (Top of Page)"/>
        <w:docPartUnique/>
      </w:docPartObj>
    </w:sdtPr>
    <w:sdtContent>
      <w:p w:rsidR="00F30AE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608">
          <w:rPr>
            <w:noProof/>
          </w:rPr>
          <w:t>3</w:t>
        </w:r>
        <w:r>
          <w:fldChar w:fldCharType="end"/>
        </w:r>
      </w:p>
    </w:sdtContent>
  </w:sdt>
  <w:p w:rsidR="00F30A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E0"/>
    <w:rsid w:val="0000739C"/>
    <w:rsid w:val="00053608"/>
    <w:rsid w:val="000F3245"/>
    <w:rsid w:val="0019086F"/>
    <w:rsid w:val="00300354"/>
    <w:rsid w:val="003926FB"/>
    <w:rsid w:val="00443CAB"/>
    <w:rsid w:val="005677F3"/>
    <w:rsid w:val="00596016"/>
    <w:rsid w:val="0064579F"/>
    <w:rsid w:val="00665436"/>
    <w:rsid w:val="0067361D"/>
    <w:rsid w:val="006B3FA9"/>
    <w:rsid w:val="00730BAD"/>
    <w:rsid w:val="008304E5"/>
    <w:rsid w:val="00836E18"/>
    <w:rsid w:val="008651E0"/>
    <w:rsid w:val="00A4715E"/>
    <w:rsid w:val="00A55AEE"/>
    <w:rsid w:val="00C8701E"/>
    <w:rsid w:val="00D12A2B"/>
    <w:rsid w:val="00E05236"/>
    <w:rsid w:val="00E823FC"/>
    <w:rsid w:val="00E95D20"/>
    <w:rsid w:val="00F30A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D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55AE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5AEE"/>
    <w:rPr>
      <w:rFonts w:ascii="Tahoma" w:eastAsia="Calibri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F30AE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0AE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F30AE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30AE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88861-8825-4466-9B8C-7CE93247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