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F26" w:rsidRPr="004A3F26" w:rsidP="004A3F26">
      <w:pPr>
        <w:jc w:val="center"/>
        <w:rPr>
          <w:b/>
          <w:bCs/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b/>
          <w:color w:val="000000"/>
          <w:sz w:val="18"/>
          <w:szCs w:val="18"/>
        </w:rPr>
        <w:t xml:space="preserve">                                                                          Д</w:t>
      </w:r>
      <w:r w:rsidRPr="004A3F26">
        <w:rPr>
          <w:b/>
          <w:bCs/>
          <w:color w:val="000000"/>
          <w:sz w:val="18"/>
          <w:szCs w:val="18"/>
        </w:rPr>
        <w:t>ело № 1-28-7/2023</w:t>
      </w:r>
    </w:p>
    <w:p w:rsidR="004A3F26" w:rsidRPr="004A3F26" w:rsidP="004A3F26">
      <w:pPr>
        <w:jc w:val="center"/>
        <w:rPr>
          <w:b/>
          <w:bCs/>
          <w:color w:val="000000"/>
          <w:sz w:val="18"/>
          <w:szCs w:val="18"/>
        </w:rPr>
      </w:pPr>
      <w:r w:rsidRPr="004A3F26">
        <w:rPr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УИД </w:t>
      </w:r>
      <w:r w:rsidRPr="004A3F26">
        <w:rPr>
          <w:b/>
          <w:sz w:val="18"/>
          <w:szCs w:val="18"/>
        </w:rPr>
        <w:t>91MS0028-01-2023-000225-22</w:t>
      </w:r>
    </w:p>
    <w:p w:rsidR="004A3F26" w:rsidRPr="004A3F26" w:rsidP="004A3F26">
      <w:pPr>
        <w:jc w:val="center"/>
        <w:rPr>
          <w:color w:val="000000"/>
          <w:sz w:val="18"/>
          <w:szCs w:val="18"/>
        </w:rPr>
      </w:pPr>
    </w:p>
    <w:p w:rsidR="004A3F26" w:rsidRPr="004A3F26" w:rsidP="004A3F26">
      <w:pPr>
        <w:jc w:val="center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ПОСТАНОВЛЕНИЕ </w:t>
      </w:r>
    </w:p>
    <w:p w:rsidR="004A3F26" w:rsidRPr="004A3F26" w:rsidP="004A3F26">
      <w:pPr>
        <w:jc w:val="center"/>
        <w:rPr>
          <w:color w:val="000000"/>
          <w:sz w:val="18"/>
          <w:szCs w:val="18"/>
        </w:rPr>
      </w:pPr>
    </w:p>
    <w:p w:rsidR="004A3F26" w:rsidRPr="004A3F26" w:rsidP="004A3F26">
      <w:pPr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09 марта 2023 года </w:t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  <w:t xml:space="preserve">г. Бахчисарай </w:t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  <w:t xml:space="preserve">      </w:t>
      </w:r>
      <w:r w:rsidRPr="004A3F26">
        <w:rPr>
          <w:color w:val="000000"/>
          <w:sz w:val="18"/>
          <w:szCs w:val="18"/>
        </w:rPr>
        <w:tab/>
        <w:t xml:space="preserve">               </w:t>
      </w:r>
    </w:p>
    <w:p w:rsidR="004A3F26" w:rsidRPr="004A3F26" w:rsidP="004A3F26">
      <w:pPr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4A3F26">
        <w:rPr>
          <w:color w:val="000000"/>
          <w:sz w:val="18"/>
          <w:szCs w:val="18"/>
        </w:rPr>
        <w:t>Ваянова</w:t>
      </w:r>
      <w:r w:rsidRPr="004A3F26">
        <w:rPr>
          <w:color w:val="000000"/>
          <w:sz w:val="18"/>
          <w:szCs w:val="18"/>
        </w:rPr>
        <w:t xml:space="preserve"> Т.Н., 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при секретаре – </w:t>
      </w:r>
      <w:r w:rsidRPr="004A3F26">
        <w:rPr>
          <w:color w:val="000000"/>
          <w:sz w:val="18"/>
          <w:szCs w:val="18"/>
        </w:rPr>
        <w:t>Бейтулаевой</w:t>
      </w:r>
      <w:r w:rsidRPr="004A3F26">
        <w:rPr>
          <w:color w:val="000000"/>
          <w:sz w:val="18"/>
          <w:szCs w:val="18"/>
        </w:rPr>
        <w:t xml:space="preserve"> А.Р.,     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с участием: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государственного обвинителя – </w:t>
      </w:r>
      <w:r w:rsidRPr="004A3F26">
        <w:rPr>
          <w:color w:val="000000"/>
          <w:sz w:val="18"/>
          <w:szCs w:val="18"/>
        </w:rPr>
        <w:t>хххххххх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потерпевшей – </w:t>
      </w:r>
      <w:r w:rsidRPr="004A3F26">
        <w:rPr>
          <w:color w:val="000000"/>
          <w:sz w:val="18"/>
          <w:szCs w:val="18"/>
        </w:rPr>
        <w:t>хххххххххх</w:t>
      </w:r>
      <w:r w:rsidRPr="004A3F26">
        <w:rPr>
          <w:color w:val="000000"/>
          <w:sz w:val="18"/>
          <w:szCs w:val="18"/>
        </w:rPr>
        <w:t xml:space="preserve">   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защитника – адвоката – </w:t>
      </w:r>
      <w:r w:rsidRPr="004A3F26">
        <w:rPr>
          <w:color w:val="000000"/>
          <w:sz w:val="18"/>
          <w:szCs w:val="18"/>
        </w:rPr>
        <w:t>ххххххххххх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подсудимого – </w:t>
      </w:r>
      <w:r w:rsidRPr="004A3F26">
        <w:rPr>
          <w:color w:val="000000"/>
          <w:sz w:val="18"/>
          <w:szCs w:val="18"/>
        </w:rPr>
        <w:t>Арифова</w:t>
      </w:r>
      <w:r w:rsidRPr="004A3F26">
        <w:rPr>
          <w:color w:val="000000"/>
          <w:sz w:val="18"/>
          <w:szCs w:val="18"/>
        </w:rPr>
        <w:t xml:space="preserve"> А.С.,       </w:t>
      </w:r>
    </w:p>
    <w:p w:rsidR="004A3F26" w:rsidRPr="004A3F26" w:rsidP="004A3F26">
      <w:pPr>
        <w:ind w:firstLine="708"/>
        <w:jc w:val="both"/>
        <w:rPr>
          <w:sz w:val="18"/>
          <w:szCs w:val="18"/>
        </w:rPr>
      </w:pPr>
      <w:r w:rsidRPr="004A3F26">
        <w:rPr>
          <w:sz w:val="18"/>
          <w:szCs w:val="18"/>
        </w:rPr>
        <w:t xml:space="preserve">рассмотрев в открытом судебном заседании в г. Бахчисарае в порядке особого производства уголовное дело по обвинению </w:t>
      </w:r>
      <w:r w:rsidRPr="004A3F26">
        <w:rPr>
          <w:sz w:val="18"/>
          <w:szCs w:val="18"/>
        </w:rPr>
        <w:t>Арифова</w:t>
      </w:r>
      <w:r w:rsidRPr="004A3F26">
        <w:rPr>
          <w:sz w:val="18"/>
          <w:szCs w:val="18"/>
        </w:rPr>
        <w:t xml:space="preserve"> </w:t>
      </w:r>
      <w:r w:rsidRPr="004A3F26">
        <w:rPr>
          <w:sz w:val="18"/>
          <w:szCs w:val="18"/>
        </w:rPr>
        <w:t>АСхххххххххххх</w:t>
      </w:r>
      <w:r w:rsidRPr="004A3F26">
        <w:rPr>
          <w:sz w:val="18"/>
          <w:szCs w:val="18"/>
        </w:rPr>
        <w:t xml:space="preserve">   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sz w:val="18"/>
          <w:szCs w:val="18"/>
        </w:rPr>
        <w:t>в совершении преступления, предусмотренного ч.1 ст. 167 УК Российской Ф</w:t>
      </w:r>
      <w:r w:rsidRPr="004A3F26">
        <w:rPr>
          <w:sz w:val="18"/>
          <w:szCs w:val="18"/>
        </w:rPr>
        <w:t>е</w:t>
      </w:r>
      <w:r w:rsidRPr="004A3F26">
        <w:rPr>
          <w:sz w:val="18"/>
          <w:szCs w:val="18"/>
        </w:rPr>
        <w:t xml:space="preserve">дерации, </w:t>
      </w:r>
    </w:p>
    <w:p w:rsidR="004A3F26" w:rsidRPr="004A3F26" w:rsidP="004A3F26">
      <w:pPr>
        <w:jc w:val="center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УСТАНОВИЛ: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ab/>
      </w:r>
    </w:p>
    <w:p w:rsidR="004A3F26" w:rsidRPr="004A3F26" w:rsidP="004A3F2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3F26">
        <w:rPr>
          <w:rFonts w:ascii="Times New Roman" w:hAnsi="Times New Roman" w:cs="Times New Roman"/>
          <w:sz w:val="18"/>
          <w:szCs w:val="18"/>
        </w:rPr>
        <w:t>Арифов</w:t>
      </w:r>
      <w:r w:rsidRPr="004A3F26">
        <w:rPr>
          <w:rFonts w:ascii="Times New Roman" w:hAnsi="Times New Roman" w:cs="Times New Roman"/>
          <w:sz w:val="18"/>
          <w:szCs w:val="18"/>
        </w:rPr>
        <w:t xml:space="preserve"> А.С. совершил умышленное уничтожение чужого имущества, если эти деяния повлекли причинение значительного ущерба при следующих обстоятел</w:t>
      </w:r>
      <w:r w:rsidRPr="004A3F26">
        <w:rPr>
          <w:rFonts w:ascii="Times New Roman" w:hAnsi="Times New Roman" w:cs="Times New Roman"/>
          <w:sz w:val="18"/>
          <w:szCs w:val="18"/>
        </w:rPr>
        <w:t>ь</w:t>
      </w:r>
      <w:r w:rsidRPr="004A3F26">
        <w:rPr>
          <w:rFonts w:ascii="Times New Roman" w:hAnsi="Times New Roman" w:cs="Times New Roman"/>
          <w:sz w:val="18"/>
          <w:szCs w:val="18"/>
        </w:rPr>
        <w:t xml:space="preserve">ствах.  </w:t>
      </w:r>
    </w:p>
    <w:p w:rsidR="004A3F26" w:rsidRPr="004A3F26" w:rsidP="004A3F26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3F26">
        <w:rPr>
          <w:rFonts w:ascii="Times New Roman" w:hAnsi="Times New Roman" w:cs="Times New Roman"/>
          <w:sz w:val="18"/>
          <w:szCs w:val="18"/>
        </w:rPr>
        <w:t>Арифов</w:t>
      </w:r>
      <w:r w:rsidRPr="004A3F26">
        <w:rPr>
          <w:rFonts w:ascii="Times New Roman" w:hAnsi="Times New Roman" w:cs="Times New Roman"/>
          <w:sz w:val="18"/>
          <w:szCs w:val="18"/>
        </w:rPr>
        <w:t xml:space="preserve"> А.С., 08 января 2023 года, примерно в 23 часа 00 минут, находясь по  адресу: </w:t>
      </w:r>
      <w:r w:rsidRPr="004A3F26">
        <w:rPr>
          <w:rFonts w:ascii="Times New Roman" w:hAnsi="Times New Roman" w:cs="Times New Roman"/>
          <w:sz w:val="18"/>
          <w:szCs w:val="18"/>
        </w:rPr>
        <w:t>ххххххххх</w:t>
      </w:r>
      <w:r w:rsidRPr="004A3F26">
        <w:rPr>
          <w:rFonts w:ascii="Times New Roman" w:hAnsi="Times New Roman" w:cs="Times New Roman"/>
          <w:sz w:val="18"/>
          <w:szCs w:val="18"/>
        </w:rPr>
        <w:t xml:space="preserve">,  входе разговора с </w:t>
      </w:r>
      <w:r w:rsidRPr="004A3F26">
        <w:rPr>
          <w:rFonts w:ascii="Times New Roman" w:hAnsi="Times New Roman" w:cs="Times New Roman"/>
          <w:sz w:val="18"/>
          <w:szCs w:val="18"/>
        </w:rPr>
        <w:t>хххххх</w:t>
      </w:r>
      <w:r w:rsidRPr="004A3F26">
        <w:rPr>
          <w:rFonts w:ascii="Times New Roman" w:hAnsi="Times New Roman" w:cs="Times New Roman"/>
          <w:sz w:val="18"/>
          <w:szCs w:val="18"/>
        </w:rPr>
        <w:t xml:space="preserve"> вступил с последней в словесный конфликт, в ходе которого у него возник преступный умысел, направленный на умышленное уничт</w:t>
      </w:r>
      <w:r w:rsidRPr="004A3F26">
        <w:rPr>
          <w:rFonts w:ascii="Times New Roman" w:hAnsi="Times New Roman" w:cs="Times New Roman"/>
          <w:sz w:val="18"/>
          <w:szCs w:val="18"/>
        </w:rPr>
        <w:t>о</w:t>
      </w:r>
      <w:r w:rsidRPr="004A3F26">
        <w:rPr>
          <w:rFonts w:ascii="Times New Roman" w:hAnsi="Times New Roman" w:cs="Times New Roman"/>
          <w:sz w:val="18"/>
          <w:szCs w:val="18"/>
        </w:rPr>
        <w:t xml:space="preserve">жение чужого имущества, а именно мобильного телефона, принадлежащего </w:t>
      </w:r>
      <w:r w:rsidRPr="004A3F26">
        <w:rPr>
          <w:rFonts w:ascii="Times New Roman" w:hAnsi="Times New Roman" w:cs="Times New Roman"/>
          <w:sz w:val="18"/>
          <w:szCs w:val="18"/>
        </w:rPr>
        <w:t>ххх</w:t>
      </w:r>
      <w:r w:rsidRPr="004A3F26">
        <w:rPr>
          <w:rFonts w:ascii="Times New Roman" w:hAnsi="Times New Roman" w:cs="Times New Roman"/>
          <w:sz w:val="18"/>
          <w:szCs w:val="18"/>
        </w:rPr>
        <w:t>., который находился в руках у последней.</w:t>
      </w:r>
      <w:r w:rsidRPr="004A3F26">
        <w:rPr>
          <w:rFonts w:ascii="Times New Roman" w:hAnsi="Times New Roman" w:cs="Times New Roman"/>
          <w:sz w:val="18"/>
          <w:szCs w:val="18"/>
        </w:rPr>
        <w:t xml:space="preserve"> </w:t>
      </w:r>
      <w:r w:rsidRPr="004A3F26">
        <w:rPr>
          <w:rFonts w:ascii="Times New Roman" w:hAnsi="Times New Roman" w:cs="Times New Roman"/>
          <w:sz w:val="18"/>
          <w:szCs w:val="18"/>
        </w:rPr>
        <w:t xml:space="preserve">В результате чего, </w:t>
      </w:r>
      <w:r w:rsidRPr="004A3F26">
        <w:rPr>
          <w:rFonts w:ascii="Times New Roman" w:hAnsi="Times New Roman" w:cs="Times New Roman"/>
          <w:sz w:val="18"/>
          <w:szCs w:val="18"/>
        </w:rPr>
        <w:t>Арифов</w:t>
      </w:r>
      <w:r w:rsidRPr="004A3F26">
        <w:rPr>
          <w:rFonts w:ascii="Times New Roman" w:hAnsi="Times New Roman" w:cs="Times New Roman"/>
          <w:sz w:val="18"/>
          <w:szCs w:val="18"/>
        </w:rPr>
        <w:t xml:space="preserve"> А.С. р</w:t>
      </w:r>
      <w:r w:rsidRPr="004A3F26">
        <w:rPr>
          <w:rFonts w:ascii="Times New Roman" w:hAnsi="Times New Roman" w:cs="Times New Roman"/>
          <w:sz w:val="18"/>
          <w:szCs w:val="18"/>
        </w:rPr>
        <w:t>е</w:t>
      </w:r>
      <w:r w:rsidRPr="004A3F26">
        <w:rPr>
          <w:rFonts w:ascii="Times New Roman" w:hAnsi="Times New Roman" w:cs="Times New Roman"/>
          <w:sz w:val="18"/>
          <w:szCs w:val="18"/>
        </w:rPr>
        <w:t xml:space="preserve">ализуя свой преступный умысел, выхватив мобильный телефон из рук </w:t>
      </w:r>
      <w:r w:rsidRPr="004A3F26">
        <w:rPr>
          <w:rFonts w:ascii="Times New Roman" w:hAnsi="Times New Roman" w:cs="Times New Roman"/>
          <w:sz w:val="18"/>
          <w:szCs w:val="18"/>
        </w:rPr>
        <w:t>ххххххххх</w:t>
      </w:r>
      <w:r w:rsidRPr="004A3F26">
        <w:rPr>
          <w:rFonts w:ascii="Times New Roman" w:hAnsi="Times New Roman" w:cs="Times New Roman"/>
          <w:sz w:val="18"/>
          <w:szCs w:val="18"/>
        </w:rPr>
        <w:t xml:space="preserve"> осознавая общественно опасный и противоправный характер своих действий, предв</w:t>
      </w:r>
      <w:r w:rsidRPr="004A3F26">
        <w:rPr>
          <w:rFonts w:ascii="Times New Roman" w:hAnsi="Times New Roman" w:cs="Times New Roman"/>
          <w:sz w:val="18"/>
          <w:szCs w:val="18"/>
        </w:rPr>
        <w:t>и</w:t>
      </w:r>
      <w:r w:rsidRPr="004A3F26">
        <w:rPr>
          <w:rFonts w:ascii="Times New Roman" w:hAnsi="Times New Roman" w:cs="Times New Roman"/>
          <w:sz w:val="18"/>
          <w:szCs w:val="18"/>
        </w:rPr>
        <w:t xml:space="preserve">дя наступления общественно опасных последствий и желая их наступления, с целью уничтожения чужого имущества, умышленно не менее двух раз бросил, находящийся у него в правой руке мобильный телефон марки </w:t>
      </w:r>
      <w:r w:rsidRPr="004A3F26">
        <w:rPr>
          <w:rFonts w:ascii="Times New Roman" w:hAnsi="Times New Roman" w:cs="Times New Roman"/>
          <w:sz w:val="18"/>
          <w:szCs w:val="18"/>
        </w:rPr>
        <w:t>ххххххххххх</w:t>
      </w:r>
      <w:r w:rsidRPr="004A3F26">
        <w:rPr>
          <w:rFonts w:ascii="Times New Roman" w:hAnsi="Times New Roman" w:cs="Times New Roman"/>
          <w:sz w:val="18"/>
          <w:szCs w:val="18"/>
        </w:rPr>
        <w:t xml:space="preserve"> о напольное покрытие и о стену</w:t>
      </w:r>
      <w:r w:rsidRPr="004A3F26">
        <w:rPr>
          <w:rFonts w:ascii="Times New Roman" w:hAnsi="Times New Roman" w:cs="Times New Roman"/>
          <w:sz w:val="18"/>
          <w:szCs w:val="18"/>
        </w:rPr>
        <w:t xml:space="preserve"> помещения жилой комнаты, в кот</w:t>
      </w:r>
      <w:r w:rsidRPr="004A3F26">
        <w:rPr>
          <w:rFonts w:ascii="Times New Roman" w:hAnsi="Times New Roman" w:cs="Times New Roman"/>
          <w:sz w:val="18"/>
          <w:szCs w:val="18"/>
        </w:rPr>
        <w:t>о</w:t>
      </w:r>
      <w:r w:rsidRPr="004A3F26">
        <w:rPr>
          <w:rFonts w:ascii="Times New Roman" w:hAnsi="Times New Roman" w:cs="Times New Roman"/>
          <w:sz w:val="18"/>
          <w:szCs w:val="18"/>
        </w:rPr>
        <w:t xml:space="preserve">рой они находились. Из - за полученных повреждений мобильный телефон перестал работать, тем самым потерял свои функциональные способности и характеристики. Своими умышленными противоправными действиями </w:t>
      </w:r>
      <w:r w:rsidRPr="004A3F26">
        <w:rPr>
          <w:rFonts w:ascii="Times New Roman" w:hAnsi="Times New Roman" w:cs="Times New Roman"/>
          <w:sz w:val="18"/>
          <w:szCs w:val="18"/>
        </w:rPr>
        <w:t>Арифов</w:t>
      </w:r>
      <w:r w:rsidRPr="004A3F26">
        <w:rPr>
          <w:rFonts w:ascii="Times New Roman" w:hAnsi="Times New Roman" w:cs="Times New Roman"/>
          <w:sz w:val="18"/>
          <w:szCs w:val="18"/>
        </w:rPr>
        <w:t xml:space="preserve"> А.С. причинил мобильному телефону марки </w:t>
      </w:r>
      <w:r w:rsidRPr="004A3F26">
        <w:rPr>
          <w:rFonts w:ascii="Times New Roman" w:hAnsi="Times New Roman" w:cs="Times New Roman"/>
          <w:sz w:val="18"/>
          <w:szCs w:val="18"/>
        </w:rPr>
        <w:t>хххххххххххх</w:t>
      </w:r>
      <w:r w:rsidRPr="004A3F26">
        <w:rPr>
          <w:rFonts w:ascii="Times New Roman" w:hAnsi="Times New Roman" w:cs="Times New Roman"/>
          <w:sz w:val="18"/>
          <w:szCs w:val="18"/>
        </w:rPr>
        <w:t>», т</w:t>
      </w:r>
      <w:r w:rsidRPr="004A3F26">
        <w:rPr>
          <w:rFonts w:ascii="Times New Roman" w:hAnsi="Times New Roman" w:cs="Times New Roman"/>
          <w:sz w:val="18"/>
          <w:szCs w:val="18"/>
        </w:rPr>
        <w:t>а</w:t>
      </w:r>
      <w:r w:rsidRPr="004A3F26">
        <w:rPr>
          <w:rFonts w:ascii="Times New Roman" w:hAnsi="Times New Roman" w:cs="Times New Roman"/>
          <w:sz w:val="18"/>
          <w:szCs w:val="18"/>
        </w:rPr>
        <w:t xml:space="preserve">кие повреждения, которые восстановлению не подлежат, причинив потерпевшей </w:t>
      </w:r>
      <w:r w:rsidRPr="004A3F26">
        <w:rPr>
          <w:rFonts w:ascii="Times New Roman" w:hAnsi="Times New Roman" w:cs="Times New Roman"/>
          <w:sz w:val="18"/>
          <w:szCs w:val="18"/>
        </w:rPr>
        <w:t>ххххххххххх</w:t>
      </w:r>
      <w:r w:rsidRPr="004A3F26">
        <w:rPr>
          <w:rFonts w:ascii="Times New Roman" w:hAnsi="Times New Roman" w:cs="Times New Roman"/>
          <w:sz w:val="18"/>
          <w:szCs w:val="18"/>
        </w:rPr>
        <w:t xml:space="preserve"> зн</w:t>
      </w:r>
      <w:r w:rsidRPr="004A3F26">
        <w:rPr>
          <w:rFonts w:ascii="Times New Roman" w:hAnsi="Times New Roman" w:cs="Times New Roman"/>
          <w:sz w:val="18"/>
          <w:szCs w:val="18"/>
        </w:rPr>
        <w:t>а</w:t>
      </w:r>
      <w:r w:rsidRPr="004A3F26">
        <w:rPr>
          <w:rFonts w:ascii="Times New Roman" w:hAnsi="Times New Roman" w:cs="Times New Roman"/>
          <w:sz w:val="18"/>
          <w:szCs w:val="18"/>
        </w:rPr>
        <w:t xml:space="preserve">чительный материальный ущерб на сумму 10000 рублей.      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sz w:val="18"/>
          <w:szCs w:val="18"/>
        </w:rPr>
        <w:t xml:space="preserve">Действия </w:t>
      </w:r>
      <w:r w:rsidRPr="004A3F26">
        <w:rPr>
          <w:sz w:val="18"/>
          <w:szCs w:val="18"/>
        </w:rPr>
        <w:t>Арифова</w:t>
      </w:r>
      <w:r w:rsidRPr="004A3F26">
        <w:rPr>
          <w:sz w:val="18"/>
          <w:szCs w:val="18"/>
        </w:rPr>
        <w:t xml:space="preserve"> А.С. квалифицированы органом дознания по ч.1 ст. 167 УК РФ, </w:t>
      </w:r>
      <w:r w:rsidRPr="004A3F26">
        <w:rPr>
          <w:color w:val="000000"/>
          <w:sz w:val="18"/>
          <w:szCs w:val="18"/>
        </w:rPr>
        <w:t xml:space="preserve">как </w:t>
      </w:r>
      <w:r w:rsidRPr="004A3F26">
        <w:rPr>
          <w:sz w:val="18"/>
          <w:szCs w:val="18"/>
        </w:rPr>
        <w:t>умышленное уничтожение чужого имущества, если это деяние повлекло пр</w:t>
      </w:r>
      <w:r w:rsidRPr="004A3F26">
        <w:rPr>
          <w:sz w:val="18"/>
          <w:szCs w:val="18"/>
        </w:rPr>
        <w:t>и</w:t>
      </w:r>
      <w:r w:rsidRPr="004A3F26">
        <w:rPr>
          <w:sz w:val="18"/>
          <w:szCs w:val="18"/>
        </w:rPr>
        <w:t>чинение значительного ущерба</w:t>
      </w:r>
      <w:r w:rsidRPr="004A3F26">
        <w:rPr>
          <w:color w:val="000000"/>
          <w:sz w:val="18"/>
          <w:szCs w:val="18"/>
        </w:rPr>
        <w:t xml:space="preserve">.     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В ходе судебного заседания от потерпевшей </w:t>
      </w:r>
      <w:r w:rsidRPr="004A3F26">
        <w:rPr>
          <w:sz w:val="18"/>
          <w:szCs w:val="18"/>
        </w:rPr>
        <w:t>хххххххххх</w:t>
      </w:r>
      <w:r w:rsidRPr="004A3F26">
        <w:rPr>
          <w:sz w:val="18"/>
          <w:szCs w:val="18"/>
        </w:rPr>
        <w:t xml:space="preserve"> </w:t>
      </w:r>
      <w:r w:rsidRPr="004A3F26">
        <w:rPr>
          <w:color w:val="000000"/>
          <w:sz w:val="18"/>
          <w:szCs w:val="18"/>
        </w:rPr>
        <w:t>поступило заявл</w:t>
      </w:r>
      <w:r w:rsidRPr="004A3F26">
        <w:rPr>
          <w:color w:val="000000"/>
          <w:sz w:val="18"/>
          <w:szCs w:val="18"/>
        </w:rPr>
        <w:t>е</w:t>
      </w:r>
      <w:r w:rsidRPr="004A3F26">
        <w:rPr>
          <w:color w:val="000000"/>
          <w:sz w:val="18"/>
          <w:szCs w:val="18"/>
        </w:rPr>
        <w:t xml:space="preserve">ние о прекращении уголовного дела в отношении подсудимого </w:t>
      </w:r>
      <w:r w:rsidRPr="004A3F26">
        <w:rPr>
          <w:color w:val="000000"/>
          <w:sz w:val="18"/>
          <w:szCs w:val="18"/>
        </w:rPr>
        <w:t>Арифова</w:t>
      </w:r>
      <w:r w:rsidRPr="004A3F26">
        <w:rPr>
          <w:color w:val="000000"/>
          <w:sz w:val="18"/>
          <w:szCs w:val="18"/>
        </w:rPr>
        <w:t xml:space="preserve"> А.С. в  св</w:t>
      </w:r>
      <w:r w:rsidRPr="004A3F26">
        <w:rPr>
          <w:color w:val="000000"/>
          <w:sz w:val="18"/>
          <w:szCs w:val="18"/>
        </w:rPr>
        <w:t>я</w:t>
      </w:r>
      <w:r w:rsidRPr="004A3F26">
        <w:rPr>
          <w:color w:val="000000"/>
          <w:sz w:val="18"/>
          <w:szCs w:val="18"/>
        </w:rPr>
        <w:t xml:space="preserve">зи с примирением  сторон,  поскольку претензий материального характера к                          </w:t>
      </w:r>
      <w:r w:rsidRPr="004A3F26">
        <w:rPr>
          <w:color w:val="000000"/>
          <w:sz w:val="18"/>
          <w:szCs w:val="18"/>
        </w:rPr>
        <w:t>Арифову</w:t>
      </w:r>
      <w:r w:rsidRPr="004A3F26">
        <w:rPr>
          <w:color w:val="000000"/>
          <w:sz w:val="18"/>
          <w:szCs w:val="18"/>
        </w:rPr>
        <w:t xml:space="preserve"> А.С. не имеет, ввиду возмещения имущественного вреда, и принесение извин</w:t>
      </w:r>
      <w:r w:rsidRPr="004A3F26">
        <w:rPr>
          <w:color w:val="000000"/>
          <w:sz w:val="18"/>
          <w:szCs w:val="18"/>
        </w:rPr>
        <w:t>е</w:t>
      </w:r>
      <w:r w:rsidRPr="004A3F26">
        <w:rPr>
          <w:color w:val="000000"/>
          <w:sz w:val="18"/>
          <w:szCs w:val="18"/>
        </w:rPr>
        <w:t xml:space="preserve">ний.    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Подсудимый </w:t>
      </w:r>
      <w:r w:rsidRPr="004A3F26">
        <w:rPr>
          <w:color w:val="000000"/>
          <w:sz w:val="18"/>
          <w:szCs w:val="18"/>
        </w:rPr>
        <w:t>Арифов</w:t>
      </w:r>
      <w:r w:rsidRPr="004A3F26">
        <w:rPr>
          <w:color w:val="000000"/>
          <w:sz w:val="18"/>
          <w:szCs w:val="18"/>
        </w:rPr>
        <w:t xml:space="preserve"> А.С. и его защитник – адвокат </w:t>
      </w:r>
      <w:r w:rsidRPr="004A3F26">
        <w:rPr>
          <w:color w:val="000000"/>
          <w:sz w:val="18"/>
          <w:szCs w:val="18"/>
        </w:rPr>
        <w:t>ххххххххх</w:t>
      </w:r>
      <w:r w:rsidRPr="004A3F26">
        <w:rPr>
          <w:color w:val="000000"/>
          <w:sz w:val="18"/>
          <w:szCs w:val="18"/>
        </w:rPr>
        <w:t>. ходата</w:t>
      </w:r>
      <w:r w:rsidRPr="004A3F26">
        <w:rPr>
          <w:color w:val="000000"/>
          <w:sz w:val="18"/>
          <w:szCs w:val="18"/>
        </w:rPr>
        <w:t>й</w:t>
      </w:r>
      <w:r w:rsidRPr="004A3F26">
        <w:rPr>
          <w:color w:val="000000"/>
          <w:sz w:val="18"/>
          <w:szCs w:val="18"/>
        </w:rPr>
        <w:t xml:space="preserve">ство потерпевшей поддержали и просили о прекращении уголовного дела в связи с примирением с потерпевшей. </w:t>
      </w:r>
      <w:r w:rsidRPr="004A3F26">
        <w:rPr>
          <w:color w:val="000000"/>
          <w:sz w:val="18"/>
          <w:szCs w:val="18"/>
        </w:rPr>
        <w:t>Арифов</w:t>
      </w:r>
      <w:r w:rsidRPr="004A3F26">
        <w:rPr>
          <w:color w:val="000000"/>
          <w:sz w:val="18"/>
          <w:szCs w:val="18"/>
        </w:rPr>
        <w:t xml:space="preserve"> А.С. пояснил, что вину в предъявленном обвинении признает в полном объеме, в содеянном раскаивается, возместил потерпевшей им</w:t>
      </w:r>
      <w:r w:rsidRPr="004A3F26">
        <w:rPr>
          <w:color w:val="000000"/>
          <w:sz w:val="18"/>
          <w:szCs w:val="18"/>
        </w:rPr>
        <w:t>у</w:t>
      </w:r>
      <w:r w:rsidRPr="004A3F26">
        <w:rPr>
          <w:color w:val="000000"/>
          <w:sz w:val="18"/>
          <w:szCs w:val="18"/>
        </w:rPr>
        <w:t>щественный вред, принес свои извинения.</w:t>
      </w:r>
      <w:r w:rsidRPr="004A3F26">
        <w:rPr>
          <w:color w:val="000000"/>
          <w:sz w:val="18"/>
          <w:szCs w:val="18"/>
        </w:rPr>
        <w:t xml:space="preserve"> Правовые последствия прекращения  уг</w:t>
      </w:r>
      <w:r w:rsidRPr="004A3F26">
        <w:rPr>
          <w:color w:val="000000"/>
          <w:sz w:val="18"/>
          <w:szCs w:val="18"/>
        </w:rPr>
        <w:t>о</w:t>
      </w:r>
      <w:r w:rsidRPr="004A3F26">
        <w:rPr>
          <w:color w:val="000000"/>
          <w:sz w:val="18"/>
          <w:szCs w:val="18"/>
        </w:rPr>
        <w:t>ловного дела  по данному не реабилитирующему основанию ему разъяснены и поня</w:t>
      </w:r>
      <w:r w:rsidRPr="004A3F26">
        <w:rPr>
          <w:color w:val="000000"/>
          <w:sz w:val="18"/>
          <w:szCs w:val="18"/>
        </w:rPr>
        <w:t>т</w:t>
      </w:r>
      <w:r w:rsidRPr="004A3F26">
        <w:rPr>
          <w:color w:val="000000"/>
          <w:sz w:val="18"/>
          <w:szCs w:val="18"/>
        </w:rPr>
        <w:t>ны.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Государственный обвинитель против прекращения уголовного дела в связи с примирением сторон не возражал, считает, что имеются все правовые основ</w:t>
      </w:r>
      <w:r w:rsidRPr="004A3F26">
        <w:rPr>
          <w:color w:val="000000"/>
          <w:sz w:val="18"/>
          <w:szCs w:val="18"/>
        </w:rPr>
        <w:t>а</w:t>
      </w:r>
      <w:r w:rsidRPr="004A3F26">
        <w:rPr>
          <w:color w:val="000000"/>
          <w:sz w:val="18"/>
          <w:szCs w:val="18"/>
        </w:rPr>
        <w:t xml:space="preserve">ния для  прекращения в порядке ст. 76 УК Российской Федерации. 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Заслушав участников процесса, изучив материалы уголовного дела, суд прих</w:t>
      </w:r>
      <w:r w:rsidRPr="004A3F26">
        <w:rPr>
          <w:color w:val="000000"/>
          <w:sz w:val="18"/>
          <w:szCs w:val="18"/>
        </w:rPr>
        <w:t>о</w:t>
      </w:r>
      <w:r w:rsidRPr="004A3F26">
        <w:rPr>
          <w:color w:val="000000"/>
          <w:sz w:val="18"/>
          <w:szCs w:val="18"/>
        </w:rPr>
        <w:t>дит к следующим выводам.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В  соответствии со  ст. 25  УПК РФ, суд  вправе  на основании  заявления потерпевшего прекратить уголовное дело в отношении лица, обвиняемого в совершении  преступления небольшой или средней тяжести, в случаях, предусмотре</w:t>
      </w:r>
      <w:r w:rsidRPr="004A3F26">
        <w:rPr>
          <w:color w:val="000000"/>
          <w:sz w:val="18"/>
          <w:szCs w:val="18"/>
        </w:rPr>
        <w:t>н</w:t>
      </w:r>
      <w:r w:rsidRPr="004A3F26">
        <w:rPr>
          <w:color w:val="000000"/>
          <w:sz w:val="18"/>
          <w:szCs w:val="18"/>
        </w:rPr>
        <w:t>ных ст. 76 УК РФ, если это лицо примирилось с потерпевшим и загладило причине</w:t>
      </w:r>
      <w:r w:rsidRPr="004A3F26">
        <w:rPr>
          <w:color w:val="000000"/>
          <w:sz w:val="18"/>
          <w:szCs w:val="18"/>
        </w:rPr>
        <w:t>н</w:t>
      </w:r>
      <w:r w:rsidRPr="004A3F26">
        <w:rPr>
          <w:color w:val="000000"/>
          <w:sz w:val="18"/>
          <w:szCs w:val="18"/>
        </w:rPr>
        <w:t>ный ему вред.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Аналогичное положение содержится в ст. 254 УПК РФ, предусматривающей  право  суда  прекратить  уголовное дело в судебном заседании, в случае, предусмо</w:t>
      </w:r>
      <w:r w:rsidRPr="004A3F26">
        <w:rPr>
          <w:color w:val="000000"/>
          <w:sz w:val="18"/>
          <w:szCs w:val="18"/>
        </w:rPr>
        <w:t>т</w:t>
      </w:r>
      <w:r w:rsidRPr="004A3F26">
        <w:rPr>
          <w:color w:val="000000"/>
          <w:sz w:val="18"/>
          <w:szCs w:val="18"/>
        </w:rPr>
        <w:t>ренном ст. 25 УПК  Российской Федерации.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Согласно ст. 76  УК РФ лицо, впервые совершившее  преступление  небол</w:t>
      </w:r>
      <w:r w:rsidRPr="004A3F26">
        <w:rPr>
          <w:color w:val="000000"/>
          <w:sz w:val="18"/>
          <w:szCs w:val="18"/>
        </w:rPr>
        <w:t>ь</w:t>
      </w:r>
      <w:r w:rsidRPr="004A3F26">
        <w:rPr>
          <w:color w:val="000000"/>
          <w:sz w:val="18"/>
          <w:szCs w:val="18"/>
        </w:rPr>
        <w:t>шой или средней  тяжести, может быть освобождено от уголовной ответственности, если оно примирилось с потерпевшим и загладило причиненный потерпе</w:t>
      </w:r>
      <w:r w:rsidRPr="004A3F26">
        <w:rPr>
          <w:color w:val="000000"/>
          <w:sz w:val="18"/>
          <w:szCs w:val="18"/>
        </w:rPr>
        <w:t>в</w:t>
      </w:r>
      <w:r w:rsidRPr="004A3F26">
        <w:rPr>
          <w:color w:val="000000"/>
          <w:sz w:val="18"/>
          <w:szCs w:val="18"/>
        </w:rPr>
        <w:t>шему вред.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 xml:space="preserve">В соответствии со ст. 15 УК РФ преступление, предусмотренное ч.1 ст.167 УК РФ, в совершении которого обвиняется </w:t>
      </w:r>
      <w:r w:rsidRPr="004A3F26">
        <w:rPr>
          <w:color w:val="000000"/>
          <w:sz w:val="18"/>
          <w:szCs w:val="18"/>
        </w:rPr>
        <w:t>Арифов</w:t>
      </w:r>
      <w:r w:rsidRPr="004A3F26">
        <w:rPr>
          <w:color w:val="000000"/>
          <w:sz w:val="18"/>
          <w:szCs w:val="18"/>
        </w:rPr>
        <w:t xml:space="preserve"> А.С., относится к категории престу</w:t>
      </w:r>
      <w:r w:rsidRPr="004A3F26">
        <w:rPr>
          <w:color w:val="000000"/>
          <w:sz w:val="18"/>
          <w:szCs w:val="18"/>
        </w:rPr>
        <w:t>п</w:t>
      </w:r>
      <w:r w:rsidRPr="004A3F26">
        <w:rPr>
          <w:color w:val="000000"/>
          <w:sz w:val="18"/>
          <w:szCs w:val="18"/>
        </w:rPr>
        <w:t>лений небольшой тяжести.</w:t>
      </w:r>
    </w:p>
    <w:p w:rsidR="004A3F26" w:rsidRPr="004A3F26" w:rsidP="004A3F26">
      <w:pPr>
        <w:adjustRightInd w:val="0"/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Арифов</w:t>
      </w:r>
      <w:r w:rsidRPr="004A3F26">
        <w:rPr>
          <w:color w:val="000000"/>
          <w:sz w:val="18"/>
          <w:szCs w:val="18"/>
        </w:rPr>
        <w:t xml:space="preserve"> А.С. ранее не судим, вину в предъявленном обвинении признал полн</w:t>
      </w:r>
      <w:r w:rsidRPr="004A3F26">
        <w:rPr>
          <w:color w:val="000000"/>
          <w:sz w:val="18"/>
          <w:szCs w:val="18"/>
        </w:rPr>
        <w:t>о</w:t>
      </w:r>
      <w:r w:rsidRPr="004A3F26">
        <w:rPr>
          <w:color w:val="000000"/>
          <w:sz w:val="18"/>
          <w:szCs w:val="18"/>
        </w:rPr>
        <w:t>стью, в содеянном раскаялся, примирился с потерпевшей, принес свои извинения.</w:t>
      </w:r>
      <w:r w:rsidRPr="004A3F26">
        <w:rPr>
          <w:color w:val="000000"/>
          <w:sz w:val="18"/>
          <w:szCs w:val="18"/>
        </w:rPr>
        <w:t xml:space="preserve"> Претензий материального характера к подсудимому у потерпевшей не имеется, ввиду возм</w:t>
      </w:r>
      <w:r w:rsidRPr="004A3F26">
        <w:rPr>
          <w:color w:val="000000"/>
          <w:sz w:val="18"/>
          <w:szCs w:val="18"/>
        </w:rPr>
        <w:t>е</w:t>
      </w:r>
      <w:r w:rsidRPr="004A3F26">
        <w:rPr>
          <w:color w:val="000000"/>
          <w:sz w:val="18"/>
          <w:szCs w:val="18"/>
        </w:rPr>
        <w:t xml:space="preserve">щения ей имущественного вреда. </w:t>
      </w:r>
    </w:p>
    <w:p w:rsidR="004A3F26" w:rsidRPr="004A3F26" w:rsidP="004A3F26">
      <w:pPr>
        <w:adjustRightInd w:val="0"/>
        <w:ind w:firstLine="708"/>
        <w:jc w:val="both"/>
        <w:rPr>
          <w:rFonts w:eastAsia="SimSun"/>
          <w:sz w:val="18"/>
          <w:szCs w:val="18"/>
          <w:lang w:eastAsia="zh-CN"/>
        </w:rPr>
      </w:pPr>
      <w:r w:rsidRPr="004A3F26">
        <w:rPr>
          <w:sz w:val="18"/>
          <w:szCs w:val="18"/>
        </w:rPr>
        <w:t>При таких обстоятельствах, суд считает возможным удовлетворить заявле</w:t>
      </w:r>
      <w:r w:rsidRPr="004A3F26">
        <w:rPr>
          <w:sz w:val="18"/>
          <w:szCs w:val="18"/>
        </w:rPr>
        <w:t>н</w:t>
      </w:r>
      <w:r w:rsidRPr="004A3F26">
        <w:rPr>
          <w:sz w:val="18"/>
          <w:szCs w:val="18"/>
        </w:rPr>
        <w:t xml:space="preserve">ное  ходатайство, а уголовное дело в отношении </w:t>
      </w:r>
      <w:r w:rsidRPr="004A3F26">
        <w:rPr>
          <w:color w:val="000000"/>
          <w:sz w:val="18"/>
          <w:szCs w:val="18"/>
        </w:rPr>
        <w:t>Арифова</w:t>
      </w:r>
      <w:r w:rsidRPr="004A3F26">
        <w:rPr>
          <w:color w:val="000000"/>
          <w:sz w:val="18"/>
          <w:szCs w:val="18"/>
        </w:rPr>
        <w:t xml:space="preserve"> А.С. </w:t>
      </w:r>
      <w:r w:rsidRPr="004A3F26">
        <w:rPr>
          <w:sz w:val="18"/>
          <w:szCs w:val="18"/>
        </w:rPr>
        <w:t>по обвинению в соверш</w:t>
      </w:r>
      <w:r w:rsidRPr="004A3F26">
        <w:rPr>
          <w:sz w:val="18"/>
          <w:szCs w:val="18"/>
        </w:rPr>
        <w:t>е</w:t>
      </w:r>
      <w:r w:rsidRPr="004A3F26">
        <w:rPr>
          <w:sz w:val="18"/>
          <w:szCs w:val="18"/>
        </w:rPr>
        <w:t>нии преступления, предусмотренных ч.1 ст.167 УК РФ, - прекратить, освободив подсудимого от уголовной ответственности в соответствии со ст. 76 УК Российской Ф</w:t>
      </w:r>
      <w:r w:rsidRPr="004A3F26">
        <w:rPr>
          <w:sz w:val="18"/>
          <w:szCs w:val="18"/>
        </w:rPr>
        <w:t>е</w:t>
      </w:r>
      <w:r w:rsidRPr="004A3F26">
        <w:rPr>
          <w:sz w:val="18"/>
          <w:szCs w:val="18"/>
        </w:rPr>
        <w:t>дерации.</w:t>
      </w:r>
      <w:r w:rsidRPr="004A3F26">
        <w:rPr>
          <w:rFonts w:eastAsia="SimSun"/>
          <w:sz w:val="18"/>
          <w:szCs w:val="18"/>
          <w:lang w:eastAsia="zh-CN"/>
        </w:rPr>
        <w:t xml:space="preserve"> </w:t>
      </w:r>
    </w:p>
    <w:p w:rsidR="004A3F26" w:rsidRPr="004A3F26" w:rsidP="004A3F26">
      <w:pPr>
        <w:adjustRightInd w:val="0"/>
        <w:ind w:firstLine="669"/>
        <w:jc w:val="both"/>
        <w:rPr>
          <w:rFonts w:eastAsia="SimSun"/>
          <w:sz w:val="18"/>
          <w:szCs w:val="18"/>
          <w:lang w:eastAsia="zh-CN"/>
        </w:rPr>
      </w:pPr>
      <w:r w:rsidRPr="004A3F26">
        <w:rPr>
          <w:rFonts w:eastAsia="SimSun"/>
          <w:sz w:val="18"/>
          <w:szCs w:val="18"/>
          <w:lang w:eastAsia="zh-CN"/>
        </w:rPr>
        <w:t xml:space="preserve">Гражданский иск по делу не заявлен. </w:t>
      </w:r>
    </w:p>
    <w:p w:rsidR="004A3F26" w:rsidRPr="004A3F26" w:rsidP="004A3F26">
      <w:pPr>
        <w:pStyle w:val="BodyText"/>
        <w:spacing w:after="0"/>
        <w:ind w:firstLine="669"/>
        <w:jc w:val="both"/>
        <w:rPr>
          <w:rFonts w:eastAsia="SimSun"/>
          <w:sz w:val="18"/>
          <w:szCs w:val="18"/>
          <w:lang w:eastAsia="zh-CN"/>
        </w:rPr>
      </w:pPr>
      <w:r w:rsidRPr="004A3F26">
        <w:rPr>
          <w:rFonts w:eastAsia="SimSun"/>
          <w:sz w:val="18"/>
          <w:szCs w:val="18"/>
          <w:lang w:eastAsia="zh-CN"/>
        </w:rPr>
        <w:t>Вопрос о вещественных доказательствах подлежит разрешению в порядке ст. 81 УПК РФ: мобильный телефон</w:t>
      </w:r>
      <w:r w:rsidRPr="004A3F26">
        <w:rPr>
          <w:sz w:val="18"/>
          <w:szCs w:val="18"/>
        </w:rPr>
        <w:t xml:space="preserve"> марки </w:t>
      </w:r>
      <w:r w:rsidRPr="004A3F26">
        <w:rPr>
          <w:sz w:val="18"/>
          <w:szCs w:val="18"/>
        </w:rPr>
        <w:t>ххххххххх</w:t>
      </w:r>
      <w:r w:rsidRPr="004A3F26">
        <w:rPr>
          <w:sz w:val="18"/>
          <w:szCs w:val="18"/>
        </w:rPr>
        <w:t xml:space="preserve"> переданный потерпевшей </w:t>
      </w:r>
      <w:r w:rsidRPr="004A3F26">
        <w:rPr>
          <w:sz w:val="18"/>
          <w:szCs w:val="18"/>
        </w:rPr>
        <w:t>хххххххххх</w:t>
      </w:r>
      <w:r w:rsidRPr="004A3F26">
        <w:rPr>
          <w:sz w:val="18"/>
          <w:szCs w:val="18"/>
        </w:rPr>
        <w:t>., - считать возвращенным по прина</w:t>
      </w:r>
      <w:r w:rsidRPr="004A3F26">
        <w:rPr>
          <w:sz w:val="18"/>
          <w:szCs w:val="18"/>
        </w:rPr>
        <w:t>д</w:t>
      </w:r>
      <w:r w:rsidRPr="004A3F26">
        <w:rPr>
          <w:sz w:val="18"/>
          <w:szCs w:val="18"/>
        </w:rPr>
        <w:t>лежности (</w:t>
      </w:r>
      <w:r w:rsidRPr="004A3F26">
        <w:rPr>
          <w:sz w:val="18"/>
          <w:szCs w:val="18"/>
        </w:rPr>
        <w:t>л.д</w:t>
      </w:r>
      <w:r w:rsidRPr="004A3F26">
        <w:rPr>
          <w:sz w:val="18"/>
          <w:szCs w:val="18"/>
        </w:rPr>
        <w:t xml:space="preserve">. 38, 39). </w:t>
      </w:r>
      <w:r w:rsidRPr="004A3F26">
        <w:rPr>
          <w:rFonts w:eastAsia="SimSun"/>
          <w:sz w:val="18"/>
          <w:szCs w:val="18"/>
          <w:lang w:eastAsia="zh-CN"/>
        </w:rPr>
        <w:t xml:space="preserve"> </w:t>
      </w:r>
    </w:p>
    <w:p w:rsidR="004A3F26" w:rsidRPr="004A3F26" w:rsidP="004A3F26">
      <w:pPr>
        <w:tabs>
          <w:tab w:val="left" w:pos="426"/>
        </w:tabs>
        <w:adjustRightInd w:val="0"/>
        <w:jc w:val="both"/>
        <w:rPr>
          <w:rFonts w:ascii="Times New Roman CYR" w:eastAsia="SimSun" w:hAnsi="Times New Roman CYR" w:cs="Times New Roman CYR"/>
          <w:sz w:val="18"/>
          <w:szCs w:val="18"/>
          <w:lang w:eastAsia="zh-CN"/>
        </w:rPr>
      </w:pPr>
      <w:r w:rsidRPr="004A3F26">
        <w:rPr>
          <w:rFonts w:eastAsia="SimSun"/>
          <w:sz w:val="18"/>
          <w:szCs w:val="18"/>
          <w:lang w:eastAsia="zh-CN"/>
        </w:rPr>
        <w:t xml:space="preserve"> </w:t>
      </w:r>
      <w:r w:rsidRPr="004A3F26">
        <w:rPr>
          <w:rFonts w:eastAsia="SimSun"/>
          <w:sz w:val="18"/>
          <w:szCs w:val="18"/>
          <w:lang w:eastAsia="zh-CN"/>
        </w:rPr>
        <w:tab/>
      </w:r>
      <w:r w:rsidRPr="004A3F26">
        <w:rPr>
          <w:rFonts w:eastAsia="SimSun"/>
          <w:sz w:val="18"/>
          <w:szCs w:val="18"/>
          <w:lang w:eastAsia="zh-CN"/>
        </w:rPr>
        <w:tab/>
      </w:r>
      <w:r w:rsidRPr="004A3F26">
        <w:rPr>
          <w:rFonts w:ascii="Times New Roman CYR" w:eastAsia="SimSun" w:hAnsi="Times New Roman CYR" w:cs="Times New Roman CYR"/>
          <w:sz w:val="18"/>
          <w:szCs w:val="18"/>
          <w:lang w:eastAsia="zh-CN"/>
        </w:rPr>
        <w:t xml:space="preserve">Мера пресечения </w:t>
      </w:r>
      <w:r w:rsidRPr="004A3F26">
        <w:rPr>
          <w:rFonts w:ascii="Times New Roman CYR" w:eastAsia="SimSun" w:hAnsi="Times New Roman CYR" w:cs="Times New Roman CYR"/>
          <w:sz w:val="18"/>
          <w:szCs w:val="18"/>
          <w:lang w:eastAsia="zh-CN"/>
        </w:rPr>
        <w:t>Арифову</w:t>
      </w:r>
      <w:r w:rsidRPr="004A3F26">
        <w:rPr>
          <w:rFonts w:ascii="Times New Roman CYR" w:eastAsia="SimSun" w:hAnsi="Times New Roman CYR" w:cs="Times New Roman CYR"/>
          <w:sz w:val="18"/>
          <w:szCs w:val="18"/>
          <w:lang w:eastAsia="zh-CN"/>
        </w:rPr>
        <w:t xml:space="preserve"> А.С. не избиралась. Избрана мера принуждения в виде обязательства о явке.   </w:t>
      </w:r>
    </w:p>
    <w:p w:rsidR="004A3F26" w:rsidRPr="004A3F26" w:rsidP="004A3F26">
      <w:pPr>
        <w:tabs>
          <w:tab w:val="left" w:pos="426"/>
        </w:tabs>
        <w:adjustRightInd w:val="0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  <w:t>Руководствуясь ст.ст.25, 254 УПК Российской Федер</w:t>
      </w:r>
      <w:r w:rsidRPr="004A3F26">
        <w:rPr>
          <w:color w:val="000000"/>
          <w:sz w:val="18"/>
          <w:szCs w:val="18"/>
        </w:rPr>
        <w:t>а</w:t>
      </w:r>
      <w:r w:rsidRPr="004A3F26">
        <w:rPr>
          <w:color w:val="000000"/>
          <w:sz w:val="18"/>
          <w:szCs w:val="18"/>
        </w:rPr>
        <w:t xml:space="preserve">ции, мировой судья, -  </w:t>
      </w:r>
    </w:p>
    <w:p w:rsidR="004A3F26" w:rsidRPr="004A3F26" w:rsidP="004A3F26">
      <w:pPr>
        <w:ind w:firstLine="708"/>
        <w:jc w:val="center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ПОСТАНОВИЛ:</w:t>
      </w:r>
    </w:p>
    <w:p w:rsidR="004A3F26" w:rsidRPr="004A3F26" w:rsidP="004A3F26">
      <w:pPr>
        <w:ind w:firstLine="708"/>
        <w:jc w:val="center"/>
        <w:rPr>
          <w:color w:val="000000"/>
          <w:sz w:val="18"/>
          <w:szCs w:val="18"/>
        </w:rPr>
      </w:pPr>
    </w:p>
    <w:p w:rsidR="004A3F26" w:rsidRPr="004A3F26" w:rsidP="004A3F26">
      <w:pPr>
        <w:ind w:firstLine="708"/>
        <w:jc w:val="both"/>
        <w:rPr>
          <w:sz w:val="18"/>
          <w:szCs w:val="18"/>
        </w:rPr>
      </w:pPr>
      <w:r w:rsidRPr="004A3F26">
        <w:rPr>
          <w:sz w:val="18"/>
          <w:szCs w:val="18"/>
        </w:rPr>
        <w:t>Арифова</w:t>
      </w:r>
      <w:r w:rsidRPr="004A3F26">
        <w:rPr>
          <w:sz w:val="18"/>
          <w:szCs w:val="18"/>
        </w:rPr>
        <w:t xml:space="preserve"> </w:t>
      </w:r>
      <w:r w:rsidRPr="004A3F26">
        <w:rPr>
          <w:sz w:val="18"/>
          <w:szCs w:val="18"/>
        </w:rPr>
        <w:t>АС</w:t>
      </w:r>
      <w:r w:rsidRPr="004A3F26">
        <w:rPr>
          <w:sz w:val="18"/>
          <w:szCs w:val="18"/>
        </w:rPr>
        <w:t xml:space="preserve"> освободить от уголовной ответственности по ч.1 ст.167 УК Российской Федерации, в связи с примирением с потерпевшим, уголо</w:t>
      </w:r>
      <w:r w:rsidRPr="004A3F26">
        <w:rPr>
          <w:sz w:val="18"/>
          <w:szCs w:val="18"/>
        </w:rPr>
        <w:t>в</w:t>
      </w:r>
      <w:r w:rsidRPr="004A3F26">
        <w:rPr>
          <w:sz w:val="18"/>
          <w:szCs w:val="18"/>
        </w:rPr>
        <w:t xml:space="preserve">ное дело и уголовное преследование в отношении него, - прекратить.  </w:t>
      </w:r>
    </w:p>
    <w:p w:rsidR="004A3F26" w:rsidRPr="004A3F26" w:rsidP="004A3F26">
      <w:pPr>
        <w:ind w:firstLine="709"/>
        <w:jc w:val="both"/>
        <w:rPr>
          <w:sz w:val="18"/>
          <w:szCs w:val="18"/>
        </w:rPr>
      </w:pPr>
      <w:r w:rsidRPr="004A3F26">
        <w:rPr>
          <w:sz w:val="18"/>
          <w:szCs w:val="18"/>
        </w:rPr>
        <w:t xml:space="preserve"> Меру принуждения в виде обязательства о явке после вступления </w:t>
      </w:r>
      <w:r w:rsidRPr="004A3F26">
        <w:rPr>
          <w:sz w:val="18"/>
          <w:szCs w:val="18"/>
        </w:rPr>
        <w:t>поста-</w:t>
      </w:r>
      <w:r w:rsidRPr="004A3F26">
        <w:rPr>
          <w:sz w:val="18"/>
          <w:szCs w:val="18"/>
        </w:rPr>
        <w:t>новления</w:t>
      </w:r>
      <w:r w:rsidRPr="004A3F26">
        <w:rPr>
          <w:sz w:val="18"/>
          <w:szCs w:val="18"/>
        </w:rPr>
        <w:t xml:space="preserve"> в законную силу, - отменить.</w:t>
      </w:r>
    </w:p>
    <w:p w:rsidR="004A3F26" w:rsidRPr="004A3F26" w:rsidP="004A3F26">
      <w:pPr>
        <w:pStyle w:val="BodyText"/>
        <w:spacing w:after="0"/>
        <w:ind w:firstLine="708"/>
        <w:jc w:val="both"/>
        <w:rPr>
          <w:rFonts w:eastAsia="SimSun"/>
          <w:sz w:val="18"/>
          <w:szCs w:val="18"/>
          <w:lang w:eastAsia="zh-CN"/>
        </w:rPr>
      </w:pPr>
      <w:r w:rsidRPr="004A3F26">
        <w:rPr>
          <w:sz w:val="18"/>
          <w:szCs w:val="18"/>
        </w:rPr>
        <w:t xml:space="preserve">Вещественное доказательство: </w:t>
      </w:r>
      <w:r w:rsidRPr="004A3F26">
        <w:rPr>
          <w:rFonts w:eastAsia="SimSun"/>
          <w:sz w:val="18"/>
          <w:szCs w:val="18"/>
          <w:lang w:eastAsia="zh-CN"/>
        </w:rPr>
        <w:t>ххххххххххх</w:t>
      </w:r>
      <w:r w:rsidRPr="004A3F26">
        <w:rPr>
          <w:sz w:val="18"/>
          <w:szCs w:val="18"/>
        </w:rPr>
        <w:t xml:space="preserve">, </w:t>
      </w:r>
      <w:r w:rsidRPr="004A3F26">
        <w:rPr>
          <w:sz w:val="18"/>
          <w:szCs w:val="18"/>
        </w:rPr>
        <w:t>переданный</w:t>
      </w:r>
      <w:r w:rsidRPr="004A3F26">
        <w:rPr>
          <w:sz w:val="18"/>
          <w:szCs w:val="18"/>
        </w:rPr>
        <w:t xml:space="preserve"> потерпевшей </w:t>
      </w:r>
      <w:r w:rsidRPr="004A3F26">
        <w:rPr>
          <w:sz w:val="18"/>
          <w:szCs w:val="18"/>
        </w:rPr>
        <w:t>ххххх</w:t>
      </w:r>
      <w:r w:rsidRPr="004A3F26">
        <w:rPr>
          <w:sz w:val="18"/>
          <w:szCs w:val="18"/>
        </w:rPr>
        <w:t>., - считать возвращенным по прина</w:t>
      </w:r>
      <w:r w:rsidRPr="004A3F26">
        <w:rPr>
          <w:sz w:val="18"/>
          <w:szCs w:val="18"/>
        </w:rPr>
        <w:t>д</w:t>
      </w:r>
      <w:r w:rsidRPr="004A3F26">
        <w:rPr>
          <w:sz w:val="18"/>
          <w:szCs w:val="18"/>
        </w:rPr>
        <w:t xml:space="preserve">лежности. </w:t>
      </w:r>
      <w:r w:rsidRPr="004A3F26">
        <w:rPr>
          <w:rFonts w:eastAsia="SimSun"/>
          <w:sz w:val="18"/>
          <w:szCs w:val="18"/>
          <w:lang w:eastAsia="zh-CN"/>
        </w:rPr>
        <w:t xml:space="preserve"> 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Постановление может быть обжаловано в апелляционном порядке в Бахчис</w:t>
      </w:r>
      <w:r w:rsidRPr="004A3F26">
        <w:rPr>
          <w:color w:val="000000"/>
          <w:sz w:val="18"/>
          <w:szCs w:val="18"/>
        </w:rPr>
        <w:t>а</w:t>
      </w:r>
      <w:r w:rsidRPr="004A3F26">
        <w:rPr>
          <w:color w:val="000000"/>
          <w:sz w:val="18"/>
          <w:szCs w:val="18"/>
        </w:rPr>
        <w:t>райский районный суд Республики Крым через мирового судью судебного участка               № 28 Бахчисарайского судебного района (Бахчисарайский муниципальный район) Республики Крым в течение пятнадцати суток со дня его постановления.</w:t>
      </w:r>
    </w:p>
    <w:p w:rsidR="004A3F26" w:rsidRPr="004A3F26" w:rsidP="004A3F26">
      <w:pPr>
        <w:ind w:firstLine="708"/>
        <w:jc w:val="both"/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В случае подачи апелляционной жалобы, стороны вправе ходатайствовать о своем участии в рассмотрении уголовного дела судом апелляционной инстанции.</w:t>
      </w:r>
    </w:p>
    <w:p w:rsidR="004A3F26" w:rsidRPr="004A3F26" w:rsidP="004A3F26">
      <w:pPr>
        <w:rPr>
          <w:color w:val="000000"/>
          <w:sz w:val="18"/>
          <w:szCs w:val="18"/>
        </w:rPr>
      </w:pPr>
    </w:p>
    <w:p w:rsidR="004A3F26" w:rsidRPr="004A3F26" w:rsidP="004A3F26">
      <w:pPr>
        <w:rPr>
          <w:color w:val="000000"/>
          <w:sz w:val="18"/>
          <w:szCs w:val="18"/>
        </w:rPr>
      </w:pPr>
      <w:r w:rsidRPr="004A3F26">
        <w:rPr>
          <w:color w:val="000000"/>
          <w:sz w:val="18"/>
          <w:szCs w:val="18"/>
        </w:rPr>
        <w:t>Мировой судья</w:t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</w:r>
      <w:r w:rsidRPr="004A3F26">
        <w:rPr>
          <w:color w:val="000000"/>
          <w:sz w:val="18"/>
          <w:szCs w:val="18"/>
        </w:rPr>
        <w:tab/>
        <w:t xml:space="preserve">Т.Н. </w:t>
      </w:r>
      <w:r w:rsidRPr="004A3F26">
        <w:rPr>
          <w:color w:val="000000"/>
          <w:sz w:val="18"/>
          <w:szCs w:val="18"/>
        </w:rPr>
        <w:t>Ва</w:t>
      </w:r>
      <w:r w:rsidRPr="004A3F26">
        <w:rPr>
          <w:color w:val="000000"/>
          <w:sz w:val="18"/>
          <w:szCs w:val="18"/>
        </w:rPr>
        <w:t>я</w:t>
      </w:r>
      <w:r w:rsidRPr="004A3F26">
        <w:rPr>
          <w:color w:val="000000"/>
          <w:sz w:val="18"/>
          <w:szCs w:val="18"/>
        </w:rPr>
        <w:t>нова</w:t>
      </w:r>
      <w:r w:rsidRPr="004A3F26">
        <w:rPr>
          <w:color w:val="000000"/>
          <w:sz w:val="18"/>
          <w:szCs w:val="18"/>
        </w:rPr>
        <w:t xml:space="preserve"> </w:t>
      </w:r>
    </w:p>
    <w:p w:rsidR="004A3F26" w:rsidRPr="004A3F26" w:rsidP="004A3F26">
      <w:pPr>
        <w:rPr>
          <w:color w:val="000000"/>
          <w:sz w:val="18"/>
          <w:szCs w:val="18"/>
        </w:rPr>
      </w:pPr>
    </w:p>
    <w:sectPr w:rsidSect="006C1BD7">
      <w:headerReference w:type="even" r:id="rId4"/>
      <w:headerReference w:type="default" r:id="rId5"/>
      <w:pgSz w:w="11906" w:h="16838" w:code="9"/>
      <w:pgMar w:top="993" w:right="567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B3F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46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B3F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46B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26"/>
    <w:rsid w:val="003E29BA"/>
    <w:rsid w:val="004A3F26"/>
    <w:rsid w:val="00572E97"/>
    <w:rsid w:val="00746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A3F2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A3F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A3F26"/>
  </w:style>
  <w:style w:type="paragraph" w:customStyle="1" w:styleId="ConsPlusNormal">
    <w:name w:val="ConsPlusNormal"/>
    <w:rsid w:val="004A3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4A3F2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4A3F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