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636A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</w:p>
    <w:p w:rsidR="00025F13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</w:p>
    <w:p w:rsidR="00AF636A" w:rsidRPr="001B6A56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  <w:r w:rsidRPr="001B6A56">
        <w:rPr>
          <w:sz w:val="28"/>
          <w:szCs w:val="28"/>
        </w:rPr>
        <w:t>ПРИГОВОР</w:t>
      </w:r>
    </w:p>
    <w:p w:rsidR="00AF636A" w:rsidRPr="00602084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  <w:r w:rsidRPr="00602084">
        <w:rPr>
          <w:sz w:val="28"/>
          <w:szCs w:val="28"/>
        </w:rPr>
        <w:t>Именем Российской Федерации</w:t>
      </w:r>
    </w:p>
    <w:p w:rsidR="00AF636A" w:rsidRPr="00602084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</w:p>
    <w:p w:rsidR="00AF636A" w:rsidRPr="00602084" w:rsidP="00AF636A">
      <w:pPr>
        <w:pStyle w:val="1"/>
        <w:shd w:val="clear" w:color="auto" w:fill="auto"/>
        <w:tabs>
          <w:tab w:val="left" w:pos="7086"/>
        </w:tabs>
        <w:spacing w:before="0" w:after="0" w:line="240" w:lineRule="auto"/>
        <w:ind w:left="20" w:right="-181"/>
        <w:rPr>
          <w:sz w:val="28"/>
          <w:szCs w:val="28"/>
        </w:rPr>
      </w:pPr>
      <w:r>
        <w:rPr>
          <w:sz w:val="28"/>
          <w:szCs w:val="28"/>
        </w:rPr>
        <w:t xml:space="preserve">17 августа </w:t>
      </w:r>
      <w:r w:rsidRPr="00602084">
        <w:rPr>
          <w:sz w:val="28"/>
          <w:szCs w:val="28"/>
        </w:rPr>
        <w:t xml:space="preserve"> 2017 года</w:t>
      </w:r>
      <w:r w:rsidRPr="00602084">
        <w:rPr>
          <w:sz w:val="28"/>
          <w:szCs w:val="28"/>
        </w:rPr>
        <w:tab/>
        <w:t xml:space="preserve">           г. Симферополь</w:t>
      </w:r>
    </w:p>
    <w:p w:rsidR="00AF636A" w:rsidRPr="00602084" w:rsidP="00AF636A">
      <w:pPr>
        <w:pStyle w:val="1"/>
        <w:shd w:val="clear" w:color="auto" w:fill="auto"/>
        <w:tabs>
          <w:tab w:val="left" w:pos="7086"/>
        </w:tabs>
        <w:spacing w:before="0" w:after="0" w:line="240" w:lineRule="auto"/>
        <w:ind w:left="20" w:right="-181"/>
        <w:rPr>
          <w:sz w:val="28"/>
          <w:szCs w:val="28"/>
        </w:rPr>
      </w:pPr>
    </w:p>
    <w:p w:rsidR="00AF636A" w:rsidP="00AF636A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при секретаре </w:t>
      </w:r>
      <w:r w:rsidR="00124583">
        <w:rPr>
          <w:sz w:val="28"/>
          <w:szCs w:val="28"/>
        </w:rPr>
        <w:t>–</w:t>
      </w:r>
      <w:r w:rsidRPr="00602084">
        <w:rPr>
          <w:sz w:val="28"/>
          <w:szCs w:val="28"/>
        </w:rPr>
        <w:t xml:space="preserve"> </w:t>
      </w:r>
      <w:r w:rsidR="00124583">
        <w:rPr>
          <w:sz w:val="28"/>
          <w:szCs w:val="28"/>
        </w:rPr>
        <w:t>Шурыгиной Е.В.</w:t>
      </w:r>
      <w:r w:rsidRPr="00602084">
        <w:rPr>
          <w:sz w:val="28"/>
          <w:szCs w:val="28"/>
        </w:rPr>
        <w:t>,</w:t>
      </w:r>
    </w:p>
    <w:p w:rsidR="00AF636A" w:rsidRPr="00602084" w:rsidP="00AF636A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right="-181" w:firstLine="560"/>
        <w:rPr>
          <w:sz w:val="28"/>
          <w:szCs w:val="28"/>
        </w:rPr>
      </w:pPr>
      <w:r w:rsidRPr="00602084">
        <w:rPr>
          <w:sz w:val="28"/>
          <w:szCs w:val="28"/>
        </w:rPr>
        <w:t>с участием государственного обвинител</w:t>
      </w:r>
      <w:r w:rsidRPr="00602084">
        <w:rPr>
          <w:sz w:val="28"/>
          <w:szCs w:val="28"/>
        </w:rPr>
        <w:t>я</w:t>
      </w:r>
      <w:r w:rsidRPr="00AC6BDA">
        <w:rPr>
          <w:sz w:val="28"/>
          <w:szCs w:val="28"/>
        </w:rPr>
        <w:t>-</w:t>
      </w:r>
      <w:r w:rsidRPr="00AC6BDA">
        <w:rPr>
          <w:sz w:val="28"/>
          <w:szCs w:val="28"/>
        </w:rPr>
        <w:t xml:space="preserve"> </w:t>
      </w:r>
      <w:r w:rsidRPr="00486874" w:rsidR="006C1F32">
        <w:rPr>
          <w:sz w:val="28"/>
          <w:szCs w:val="28"/>
        </w:rPr>
        <w:t>Рахмановой Ю.А.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20" w:right="-181" w:firstLine="560"/>
        <w:rPr>
          <w:sz w:val="28"/>
          <w:szCs w:val="28"/>
        </w:rPr>
      </w:pPr>
      <w:r w:rsidRPr="00602084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–</w:t>
      </w:r>
      <w:r w:rsidRPr="00602084">
        <w:rPr>
          <w:sz w:val="28"/>
          <w:szCs w:val="28"/>
        </w:rPr>
        <w:t xml:space="preserve"> </w:t>
      </w:r>
      <w:r w:rsidR="00124583">
        <w:rPr>
          <w:sz w:val="28"/>
          <w:szCs w:val="28"/>
        </w:rPr>
        <w:t>Изюмского</w:t>
      </w:r>
      <w:r w:rsidR="00124583">
        <w:rPr>
          <w:sz w:val="28"/>
          <w:szCs w:val="28"/>
        </w:rPr>
        <w:t xml:space="preserve"> А.С.</w:t>
      </w:r>
      <w:r w:rsidRPr="00602084">
        <w:rPr>
          <w:sz w:val="28"/>
          <w:szCs w:val="28"/>
        </w:rPr>
        <w:t>,</w:t>
      </w:r>
    </w:p>
    <w:p w:rsidR="00486874" w:rsidRPr="00602084" w:rsidP="00AF636A">
      <w:pPr>
        <w:pStyle w:val="1"/>
        <w:shd w:val="clear" w:color="auto" w:fill="auto"/>
        <w:spacing w:before="0" w:after="0" w:line="240" w:lineRule="auto"/>
        <w:ind w:left="20" w:right="-181" w:firstLine="560"/>
        <w:rPr>
          <w:sz w:val="28"/>
          <w:szCs w:val="28"/>
        </w:rPr>
      </w:pPr>
      <w:r>
        <w:rPr>
          <w:sz w:val="28"/>
          <w:szCs w:val="28"/>
        </w:rPr>
        <w:t>потерпевшей –</w:t>
      </w:r>
      <w:r w:rsidR="00B05A8E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154265">
        <w:rPr>
          <w:sz w:val="28"/>
          <w:szCs w:val="28"/>
        </w:rPr>
        <w:t xml:space="preserve">защитника – </w:t>
      </w:r>
      <w:r w:rsidR="00124583">
        <w:rPr>
          <w:sz w:val="28"/>
          <w:szCs w:val="28"/>
        </w:rPr>
        <w:t>Фенько  Е.В.</w:t>
      </w:r>
      <w:r w:rsidRPr="00154265">
        <w:rPr>
          <w:sz w:val="28"/>
          <w:szCs w:val="28"/>
        </w:rPr>
        <w:t xml:space="preserve">, </w:t>
      </w:r>
      <w:r w:rsidRPr="00B05A8E">
        <w:rPr>
          <w:sz w:val="28"/>
          <w:szCs w:val="28"/>
        </w:rPr>
        <w:t>представивше</w:t>
      </w:r>
      <w:r w:rsidRPr="00B05A8E" w:rsidR="00124583">
        <w:rPr>
          <w:sz w:val="28"/>
          <w:szCs w:val="28"/>
        </w:rPr>
        <w:t>й</w:t>
      </w:r>
      <w:r w:rsidRPr="00B05A8E">
        <w:rPr>
          <w:sz w:val="28"/>
          <w:szCs w:val="28"/>
        </w:rPr>
        <w:t xml:space="preserve"> ордер </w:t>
      </w:r>
      <w:r w:rsidR="00B05A8E">
        <w:rPr>
          <w:sz w:val="28"/>
          <w:szCs w:val="28"/>
        </w:rPr>
        <w:t>***</w:t>
      </w:r>
      <w:r w:rsidRPr="00154265">
        <w:rPr>
          <w:sz w:val="28"/>
          <w:szCs w:val="28"/>
        </w:rPr>
        <w:t xml:space="preserve"> и удостоверение </w:t>
      </w:r>
      <w:r w:rsidR="00B05A8E">
        <w:rPr>
          <w:sz w:val="28"/>
          <w:szCs w:val="28"/>
        </w:rPr>
        <w:t>***</w:t>
      </w:r>
      <w:r w:rsidRPr="00154265">
        <w:rPr>
          <w:sz w:val="28"/>
          <w:szCs w:val="28"/>
        </w:rPr>
        <w:t>,</w:t>
      </w:r>
      <w:r w:rsidRPr="00602084">
        <w:rPr>
          <w:sz w:val="28"/>
          <w:szCs w:val="28"/>
        </w:rPr>
        <w:t xml:space="preserve"> рассмотрев в выездном открытом судебном заседании в </w:t>
      </w:r>
      <w:r>
        <w:rPr>
          <w:sz w:val="28"/>
          <w:szCs w:val="28"/>
        </w:rPr>
        <w:t>здании</w:t>
      </w:r>
      <w:r w:rsidRPr="00602084">
        <w:rPr>
          <w:sz w:val="28"/>
          <w:szCs w:val="28"/>
        </w:rPr>
        <w:t xml:space="preserve"> Железнодорожного районного суда</w:t>
      </w:r>
      <w:r>
        <w:rPr>
          <w:sz w:val="28"/>
          <w:szCs w:val="28"/>
        </w:rPr>
        <w:t xml:space="preserve"> г. Симферопол</w:t>
      </w:r>
      <w:r w:rsidR="002A5B4A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602084">
        <w:rPr>
          <w:sz w:val="28"/>
          <w:szCs w:val="28"/>
        </w:rPr>
        <w:t xml:space="preserve"> в порядке особого производства уголовное дело по обвинению:</w:t>
      </w:r>
    </w:p>
    <w:p w:rsidR="002F1F14" w:rsidRPr="000E326B" w:rsidP="00B05A8E">
      <w:pPr>
        <w:pStyle w:val="21"/>
        <w:shd w:val="clear" w:color="auto" w:fill="auto"/>
        <w:spacing w:after="0" w:line="240" w:lineRule="auto"/>
        <w:ind w:left="2160" w:right="-18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Изюмского</w:t>
      </w:r>
      <w:r>
        <w:rPr>
          <w:b w:val="0"/>
          <w:sz w:val="28"/>
          <w:szCs w:val="28"/>
        </w:rPr>
        <w:t xml:space="preserve"> Александра Стефановича</w:t>
      </w:r>
      <w:r w:rsidRPr="002A5B4A" w:rsidR="00AF636A">
        <w:rPr>
          <w:b w:val="0"/>
          <w:sz w:val="28"/>
          <w:szCs w:val="28"/>
        </w:rPr>
        <w:t>,</w:t>
      </w:r>
      <w:r w:rsidRPr="00602084" w:rsidR="00AF636A">
        <w:rPr>
          <w:sz w:val="28"/>
          <w:szCs w:val="28"/>
        </w:rPr>
        <w:t xml:space="preserve"> </w:t>
      </w:r>
      <w:r w:rsidR="00B05A8E">
        <w:rPr>
          <w:b w:val="0"/>
          <w:sz w:val="28"/>
          <w:szCs w:val="28"/>
        </w:rPr>
        <w:t>***</w:t>
      </w:r>
      <w:r w:rsidR="002A2B65">
        <w:rPr>
          <w:sz w:val="28"/>
          <w:szCs w:val="28"/>
        </w:rPr>
        <w:t>,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20" w:right="-181"/>
        <w:rPr>
          <w:sz w:val="28"/>
          <w:szCs w:val="28"/>
        </w:rPr>
      </w:pPr>
      <w:r w:rsidRPr="00602084">
        <w:rPr>
          <w:sz w:val="28"/>
          <w:szCs w:val="28"/>
        </w:rPr>
        <w:t xml:space="preserve">в совершении преступления, предусмотренного </w:t>
      </w:r>
      <w:r w:rsidR="000E326B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ч. 1 ст. 15</w:t>
      </w:r>
      <w:r>
        <w:rPr>
          <w:sz w:val="28"/>
          <w:szCs w:val="28"/>
        </w:rPr>
        <w:t>8</w:t>
      </w:r>
      <w:r w:rsidRPr="00602084">
        <w:rPr>
          <w:sz w:val="28"/>
          <w:szCs w:val="28"/>
        </w:rPr>
        <w:t xml:space="preserve"> УК РФ,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20" w:right="-181"/>
        <w:rPr>
          <w:sz w:val="28"/>
          <w:szCs w:val="28"/>
        </w:rPr>
      </w:pPr>
    </w:p>
    <w:p w:rsidR="00AF636A" w:rsidP="00AF636A">
      <w:pPr>
        <w:pStyle w:val="21"/>
        <w:shd w:val="clear" w:color="auto" w:fill="auto"/>
        <w:spacing w:after="0" w:line="240" w:lineRule="auto"/>
        <w:ind w:left="100" w:right="-181"/>
        <w:rPr>
          <w:sz w:val="28"/>
          <w:szCs w:val="28"/>
        </w:rPr>
      </w:pPr>
      <w:r w:rsidRPr="00602084">
        <w:rPr>
          <w:sz w:val="28"/>
          <w:szCs w:val="28"/>
        </w:rPr>
        <w:t>УСТАНОВИЛ:</w:t>
      </w:r>
    </w:p>
    <w:p w:rsidR="00AF636A" w:rsidP="00AF636A">
      <w:pPr>
        <w:pStyle w:val="21"/>
        <w:shd w:val="clear" w:color="auto" w:fill="auto"/>
        <w:spacing w:after="0" w:line="240" w:lineRule="auto"/>
        <w:ind w:left="100" w:right="-181"/>
        <w:rPr>
          <w:sz w:val="28"/>
          <w:szCs w:val="28"/>
        </w:rPr>
      </w:pPr>
    </w:p>
    <w:p w:rsidR="00DD4533" w:rsidP="003215BB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E645B">
        <w:rPr>
          <w:sz w:val="28"/>
          <w:szCs w:val="28"/>
        </w:rPr>
        <w:t>Изюмский</w:t>
      </w:r>
      <w:r w:rsidRPr="006E645B">
        <w:rPr>
          <w:sz w:val="28"/>
          <w:szCs w:val="28"/>
        </w:rPr>
        <w:t xml:space="preserve">  А. С.</w:t>
      </w:r>
      <w:r w:rsidR="00D832DF">
        <w:rPr>
          <w:sz w:val="28"/>
          <w:szCs w:val="28"/>
        </w:rPr>
        <w:t xml:space="preserve"> </w:t>
      </w:r>
      <w:r w:rsidRPr="003215BB">
        <w:rPr>
          <w:sz w:val="28"/>
          <w:szCs w:val="28"/>
        </w:rPr>
        <w:t xml:space="preserve">13 </w:t>
      </w:r>
      <w:r>
        <w:rPr>
          <w:sz w:val="28"/>
          <w:szCs w:val="28"/>
        </w:rPr>
        <w:t>июня</w:t>
      </w:r>
      <w:r w:rsidRPr="00602084" w:rsidR="00AF636A">
        <w:rPr>
          <w:sz w:val="28"/>
          <w:szCs w:val="28"/>
        </w:rPr>
        <w:t xml:space="preserve"> 201</w:t>
      </w:r>
      <w:r w:rsidR="00AF636A">
        <w:rPr>
          <w:sz w:val="28"/>
          <w:szCs w:val="28"/>
        </w:rPr>
        <w:t>7</w:t>
      </w:r>
      <w:r w:rsidRPr="00602084" w:rsidR="00AF636A">
        <w:rPr>
          <w:sz w:val="28"/>
          <w:szCs w:val="28"/>
        </w:rPr>
        <w:t xml:space="preserve"> года</w:t>
      </w:r>
      <w:r w:rsidR="00AF636A">
        <w:rPr>
          <w:sz w:val="28"/>
          <w:szCs w:val="28"/>
        </w:rPr>
        <w:t xml:space="preserve"> примерно в </w:t>
      </w:r>
      <w:r w:rsidR="00624FA9">
        <w:rPr>
          <w:sz w:val="28"/>
          <w:szCs w:val="28"/>
        </w:rPr>
        <w:t>01. 00</w:t>
      </w:r>
      <w:r w:rsidR="00AF636A">
        <w:rPr>
          <w:sz w:val="28"/>
          <w:szCs w:val="28"/>
        </w:rPr>
        <w:t xml:space="preserve">, находясь </w:t>
      </w:r>
      <w:r w:rsidR="00AF636A">
        <w:rPr>
          <w:sz w:val="28"/>
          <w:szCs w:val="28"/>
        </w:rPr>
        <w:t>в</w:t>
      </w:r>
      <w:r w:rsidR="00AF636A">
        <w:rPr>
          <w:sz w:val="28"/>
          <w:szCs w:val="28"/>
        </w:rPr>
        <w:t xml:space="preserve"> </w:t>
      </w:r>
      <w:r w:rsidR="00AF636A">
        <w:rPr>
          <w:sz w:val="28"/>
          <w:szCs w:val="28"/>
        </w:rPr>
        <w:t>по</w:t>
      </w:r>
      <w:r w:rsidR="00AF636A">
        <w:rPr>
          <w:sz w:val="28"/>
          <w:szCs w:val="28"/>
        </w:rPr>
        <w:t xml:space="preserve"> адресу</w:t>
      </w:r>
      <w:r w:rsidRPr="00602084" w:rsidR="00AF636A">
        <w:rPr>
          <w:sz w:val="28"/>
          <w:szCs w:val="28"/>
        </w:rPr>
        <w:t xml:space="preserve">: </w:t>
      </w:r>
      <w:r w:rsidR="00B05A8E">
        <w:rPr>
          <w:sz w:val="28"/>
          <w:szCs w:val="28"/>
        </w:rPr>
        <w:t>***</w:t>
      </w:r>
      <w:r w:rsidR="00AF636A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обратил  свое внимание на  платежный терминал, расположенный  возле общественной остановки, определив  его  в дальнейшем</w:t>
      </w:r>
      <w:r w:rsidR="00AD51EE">
        <w:rPr>
          <w:sz w:val="28"/>
          <w:szCs w:val="28"/>
        </w:rPr>
        <w:t>,</w:t>
      </w:r>
      <w:r>
        <w:rPr>
          <w:sz w:val="28"/>
          <w:szCs w:val="28"/>
        </w:rPr>
        <w:t xml:space="preserve">  как  предмет своего преступного посягательства. Во исполнение  своего преступного умысла </w:t>
      </w:r>
      <w:r w:rsidRPr="006E645B" w:rsidR="00D832DF">
        <w:rPr>
          <w:sz w:val="28"/>
          <w:szCs w:val="28"/>
        </w:rPr>
        <w:t>Изюмский</w:t>
      </w:r>
      <w:r w:rsidRPr="006E645B" w:rsidR="00D832DF">
        <w:rPr>
          <w:sz w:val="28"/>
          <w:szCs w:val="28"/>
        </w:rPr>
        <w:t xml:space="preserve">  А. С.</w:t>
      </w:r>
      <w:r w:rsidR="00D83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направился  к заброшенному зданию, расположенного  через проезжую часть  от  платежного терминала,  где присвоил  себе фрагмент арматуры. </w:t>
      </w:r>
      <w:r>
        <w:rPr>
          <w:sz w:val="28"/>
          <w:szCs w:val="28"/>
        </w:rPr>
        <w:t xml:space="preserve">Реализуя  </w:t>
      </w:r>
      <w:r w:rsidR="00AF636A">
        <w:rPr>
          <w:sz w:val="28"/>
          <w:szCs w:val="28"/>
        </w:rPr>
        <w:t>преступный умысел, направленный на тайное хищение чуж</w:t>
      </w:r>
      <w:r>
        <w:rPr>
          <w:sz w:val="28"/>
          <w:szCs w:val="28"/>
        </w:rPr>
        <w:t xml:space="preserve">их денежных средств из </w:t>
      </w:r>
      <w:r w:rsidR="00D832D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терминала</w:t>
      </w:r>
      <w:r w:rsidR="00AF636A">
        <w:rPr>
          <w:sz w:val="28"/>
          <w:szCs w:val="28"/>
        </w:rPr>
        <w:t xml:space="preserve">, убедившись, что за его действиями никто не наблюдает, </w:t>
      </w:r>
      <w:r>
        <w:rPr>
          <w:sz w:val="28"/>
          <w:szCs w:val="28"/>
        </w:rPr>
        <w:t xml:space="preserve"> и они носят тайный характер для окружающих, действуя  </w:t>
      </w:r>
      <w:r w:rsidR="00AF636A"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 и противоправно из корыстных побуждений</w:t>
      </w:r>
      <w:r>
        <w:rPr>
          <w:sz w:val="28"/>
          <w:szCs w:val="28"/>
        </w:rPr>
        <w:t xml:space="preserve">, используя подготовленный фрагмент арматуры, повредил платежный терминал, откуда тайно похитил денежные средства в сумме 3900 рублей, принадлежащие </w:t>
      </w:r>
      <w:r w:rsidR="00B05A8E">
        <w:rPr>
          <w:sz w:val="28"/>
          <w:szCs w:val="28"/>
        </w:rPr>
        <w:t>***</w:t>
      </w:r>
      <w:r>
        <w:rPr>
          <w:sz w:val="28"/>
          <w:szCs w:val="28"/>
        </w:rPr>
        <w:t xml:space="preserve">. После чего </w:t>
      </w:r>
      <w:r w:rsidRPr="006E645B">
        <w:rPr>
          <w:sz w:val="28"/>
          <w:szCs w:val="28"/>
        </w:rPr>
        <w:t>Изюмский</w:t>
      </w:r>
      <w:r w:rsidRPr="006E645B">
        <w:rPr>
          <w:sz w:val="28"/>
          <w:szCs w:val="28"/>
        </w:rPr>
        <w:t xml:space="preserve">  А. С.</w:t>
      </w:r>
      <w:r>
        <w:rPr>
          <w:sz w:val="28"/>
          <w:szCs w:val="28"/>
        </w:rPr>
        <w:t xml:space="preserve"> с похищенным имуществом</w:t>
      </w:r>
      <w:r>
        <w:rPr>
          <w:sz w:val="28"/>
          <w:szCs w:val="28"/>
        </w:rPr>
        <w:t xml:space="preserve">  с места совершения  преступления скрылся, распорядившись им  по своему усмотрению. Своими преступными действиями </w:t>
      </w:r>
      <w:r w:rsidRPr="006E645B">
        <w:rPr>
          <w:sz w:val="28"/>
          <w:szCs w:val="28"/>
        </w:rPr>
        <w:t>Изюмский</w:t>
      </w:r>
      <w:r w:rsidRPr="006E645B">
        <w:rPr>
          <w:sz w:val="28"/>
          <w:szCs w:val="28"/>
        </w:rPr>
        <w:t xml:space="preserve">  А. С.</w:t>
      </w:r>
      <w:r>
        <w:rPr>
          <w:sz w:val="28"/>
          <w:szCs w:val="28"/>
        </w:rPr>
        <w:t xml:space="preserve"> причинил «</w:t>
      </w:r>
      <w:r w:rsidR="00B05A8E">
        <w:rPr>
          <w:sz w:val="28"/>
          <w:szCs w:val="28"/>
        </w:rPr>
        <w:t>***</w:t>
      </w:r>
      <w:r>
        <w:rPr>
          <w:sz w:val="28"/>
          <w:szCs w:val="28"/>
        </w:rPr>
        <w:t>материальный ущерб на сумму 3900 рублей.</w:t>
      </w:r>
    </w:p>
    <w:p w:rsidR="00AF636A" w:rsidRPr="00602084" w:rsidP="00875D6A">
      <w:pPr>
        <w:pStyle w:val="1"/>
        <w:shd w:val="clear" w:color="auto" w:fill="auto"/>
        <w:spacing w:before="0" w:after="0" w:line="240" w:lineRule="auto"/>
        <w:ind w:right="-181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Подсудимый </w:t>
      </w:r>
      <w:r w:rsidRPr="000E326B" w:rsidR="00385C2C">
        <w:rPr>
          <w:sz w:val="28"/>
          <w:szCs w:val="28"/>
        </w:rPr>
        <w:t>Изюмск</w:t>
      </w:r>
      <w:r w:rsidR="00385C2C">
        <w:rPr>
          <w:sz w:val="28"/>
          <w:szCs w:val="28"/>
        </w:rPr>
        <w:t>ий</w:t>
      </w:r>
      <w:r w:rsidR="00385C2C">
        <w:rPr>
          <w:sz w:val="28"/>
          <w:szCs w:val="28"/>
        </w:rPr>
        <w:t xml:space="preserve"> А. С.  </w:t>
      </w:r>
      <w:r w:rsidRPr="00602084">
        <w:rPr>
          <w:sz w:val="28"/>
          <w:szCs w:val="28"/>
        </w:rPr>
        <w:t>при ознакомлении с материалами дела, заявил ходатайство о рассмотрении дела в особом порядке без судебного разбирательства.</w:t>
      </w:r>
    </w:p>
    <w:p w:rsidR="00B05A8E" w:rsidRPr="00602084" w:rsidP="00B05A8E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В судебном заседании подсудимый </w:t>
      </w:r>
      <w:r w:rsidRPr="000E326B" w:rsidR="00385C2C">
        <w:rPr>
          <w:sz w:val="28"/>
          <w:szCs w:val="28"/>
        </w:rPr>
        <w:t>Изюмск</w:t>
      </w:r>
      <w:r w:rsidR="00385C2C">
        <w:rPr>
          <w:sz w:val="28"/>
          <w:szCs w:val="28"/>
        </w:rPr>
        <w:t>ий</w:t>
      </w:r>
      <w:r w:rsidR="00385C2C">
        <w:rPr>
          <w:sz w:val="28"/>
          <w:szCs w:val="28"/>
        </w:rPr>
        <w:t xml:space="preserve"> А. С.  </w:t>
      </w:r>
      <w:r w:rsidRPr="00602084">
        <w:rPr>
          <w:sz w:val="28"/>
          <w:szCs w:val="28"/>
        </w:rP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</w:t>
      </w:r>
      <w:r w:rsidRPr="00602084">
        <w:rPr>
          <w:sz w:val="28"/>
          <w:szCs w:val="28"/>
        </w:rPr>
        <w:t>особого судопроизводства.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- адвокат </w:t>
      </w:r>
      <w:r w:rsidR="00385C2C">
        <w:rPr>
          <w:sz w:val="28"/>
          <w:szCs w:val="28"/>
        </w:rPr>
        <w:t>Фенько Е.В.</w:t>
      </w:r>
      <w:r w:rsidRPr="00602084">
        <w:rPr>
          <w:sz w:val="28"/>
          <w:szCs w:val="28"/>
        </w:rPr>
        <w:t xml:space="preserve"> не оспаривал</w:t>
      </w:r>
      <w:r w:rsidR="00385C2C">
        <w:rPr>
          <w:sz w:val="28"/>
          <w:szCs w:val="28"/>
        </w:rPr>
        <w:t>а</w:t>
      </w:r>
      <w:r w:rsidRPr="00602084">
        <w:rPr>
          <w:sz w:val="28"/>
          <w:szCs w:val="28"/>
        </w:rPr>
        <w:t xml:space="preserve"> законность и допустимость имеющихся в деле доказательств и не заяв</w:t>
      </w:r>
      <w:r>
        <w:rPr>
          <w:sz w:val="28"/>
          <w:szCs w:val="28"/>
        </w:rPr>
        <w:t>и</w:t>
      </w:r>
      <w:r w:rsidRPr="00602084">
        <w:rPr>
          <w:sz w:val="28"/>
          <w:szCs w:val="28"/>
        </w:rPr>
        <w:t>л</w:t>
      </w:r>
      <w:r w:rsidR="00385C2C">
        <w:rPr>
          <w:sz w:val="28"/>
          <w:szCs w:val="28"/>
        </w:rPr>
        <w:t>а</w:t>
      </w:r>
      <w:r w:rsidRPr="00602084">
        <w:rPr>
          <w:sz w:val="28"/>
          <w:szCs w:val="28"/>
        </w:rPr>
        <w:t xml:space="preserve"> о нарушении прав подсудимого в ходе дознания.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Государственный обвинитель и потерпевш</w:t>
      </w:r>
      <w:r w:rsidR="00385C2C">
        <w:rPr>
          <w:sz w:val="28"/>
          <w:szCs w:val="28"/>
        </w:rPr>
        <w:t>ая</w:t>
      </w:r>
      <w:r w:rsidR="00486874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 не возражали против рассмотрения дела в особом порядке.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6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56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</w:t>
      </w:r>
      <w:r>
        <w:rPr>
          <w:sz w:val="28"/>
          <w:szCs w:val="28"/>
        </w:rPr>
        <w:t>,</w:t>
      </w:r>
      <w:r w:rsidRPr="00602084">
        <w:rPr>
          <w:sz w:val="28"/>
          <w:szCs w:val="28"/>
        </w:rPr>
        <w:t xml:space="preserve"> полагает возможным постановить приговор без исследования и оценки доказательств, собранных по делу.</w:t>
      </w:r>
    </w:p>
    <w:p w:rsidR="00385C2C" w:rsidRPr="00385C2C" w:rsidP="00385C2C">
      <w:pPr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C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85C2C">
        <w:rPr>
          <w:rFonts w:ascii="Times New Roman" w:hAnsi="Times New Roman" w:cs="Times New Roman"/>
          <w:sz w:val="28"/>
          <w:szCs w:val="28"/>
        </w:rPr>
        <w:t xml:space="preserve">ействия подсудимого </w:t>
      </w:r>
      <w:r w:rsidRPr="00385C2C">
        <w:rPr>
          <w:rFonts w:ascii="Times New Roman" w:hAnsi="Times New Roman" w:cs="Times New Roman"/>
          <w:sz w:val="28"/>
          <w:szCs w:val="28"/>
        </w:rPr>
        <w:t>Изюмского</w:t>
      </w:r>
      <w:r w:rsidRPr="00385C2C">
        <w:rPr>
          <w:rFonts w:ascii="Times New Roman" w:hAnsi="Times New Roman" w:cs="Times New Roman"/>
          <w:sz w:val="28"/>
          <w:szCs w:val="28"/>
        </w:rPr>
        <w:t xml:space="preserve"> А. С. </w:t>
      </w:r>
      <w:r w:rsidRPr="00385C2C">
        <w:rPr>
          <w:rFonts w:ascii="Times New Roman" w:hAnsi="Times New Roman" w:cs="Times New Roman"/>
          <w:sz w:val="28"/>
          <w:szCs w:val="28"/>
        </w:rPr>
        <w:t xml:space="preserve"> </w:t>
      </w:r>
      <w:r w:rsidRPr="00385C2C">
        <w:rPr>
          <w:rFonts w:ascii="Times New Roman" w:hAnsi="Times New Roman" w:cs="Times New Roman"/>
          <w:sz w:val="28"/>
          <w:szCs w:val="28"/>
        </w:rPr>
        <w:t>суд квалифицирует по ч.1 ст. 158 УК РФ как  кражу, то есть тайное хищение чужого имущества.</w:t>
      </w:r>
      <w:r w:rsidRPr="00385C2C">
        <w:rPr>
          <w:rFonts w:ascii="Times New Roman" w:hAnsi="Times New Roman" w:cs="Times New Roman"/>
          <w:sz w:val="28"/>
          <w:szCs w:val="28"/>
        </w:rPr>
        <w:tab/>
      </w:r>
    </w:p>
    <w:p w:rsidR="00385C2C" w:rsidP="00385C2C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36A">
        <w:rPr>
          <w:sz w:val="28"/>
          <w:szCs w:val="28"/>
        </w:rPr>
        <w:t xml:space="preserve"> </w:t>
      </w:r>
      <w:r w:rsidRPr="003033AD">
        <w:rPr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3033AD">
        <w:rPr>
          <w:sz w:val="28"/>
          <w:szCs w:val="28"/>
        </w:rPr>
        <w:t>преступления</w:t>
      </w:r>
      <w:r w:rsidRPr="003033AD"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  <w:r>
        <w:rPr>
          <w:sz w:val="28"/>
          <w:szCs w:val="28"/>
        </w:rPr>
        <w:tab/>
      </w:r>
      <w:r w:rsidRPr="003033A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D64" w:rsidP="00227D64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3033AD">
        <w:rPr>
          <w:sz w:val="28"/>
          <w:szCs w:val="28"/>
        </w:rPr>
        <w:t xml:space="preserve">Совершенное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А. С.  </w:t>
      </w:r>
      <w:r w:rsidRPr="003033AD">
        <w:rPr>
          <w:sz w:val="28"/>
          <w:szCs w:val="28"/>
        </w:rPr>
        <w:t xml:space="preserve">преступление в соответствии со ст. 15 УК </w:t>
      </w:r>
      <w:r w:rsidRPr="00385C2C">
        <w:rPr>
          <w:rStyle w:val="a2"/>
          <w:rFonts w:eastAsia="Calibri"/>
          <w:b w:val="0"/>
          <w:sz w:val="28"/>
          <w:szCs w:val="28"/>
        </w:rPr>
        <w:t xml:space="preserve">РФ </w:t>
      </w:r>
      <w:r w:rsidRPr="003033AD">
        <w:rPr>
          <w:sz w:val="28"/>
          <w:szCs w:val="28"/>
        </w:rPr>
        <w:t>относится к преступлениям небольшой тяжести, направленно против собственности.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02084">
        <w:rPr>
          <w:sz w:val="28"/>
          <w:szCs w:val="28"/>
        </w:rPr>
        <w:t>Согласно данным о личности подсудимого</w:t>
      </w:r>
      <w:r w:rsidRPr="009E4ABC">
        <w:rPr>
          <w:sz w:val="28"/>
          <w:szCs w:val="28"/>
        </w:rPr>
        <w:t xml:space="preserve"> судом установлено, что он ранее судим за преступление против собственности, судимость не снята и не погашена, на учете у врача-нарколога и врача-психиатра не </w:t>
      </w:r>
      <w:r>
        <w:rPr>
          <w:sz w:val="28"/>
          <w:szCs w:val="28"/>
        </w:rPr>
        <w:t xml:space="preserve">состоит, </w:t>
      </w:r>
      <w:r w:rsidRPr="00624FA9">
        <w:rPr>
          <w:sz w:val="28"/>
          <w:szCs w:val="28"/>
        </w:rPr>
        <w:t xml:space="preserve">по месту отбывания наказания характеризуется </w:t>
      </w:r>
      <w:r w:rsidRPr="00624FA9" w:rsidR="00624FA9">
        <w:rPr>
          <w:sz w:val="28"/>
          <w:szCs w:val="28"/>
        </w:rPr>
        <w:t>удовлетворительно</w:t>
      </w:r>
      <w:r w:rsidRPr="00624FA9">
        <w:rPr>
          <w:sz w:val="28"/>
          <w:szCs w:val="28"/>
        </w:rPr>
        <w:t>,</w:t>
      </w:r>
      <w:r w:rsidRPr="00624FA9" w:rsidR="00624FA9">
        <w:rPr>
          <w:sz w:val="28"/>
          <w:szCs w:val="28"/>
        </w:rPr>
        <w:t xml:space="preserve"> </w:t>
      </w:r>
      <w:r w:rsidR="00624FA9">
        <w:rPr>
          <w:sz w:val="28"/>
          <w:szCs w:val="28"/>
        </w:rPr>
        <w:t>не имеет</w:t>
      </w:r>
      <w:r>
        <w:rPr>
          <w:sz w:val="28"/>
          <w:szCs w:val="28"/>
        </w:rPr>
        <w:t xml:space="preserve"> </w:t>
      </w:r>
      <w:r w:rsidRPr="009E4ABC">
        <w:rPr>
          <w:sz w:val="28"/>
          <w:szCs w:val="28"/>
        </w:rPr>
        <w:t>на территории Российской Федерации</w:t>
      </w:r>
      <w:r w:rsidR="00624FA9">
        <w:rPr>
          <w:sz w:val="28"/>
          <w:szCs w:val="28"/>
        </w:rPr>
        <w:t xml:space="preserve">  постоянного места жительства</w:t>
      </w:r>
      <w:r>
        <w:rPr>
          <w:sz w:val="28"/>
          <w:szCs w:val="28"/>
        </w:rPr>
        <w:t>, официально не работает.</w:t>
      </w:r>
      <w:r>
        <w:rPr>
          <w:sz w:val="28"/>
          <w:szCs w:val="28"/>
        </w:rPr>
        <w:tab/>
      </w:r>
    </w:p>
    <w:p w:rsidR="00486874" w:rsidP="00243E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45B">
        <w:rPr>
          <w:rFonts w:ascii="Times New Roman" w:hAnsi="Times New Roman" w:cs="Times New Roman"/>
          <w:sz w:val="28"/>
          <w:szCs w:val="28"/>
        </w:rPr>
        <w:t xml:space="preserve">Согласно заключению судебно-психиатрического эксперта </w:t>
      </w:r>
      <w:r w:rsidR="00B05A8E">
        <w:rPr>
          <w:rFonts w:ascii="Times New Roman" w:hAnsi="Times New Roman" w:cs="Times New Roman"/>
          <w:sz w:val="28"/>
          <w:szCs w:val="28"/>
        </w:rPr>
        <w:t>***</w:t>
      </w:r>
    </w:p>
    <w:p w:rsidR="00227D64" w:rsidRPr="00243EA2" w:rsidP="00243E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сведений о личности подсудимого, его поведения в судебном заседании и обстоятельств совершенного им преступления, у суда не имеется никаких оснований сомневаться в его вменяемости в отношении инкриминируемого ему деяния.</w:t>
      </w:r>
    </w:p>
    <w:p w:rsidR="00385C2C" w:rsidP="00385C2C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0818A6">
        <w:rPr>
          <w:sz w:val="28"/>
          <w:szCs w:val="28"/>
        </w:rPr>
        <w:t>О</w:t>
      </w:r>
      <w:r w:rsidRPr="000818A6">
        <w:rPr>
          <w:color w:val="000000"/>
          <w:sz w:val="28"/>
          <w:szCs w:val="28"/>
        </w:rPr>
        <w:t xml:space="preserve">бстоятельствами, </w:t>
      </w:r>
      <w:r>
        <w:rPr>
          <w:color w:val="000000"/>
          <w:sz w:val="28"/>
          <w:szCs w:val="28"/>
        </w:rPr>
        <w:t xml:space="preserve"> </w:t>
      </w:r>
      <w:r w:rsidRPr="000818A6">
        <w:rPr>
          <w:color w:val="000000"/>
          <w:sz w:val="28"/>
          <w:szCs w:val="28"/>
        </w:rPr>
        <w:t>смягчающим</w:t>
      </w:r>
      <w:r>
        <w:rPr>
          <w:color w:val="000000"/>
          <w:sz w:val="28"/>
          <w:szCs w:val="28"/>
        </w:rPr>
        <w:t>и</w:t>
      </w:r>
      <w:r w:rsidRPr="000818A6">
        <w:rPr>
          <w:color w:val="000000"/>
          <w:sz w:val="28"/>
          <w:szCs w:val="28"/>
        </w:rPr>
        <w:t xml:space="preserve"> наказание подсудимого </w:t>
      </w:r>
      <w:r w:rsidRPr="000818A6">
        <w:rPr>
          <w:sz w:val="28"/>
          <w:szCs w:val="28"/>
        </w:rPr>
        <w:t xml:space="preserve">суд признает </w:t>
      </w:r>
      <w:r w:rsidRPr="000818A6">
        <w:rPr>
          <w:color w:val="000000"/>
          <w:sz w:val="28"/>
          <w:szCs w:val="28"/>
        </w:rPr>
        <w:t xml:space="preserve">в </w:t>
      </w:r>
      <w:r w:rsidRPr="000818A6">
        <w:rPr>
          <w:sz w:val="28"/>
          <w:szCs w:val="28"/>
        </w:rPr>
        <w:t xml:space="preserve"> соответствии с ч. 2 ст. 61 УК РФ признание вины, раскаяние </w:t>
      </w:r>
      <w:r w:rsidRPr="000818A6">
        <w:rPr>
          <w:sz w:val="28"/>
          <w:szCs w:val="28"/>
        </w:rPr>
        <w:t>в</w:t>
      </w:r>
      <w:r w:rsidRPr="000818A6">
        <w:rPr>
          <w:sz w:val="28"/>
          <w:szCs w:val="28"/>
        </w:rPr>
        <w:t xml:space="preserve"> содеянном.</w:t>
      </w:r>
      <w:r w:rsidRPr="000818A6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53EC">
        <w:rPr>
          <w:color w:val="000000"/>
          <w:sz w:val="28"/>
          <w:szCs w:val="28"/>
        </w:rPr>
        <w:t xml:space="preserve">Обстоятельством, отягчающим наказание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А. С.</w:t>
      </w:r>
      <w:r w:rsidRPr="009A53EC">
        <w:rPr>
          <w:color w:val="000000"/>
          <w:sz w:val="28"/>
          <w:szCs w:val="28"/>
        </w:rPr>
        <w:t>, в соответствии со ст. </w:t>
      </w:r>
      <w:r>
        <w:rPr>
          <w:color w:val="000000"/>
          <w:sz w:val="28"/>
          <w:szCs w:val="28"/>
        </w:rPr>
        <w:t xml:space="preserve">63 УК РФ </w:t>
      </w:r>
      <w:r w:rsidRPr="009A53EC">
        <w:rPr>
          <w:color w:val="000000"/>
          <w:sz w:val="28"/>
          <w:szCs w:val="28"/>
        </w:rPr>
        <w:t xml:space="preserve"> является рецидив преступлений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9A53EC">
        <w:rPr>
          <w:bCs/>
          <w:sz w:val="28"/>
          <w:szCs w:val="28"/>
        </w:rPr>
        <w:t xml:space="preserve"> </w:t>
      </w:r>
      <w:r w:rsidRPr="009A53EC">
        <w:rPr>
          <w:bCs/>
          <w:sz w:val="28"/>
          <w:szCs w:val="28"/>
        </w:rPr>
        <w:tab/>
      </w:r>
      <w:r w:rsidRPr="0009222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20A0E" w:rsidP="00385C2C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 w:rsidRPr="0067010B">
        <w:rPr>
          <w:sz w:val="28"/>
          <w:szCs w:val="28"/>
        </w:rPr>
        <w:t xml:space="preserve">С учетом всех обстоятельств по делу и данных о личности подсудимого, свидетельствующих о формировании у него стойкого противоправного поведения, учитывая,  что ущерб потерпевшей не возмещен, предыдущее </w:t>
      </w:r>
      <w:r w:rsidRPr="0067010B">
        <w:rPr>
          <w:sz w:val="28"/>
          <w:szCs w:val="28"/>
        </w:rPr>
        <w:t xml:space="preserve">наказание должного исправительного воздействия на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А. С. </w:t>
      </w:r>
      <w:r w:rsidRPr="0067010B">
        <w:rPr>
          <w:sz w:val="28"/>
          <w:szCs w:val="28"/>
        </w:rPr>
        <w:t>не оказало</w:t>
      </w:r>
      <w:r>
        <w:rPr>
          <w:sz w:val="28"/>
          <w:szCs w:val="28"/>
        </w:rPr>
        <w:t xml:space="preserve">,  </w:t>
      </w:r>
      <w:r w:rsidRPr="0067010B">
        <w:rPr>
          <w:sz w:val="28"/>
          <w:szCs w:val="28"/>
        </w:rPr>
        <w:t xml:space="preserve"> суд приходит к выводу, что исправление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А. С.</w:t>
      </w:r>
      <w:r w:rsidRPr="0067010B">
        <w:rPr>
          <w:color w:val="000000"/>
          <w:sz w:val="28"/>
          <w:szCs w:val="28"/>
        </w:rPr>
        <w:t>,</w:t>
      </w:r>
      <w:r w:rsidRPr="0067010B">
        <w:rPr>
          <w:b/>
          <w:color w:val="000000"/>
          <w:sz w:val="28"/>
          <w:szCs w:val="28"/>
        </w:rPr>
        <w:t xml:space="preserve"> </w:t>
      </w:r>
      <w:r w:rsidRPr="0067010B">
        <w:rPr>
          <w:sz w:val="28"/>
          <w:szCs w:val="28"/>
        </w:rPr>
        <w:t>возможно только в условиях изоляции от общества, в связи с чем, а также в целях</w:t>
      </w:r>
      <w:r w:rsidRPr="0067010B">
        <w:rPr>
          <w:sz w:val="28"/>
          <w:szCs w:val="28"/>
        </w:rPr>
        <w:t xml:space="preserve"> предупреждения совершения им  новых преступлений на основании ст. 43 УК РФ - назначает ему наказание в виде реального лишения свободы в пределах санкции статьи, по которой квалифицированы его действия.</w:t>
      </w:r>
      <w:r w:rsidRPr="0067010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C2C" w:rsidP="00385C2C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2084">
        <w:rPr>
          <w:sz w:val="28"/>
          <w:szCs w:val="28"/>
        </w:rPr>
        <w:t xml:space="preserve">Оснований для назначения менее строгого вида наказания, а также для применения положений </w:t>
      </w:r>
      <w:r w:rsidR="00624FA9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ст.ст.64, 73 УК </w:t>
      </w:r>
      <w:r w:rsidRPr="00385C2C">
        <w:rPr>
          <w:rStyle w:val="a2"/>
          <w:rFonts w:eastAsia="Calibri"/>
          <w:b w:val="0"/>
          <w:sz w:val="28"/>
          <w:szCs w:val="28"/>
        </w:rPr>
        <w:t>РФ</w:t>
      </w:r>
      <w:r w:rsidRPr="00602084">
        <w:rPr>
          <w:rStyle w:val="a2"/>
          <w:rFonts w:eastAsia="Calibri"/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при назначении наказания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А. С.</w:t>
      </w:r>
      <w:r w:rsidRPr="009A53EC">
        <w:rPr>
          <w:sz w:val="28"/>
          <w:szCs w:val="28"/>
        </w:rPr>
        <w:t>,</w:t>
      </w:r>
      <w:r w:rsidRPr="00602084">
        <w:rPr>
          <w:sz w:val="28"/>
          <w:szCs w:val="28"/>
        </w:rPr>
        <w:t xml:space="preserve"> суд не находит.</w:t>
      </w:r>
    </w:p>
    <w:p w:rsidR="00C20A0E" w:rsidRPr="000F54C1" w:rsidP="00C20A0E">
      <w:pPr>
        <w:pStyle w:val="1"/>
        <w:shd w:val="clear" w:color="auto" w:fill="auto"/>
        <w:spacing w:before="0" w:after="0" w:line="240" w:lineRule="auto"/>
        <w:ind w:left="20" w:right="-181" w:firstLine="560"/>
        <w:jc w:val="both"/>
        <w:rPr>
          <w:color w:val="FF0000"/>
          <w:sz w:val="28"/>
          <w:szCs w:val="28"/>
        </w:rPr>
      </w:pPr>
      <w:r w:rsidRPr="000F54C1">
        <w:rPr>
          <w:rStyle w:val="a2"/>
          <w:b w:val="0"/>
          <w:color w:val="FF0000"/>
          <w:sz w:val="28"/>
          <w:szCs w:val="28"/>
        </w:rPr>
        <w:t xml:space="preserve">Учитывая </w:t>
      </w:r>
      <w:r>
        <w:rPr>
          <w:rStyle w:val="a2"/>
          <w:b w:val="0"/>
          <w:color w:val="FF0000"/>
          <w:sz w:val="28"/>
          <w:szCs w:val="28"/>
        </w:rPr>
        <w:t xml:space="preserve">рецидив преступлений, характер совершенного преступления, его общественную опасность, личность осужденного, по мнению суда условно-досрочное освобождение </w:t>
      </w:r>
      <w:r w:rsidRPr="006E645B" w:rsidR="00624FA9">
        <w:rPr>
          <w:sz w:val="28"/>
          <w:szCs w:val="28"/>
        </w:rPr>
        <w:t>Изюмского</w:t>
      </w:r>
      <w:r w:rsidRPr="006E645B" w:rsidR="00624FA9">
        <w:rPr>
          <w:sz w:val="28"/>
          <w:szCs w:val="28"/>
        </w:rPr>
        <w:t xml:space="preserve">  А. С.</w:t>
      </w:r>
      <w:r w:rsidR="00624FA9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подлежит отмене, а окончательное наказание подлежит назначению  в соответствии  со  ст. 70 УК РФ.</w:t>
      </w:r>
    </w:p>
    <w:p w:rsidR="00C20A0E" w:rsidP="00385C2C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color w:val="FF0000"/>
          <w:sz w:val="28"/>
          <w:szCs w:val="28"/>
        </w:rPr>
      </w:pPr>
      <w:r w:rsidRPr="00C43F33">
        <w:rPr>
          <w:sz w:val="28"/>
          <w:szCs w:val="28"/>
        </w:rPr>
        <w:t>Вид исправительного учреждения назначается подсудимому в соответствии с</w:t>
      </w:r>
      <w:r w:rsidRPr="00C43F33">
        <w:rPr>
          <w:color w:val="FF0000"/>
          <w:sz w:val="28"/>
          <w:szCs w:val="28"/>
        </w:rPr>
        <w:t xml:space="preserve"> </w:t>
      </w:r>
      <w:r w:rsidRPr="00C43F33">
        <w:rPr>
          <w:sz w:val="28"/>
          <w:szCs w:val="28"/>
        </w:rPr>
        <w:t>п. "в"</w:t>
      </w:r>
      <w:r w:rsidRPr="00C43F33">
        <w:rPr>
          <w:color w:val="FF0000"/>
          <w:sz w:val="28"/>
          <w:szCs w:val="28"/>
        </w:rPr>
        <w:t xml:space="preserve"> </w:t>
      </w:r>
      <w:r w:rsidRPr="00C43F33">
        <w:rPr>
          <w:sz w:val="28"/>
          <w:szCs w:val="28"/>
        </w:rPr>
        <w:t>ч. 1 ст. 58 УК РФ – исправительная колония строгого режима, с учетом рецидива преступлений.</w:t>
      </w:r>
      <w:r w:rsidRPr="00C43F33">
        <w:rPr>
          <w:color w:val="FF0000"/>
          <w:sz w:val="28"/>
          <w:szCs w:val="28"/>
        </w:rPr>
        <w:t xml:space="preserve"> </w:t>
      </w:r>
    </w:p>
    <w:p w:rsidR="00624FA9" w:rsidP="00624FA9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43F33" w:rsidR="00385C2C">
        <w:rPr>
          <w:sz w:val="28"/>
          <w:szCs w:val="28"/>
        </w:rPr>
        <w:t>Также, в судебном заседании установлено, что потерпевше</w:t>
      </w:r>
      <w:r w:rsidR="00385C2C">
        <w:rPr>
          <w:sz w:val="28"/>
          <w:szCs w:val="28"/>
        </w:rPr>
        <w:t>й</w:t>
      </w:r>
      <w:r w:rsidRPr="00C43F33" w:rsidR="00385C2C">
        <w:rPr>
          <w:sz w:val="28"/>
          <w:szCs w:val="28"/>
        </w:rPr>
        <w:t xml:space="preserve"> </w:t>
      </w:r>
      <w:r w:rsidR="00B05A8E">
        <w:rPr>
          <w:sz w:val="28"/>
          <w:szCs w:val="28"/>
        </w:rPr>
        <w:t>***</w:t>
      </w:r>
      <w:r w:rsidR="00243EA2">
        <w:rPr>
          <w:sz w:val="28"/>
          <w:szCs w:val="28"/>
        </w:rPr>
        <w:t xml:space="preserve"> </w:t>
      </w:r>
      <w:r w:rsidRPr="00C43F33" w:rsidR="00385C2C">
        <w:rPr>
          <w:sz w:val="28"/>
          <w:szCs w:val="28"/>
        </w:rPr>
        <w:t xml:space="preserve">в ходе следствия заявлен гражданский иск на сумму </w:t>
      </w:r>
      <w:r w:rsidR="00243EA2">
        <w:rPr>
          <w:sz w:val="28"/>
          <w:szCs w:val="28"/>
        </w:rPr>
        <w:t>3900</w:t>
      </w:r>
      <w:r>
        <w:rPr>
          <w:sz w:val="28"/>
          <w:szCs w:val="28"/>
        </w:rPr>
        <w:t xml:space="preserve"> рублей</w:t>
      </w:r>
      <w:r w:rsidR="00243EA2">
        <w:rPr>
          <w:sz w:val="28"/>
          <w:szCs w:val="28"/>
        </w:rPr>
        <w:t>.</w:t>
      </w:r>
      <w:r w:rsidR="00385C2C">
        <w:rPr>
          <w:sz w:val="28"/>
          <w:szCs w:val="28"/>
        </w:rPr>
        <w:tab/>
      </w:r>
    </w:p>
    <w:p w:rsidR="00243EA2" w:rsidP="00624FA9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sz w:val="28"/>
          <w:szCs w:val="28"/>
        </w:rPr>
      </w:pPr>
      <w:r w:rsidRPr="00C43F33">
        <w:rPr>
          <w:sz w:val="28"/>
          <w:szCs w:val="28"/>
        </w:rPr>
        <w:t>Согласно ст.1064 ГК РФ вред, причиненный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3EA2" w:rsidP="00385C2C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sz w:val="28"/>
          <w:szCs w:val="28"/>
        </w:rPr>
      </w:pPr>
      <w:r w:rsidRPr="00C43F33">
        <w:rPr>
          <w:sz w:val="28"/>
          <w:szCs w:val="28"/>
        </w:rPr>
        <w:t>На основании собранных по делу доказательств установлено, что материальный ущерб потерпевше</w:t>
      </w:r>
      <w:r>
        <w:rPr>
          <w:sz w:val="28"/>
          <w:szCs w:val="28"/>
        </w:rPr>
        <w:t>й</w:t>
      </w:r>
      <w:r w:rsidRPr="00C43F33">
        <w:rPr>
          <w:sz w:val="28"/>
          <w:szCs w:val="28"/>
        </w:rPr>
        <w:t xml:space="preserve"> </w:t>
      </w:r>
      <w:r w:rsidR="00B05A8E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43F33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3900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43F33">
        <w:rPr>
          <w:sz w:val="28"/>
          <w:szCs w:val="28"/>
        </w:rPr>
        <w:t xml:space="preserve">причинен преступными действиями </w:t>
      </w:r>
      <w:r w:rsidRPr="000E326B">
        <w:rPr>
          <w:sz w:val="28"/>
          <w:szCs w:val="28"/>
        </w:rPr>
        <w:t>Изюмск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А. С.</w:t>
      </w:r>
      <w:r w:rsidRPr="00C43F33">
        <w:rPr>
          <w:sz w:val="28"/>
          <w:szCs w:val="28"/>
        </w:rPr>
        <w:t>, в связи с чем, в соответствии со ст.1064 ГК РФ подсудимый до</w:t>
      </w:r>
      <w:r>
        <w:rPr>
          <w:sz w:val="28"/>
          <w:szCs w:val="28"/>
        </w:rPr>
        <w:t>лжен отвечать перед потерпевшей</w:t>
      </w:r>
      <w:r w:rsidRPr="00C43F3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3F33">
        <w:rPr>
          <w:sz w:val="28"/>
          <w:szCs w:val="28"/>
        </w:rPr>
        <w:t xml:space="preserve">Учитывая </w:t>
      </w:r>
      <w:r w:rsidRPr="00C43F33">
        <w:rPr>
          <w:sz w:val="28"/>
          <w:szCs w:val="28"/>
        </w:rPr>
        <w:t>изложенное</w:t>
      </w:r>
      <w:r w:rsidRPr="00C43F33">
        <w:rPr>
          <w:sz w:val="28"/>
          <w:szCs w:val="28"/>
        </w:rPr>
        <w:t>, суд удовлетворяет исковые требования потерпевш</w:t>
      </w:r>
      <w:r>
        <w:rPr>
          <w:sz w:val="28"/>
          <w:szCs w:val="28"/>
        </w:rPr>
        <w:t>ей</w:t>
      </w:r>
      <w:r w:rsidRPr="00C43F33">
        <w:rPr>
          <w:sz w:val="28"/>
          <w:szCs w:val="28"/>
        </w:rPr>
        <w:t xml:space="preserve"> в полно</w:t>
      </w:r>
      <w:r>
        <w:rPr>
          <w:sz w:val="28"/>
          <w:szCs w:val="28"/>
        </w:rPr>
        <w:t xml:space="preserve">м объеме и взыскивает в пользу  </w:t>
      </w:r>
      <w:r w:rsidR="00B05A8E">
        <w:rPr>
          <w:sz w:val="28"/>
          <w:szCs w:val="28"/>
        </w:rPr>
        <w:t>***</w:t>
      </w:r>
      <w:r w:rsidR="00624FA9">
        <w:rPr>
          <w:sz w:val="28"/>
          <w:szCs w:val="28"/>
        </w:rPr>
        <w:t xml:space="preserve"> </w:t>
      </w:r>
      <w:r w:rsidRPr="00C43F33">
        <w:rPr>
          <w:sz w:val="28"/>
          <w:szCs w:val="28"/>
        </w:rPr>
        <w:t xml:space="preserve"> </w:t>
      </w:r>
      <w:r>
        <w:rPr>
          <w:sz w:val="28"/>
          <w:szCs w:val="28"/>
        </w:rPr>
        <w:t>3900</w:t>
      </w:r>
      <w:r w:rsidRPr="00C43F3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5C2C" w:rsidP="00385C2C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sz w:val="28"/>
          <w:szCs w:val="28"/>
          <w:shd w:val="clear" w:color="auto" w:fill="FFFFFF"/>
        </w:rPr>
      </w:pPr>
      <w:r w:rsidRPr="007B4595">
        <w:rPr>
          <w:sz w:val="28"/>
          <w:szCs w:val="28"/>
        </w:rPr>
        <w:t>Вещественными доказательствами надлежит распорядиться в соответствии со ст. 81 УПК РФ.</w:t>
      </w:r>
      <w:r w:rsidRPr="007B4595">
        <w:rPr>
          <w:sz w:val="28"/>
          <w:szCs w:val="28"/>
          <w:shd w:val="clear" w:color="auto" w:fill="FFFFFF"/>
        </w:rPr>
        <w:tab/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В связи с проведением судебного разбирательства по делу в особом порядке по правилам</w:t>
      </w:r>
      <w:r w:rsidRPr="00602084">
        <w:rPr>
          <w:sz w:val="28"/>
          <w:szCs w:val="28"/>
        </w:rPr>
        <w:t xml:space="preserve"> главы 40 УПК РФ, процессуальные издержки взысканию с </w:t>
      </w:r>
      <w:r>
        <w:rPr>
          <w:sz w:val="28"/>
          <w:szCs w:val="28"/>
        </w:rPr>
        <w:t xml:space="preserve">              </w:t>
      </w:r>
      <w:r w:rsidRPr="000E326B" w:rsidR="00385C2C">
        <w:rPr>
          <w:sz w:val="28"/>
          <w:szCs w:val="28"/>
        </w:rPr>
        <w:t>Изюмского</w:t>
      </w:r>
      <w:r w:rsidRPr="00602084" w:rsidR="00385C2C">
        <w:rPr>
          <w:sz w:val="28"/>
          <w:szCs w:val="28"/>
        </w:rPr>
        <w:t xml:space="preserve"> </w:t>
      </w:r>
      <w:r w:rsidR="00385C2C">
        <w:rPr>
          <w:sz w:val="28"/>
          <w:szCs w:val="28"/>
        </w:rPr>
        <w:t xml:space="preserve">А.С. </w:t>
      </w:r>
      <w:r w:rsidRPr="00602084">
        <w:rPr>
          <w:sz w:val="28"/>
          <w:szCs w:val="28"/>
        </w:rPr>
        <w:t>не подлежат.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>Руководствуясь ст. ст. 303, 304, 307-309, 316</w:t>
      </w:r>
      <w:r>
        <w:rPr>
          <w:sz w:val="28"/>
          <w:szCs w:val="28"/>
        </w:rPr>
        <w:t xml:space="preserve">, </w:t>
      </w:r>
      <w:r w:rsidRPr="00836AE7">
        <w:rPr>
          <w:sz w:val="28"/>
          <w:szCs w:val="28"/>
        </w:rPr>
        <w:t xml:space="preserve">322 </w:t>
      </w:r>
      <w:r w:rsidRPr="00602084">
        <w:rPr>
          <w:sz w:val="28"/>
          <w:szCs w:val="28"/>
        </w:rPr>
        <w:t xml:space="preserve"> УПК РФ, -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</w:p>
    <w:p w:rsidR="00AF636A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  <w:r w:rsidRPr="00602084">
        <w:rPr>
          <w:sz w:val="28"/>
          <w:szCs w:val="28"/>
        </w:rPr>
        <w:t>ПРИГОВОРИЛ:</w:t>
      </w:r>
    </w:p>
    <w:p w:rsidR="00AF636A" w:rsidP="00AF636A">
      <w:pPr>
        <w:pStyle w:val="21"/>
        <w:shd w:val="clear" w:color="auto" w:fill="auto"/>
        <w:spacing w:after="0" w:line="240" w:lineRule="auto"/>
        <w:ind w:right="-181"/>
        <w:rPr>
          <w:sz w:val="28"/>
          <w:szCs w:val="28"/>
        </w:rPr>
      </w:pPr>
    </w:p>
    <w:p w:rsidR="00AF636A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0E326B">
        <w:rPr>
          <w:sz w:val="28"/>
          <w:szCs w:val="28"/>
        </w:rPr>
        <w:t>Изюмского</w:t>
      </w:r>
      <w:r w:rsidRPr="000E326B">
        <w:rPr>
          <w:sz w:val="28"/>
          <w:szCs w:val="28"/>
        </w:rPr>
        <w:t xml:space="preserve"> Александра Стефановича</w:t>
      </w:r>
      <w:r w:rsidRPr="00602084"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sz w:val="28"/>
          <w:szCs w:val="28"/>
        </w:rPr>
        <w:t xml:space="preserve"> </w:t>
      </w:r>
      <w:r w:rsidRPr="00602084">
        <w:rPr>
          <w:sz w:val="28"/>
          <w:szCs w:val="28"/>
        </w:rPr>
        <w:t>ч.1 ст. 15</w:t>
      </w:r>
      <w:r>
        <w:rPr>
          <w:sz w:val="28"/>
          <w:szCs w:val="28"/>
        </w:rPr>
        <w:t>8</w:t>
      </w:r>
      <w:r w:rsidRPr="00602084">
        <w:rPr>
          <w:sz w:val="28"/>
          <w:szCs w:val="28"/>
        </w:rPr>
        <w:t xml:space="preserve"> УК РФ, и назначить ему наказание в виде </w:t>
      </w:r>
      <w:r>
        <w:rPr>
          <w:sz w:val="28"/>
          <w:szCs w:val="28"/>
        </w:rPr>
        <w:t>8 (восьми)</w:t>
      </w:r>
      <w:r w:rsidRPr="00602084">
        <w:rPr>
          <w:sz w:val="28"/>
          <w:szCs w:val="28"/>
        </w:rPr>
        <w:t xml:space="preserve"> месяцев лишения свободы.</w:t>
      </w:r>
    </w:p>
    <w:p w:rsidR="00AF636A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rStyle w:val="a2"/>
          <w:b w:val="0"/>
          <w:sz w:val="28"/>
          <w:szCs w:val="28"/>
        </w:rPr>
      </w:pPr>
      <w:r>
        <w:rPr>
          <w:sz w:val="28"/>
          <w:szCs w:val="28"/>
        </w:rPr>
        <w:t>В соответствии  с п</w:t>
      </w:r>
      <w:r w:rsidR="000E326B">
        <w:rPr>
          <w:sz w:val="28"/>
          <w:szCs w:val="28"/>
        </w:rPr>
        <w:t>.</w:t>
      </w:r>
      <w:r>
        <w:rPr>
          <w:sz w:val="28"/>
          <w:szCs w:val="28"/>
        </w:rPr>
        <w:t xml:space="preserve"> «б» ч.7 ст. 79 УК РФ условно-досрочное освобождение от отбывания  наказания, назначенного </w:t>
      </w:r>
      <w:r w:rsidRPr="000E326B" w:rsidR="009801ED">
        <w:rPr>
          <w:sz w:val="28"/>
          <w:szCs w:val="28"/>
        </w:rPr>
        <w:t>Изюмско</w:t>
      </w:r>
      <w:r w:rsidR="009801ED">
        <w:rPr>
          <w:sz w:val="28"/>
          <w:szCs w:val="28"/>
        </w:rPr>
        <w:t>му</w:t>
      </w:r>
      <w:r w:rsidR="009801ED">
        <w:rPr>
          <w:sz w:val="28"/>
          <w:szCs w:val="28"/>
        </w:rPr>
        <w:t xml:space="preserve"> А. С. </w:t>
      </w:r>
      <w:r>
        <w:rPr>
          <w:rStyle w:val="a2"/>
          <w:b w:val="0"/>
          <w:sz w:val="28"/>
          <w:szCs w:val="28"/>
        </w:rPr>
        <w:t xml:space="preserve">приговором </w:t>
      </w:r>
      <w:r w:rsidR="009801ED">
        <w:rPr>
          <w:sz w:val="28"/>
          <w:szCs w:val="28"/>
        </w:rPr>
        <w:t>Ялтинск</w:t>
      </w:r>
      <w:r w:rsidR="00A0276C">
        <w:rPr>
          <w:sz w:val="28"/>
          <w:szCs w:val="28"/>
        </w:rPr>
        <w:t>ого</w:t>
      </w:r>
      <w:r w:rsidR="009801ED">
        <w:rPr>
          <w:sz w:val="28"/>
          <w:szCs w:val="28"/>
        </w:rPr>
        <w:t xml:space="preserve"> городск</w:t>
      </w:r>
      <w:r w:rsidR="00864E91">
        <w:rPr>
          <w:sz w:val="28"/>
          <w:szCs w:val="28"/>
        </w:rPr>
        <w:t xml:space="preserve">ого </w:t>
      </w:r>
      <w:r w:rsidR="009801ED">
        <w:rPr>
          <w:sz w:val="28"/>
          <w:szCs w:val="28"/>
        </w:rPr>
        <w:t>суд</w:t>
      </w:r>
      <w:r w:rsidR="00864E91">
        <w:rPr>
          <w:sz w:val="28"/>
          <w:szCs w:val="28"/>
        </w:rPr>
        <w:t>а</w:t>
      </w:r>
      <w:r w:rsidR="009801ED">
        <w:rPr>
          <w:sz w:val="28"/>
          <w:szCs w:val="28"/>
        </w:rPr>
        <w:t xml:space="preserve"> </w:t>
      </w:r>
      <w:r>
        <w:rPr>
          <w:rStyle w:val="a2"/>
          <w:b w:val="0"/>
          <w:sz w:val="28"/>
          <w:szCs w:val="28"/>
        </w:rPr>
        <w:t xml:space="preserve">от </w:t>
      </w:r>
      <w:r w:rsidR="009801ED">
        <w:rPr>
          <w:sz w:val="28"/>
          <w:szCs w:val="28"/>
        </w:rPr>
        <w:t>14.09.2015 года</w:t>
      </w:r>
      <w:r>
        <w:rPr>
          <w:rStyle w:val="a2"/>
          <w:b w:val="0"/>
          <w:sz w:val="28"/>
          <w:szCs w:val="28"/>
        </w:rPr>
        <w:t xml:space="preserve">, измененного </w:t>
      </w:r>
      <w:r w:rsidR="00A0276C">
        <w:rPr>
          <w:sz w:val="28"/>
          <w:szCs w:val="28"/>
        </w:rPr>
        <w:t xml:space="preserve">Постановлением Президиума Верховного суда Республики Крым  от 13.04.2016 года </w:t>
      </w:r>
      <w:r w:rsidR="00A0276C">
        <w:rPr>
          <w:rStyle w:val="a2"/>
          <w:b w:val="0"/>
          <w:sz w:val="28"/>
          <w:szCs w:val="28"/>
        </w:rPr>
        <w:t xml:space="preserve"> </w:t>
      </w:r>
      <w:r>
        <w:rPr>
          <w:rStyle w:val="a2"/>
          <w:b w:val="0"/>
          <w:sz w:val="28"/>
          <w:szCs w:val="28"/>
        </w:rPr>
        <w:t xml:space="preserve"> –  отменить.</w:t>
      </w: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>
        <w:rPr>
          <w:rStyle w:val="a2"/>
          <w:b w:val="0"/>
          <w:sz w:val="28"/>
          <w:szCs w:val="28"/>
        </w:rPr>
        <w:t xml:space="preserve">На основании </w:t>
      </w:r>
      <w:r w:rsidR="00A0276C">
        <w:rPr>
          <w:rStyle w:val="a2"/>
          <w:b w:val="0"/>
          <w:sz w:val="28"/>
          <w:szCs w:val="28"/>
        </w:rPr>
        <w:t xml:space="preserve">ч. 1 </w:t>
      </w:r>
      <w:r>
        <w:rPr>
          <w:rStyle w:val="a2"/>
          <w:b w:val="0"/>
          <w:sz w:val="28"/>
          <w:szCs w:val="28"/>
        </w:rPr>
        <w:t xml:space="preserve">ст. 70 УК РФ  к назначенному наказанию частично </w:t>
      </w:r>
      <w:r>
        <w:rPr>
          <w:rStyle w:val="a2"/>
          <w:b w:val="0"/>
          <w:sz w:val="28"/>
          <w:szCs w:val="28"/>
        </w:rPr>
        <w:t>присоединить не отбытое наказание в виде лишения  свободы  по приговору</w:t>
      </w:r>
      <w:r w:rsidRPr="00374C9E">
        <w:rPr>
          <w:rStyle w:val="a2"/>
          <w:b w:val="0"/>
          <w:sz w:val="28"/>
          <w:szCs w:val="28"/>
        </w:rPr>
        <w:t xml:space="preserve"> </w:t>
      </w:r>
      <w:r w:rsidR="00A0276C">
        <w:rPr>
          <w:sz w:val="28"/>
          <w:szCs w:val="28"/>
        </w:rPr>
        <w:t xml:space="preserve">Ялтинского городского суда </w:t>
      </w:r>
      <w:r w:rsidR="00A0276C">
        <w:rPr>
          <w:rStyle w:val="a2"/>
          <w:b w:val="0"/>
          <w:sz w:val="28"/>
          <w:szCs w:val="28"/>
        </w:rPr>
        <w:t xml:space="preserve">от </w:t>
      </w:r>
      <w:r w:rsidR="00A0276C">
        <w:rPr>
          <w:sz w:val="28"/>
          <w:szCs w:val="28"/>
        </w:rPr>
        <w:t>14.09.2015 года</w:t>
      </w:r>
      <w:r w:rsidR="00A0276C">
        <w:rPr>
          <w:rStyle w:val="a2"/>
          <w:b w:val="0"/>
          <w:sz w:val="28"/>
          <w:szCs w:val="28"/>
        </w:rPr>
        <w:t xml:space="preserve">, измененного </w:t>
      </w:r>
      <w:r w:rsidR="00A0276C">
        <w:rPr>
          <w:sz w:val="28"/>
          <w:szCs w:val="28"/>
        </w:rPr>
        <w:t xml:space="preserve">Постановлением Президиума Верховного суда Республики Крым  от 13.04.2016 года </w:t>
      </w:r>
      <w:r>
        <w:rPr>
          <w:rStyle w:val="a2"/>
          <w:b w:val="0"/>
          <w:sz w:val="28"/>
          <w:szCs w:val="28"/>
        </w:rPr>
        <w:t xml:space="preserve">и  окончательно назначить  </w:t>
      </w:r>
      <w:r w:rsidRPr="000E326B" w:rsidR="00A0276C">
        <w:rPr>
          <w:sz w:val="28"/>
          <w:szCs w:val="28"/>
        </w:rPr>
        <w:t>Изюмско</w:t>
      </w:r>
      <w:r w:rsidR="00A0276C">
        <w:rPr>
          <w:sz w:val="28"/>
          <w:szCs w:val="28"/>
        </w:rPr>
        <w:t>му</w:t>
      </w:r>
      <w:r w:rsidR="00A0276C">
        <w:rPr>
          <w:sz w:val="28"/>
          <w:szCs w:val="28"/>
        </w:rPr>
        <w:t xml:space="preserve"> А. С. </w:t>
      </w:r>
      <w:r>
        <w:rPr>
          <w:rStyle w:val="a2"/>
          <w:b w:val="0"/>
          <w:sz w:val="28"/>
          <w:szCs w:val="28"/>
        </w:rPr>
        <w:t>наказание  в виде 1 (одного) года лишения свободы, с отбыванием наказания в исправительной колонии строгого режима.</w:t>
      </w:r>
    </w:p>
    <w:p w:rsidR="00AF636A" w:rsidRPr="00A0276C" w:rsidP="00A0276C">
      <w:pPr>
        <w:pStyle w:val="1"/>
        <w:shd w:val="clear" w:color="auto" w:fill="auto"/>
        <w:spacing w:before="0" w:after="0" w:line="240" w:lineRule="auto"/>
        <w:ind w:right="-181" w:firstLine="620"/>
        <w:jc w:val="both"/>
        <w:rPr>
          <w:bCs/>
          <w:color w:val="000000"/>
          <w:sz w:val="28"/>
          <w:szCs w:val="28"/>
        </w:rPr>
      </w:pPr>
      <w:r w:rsidRPr="00602084">
        <w:rPr>
          <w:sz w:val="28"/>
          <w:szCs w:val="28"/>
        </w:rPr>
        <w:t xml:space="preserve">Меру пресечения </w:t>
      </w:r>
      <w:r w:rsidRPr="000E326B" w:rsidR="00A0276C">
        <w:rPr>
          <w:sz w:val="28"/>
          <w:szCs w:val="28"/>
        </w:rPr>
        <w:t>Изюмско</w:t>
      </w:r>
      <w:r w:rsidR="00A0276C">
        <w:rPr>
          <w:sz w:val="28"/>
          <w:szCs w:val="28"/>
        </w:rPr>
        <w:t>му</w:t>
      </w:r>
      <w:r w:rsidR="00A0276C">
        <w:rPr>
          <w:sz w:val="28"/>
          <w:szCs w:val="28"/>
        </w:rPr>
        <w:t xml:space="preserve"> А. С. </w:t>
      </w:r>
      <w:r>
        <w:rPr>
          <w:rStyle w:val="a2"/>
          <w:b w:val="0"/>
          <w:sz w:val="28"/>
          <w:szCs w:val="28"/>
        </w:rPr>
        <w:t xml:space="preserve"> в виде </w:t>
      </w:r>
      <w:r w:rsidR="00A0276C">
        <w:rPr>
          <w:rStyle w:val="a2"/>
          <w:b w:val="0"/>
          <w:sz w:val="28"/>
          <w:szCs w:val="28"/>
        </w:rPr>
        <w:t>заключения  под стражу  оставить без изменения до вступления приговора  в законную силу.</w:t>
      </w:r>
    </w:p>
    <w:p w:rsidR="00AF636A" w:rsidP="00AF636A">
      <w:pPr>
        <w:pStyle w:val="1"/>
        <w:shd w:val="clear" w:color="auto" w:fill="auto"/>
        <w:spacing w:before="0" w:after="0" w:line="240" w:lineRule="auto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276C">
        <w:rPr>
          <w:sz w:val="28"/>
          <w:szCs w:val="28"/>
        </w:rPr>
        <w:t xml:space="preserve">Срок наказания исчислять с </w:t>
      </w:r>
      <w:r w:rsidRPr="00A0276C" w:rsidR="00A0276C">
        <w:rPr>
          <w:sz w:val="28"/>
          <w:szCs w:val="28"/>
        </w:rPr>
        <w:t>17</w:t>
      </w:r>
      <w:r w:rsidRPr="00A0276C">
        <w:rPr>
          <w:sz w:val="28"/>
          <w:szCs w:val="28"/>
        </w:rPr>
        <w:t xml:space="preserve"> </w:t>
      </w:r>
      <w:r w:rsidRPr="00A0276C" w:rsidR="00A0276C">
        <w:rPr>
          <w:sz w:val="28"/>
          <w:szCs w:val="28"/>
        </w:rPr>
        <w:t>августа</w:t>
      </w:r>
      <w:r w:rsidRPr="00A0276C">
        <w:rPr>
          <w:sz w:val="28"/>
          <w:szCs w:val="28"/>
        </w:rPr>
        <w:t xml:space="preserve"> 2017 года.</w:t>
      </w:r>
      <w:r w:rsidRPr="00A0276C" w:rsidR="00A0276C">
        <w:rPr>
          <w:sz w:val="28"/>
          <w:szCs w:val="28"/>
        </w:rPr>
        <w:t xml:space="preserve"> Зачесть в срок отбывания наказания время содержания под стражей с 20 июня 2017 года по 17 августа 2017 года.</w:t>
      </w:r>
    </w:p>
    <w:p w:rsidR="00B05A8E" w:rsidP="00A0276C">
      <w:pPr>
        <w:pStyle w:val="1"/>
        <w:shd w:val="clear" w:color="auto" w:fill="auto"/>
        <w:spacing w:before="0" w:after="0" w:line="240" w:lineRule="auto"/>
        <w:ind w:right="-181"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Гражданский иск потерпевшей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удовлетворить.</w:t>
      </w:r>
      <w:r>
        <w:rPr>
          <w:sz w:val="28"/>
          <w:szCs w:val="28"/>
        </w:rPr>
        <w:tab/>
      </w:r>
    </w:p>
    <w:p w:rsidR="00A0276C" w:rsidRPr="00A0276C" w:rsidP="00A0276C">
      <w:pPr>
        <w:pStyle w:val="1"/>
        <w:shd w:val="clear" w:color="auto" w:fill="auto"/>
        <w:spacing w:before="0" w:after="0" w:line="240" w:lineRule="auto"/>
        <w:ind w:right="-181" w:firstLine="539"/>
        <w:jc w:val="both"/>
        <w:rPr>
          <w:sz w:val="28"/>
          <w:szCs w:val="28"/>
        </w:rPr>
      </w:pPr>
      <w:r w:rsidRPr="00871B35">
        <w:rPr>
          <w:color w:val="000000"/>
          <w:sz w:val="28"/>
          <w:szCs w:val="28"/>
        </w:rPr>
        <w:t xml:space="preserve">Взыскать с </w:t>
      </w:r>
      <w:r w:rsidRPr="000E326B" w:rsidR="00E164DA">
        <w:rPr>
          <w:sz w:val="28"/>
          <w:szCs w:val="28"/>
        </w:rPr>
        <w:t>Изюмского</w:t>
      </w:r>
      <w:r w:rsidRPr="000E326B" w:rsidR="00E164DA">
        <w:rPr>
          <w:sz w:val="28"/>
          <w:szCs w:val="28"/>
        </w:rPr>
        <w:t xml:space="preserve"> Александра Стефановича</w:t>
      </w:r>
      <w:r w:rsidRPr="00602084" w:rsidR="00E164DA">
        <w:rPr>
          <w:sz w:val="28"/>
          <w:szCs w:val="28"/>
        </w:rPr>
        <w:t xml:space="preserve"> </w:t>
      </w:r>
      <w:r w:rsidRPr="00871B35">
        <w:rPr>
          <w:sz w:val="28"/>
          <w:szCs w:val="28"/>
        </w:rPr>
        <w:t xml:space="preserve">в пользу </w:t>
      </w:r>
      <w:r w:rsidR="00B05A8E">
        <w:rPr>
          <w:sz w:val="28"/>
          <w:szCs w:val="28"/>
        </w:rPr>
        <w:t>***</w:t>
      </w:r>
      <w:r w:rsidR="00E164DA">
        <w:rPr>
          <w:sz w:val="28"/>
          <w:szCs w:val="28"/>
        </w:rPr>
        <w:t xml:space="preserve">  3900</w:t>
      </w:r>
      <w:r>
        <w:rPr>
          <w:sz w:val="28"/>
          <w:szCs w:val="28"/>
        </w:rPr>
        <w:t xml:space="preserve"> (</w:t>
      </w:r>
      <w:r w:rsidR="00E164DA">
        <w:rPr>
          <w:sz w:val="28"/>
          <w:szCs w:val="28"/>
        </w:rPr>
        <w:t>три тысячи девятьсот</w:t>
      </w:r>
      <w:r>
        <w:rPr>
          <w:sz w:val="28"/>
          <w:szCs w:val="28"/>
        </w:rPr>
        <w:t>)</w:t>
      </w:r>
      <w:r w:rsidRPr="00871B35">
        <w:rPr>
          <w:sz w:val="28"/>
          <w:szCs w:val="28"/>
        </w:rPr>
        <w:t xml:space="preserve"> рублей</w:t>
      </w:r>
      <w:r w:rsidR="00E164DA">
        <w:rPr>
          <w:sz w:val="28"/>
          <w:szCs w:val="28"/>
        </w:rPr>
        <w:t>.</w:t>
      </w:r>
    </w:p>
    <w:p w:rsidR="00E164DA" w:rsidRPr="00602084" w:rsidP="00E164D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5C0179">
        <w:rPr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 xml:space="preserve">: </w:t>
      </w:r>
      <w:r w:rsidRPr="005C0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чека инкассации </w:t>
      </w:r>
      <w:r w:rsidRPr="005C0179">
        <w:rPr>
          <w:sz w:val="28"/>
          <w:szCs w:val="28"/>
        </w:rPr>
        <w:t xml:space="preserve">- </w:t>
      </w:r>
      <w:r w:rsidRPr="00602084">
        <w:rPr>
          <w:sz w:val="28"/>
          <w:szCs w:val="28"/>
        </w:rPr>
        <w:t>после вступления приговора в законную силу - хранить при материалах уголовного дела</w:t>
      </w:r>
      <w:r w:rsidR="006C1FA6">
        <w:rPr>
          <w:sz w:val="28"/>
          <w:szCs w:val="28"/>
        </w:rPr>
        <w:t xml:space="preserve"> в течени</w:t>
      </w:r>
      <w:r w:rsidR="006C1FA6">
        <w:rPr>
          <w:sz w:val="28"/>
          <w:szCs w:val="28"/>
        </w:rPr>
        <w:t>и</w:t>
      </w:r>
      <w:r w:rsidR="006C1FA6">
        <w:rPr>
          <w:sz w:val="28"/>
          <w:szCs w:val="28"/>
        </w:rPr>
        <w:t xml:space="preserve">  всего срока хранения уголовного дела</w:t>
      </w:r>
      <w:r>
        <w:rPr>
          <w:sz w:val="28"/>
          <w:szCs w:val="28"/>
        </w:rPr>
        <w:t xml:space="preserve">; фрагмент арматуры, находящийся  в камере хранения ОП №1 «Железнодорожный»  </w:t>
      </w:r>
      <w:r w:rsidRPr="00602084">
        <w:rPr>
          <w:sz w:val="28"/>
          <w:szCs w:val="28"/>
        </w:rPr>
        <w:t xml:space="preserve">- после вступления приговора в законную силу </w:t>
      </w:r>
      <w:r>
        <w:rPr>
          <w:sz w:val="28"/>
          <w:szCs w:val="28"/>
        </w:rPr>
        <w:t>– уничтожить.</w:t>
      </w:r>
    </w:p>
    <w:p w:rsidR="00AF636A" w:rsidRPr="002F69F7" w:rsidP="00AF636A">
      <w:pPr>
        <w:tabs>
          <w:tab w:val="right" w:pos="9360"/>
        </w:tabs>
        <w:spacing w:line="220" w:lineRule="atLeast"/>
        <w:ind w:right="-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69F7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AF636A" w:rsidP="00E164D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602084">
        <w:rPr>
          <w:sz w:val="28"/>
          <w:szCs w:val="28"/>
        </w:rPr>
        <w:t xml:space="preserve">Приговор может быть обжалован в апелляционном порядке в течение десяти суток со дня его постановления, а осужденным, содержащимся под стражей, - в тот же срок со дня вручения ему копии приговора в Железнодорожный районный суд г. Симферополя через </w:t>
      </w:r>
      <w:r>
        <w:rPr>
          <w:sz w:val="28"/>
          <w:szCs w:val="28"/>
        </w:rPr>
        <w:t xml:space="preserve">мирового судью </w:t>
      </w:r>
      <w:r w:rsidRPr="00602084">
        <w:rPr>
          <w:sz w:val="28"/>
          <w:szCs w:val="28"/>
        </w:rPr>
        <w:t>судебн</w:t>
      </w:r>
      <w:r>
        <w:rPr>
          <w:sz w:val="28"/>
          <w:szCs w:val="28"/>
        </w:rPr>
        <w:t>ого</w:t>
      </w:r>
      <w:r w:rsidRPr="00602084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602084">
        <w:rPr>
          <w:sz w:val="28"/>
          <w:szCs w:val="28"/>
        </w:rPr>
        <w:t xml:space="preserve"> №3 Железнодорожного судебного района города Симферополь, с соблюдением пределов, установленных ст.317 УПК РФ.</w:t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="00E164DA">
        <w:rPr>
          <w:sz w:val="28"/>
          <w:szCs w:val="28"/>
        </w:rPr>
        <w:tab/>
      </w:r>
      <w:r w:rsidRPr="003901BA" w:rsidR="00E164DA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  <w:r w:rsidRPr="003901BA" w:rsidR="00E164DA">
        <w:rPr>
          <w:sz w:val="28"/>
          <w:szCs w:val="28"/>
        </w:rPr>
        <w:tab/>
      </w:r>
      <w:r w:rsidRPr="003901BA" w:rsidR="00E164DA">
        <w:rPr>
          <w:sz w:val="28"/>
          <w:szCs w:val="28"/>
        </w:rPr>
        <w:tab/>
      </w:r>
    </w:p>
    <w:p w:rsidR="00AF636A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</w:p>
    <w:p w:rsidR="00AF636A" w:rsidRPr="00602084" w:rsidP="00AF636A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                                                           Киселева Е.Н.</w:t>
      </w:r>
    </w:p>
    <w:p w:rsidR="00560447"/>
    <w:sectPr w:rsidSect="00AF636A">
      <w:headerReference w:type="default" r:id="rId4"/>
      <w:headerReference w:type="first" r:id="rId5"/>
      <w:pgSz w:w="11909" w:h="16838"/>
      <w:pgMar w:top="1134" w:right="1077" w:bottom="1440" w:left="1077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1EC6">
    <w:pPr>
      <w:pStyle w:val="Header"/>
      <w:jc w:val="center"/>
    </w:pPr>
  </w:p>
  <w:p w:rsidR="00651EC6">
    <w:pPr>
      <w:pStyle w:val="Header"/>
      <w:jc w:val="center"/>
    </w:pPr>
  </w:p>
  <w:p w:rsidR="00651EC6">
    <w:pPr>
      <w:pStyle w:val="Header"/>
      <w:jc w:val="center"/>
    </w:pPr>
  </w:p>
  <w:p w:rsidR="00651EC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5A8E">
      <w:rPr>
        <w:noProof/>
      </w:rPr>
      <w:t>4</w:t>
    </w:r>
    <w:r>
      <w:fldChar w:fldCharType="end"/>
    </w:r>
  </w:p>
  <w:p w:rsidR="0047378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78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5184775</wp:posOffset>
              </wp:positionH>
              <wp:positionV relativeFrom="page">
                <wp:posOffset>688340</wp:posOffset>
              </wp:positionV>
              <wp:extent cx="1426845" cy="189865"/>
              <wp:effectExtent l="3175" t="2540" r="0" b="63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78B" w:rsidRPr="00AC6BD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Style w:val="a0"/>
                              <w:rFonts w:eastAsia="Courier New"/>
                              <w:b w:val="0"/>
                              <w:bCs w:val="0"/>
                            </w:rPr>
                            <w:t xml:space="preserve">Дело № </w:t>
                          </w:r>
                          <w:r w:rsidR="00AF636A">
                            <w:rPr>
                              <w:rStyle w:val="a0"/>
                              <w:rFonts w:eastAsia="Courier New"/>
                              <w:b w:val="0"/>
                              <w:bCs w:val="0"/>
                            </w:rPr>
                            <w:t>1-3-28</w:t>
                          </w:r>
                          <w:r>
                            <w:rPr>
                              <w:rStyle w:val="a0"/>
                              <w:rFonts w:eastAsia="Courier New"/>
                              <w:b w:val="0"/>
                              <w:bCs w:val="0"/>
                            </w:rPr>
                            <w:t>/201</w:t>
                          </w:r>
                          <w:r>
                            <w:rPr>
                              <w:rStyle w:val="a0"/>
                              <w:rFonts w:eastAsia="Courier New"/>
                              <w:b w:val="0"/>
                              <w:bCs w:val="0"/>
                              <w:lang w:val="en-US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2049" type="#_x0000_t202" style="width:112.35pt;height:14.95pt;margin-top:54.2pt;margin-left:408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7378B" w:rsidRPr="00AC6BDA">
                    <w:pPr>
                      <w:rPr>
                        <w:lang w:val="en-US"/>
                      </w:rPr>
                    </w:pPr>
                    <w:r>
                      <w:rPr>
                        <w:rStyle w:val="a0"/>
                        <w:rFonts w:eastAsia="Courier New"/>
                        <w:b w:val="0"/>
                        <w:bCs w:val="0"/>
                      </w:rPr>
                      <w:t xml:space="preserve">Дело № </w:t>
                    </w:r>
                    <w:r w:rsidR="00AF636A">
                      <w:rPr>
                        <w:rStyle w:val="a0"/>
                        <w:rFonts w:eastAsia="Courier New"/>
                        <w:b w:val="0"/>
                        <w:bCs w:val="0"/>
                      </w:rPr>
                      <w:t>1-3-28</w:t>
                    </w:r>
                    <w:r>
                      <w:rPr>
                        <w:rStyle w:val="a0"/>
                        <w:rFonts w:eastAsia="Courier New"/>
                        <w:b w:val="0"/>
                        <w:bCs w:val="0"/>
                      </w:rPr>
                      <w:t>/201</w:t>
                    </w:r>
                    <w:r>
                      <w:rPr>
                        <w:rStyle w:val="a0"/>
                        <w:rFonts w:eastAsia="Courier New"/>
                        <w:b w:val="0"/>
                        <w:bCs w:val="0"/>
                        <w:lang w:val="en-US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B6FCC"/>
    <w:multiLevelType w:val="multilevel"/>
    <w:tmpl w:val="45842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1"/>
    <w:rsid w:val="00025F13"/>
    <w:rsid w:val="00030711"/>
    <w:rsid w:val="00067315"/>
    <w:rsid w:val="000818A6"/>
    <w:rsid w:val="0009222A"/>
    <w:rsid w:val="000E326B"/>
    <w:rsid w:val="000F54C1"/>
    <w:rsid w:val="00124583"/>
    <w:rsid w:val="00154265"/>
    <w:rsid w:val="001B6A56"/>
    <w:rsid w:val="00227D64"/>
    <w:rsid w:val="00243EA2"/>
    <w:rsid w:val="002A2B65"/>
    <w:rsid w:val="002A5B4A"/>
    <w:rsid w:val="002F1F14"/>
    <w:rsid w:val="002F69F7"/>
    <w:rsid w:val="003033AD"/>
    <w:rsid w:val="003050A8"/>
    <w:rsid w:val="003215BB"/>
    <w:rsid w:val="00374C9E"/>
    <w:rsid w:val="00385C2C"/>
    <w:rsid w:val="003901BA"/>
    <w:rsid w:val="0047378B"/>
    <w:rsid w:val="00486874"/>
    <w:rsid w:val="004D7D6C"/>
    <w:rsid w:val="00512521"/>
    <w:rsid w:val="00526146"/>
    <w:rsid w:val="00560447"/>
    <w:rsid w:val="005C0179"/>
    <w:rsid w:val="00602084"/>
    <w:rsid w:val="00624FA9"/>
    <w:rsid w:val="00651EC6"/>
    <w:rsid w:val="0067010B"/>
    <w:rsid w:val="006C1F32"/>
    <w:rsid w:val="006C1FA6"/>
    <w:rsid w:val="006E645B"/>
    <w:rsid w:val="007B4595"/>
    <w:rsid w:val="00830148"/>
    <w:rsid w:val="00836AE7"/>
    <w:rsid w:val="00864E91"/>
    <w:rsid w:val="00871B35"/>
    <w:rsid w:val="00875D6A"/>
    <w:rsid w:val="009801ED"/>
    <w:rsid w:val="009A53EC"/>
    <w:rsid w:val="009E4ABC"/>
    <w:rsid w:val="00A0276C"/>
    <w:rsid w:val="00AC6BDA"/>
    <w:rsid w:val="00AD51EE"/>
    <w:rsid w:val="00AF636A"/>
    <w:rsid w:val="00B05A8E"/>
    <w:rsid w:val="00B569FF"/>
    <w:rsid w:val="00B60693"/>
    <w:rsid w:val="00BA193C"/>
    <w:rsid w:val="00C20A0E"/>
    <w:rsid w:val="00C43F33"/>
    <w:rsid w:val="00CB72AB"/>
    <w:rsid w:val="00CF5CC2"/>
    <w:rsid w:val="00D35C3D"/>
    <w:rsid w:val="00D832DF"/>
    <w:rsid w:val="00DC79A8"/>
    <w:rsid w:val="00DD4533"/>
    <w:rsid w:val="00E164DA"/>
    <w:rsid w:val="00EF5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AF63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Колонтитул_"/>
    <w:rsid w:val="00AF6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rsid w:val="00AF6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1">
    <w:name w:val="Основной текст_"/>
    <w:link w:val="1"/>
    <w:rsid w:val="00AF63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Не полужирный"/>
    <w:rsid w:val="00AF6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 + Полужирный"/>
    <w:rsid w:val="00AF6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1">
    <w:name w:val="Основной текст (2)"/>
    <w:basedOn w:val="Normal"/>
    <w:link w:val="2"/>
    <w:rsid w:val="00AF636A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Normal"/>
    <w:link w:val="a1"/>
    <w:rsid w:val="00AF636A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a3"/>
    <w:uiPriority w:val="99"/>
    <w:rsid w:val="00AF636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F636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636A"/>
  </w:style>
  <w:style w:type="paragraph" w:styleId="Footer">
    <w:name w:val="footer"/>
    <w:basedOn w:val="Normal"/>
    <w:link w:val="a4"/>
    <w:uiPriority w:val="99"/>
    <w:unhideWhenUsed/>
    <w:rsid w:val="00AF63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F636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CF5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CF5CC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