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884751" w:rsidRPr="00FF5E2F" w:rsidP="00884751">
      <w:pPr>
        <w:ind w:right="-1" w:firstLine="709"/>
        <w:jc w:val="right"/>
        <w:rPr>
          <w:sz w:val="28"/>
          <w:szCs w:val="28"/>
        </w:rPr>
      </w:pPr>
      <w:r w:rsidRPr="00FF5E2F">
        <w:rPr>
          <w:sz w:val="28"/>
          <w:szCs w:val="28"/>
        </w:rPr>
        <w:t>Дело № 1-3-</w:t>
      </w:r>
      <w:r w:rsidRPr="00FF5E2F" w:rsidR="008458A9">
        <w:rPr>
          <w:sz w:val="28"/>
          <w:szCs w:val="28"/>
        </w:rPr>
        <w:t>3</w:t>
      </w:r>
      <w:r w:rsidR="006C7E61">
        <w:rPr>
          <w:sz w:val="28"/>
          <w:szCs w:val="28"/>
        </w:rPr>
        <w:t>9</w:t>
      </w:r>
      <w:r w:rsidRPr="00FF5E2F">
        <w:rPr>
          <w:sz w:val="28"/>
          <w:szCs w:val="28"/>
        </w:rPr>
        <w:t>/2017</w:t>
      </w:r>
    </w:p>
    <w:p w:rsidR="00884751" w:rsidRPr="00FF5E2F" w:rsidP="00884751">
      <w:pPr>
        <w:ind w:right="-1" w:firstLine="709"/>
        <w:jc w:val="right"/>
        <w:rPr>
          <w:sz w:val="28"/>
          <w:szCs w:val="28"/>
        </w:rPr>
      </w:pPr>
    </w:p>
    <w:p w:rsidR="00884751" w:rsidRPr="00FF5E2F" w:rsidP="00884751">
      <w:pPr>
        <w:ind w:right="-1" w:firstLine="709"/>
        <w:jc w:val="center"/>
        <w:rPr>
          <w:b/>
          <w:sz w:val="28"/>
          <w:szCs w:val="28"/>
        </w:rPr>
      </w:pPr>
      <w:r w:rsidRPr="00FF5E2F">
        <w:rPr>
          <w:b/>
          <w:sz w:val="28"/>
          <w:szCs w:val="28"/>
        </w:rPr>
        <w:t>ПРИГОВОР</w:t>
      </w:r>
    </w:p>
    <w:p w:rsidR="00884751" w:rsidRPr="00FF5E2F" w:rsidP="00884751">
      <w:pPr>
        <w:ind w:right="-1" w:firstLine="709"/>
        <w:jc w:val="center"/>
        <w:rPr>
          <w:b/>
          <w:sz w:val="28"/>
          <w:szCs w:val="28"/>
        </w:rPr>
      </w:pPr>
      <w:r w:rsidRPr="00FF5E2F">
        <w:rPr>
          <w:b/>
          <w:sz w:val="28"/>
          <w:szCs w:val="28"/>
        </w:rPr>
        <w:t>Именем Российской Федерации</w:t>
      </w:r>
    </w:p>
    <w:p w:rsidR="00884751" w:rsidRPr="00FF5E2F" w:rsidP="00884751">
      <w:pPr>
        <w:ind w:right="-1" w:firstLine="709"/>
        <w:jc w:val="center"/>
        <w:rPr>
          <w:b/>
          <w:sz w:val="28"/>
          <w:szCs w:val="28"/>
        </w:rPr>
      </w:pPr>
    </w:p>
    <w:p w:rsidR="00884751" w:rsidRPr="00FF5E2F" w:rsidP="00884751">
      <w:pPr>
        <w:pStyle w:val="NormalWeb"/>
        <w:shd w:val="clear" w:color="auto" w:fill="FFFFFF"/>
        <w:spacing w:before="0" w:beforeAutospacing="0" w:after="0" w:afterAutospacing="0"/>
        <w:ind w:right="-1" w:firstLine="567"/>
        <w:jc w:val="both"/>
        <w:textAlignment w:val="baseline"/>
        <w:rPr>
          <w:color w:val="000000"/>
          <w:sz w:val="28"/>
          <w:szCs w:val="28"/>
        </w:rPr>
      </w:pPr>
      <w:r>
        <w:rPr>
          <w:color w:val="FF0000"/>
          <w:sz w:val="28"/>
          <w:szCs w:val="28"/>
        </w:rPr>
        <w:t>0</w:t>
      </w:r>
      <w:r w:rsidRPr="00BA35BA" w:rsidR="00BA35BA">
        <w:rPr>
          <w:color w:val="FF0000"/>
          <w:sz w:val="28"/>
          <w:szCs w:val="28"/>
        </w:rPr>
        <w:t>5</w:t>
      </w:r>
      <w:r>
        <w:rPr>
          <w:color w:val="FF0000"/>
          <w:sz w:val="28"/>
          <w:szCs w:val="28"/>
        </w:rPr>
        <w:t xml:space="preserve"> декабря</w:t>
      </w:r>
      <w:r w:rsidRPr="00FF5E2F" w:rsidR="0096458C">
        <w:rPr>
          <w:color w:val="FF0000"/>
          <w:sz w:val="28"/>
          <w:szCs w:val="28"/>
        </w:rPr>
        <w:t xml:space="preserve"> </w:t>
      </w:r>
      <w:r w:rsidRPr="00FF5E2F">
        <w:rPr>
          <w:color w:val="FF0000"/>
          <w:sz w:val="28"/>
          <w:szCs w:val="28"/>
        </w:rPr>
        <w:t xml:space="preserve"> </w:t>
      </w:r>
      <w:r w:rsidRPr="00FF5E2F">
        <w:rPr>
          <w:color w:val="000000"/>
          <w:sz w:val="28"/>
          <w:szCs w:val="28"/>
        </w:rPr>
        <w:t xml:space="preserve">2017 года                                           </w:t>
      </w:r>
      <w:r w:rsidRPr="00FF5E2F" w:rsidR="00970B56">
        <w:rPr>
          <w:color w:val="000000"/>
          <w:sz w:val="28"/>
          <w:szCs w:val="28"/>
        </w:rPr>
        <w:t xml:space="preserve">          </w:t>
      </w:r>
      <w:r w:rsidRPr="00FF5E2F">
        <w:rPr>
          <w:color w:val="000000"/>
          <w:sz w:val="28"/>
          <w:szCs w:val="28"/>
        </w:rPr>
        <w:t xml:space="preserve">  г. Симферополь</w:t>
      </w:r>
    </w:p>
    <w:p w:rsidR="00884751" w:rsidRPr="00FF5E2F" w:rsidP="00227768">
      <w:pPr>
        <w:pStyle w:val="1"/>
        <w:shd w:val="clear" w:color="auto" w:fill="auto"/>
        <w:spacing w:before="0" w:after="0" w:line="240" w:lineRule="auto"/>
        <w:ind w:left="20" w:firstLine="560"/>
        <w:jc w:val="both"/>
        <w:rPr>
          <w:sz w:val="28"/>
          <w:szCs w:val="28"/>
        </w:rPr>
      </w:pPr>
    </w:p>
    <w:p w:rsidR="00884751" w:rsidRPr="00FF5E2F" w:rsidP="00227768">
      <w:pPr>
        <w:pStyle w:val="1"/>
        <w:shd w:val="clear" w:color="auto" w:fill="auto"/>
        <w:spacing w:before="0" w:after="0" w:line="240" w:lineRule="auto"/>
        <w:ind w:left="20" w:firstLine="560"/>
        <w:jc w:val="both"/>
        <w:rPr>
          <w:sz w:val="28"/>
          <w:szCs w:val="28"/>
        </w:rPr>
      </w:pPr>
      <w:r w:rsidRPr="00FF5E2F">
        <w:rPr>
          <w:sz w:val="28"/>
          <w:szCs w:val="28"/>
        </w:rPr>
        <w:t xml:space="preserve">Мировой судья судебного участка №3 Железнодорожного судебного района города Симферополь Киселева Е.Н.,                     </w:t>
      </w:r>
    </w:p>
    <w:p w:rsidR="00884751" w:rsidRPr="00FF5E2F" w:rsidP="00227768">
      <w:pPr>
        <w:pStyle w:val="1"/>
        <w:shd w:val="clear" w:color="auto" w:fill="auto"/>
        <w:spacing w:before="0" w:after="0" w:line="240" w:lineRule="auto"/>
        <w:ind w:left="20" w:firstLine="560"/>
        <w:jc w:val="both"/>
        <w:rPr>
          <w:sz w:val="28"/>
          <w:szCs w:val="28"/>
        </w:rPr>
      </w:pPr>
      <w:r w:rsidRPr="00FF5E2F">
        <w:rPr>
          <w:sz w:val="28"/>
          <w:szCs w:val="28"/>
        </w:rPr>
        <w:t xml:space="preserve">при секретаре </w:t>
      </w:r>
      <w:r w:rsidRPr="00FF5E2F" w:rsidR="00C87C4C">
        <w:rPr>
          <w:sz w:val="28"/>
          <w:szCs w:val="28"/>
        </w:rPr>
        <w:t>–</w:t>
      </w:r>
      <w:r w:rsidRPr="00FF5E2F">
        <w:rPr>
          <w:sz w:val="28"/>
          <w:szCs w:val="28"/>
        </w:rPr>
        <w:t xml:space="preserve"> </w:t>
      </w:r>
      <w:r w:rsidR="006C7E61">
        <w:rPr>
          <w:sz w:val="28"/>
          <w:szCs w:val="28"/>
        </w:rPr>
        <w:t>Кучер И.</w:t>
      </w:r>
      <w:r w:rsidR="00932A1F">
        <w:rPr>
          <w:sz w:val="28"/>
          <w:szCs w:val="28"/>
        </w:rPr>
        <w:t>А</w:t>
      </w:r>
      <w:r w:rsidRPr="003B417F" w:rsidR="006C7E61">
        <w:rPr>
          <w:sz w:val="28"/>
          <w:szCs w:val="28"/>
        </w:rPr>
        <w:t>.</w:t>
      </w:r>
      <w:r w:rsidRPr="003B417F">
        <w:rPr>
          <w:sz w:val="28"/>
          <w:szCs w:val="28"/>
        </w:rPr>
        <w:t>,</w:t>
      </w:r>
    </w:p>
    <w:p w:rsidR="00884751" w:rsidP="00227768">
      <w:pPr>
        <w:pStyle w:val="1"/>
        <w:shd w:val="clear" w:color="auto" w:fill="auto"/>
        <w:tabs>
          <w:tab w:val="left" w:leader="dot" w:pos="6815"/>
        </w:tabs>
        <w:spacing w:before="0" w:after="0" w:line="240" w:lineRule="auto"/>
        <w:ind w:left="20" w:firstLine="560"/>
        <w:rPr>
          <w:sz w:val="28"/>
          <w:szCs w:val="28"/>
        </w:rPr>
      </w:pPr>
      <w:r w:rsidRPr="00FF5E2F">
        <w:rPr>
          <w:sz w:val="28"/>
          <w:szCs w:val="28"/>
        </w:rPr>
        <w:t xml:space="preserve">с участием государственного обвинителя </w:t>
      </w:r>
      <w:r w:rsidRPr="00FF5E2F" w:rsidR="007520DB">
        <w:rPr>
          <w:sz w:val="28"/>
          <w:szCs w:val="28"/>
        </w:rPr>
        <w:t>–</w:t>
      </w:r>
      <w:r w:rsidRPr="00FF5E2F">
        <w:rPr>
          <w:sz w:val="28"/>
          <w:szCs w:val="28"/>
        </w:rPr>
        <w:t xml:space="preserve"> </w:t>
      </w:r>
      <w:r w:rsidR="006C7E61">
        <w:rPr>
          <w:sz w:val="28"/>
          <w:szCs w:val="28"/>
        </w:rPr>
        <w:t>Семеновой Т.С.</w:t>
      </w:r>
      <w:r w:rsidRPr="00FF5E2F">
        <w:rPr>
          <w:sz w:val="28"/>
          <w:szCs w:val="28"/>
        </w:rPr>
        <w:t>,</w:t>
      </w:r>
    </w:p>
    <w:p w:rsidR="006C7E61" w:rsidRPr="00FF5E2F" w:rsidP="00227768">
      <w:pPr>
        <w:pStyle w:val="1"/>
        <w:shd w:val="clear" w:color="auto" w:fill="auto"/>
        <w:tabs>
          <w:tab w:val="left" w:leader="dot" w:pos="6815"/>
        </w:tabs>
        <w:spacing w:before="0" w:after="0" w:line="240" w:lineRule="auto"/>
        <w:ind w:left="20" w:firstLine="560"/>
        <w:rPr>
          <w:sz w:val="28"/>
          <w:szCs w:val="28"/>
        </w:rPr>
      </w:pPr>
      <w:r>
        <w:rPr>
          <w:sz w:val="28"/>
          <w:szCs w:val="28"/>
        </w:rPr>
        <w:t xml:space="preserve">потерпевших– </w:t>
      </w:r>
      <w:r w:rsidR="00E5749A">
        <w:rPr>
          <w:sz w:val="28"/>
          <w:szCs w:val="28"/>
        </w:rPr>
        <w:t>***</w:t>
      </w:r>
      <w:r>
        <w:rPr>
          <w:sz w:val="28"/>
          <w:szCs w:val="28"/>
        </w:rPr>
        <w:t>,</w:t>
      </w:r>
    </w:p>
    <w:p w:rsidR="00884751" w:rsidRPr="00FF5E2F" w:rsidP="00227768">
      <w:pPr>
        <w:pStyle w:val="1"/>
        <w:shd w:val="clear" w:color="auto" w:fill="auto"/>
        <w:spacing w:before="0" w:after="0" w:line="240" w:lineRule="auto"/>
        <w:ind w:left="20" w:firstLine="560"/>
        <w:rPr>
          <w:sz w:val="28"/>
          <w:szCs w:val="28"/>
        </w:rPr>
      </w:pPr>
      <w:r w:rsidRPr="00FF5E2F">
        <w:rPr>
          <w:sz w:val="28"/>
          <w:szCs w:val="28"/>
        </w:rPr>
        <w:t>подсудимо</w:t>
      </w:r>
      <w:r w:rsidR="00C33F02">
        <w:rPr>
          <w:sz w:val="28"/>
          <w:szCs w:val="28"/>
        </w:rPr>
        <w:t xml:space="preserve">го </w:t>
      </w:r>
      <w:r w:rsidRPr="00FF5E2F">
        <w:rPr>
          <w:sz w:val="28"/>
          <w:szCs w:val="28"/>
        </w:rPr>
        <w:t xml:space="preserve">– </w:t>
      </w:r>
      <w:r w:rsidR="006C7E61">
        <w:rPr>
          <w:sz w:val="28"/>
          <w:szCs w:val="28"/>
        </w:rPr>
        <w:t>Захарченко Р.Д.</w:t>
      </w:r>
      <w:r w:rsidRPr="00FF5E2F">
        <w:rPr>
          <w:sz w:val="28"/>
          <w:szCs w:val="28"/>
        </w:rPr>
        <w:t>,</w:t>
      </w:r>
    </w:p>
    <w:p w:rsidR="008458A9" w:rsidRPr="006E6241" w:rsidP="008458A9">
      <w:pPr>
        <w:pStyle w:val="1"/>
        <w:shd w:val="clear" w:color="auto" w:fill="auto"/>
        <w:spacing w:before="0" w:after="0" w:line="240" w:lineRule="auto"/>
        <w:ind w:firstLine="561"/>
        <w:jc w:val="both"/>
        <w:rPr>
          <w:sz w:val="28"/>
          <w:szCs w:val="28"/>
        </w:rPr>
      </w:pPr>
      <w:r w:rsidRPr="006E6241">
        <w:rPr>
          <w:sz w:val="28"/>
          <w:szCs w:val="28"/>
        </w:rPr>
        <w:t xml:space="preserve">защитника – </w:t>
      </w:r>
      <w:r w:rsidRPr="006E6241" w:rsidR="00852C4C">
        <w:rPr>
          <w:sz w:val="28"/>
          <w:szCs w:val="28"/>
        </w:rPr>
        <w:t>Кошенко</w:t>
      </w:r>
      <w:r w:rsidRPr="006E6241" w:rsidR="00852C4C">
        <w:rPr>
          <w:sz w:val="28"/>
          <w:szCs w:val="28"/>
        </w:rPr>
        <w:t xml:space="preserve"> А.Ф.</w:t>
      </w:r>
      <w:r w:rsidRPr="006E6241">
        <w:rPr>
          <w:sz w:val="28"/>
          <w:szCs w:val="28"/>
        </w:rPr>
        <w:t>, представивше</w:t>
      </w:r>
      <w:r w:rsidRPr="006E6241" w:rsidR="00C33F02">
        <w:rPr>
          <w:sz w:val="28"/>
          <w:szCs w:val="28"/>
        </w:rPr>
        <w:t>й</w:t>
      </w:r>
      <w:r w:rsidRPr="006E6241">
        <w:rPr>
          <w:sz w:val="28"/>
          <w:szCs w:val="28"/>
        </w:rPr>
        <w:t xml:space="preserve"> ордер </w:t>
      </w:r>
      <w:r w:rsidR="00E5749A">
        <w:rPr>
          <w:color w:val="FF0000"/>
          <w:sz w:val="28"/>
          <w:szCs w:val="28"/>
        </w:rPr>
        <w:t xml:space="preserve">*** </w:t>
      </w:r>
      <w:r w:rsidRPr="006E6241">
        <w:rPr>
          <w:sz w:val="28"/>
          <w:szCs w:val="28"/>
        </w:rPr>
        <w:t xml:space="preserve">и удостоверение </w:t>
      </w:r>
      <w:r w:rsidR="00E5749A">
        <w:rPr>
          <w:color w:val="FF0000"/>
          <w:sz w:val="28"/>
          <w:szCs w:val="28"/>
        </w:rPr>
        <w:t>***</w:t>
      </w:r>
      <w:r w:rsidRPr="006E6241">
        <w:rPr>
          <w:sz w:val="28"/>
          <w:szCs w:val="28"/>
        </w:rPr>
        <w:t>,</w:t>
      </w:r>
    </w:p>
    <w:p w:rsidR="00FF5E2F" w:rsidP="00FF5E2F">
      <w:pPr>
        <w:pStyle w:val="1"/>
        <w:shd w:val="clear" w:color="auto" w:fill="auto"/>
        <w:spacing w:before="0" w:after="0" w:line="240" w:lineRule="auto"/>
        <w:ind w:left="20" w:firstLine="560"/>
        <w:jc w:val="both"/>
        <w:rPr>
          <w:sz w:val="28"/>
          <w:szCs w:val="28"/>
        </w:rPr>
      </w:pPr>
      <w:r w:rsidRPr="00FF5E2F">
        <w:rPr>
          <w:sz w:val="28"/>
          <w:szCs w:val="28"/>
        </w:rPr>
        <w:t>рассмотрев в открытом судебном заседании уголовное дело по обвинению:</w:t>
      </w:r>
    </w:p>
    <w:p w:rsidR="003F35BF" w:rsidP="00E5749A">
      <w:pPr>
        <w:pStyle w:val="1"/>
        <w:spacing w:before="0" w:after="0"/>
        <w:ind w:left="20" w:firstLine="560"/>
        <w:jc w:val="both"/>
        <w:rPr>
          <w:color w:val="000000"/>
          <w:sz w:val="28"/>
          <w:szCs w:val="28"/>
        </w:rPr>
      </w:pPr>
      <w:r>
        <w:rPr>
          <w:sz w:val="28"/>
          <w:szCs w:val="28"/>
        </w:rPr>
        <w:t>Захарченко Руслана Дмитриевича</w:t>
      </w:r>
      <w:r w:rsidRPr="00FF5E2F" w:rsidR="00884751">
        <w:rPr>
          <w:color w:val="000000"/>
          <w:sz w:val="28"/>
          <w:szCs w:val="28"/>
        </w:rPr>
        <w:t xml:space="preserve">, </w:t>
      </w:r>
      <w:r w:rsidR="00E5749A">
        <w:rPr>
          <w:color w:val="000000"/>
          <w:sz w:val="28"/>
          <w:szCs w:val="28"/>
        </w:rPr>
        <w:t>***</w:t>
      </w:r>
      <w:r w:rsidRPr="003F35BF">
        <w:rPr>
          <w:color w:val="000000"/>
          <w:sz w:val="28"/>
          <w:szCs w:val="28"/>
        </w:rPr>
        <w:t xml:space="preserve">, </w:t>
      </w:r>
    </w:p>
    <w:p w:rsidR="00884751" w:rsidP="003F35BF">
      <w:pPr>
        <w:ind w:firstLine="567"/>
        <w:jc w:val="both"/>
        <w:rPr>
          <w:sz w:val="28"/>
          <w:szCs w:val="28"/>
        </w:rPr>
      </w:pPr>
      <w:r w:rsidRPr="003F35BF">
        <w:rPr>
          <w:color w:val="000000"/>
          <w:sz w:val="28"/>
          <w:szCs w:val="28"/>
        </w:rPr>
        <w:t xml:space="preserve"> </w:t>
      </w:r>
      <w:r w:rsidRPr="00FF5E2F">
        <w:rPr>
          <w:sz w:val="28"/>
          <w:szCs w:val="28"/>
        </w:rPr>
        <w:t>в совершении преступлени</w:t>
      </w:r>
      <w:r w:rsidR="00932A1F">
        <w:rPr>
          <w:sz w:val="28"/>
          <w:szCs w:val="28"/>
        </w:rPr>
        <w:t>й</w:t>
      </w:r>
      <w:r w:rsidRPr="00FF5E2F">
        <w:rPr>
          <w:sz w:val="28"/>
          <w:szCs w:val="28"/>
        </w:rPr>
        <w:t>, предусмотренн</w:t>
      </w:r>
      <w:r w:rsidR="00932A1F">
        <w:rPr>
          <w:sz w:val="28"/>
          <w:szCs w:val="28"/>
        </w:rPr>
        <w:t xml:space="preserve">ых </w:t>
      </w:r>
      <w:r w:rsidRPr="00FF5E2F">
        <w:rPr>
          <w:sz w:val="28"/>
          <w:szCs w:val="28"/>
        </w:rPr>
        <w:t xml:space="preserve"> </w:t>
      </w:r>
      <w:r w:rsidR="00A0254E">
        <w:rPr>
          <w:sz w:val="28"/>
          <w:szCs w:val="28"/>
        </w:rPr>
        <w:t xml:space="preserve">ч.1 ст. 117, ч.1 ст. 117, </w:t>
      </w:r>
      <w:r w:rsidRPr="00FF5E2F" w:rsidR="001E0807">
        <w:rPr>
          <w:sz w:val="28"/>
          <w:szCs w:val="28"/>
        </w:rPr>
        <w:t xml:space="preserve">ч. 1 </w:t>
      </w:r>
      <w:r w:rsidRPr="00FF5E2F">
        <w:rPr>
          <w:sz w:val="28"/>
          <w:szCs w:val="28"/>
        </w:rPr>
        <w:t xml:space="preserve">ст. </w:t>
      </w:r>
      <w:r w:rsidRPr="00FF5E2F" w:rsidR="001E0807">
        <w:rPr>
          <w:sz w:val="28"/>
          <w:szCs w:val="28"/>
        </w:rPr>
        <w:t>119</w:t>
      </w:r>
      <w:r w:rsidRPr="00FF5E2F">
        <w:rPr>
          <w:b/>
          <w:sz w:val="28"/>
          <w:szCs w:val="28"/>
        </w:rPr>
        <w:t xml:space="preserve"> </w:t>
      </w:r>
      <w:r w:rsidRPr="00FF5E2F">
        <w:rPr>
          <w:sz w:val="28"/>
          <w:szCs w:val="28"/>
        </w:rPr>
        <w:t>УК РФ,</w:t>
      </w:r>
    </w:p>
    <w:p w:rsidR="00A0254E" w:rsidRPr="00FF5E2F" w:rsidP="003F35BF">
      <w:pPr>
        <w:ind w:firstLine="567"/>
        <w:jc w:val="both"/>
        <w:rPr>
          <w:sz w:val="28"/>
          <w:szCs w:val="28"/>
        </w:rPr>
      </w:pPr>
    </w:p>
    <w:p w:rsidR="007520DB" w:rsidRPr="00FF5E2F" w:rsidP="007520DB">
      <w:pPr>
        <w:jc w:val="center"/>
        <w:rPr>
          <w:b/>
          <w:sz w:val="28"/>
          <w:szCs w:val="28"/>
        </w:rPr>
      </w:pPr>
      <w:r w:rsidRPr="00FF5E2F">
        <w:rPr>
          <w:b/>
          <w:sz w:val="28"/>
          <w:szCs w:val="28"/>
        </w:rPr>
        <w:t>У С Т А Н О В И Л:</w:t>
      </w:r>
    </w:p>
    <w:p w:rsidR="007520DB" w:rsidRPr="00FF5E2F" w:rsidP="007520DB">
      <w:pPr>
        <w:jc w:val="center"/>
        <w:rPr>
          <w:b/>
          <w:sz w:val="28"/>
          <w:szCs w:val="28"/>
        </w:rPr>
      </w:pPr>
    </w:p>
    <w:p w:rsidR="00E461EC" w:rsidRPr="00AC48FE" w:rsidP="00A44AB8">
      <w:pPr>
        <w:pStyle w:val="3"/>
        <w:shd w:val="clear" w:color="auto" w:fill="auto"/>
        <w:spacing w:before="0" w:after="0" w:line="307" w:lineRule="exact"/>
        <w:ind w:right="20" w:firstLine="708"/>
        <w:jc w:val="both"/>
        <w:rPr>
          <w:sz w:val="28"/>
          <w:szCs w:val="28"/>
        </w:rPr>
      </w:pPr>
      <w:r w:rsidRPr="006E6241">
        <w:rPr>
          <w:sz w:val="28"/>
          <w:szCs w:val="28"/>
        </w:rPr>
        <w:t>18 мая 2016 года</w:t>
      </w:r>
      <w:r w:rsidR="00A041E9">
        <w:rPr>
          <w:sz w:val="28"/>
          <w:szCs w:val="28"/>
        </w:rPr>
        <w:t xml:space="preserve"> </w:t>
      </w:r>
      <w:r>
        <w:rPr>
          <w:sz w:val="28"/>
          <w:szCs w:val="28"/>
        </w:rPr>
        <w:t xml:space="preserve"> примерно в 03</w:t>
      </w:r>
      <w:r w:rsidRPr="00AC48FE">
        <w:rPr>
          <w:sz w:val="28"/>
          <w:szCs w:val="28"/>
        </w:rPr>
        <w:t xml:space="preserve"> часа</w:t>
      </w:r>
      <w:r>
        <w:rPr>
          <w:sz w:val="28"/>
          <w:szCs w:val="28"/>
        </w:rPr>
        <w:t xml:space="preserve"> 00 минут</w:t>
      </w:r>
      <w:r w:rsidR="00A041E9">
        <w:rPr>
          <w:sz w:val="28"/>
          <w:szCs w:val="28"/>
        </w:rPr>
        <w:t xml:space="preserve">, </w:t>
      </w:r>
      <w:r w:rsidRPr="00AC48FE">
        <w:rPr>
          <w:sz w:val="28"/>
          <w:szCs w:val="28"/>
        </w:rPr>
        <w:t xml:space="preserve"> Захарченко </w:t>
      </w:r>
      <w:r>
        <w:rPr>
          <w:sz w:val="28"/>
          <w:szCs w:val="28"/>
        </w:rPr>
        <w:t>Р.Д.</w:t>
      </w:r>
      <w:r w:rsidR="00A44AB8">
        <w:rPr>
          <w:sz w:val="28"/>
          <w:szCs w:val="28"/>
        </w:rPr>
        <w:t>,</w:t>
      </w:r>
      <w:r w:rsidRPr="00AC48FE">
        <w:rPr>
          <w:sz w:val="28"/>
          <w:szCs w:val="28"/>
        </w:rPr>
        <w:t xml:space="preserve"> будучи в состоянии опьянения, находясь по месту жительства: </w:t>
      </w:r>
      <w:r w:rsidR="00E5749A">
        <w:rPr>
          <w:sz w:val="28"/>
          <w:szCs w:val="28"/>
        </w:rPr>
        <w:t>***</w:t>
      </w:r>
      <w:r w:rsidRPr="00AC48FE">
        <w:rPr>
          <w:sz w:val="28"/>
          <w:szCs w:val="28"/>
        </w:rPr>
        <w:t xml:space="preserve">, в ходе ссоры со своей </w:t>
      </w:r>
      <w:r w:rsidR="00E5749A">
        <w:rPr>
          <w:sz w:val="28"/>
          <w:szCs w:val="28"/>
        </w:rPr>
        <w:t>*** ***</w:t>
      </w:r>
      <w:r w:rsidR="00715384">
        <w:rPr>
          <w:sz w:val="28"/>
          <w:szCs w:val="28"/>
        </w:rPr>
        <w:t xml:space="preserve">, </w:t>
      </w:r>
      <w:r w:rsidRPr="00AC48FE">
        <w:rPr>
          <w:sz w:val="28"/>
          <w:szCs w:val="28"/>
        </w:rPr>
        <w:t xml:space="preserve"> возникшей на почве личных неприязненных отношений, умышлено, осознавая общественно-опасный характер своих действий, с целью причинения физической боли и психических страданий </w:t>
      </w:r>
      <w:r w:rsidR="00E5749A">
        <w:rPr>
          <w:sz w:val="28"/>
          <w:szCs w:val="28"/>
        </w:rPr>
        <w:t>***</w:t>
      </w:r>
      <w:r w:rsidRPr="00AC48FE">
        <w:rPr>
          <w:sz w:val="28"/>
          <w:szCs w:val="28"/>
        </w:rPr>
        <w:t>, нанёс последней неустановленное количество ударов кулаком правой руки в область лица, шеи и туловища</w:t>
      </w:r>
      <w:r w:rsidRPr="00AC48FE">
        <w:rPr>
          <w:sz w:val="28"/>
          <w:szCs w:val="28"/>
        </w:rPr>
        <w:t xml:space="preserve"> </w:t>
      </w:r>
      <w:r w:rsidRPr="00AC48FE">
        <w:rPr>
          <w:sz w:val="28"/>
          <w:szCs w:val="28"/>
        </w:rPr>
        <w:t xml:space="preserve">от которых </w:t>
      </w:r>
      <w:r w:rsidR="00E5749A">
        <w:rPr>
          <w:sz w:val="28"/>
          <w:szCs w:val="28"/>
        </w:rPr>
        <w:t>***</w:t>
      </w:r>
      <w:r w:rsidRPr="00AC48FE">
        <w:rPr>
          <w:sz w:val="28"/>
          <w:szCs w:val="28"/>
        </w:rPr>
        <w:t xml:space="preserve"> упала на пол, на правый бок</w:t>
      </w:r>
      <w:r w:rsidR="00A44AB8">
        <w:rPr>
          <w:sz w:val="28"/>
          <w:szCs w:val="28"/>
        </w:rPr>
        <w:t xml:space="preserve">, </w:t>
      </w:r>
      <w:r w:rsidRPr="00AC48FE">
        <w:rPr>
          <w:sz w:val="28"/>
          <w:szCs w:val="28"/>
        </w:rPr>
        <w:t xml:space="preserve"> от чего испытала физическую боль.</w:t>
      </w:r>
      <w:r w:rsidRPr="00AC48FE">
        <w:rPr>
          <w:sz w:val="28"/>
          <w:szCs w:val="28"/>
        </w:rPr>
        <w:t xml:space="preserve"> После чего, Захарченко Р.Д.</w:t>
      </w:r>
      <w:r w:rsidR="00715384">
        <w:rPr>
          <w:sz w:val="28"/>
          <w:szCs w:val="28"/>
        </w:rPr>
        <w:t xml:space="preserve">, </w:t>
      </w:r>
      <w:r w:rsidRPr="00AC48FE">
        <w:rPr>
          <w:sz w:val="28"/>
          <w:szCs w:val="28"/>
        </w:rPr>
        <w:t xml:space="preserve"> продолжая свои умышленные действия, нанёс неустановленное количество последовательных ударов кулаком правой руки в область верхних и нижних конечностей, спины и шей </w:t>
      </w:r>
      <w:r w:rsidRPr="00AC48FE">
        <w:rPr>
          <w:sz w:val="28"/>
          <w:szCs w:val="28"/>
        </w:rPr>
        <w:t>потерпевшей</w:t>
      </w:r>
      <w:r w:rsidRPr="00AC48FE">
        <w:rPr>
          <w:sz w:val="28"/>
          <w:szCs w:val="28"/>
        </w:rPr>
        <w:t xml:space="preserve"> </w:t>
      </w:r>
      <w:r w:rsidR="00E5749A">
        <w:rPr>
          <w:sz w:val="28"/>
          <w:szCs w:val="28"/>
        </w:rPr>
        <w:t>***</w:t>
      </w:r>
      <w:r w:rsidRPr="00AC48FE">
        <w:rPr>
          <w:sz w:val="28"/>
          <w:szCs w:val="28"/>
        </w:rPr>
        <w:t xml:space="preserve"> В результате чего</w:t>
      </w:r>
      <w:r w:rsidR="00E5749A">
        <w:rPr>
          <w:sz w:val="28"/>
          <w:szCs w:val="28"/>
        </w:rPr>
        <w:t>***</w:t>
      </w:r>
      <w:r w:rsidRPr="00AC48FE">
        <w:rPr>
          <w:sz w:val="28"/>
          <w:szCs w:val="28"/>
        </w:rPr>
        <w:t xml:space="preserve"> было причинено не менее четырнадцат</w:t>
      </w:r>
      <w:r>
        <w:rPr>
          <w:sz w:val="28"/>
          <w:szCs w:val="28"/>
        </w:rPr>
        <w:t xml:space="preserve">и </w:t>
      </w:r>
      <w:r w:rsidRPr="00AC48FE">
        <w:rPr>
          <w:sz w:val="28"/>
          <w:szCs w:val="28"/>
        </w:rPr>
        <w:t xml:space="preserve">травматических воздействий в область спины, обеих верхних и нижних конечностей. </w:t>
      </w:r>
      <w:r w:rsidRPr="00AC48FE">
        <w:rPr>
          <w:sz w:val="28"/>
          <w:szCs w:val="28"/>
        </w:rPr>
        <w:t xml:space="preserve">Своими умышленными действиями Захарченко Р.Д. причинил потерпевшей </w:t>
      </w:r>
      <w:r w:rsidR="00E5749A">
        <w:rPr>
          <w:sz w:val="28"/>
          <w:szCs w:val="28"/>
        </w:rPr>
        <w:t>***</w:t>
      </w:r>
      <w:r w:rsidRPr="00AC48FE">
        <w:rPr>
          <w:sz w:val="28"/>
          <w:szCs w:val="28"/>
        </w:rPr>
        <w:t xml:space="preserve"> психические страдания, физическую боль и</w:t>
      </w:r>
      <w:r>
        <w:rPr>
          <w:sz w:val="28"/>
          <w:szCs w:val="28"/>
        </w:rPr>
        <w:t xml:space="preserve"> тел</w:t>
      </w:r>
      <w:r w:rsidRPr="00AC48FE">
        <w:rPr>
          <w:sz w:val="28"/>
          <w:szCs w:val="28"/>
        </w:rPr>
        <w:t xml:space="preserve">есные повреждения в виде ссадины на задней поверхности правого плечевого </w:t>
      </w:r>
      <w:r>
        <w:rPr>
          <w:sz w:val="28"/>
          <w:szCs w:val="28"/>
        </w:rPr>
        <w:t>суст</w:t>
      </w:r>
      <w:r w:rsidRPr="00AC48FE">
        <w:rPr>
          <w:sz w:val="28"/>
          <w:szCs w:val="28"/>
        </w:rPr>
        <w:t xml:space="preserve">ава, правого </w:t>
      </w:r>
      <w:r w:rsidRPr="00AC48FE">
        <w:rPr>
          <w:sz w:val="28"/>
          <w:szCs w:val="28"/>
        </w:rPr>
        <w:t>наплечья</w:t>
      </w:r>
      <w:r w:rsidRPr="00AC48FE">
        <w:rPr>
          <w:sz w:val="28"/>
          <w:szCs w:val="28"/>
        </w:rPr>
        <w:t>, правого предплечья, кровоподтёки в область правого плеча, правого предплечь</w:t>
      </w:r>
      <w:r w:rsidR="00A44AB8">
        <w:rPr>
          <w:sz w:val="28"/>
          <w:szCs w:val="28"/>
        </w:rPr>
        <w:t>я, левой лопатки, левого бедра</w:t>
      </w:r>
      <w:r>
        <w:rPr>
          <w:sz w:val="28"/>
          <w:szCs w:val="28"/>
        </w:rPr>
        <w:t>, кровоподтек, ссадину левого предплечья</w:t>
      </w:r>
      <w:r w:rsidRPr="00AC48FE">
        <w:rPr>
          <w:sz w:val="28"/>
          <w:szCs w:val="28"/>
        </w:rPr>
        <w:t>, которые согласно заключению эксперта ГБУЗ РК «КРУ Бюро ГМЭ» №2659 от 23.10.2017</w:t>
      </w:r>
      <w:r w:rsidR="00A44AB8">
        <w:rPr>
          <w:sz w:val="28"/>
          <w:szCs w:val="28"/>
        </w:rPr>
        <w:t xml:space="preserve"> года </w:t>
      </w:r>
      <w:r w:rsidRPr="00AC48FE">
        <w:rPr>
          <w:sz w:val="28"/>
          <w:szCs w:val="28"/>
        </w:rPr>
        <w:t xml:space="preserve"> не являются опасными для</w:t>
      </w:r>
      <w:r w:rsidRPr="00AC48FE">
        <w:rPr>
          <w:sz w:val="28"/>
          <w:szCs w:val="28"/>
        </w:rPr>
        <w:t xml:space="preserve"> жизни, не повлекли за </w:t>
      </w:r>
      <w:r>
        <w:rPr>
          <w:sz w:val="28"/>
          <w:szCs w:val="28"/>
        </w:rPr>
        <w:t>с</w:t>
      </w:r>
      <w:r w:rsidRPr="00AC48FE">
        <w:rPr>
          <w:sz w:val="28"/>
          <w:szCs w:val="28"/>
        </w:rPr>
        <w:t xml:space="preserve">обой кратковременного расстройства здоровья или незначительной стойкой </w:t>
      </w:r>
      <w:r>
        <w:rPr>
          <w:sz w:val="28"/>
          <w:szCs w:val="28"/>
        </w:rPr>
        <w:t>у</w:t>
      </w:r>
      <w:r w:rsidRPr="00AC48FE">
        <w:rPr>
          <w:sz w:val="28"/>
          <w:szCs w:val="28"/>
        </w:rPr>
        <w:t xml:space="preserve">траты общей трудоспособности и согласно п. 9 «Медицинских критериев </w:t>
      </w:r>
      <w:r>
        <w:rPr>
          <w:sz w:val="28"/>
          <w:szCs w:val="28"/>
        </w:rPr>
        <w:t>о</w:t>
      </w:r>
      <w:r w:rsidRPr="00AC48FE">
        <w:rPr>
          <w:sz w:val="28"/>
          <w:szCs w:val="28"/>
        </w:rPr>
        <w:t>пределения степени тяжести вреда,</w:t>
      </w:r>
      <w:r>
        <w:rPr>
          <w:sz w:val="28"/>
          <w:szCs w:val="28"/>
        </w:rPr>
        <w:t xml:space="preserve"> </w:t>
      </w:r>
      <w:r>
        <w:rPr>
          <w:sz w:val="28"/>
          <w:szCs w:val="28"/>
        </w:rPr>
        <w:t>причинённого здоровью человека</w:t>
      </w:r>
      <w:r w:rsidRPr="00AC48FE">
        <w:rPr>
          <w:sz w:val="28"/>
          <w:szCs w:val="28"/>
        </w:rPr>
        <w:t xml:space="preserve">, </w:t>
      </w:r>
      <w:r>
        <w:rPr>
          <w:sz w:val="28"/>
          <w:szCs w:val="28"/>
        </w:rPr>
        <w:t>у</w:t>
      </w:r>
      <w:r w:rsidRPr="00AC48FE">
        <w:rPr>
          <w:sz w:val="28"/>
          <w:szCs w:val="28"/>
        </w:rPr>
        <w:t xml:space="preserve">тверждённых Приказом Министерства здравоохранения и социального развития РФ </w:t>
      </w:r>
      <w:r w:rsidR="00A44AB8">
        <w:rPr>
          <w:sz w:val="28"/>
          <w:szCs w:val="28"/>
        </w:rPr>
        <w:t xml:space="preserve">№194н. от 24.04.2008 г. </w:t>
      </w:r>
      <w:r w:rsidRPr="00AC48FE">
        <w:rPr>
          <w:sz w:val="28"/>
          <w:szCs w:val="28"/>
        </w:rPr>
        <w:t>расцениваются как не причинившие вред здоровью.</w:t>
      </w:r>
    </w:p>
    <w:p w:rsidR="00E461EC" w:rsidRPr="00AC48FE" w:rsidP="00E461EC">
      <w:pPr>
        <w:pStyle w:val="3"/>
        <w:shd w:val="clear" w:color="auto" w:fill="auto"/>
        <w:spacing w:before="0" w:after="0" w:line="312" w:lineRule="exact"/>
        <w:ind w:left="60" w:right="40" w:firstLine="660"/>
        <w:jc w:val="both"/>
        <w:rPr>
          <w:sz w:val="28"/>
          <w:szCs w:val="28"/>
        </w:rPr>
      </w:pPr>
      <w:r w:rsidRPr="00AC48FE">
        <w:rPr>
          <w:sz w:val="28"/>
          <w:szCs w:val="28"/>
        </w:rPr>
        <w:t xml:space="preserve">Он же, </w:t>
      </w:r>
      <w:r w:rsidRPr="006E6241">
        <w:rPr>
          <w:sz w:val="28"/>
          <w:szCs w:val="28"/>
        </w:rPr>
        <w:t>20 мая 2016 года</w:t>
      </w:r>
      <w:r w:rsidRPr="00AC48FE">
        <w:rPr>
          <w:sz w:val="28"/>
          <w:szCs w:val="28"/>
        </w:rPr>
        <w:t xml:space="preserve"> примерно в 23 часа 30 минут, будучи в состоянии алкогольного опьянения, находясь по месту жительства: </w:t>
      </w:r>
      <w:r w:rsidR="00E5749A">
        <w:rPr>
          <w:sz w:val="28"/>
          <w:szCs w:val="28"/>
        </w:rPr>
        <w:t>***</w:t>
      </w:r>
      <w:r w:rsidRPr="00AC48FE">
        <w:rPr>
          <w:sz w:val="28"/>
          <w:szCs w:val="28"/>
        </w:rPr>
        <w:t xml:space="preserve"> в ходе ссоры со своей </w:t>
      </w:r>
      <w:r w:rsidR="00E5749A">
        <w:rPr>
          <w:sz w:val="28"/>
          <w:szCs w:val="28"/>
        </w:rPr>
        <w:t>*** ***</w:t>
      </w:r>
      <w:r w:rsidR="00A44AB8">
        <w:rPr>
          <w:sz w:val="28"/>
          <w:szCs w:val="28"/>
        </w:rPr>
        <w:t xml:space="preserve">, </w:t>
      </w:r>
      <w:r w:rsidRPr="00AC48FE">
        <w:rPr>
          <w:sz w:val="28"/>
          <w:szCs w:val="28"/>
        </w:rPr>
        <w:t xml:space="preserve"> возникшей на почве личных неприязненных отношений, умышлено, осознавая общественно</w:t>
      </w:r>
      <w:r>
        <w:rPr>
          <w:sz w:val="28"/>
          <w:szCs w:val="28"/>
        </w:rPr>
        <w:t xml:space="preserve"> </w:t>
      </w:r>
      <w:r w:rsidRPr="00AC48FE">
        <w:rPr>
          <w:sz w:val="28"/>
          <w:szCs w:val="28"/>
        </w:rPr>
        <w:softHyphen/>
        <w:t xml:space="preserve">опасный характер своих действий, с целью причинения физической боли и психических страданий </w:t>
      </w:r>
      <w:r w:rsidR="00E5749A">
        <w:rPr>
          <w:sz w:val="28"/>
          <w:szCs w:val="28"/>
        </w:rPr>
        <w:t>***</w:t>
      </w:r>
      <w:r w:rsidRPr="00AC48FE">
        <w:rPr>
          <w:sz w:val="28"/>
          <w:szCs w:val="28"/>
        </w:rPr>
        <w:t xml:space="preserve">, нанёс </w:t>
      </w:r>
      <w:r>
        <w:rPr>
          <w:sz w:val="28"/>
          <w:szCs w:val="28"/>
        </w:rPr>
        <w:t xml:space="preserve">последней не менее трёх ударов </w:t>
      </w:r>
      <w:r w:rsidRPr="00AC48FE">
        <w:rPr>
          <w:sz w:val="28"/>
          <w:szCs w:val="28"/>
        </w:rPr>
        <w:t>кулаком правой руки в область лица слева</w:t>
      </w:r>
      <w:r w:rsidRPr="00AC48FE">
        <w:rPr>
          <w:sz w:val="28"/>
          <w:szCs w:val="28"/>
        </w:rPr>
        <w:t xml:space="preserve">, </w:t>
      </w:r>
      <w:r w:rsidRPr="00AC48FE">
        <w:rPr>
          <w:sz w:val="28"/>
          <w:szCs w:val="28"/>
        </w:rPr>
        <w:t>схватил рукой за кисть левой руки при этом несколько минут удерживая</w:t>
      </w:r>
      <w:r w:rsidRPr="00AC48FE">
        <w:rPr>
          <w:sz w:val="28"/>
          <w:szCs w:val="28"/>
        </w:rPr>
        <w:t xml:space="preserve"> и сжимая</w:t>
      </w:r>
      <w:r>
        <w:rPr>
          <w:sz w:val="28"/>
          <w:szCs w:val="28"/>
        </w:rPr>
        <w:t xml:space="preserve">, </w:t>
      </w:r>
      <w:r w:rsidRPr="00AC48FE">
        <w:rPr>
          <w:sz w:val="28"/>
          <w:szCs w:val="28"/>
        </w:rPr>
        <w:t xml:space="preserve"> от чего </w:t>
      </w:r>
      <w:r w:rsidR="00E5749A">
        <w:rPr>
          <w:sz w:val="28"/>
          <w:szCs w:val="28"/>
        </w:rPr>
        <w:t>***</w:t>
      </w:r>
      <w:r w:rsidRPr="00AC48FE">
        <w:rPr>
          <w:sz w:val="28"/>
          <w:szCs w:val="28"/>
        </w:rPr>
        <w:t xml:space="preserve"> испытала физическую боль. </w:t>
      </w:r>
      <w:r w:rsidRPr="00AC48FE">
        <w:rPr>
          <w:sz w:val="28"/>
          <w:szCs w:val="28"/>
        </w:rPr>
        <w:t xml:space="preserve">После того как </w:t>
      </w:r>
      <w:r w:rsidR="00E5749A">
        <w:rPr>
          <w:sz w:val="28"/>
          <w:szCs w:val="28"/>
        </w:rPr>
        <w:t>***</w:t>
      </w:r>
      <w:r w:rsidRPr="00AC48FE">
        <w:rPr>
          <w:sz w:val="28"/>
          <w:szCs w:val="28"/>
        </w:rPr>
        <w:t xml:space="preserve"> удалость освободить руку, не реагируя на её законные требования прекратить свои противоправные действия Захарченко Р.Д. нанёс последней не менее четырёх последовательных ударов обутыми ногами по её нижним конечностям, чем причинил потерпевшей психические страдания, физическую боль и телесные повреждения в виде ссадины в области лица, кровоподтеки в области левого предплечья, правого бедра, левого бедра, правой и лево</w:t>
      </w:r>
      <w:r w:rsidR="00A44AB8">
        <w:rPr>
          <w:sz w:val="28"/>
          <w:szCs w:val="28"/>
        </w:rPr>
        <w:t>й</w:t>
      </w:r>
      <w:r w:rsidRPr="00AC48FE">
        <w:rPr>
          <w:sz w:val="28"/>
          <w:szCs w:val="28"/>
        </w:rPr>
        <w:t xml:space="preserve"> </w:t>
      </w:r>
      <w:r w:rsidRPr="00AC48FE">
        <w:rPr>
          <w:sz w:val="28"/>
          <w:szCs w:val="28"/>
        </w:rPr>
        <w:t xml:space="preserve">голени, которые согласно заключению эксперта ГБУЗ РК «КРУ Бюро СМЭ» №2658 от 13.10.2017 </w:t>
      </w:r>
      <w:r w:rsidR="00A44AB8">
        <w:rPr>
          <w:sz w:val="28"/>
          <w:szCs w:val="28"/>
        </w:rPr>
        <w:t xml:space="preserve">года </w:t>
      </w:r>
      <w:r w:rsidRPr="00AC48FE">
        <w:rPr>
          <w:sz w:val="28"/>
          <w:szCs w:val="28"/>
        </w:rPr>
        <w:t xml:space="preserve">не являются опасными для жизни и </w:t>
      </w:r>
      <w:r>
        <w:rPr>
          <w:sz w:val="28"/>
          <w:szCs w:val="28"/>
        </w:rPr>
        <w:t xml:space="preserve">не </w:t>
      </w:r>
      <w:r w:rsidRPr="00AC48FE">
        <w:rPr>
          <w:sz w:val="28"/>
          <w:szCs w:val="28"/>
        </w:rPr>
        <w:t>повлекли за собой кратковременного расстройства здоровья или незначительной стойкой утраты общей трудоспособности и расцениваются, согласно п. 9 «Медицинских критериев определения степени тяжести вреда, причинённого здоровью человека», утверждённых Приказом Министерства здравоохранения и социального развития РФ №194н. от 24.04.2008 г., как</w:t>
      </w:r>
      <w:r w:rsidRPr="00AC48FE">
        <w:rPr>
          <w:sz w:val="28"/>
          <w:szCs w:val="28"/>
        </w:rPr>
        <w:t xml:space="preserve"> не причинившие вред здоровью.</w:t>
      </w:r>
    </w:p>
    <w:p w:rsidR="00E461EC" w:rsidRPr="00AC48FE" w:rsidP="00E461EC">
      <w:pPr>
        <w:pStyle w:val="3"/>
        <w:shd w:val="clear" w:color="auto" w:fill="auto"/>
        <w:spacing w:before="0" w:after="0" w:line="312" w:lineRule="exact"/>
        <w:ind w:left="60" w:right="40" w:firstLine="660"/>
        <w:jc w:val="both"/>
        <w:rPr>
          <w:sz w:val="28"/>
          <w:szCs w:val="28"/>
        </w:rPr>
      </w:pPr>
      <w:r w:rsidRPr="00AC48FE">
        <w:rPr>
          <w:sz w:val="28"/>
          <w:szCs w:val="28"/>
        </w:rPr>
        <w:t xml:space="preserve">Он же, </w:t>
      </w:r>
      <w:r w:rsidRPr="006E6241">
        <w:rPr>
          <w:sz w:val="28"/>
          <w:szCs w:val="28"/>
        </w:rPr>
        <w:t>26 июля 2017 года</w:t>
      </w:r>
      <w:r w:rsidRPr="00AC48FE">
        <w:rPr>
          <w:sz w:val="28"/>
          <w:szCs w:val="28"/>
        </w:rPr>
        <w:t xml:space="preserve"> примерно в 17 часов 20 минут, будучи в состоянии алкогольного опьянения,</w:t>
      </w:r>
      <w:r w:rsidR="00E5749A">
        <w:rPr>
          <w:sz w:val="28"/>
          <w:szCs w:val="28"/>
        </w:rPr>
        <w:t xml:space="preserve"> находясь по месту жительства: ***</w:t>
      </w:r>
      <w:r w:rsidRPr="00AC48FE">
        <w:rPr>
          <w:sz w:val="28"/>
          <w:szCs w:val="28"/>
        </w:rPr>
        <w:t xml:space="preserve">, где в ходе ссоры со своей </w:t>
      </w:r>
      <w:r w:rsidR="00E5749A">
        <w:rPr>
          <w:sz w:val="28"/>
          <w:szCs w:val="28"/>
        </w:rPr>
        <w:t>*** ***</w:t>
      </w:r>
      <w:r w:rsidR="00A44AB8">
        <w:rPr>
          <w:sz w:val="28"/>
          <w:szCs w:val="28"/>
        </w:rPr>
        <w:t>,</w:t>
      </w:r>
      <w:r w:rsidRPr="00AC48FE">
        <w:rPr>
          <w:sz w:val="28"/>
          <w:szCs w:val="28"/>
        </w:rPr>
        <w:t xml:space="preserve"> возникшей на почве личных неприязненных отношений, умышлено, осознавая общественно</w:t>
      </w:r>
      <w:r w:rsidR="00A44AB8">
        <w:rPr>
          <w:sz w:val="28"/>
          <w:szCs w:val="28"/>
        </w:rPr>
        <w:t xml:space="preserve"> </w:t>
      </w:r>
      <w:r w:rsidRPr="00AC48FE">
        <w:rPr>
          <w:sz w:val="28"/>
          <w:szCs w:val="28"/>
        </w:rPr>
        <w:softHyphen/>
        <w:t xml:space="preserve">опасный характер своих действий, с целью причинения физической боли и психических страданий </w:t>
      </w:r>
      <w:r w:rsidR="00E5749A">
        <w:rPr>
          <w:sz w:val="28"/>
          <w:szCs w:val="28"/>
        </w:rPr>
        <w:t>***</w:t>
      </w:r>
      <w:r w:rsidRPr="00AC48FE">
        <w:rPr>
          <w:sz w:val="28"/>
          <w:szCs w:val="28"/>
        </w:rPr>
        <w:t>, начал хватать последнюю за верхние и нижние конечности при этом сдавливать их</w:t>
      </w:r>
      <w:r w:rsidRPr="00AC48FE">
        <w:rPr>
          <w:sz w:val="28"/>
          <w:szCs w:val="28"/>
        </w:rPr>
        <w:t xml:space="preserve"> от чего </w:t>
      </w:r>
      <w:r w:rsidR="00E5749A">
        <w:rPr>
          <w:sz w:val="28"/>
          <w:szCs w:val="28"/>
        </w:rPr>
        <w:t xml:space="preserve">*** </w:t>
      </w:r>
      <w:r w:rsidRPr="00AC48FE">
        <w:rPr>
          <w:sz w:val="28"/>
          <w:szCs w:val="28"/>
        </w:rPr>
        <w:t>испытала физическую боль. После чего, Захарченко Р.Д. продолжая свои умышленные действия</w:t>
      </w:r>
      <w:r>
        <w:rPr>
          <w:sz w:val="28"/>
          <w:szCs w:val="28"/>
        </w:rPr>
        <w:t xml:space="preserve">, </w:t>
      </w:r>
      <w:r w:rsidRPr="00AC48FE">
        <w:rPr>
          <w:sz w:val="28"/>
          <w:szCs w:val="28"/>
        </w:rPr>
        <w:t xml:space="preserve"> нанёс один удар обутой ногой в область голени с левой стороны. В результате чего, </w:t>
      </w:r>
      <w:r w:rsidR="00E5749A">
        <w:rPr>
          <w:sz w:val="28"/>
          <w:szCs w:val="28"/>
        </w:rPr>
        <w:t>***</w:t>
      </w:r>
      <w:r w:rsidRPr="00AC48FE">
        <w:rPr>
          <w:sz w:val="28"/>
          <w:szCs w:val="28"/>
        </w:rPr>
        <w:t xml:space="preserve"> было причинено не менее пятнадцат</w:t>
      </w:r>
      <w:r>
        <w:rPr>
          <w:sz w:val="28"/>
          <w:szCs w:val="28"/>
        </w:rPr>
        <w:t>и</w:t>
      </w:r>
      <w:r w:rsidRPr="00AC48FE">
        <w:rPr>
          <w:sz w:val="28"/>
          <w:szCs w:val="28"/>
        </w:rPr>
        <w:t xml:space="preserve"> травматических воздействий в область обеих предплечий, бёдер и левой голени</w:t>
      </w:r>
      <w:r w:rsidR="00A041E9">
        <w:rPr>
          <w:sz w:val="28"/>
          <w:szCs w:val="28"/>
        </w:rPr>
        <w:t xml:space="preserve">. </w:t>
      </w:r>
      <w:r w:rsidR="00A041E9">
        <w:rPr>
          <w:sz w:val="28"/>
          <w:szCs w:val="28"/>
        </w:rPr>
        <w:t>Своими умышленными действиями</w:t>
      </w:r>
      <w:r w:rsidRPr="00AC48FE">
        <w:rPr>
          <w:sz w:val="28"/>
          <w:szCs w:val="28"/>
        </w:rPr>
        <w:t xml:space="preserve"> Захарченко Р.Д. причинил потерпевшей </w:t>
      </w:r>
      <w:r w:rsidR="00E5749A">
        <w:rPr>
          <w:sz w:val="28"/>
          <w:szCs w:val="28"/>
        </w:rPr>
        <w:t>***</w:t>
      </w:r>
      <w:r w:rsidRPr="00AC48FE">
        <w:rPr>
          <w:sz w:val="28"/>
          <w:szCs w:val="28"/>
        </w:rPr>
        <w:t xml:space="preserve"> психические страдания, физическую боль и телесные повреждения в</w:t>
      </w:r>
      <w:r>
        <w:rPr>
          <w:sz w:val="28"/>
          <w:szCs w:val="28"/>
        </w:rPr>
        <w:t xml:space="preserve"> виде к</w:t>
      </w:r>
      <w:r w:rsidRPr="00AC48FE">
        <w:rPr>
          <w:sz w:val="28"/>
          <w:szCs w:val="28"/>
        </w:rPr>
        <w:t xml:space="preserve">ровоподтеков в области обеих верхних и нижних конечностей, которые </w:t>
      </w:r>
      <w:r w:rsidR="00732EEC">
        <w:rPr>
          <w:sz w:val="28"/>
          <w:szCs w:val="28"/>
        </w:rPr>
        <w:t>по</w:t>
      </w:r>
      <w:r w:rsidRPr="00AC48FE">
        <w:rPr>
          <w:sz w:val="28"/>
          <w:szCs w:val="28"/>
        </w:rPr>
        <w:t xml:space="preserve"> заключению эксперта ГБУЗ РК «КРУ Бюро СМЭ» №1937 от 28.07.2017</w:t>
      </w:r>
      <w:r>
        <w:rPr>
          <w:sz w:val="28"/>
          <w:szCs w:val="28"/>
        </w:rPr>
        <w:t xml:space="preserve"> года не являются </w:t>
      </w:r>
      <w:r w:rsidRPr="00AC48FE">
        <w:rPr>
          <w:sz w:val="28"/>
          <w:szCs w:val="28"/>
        </w:rPr>
        <w:t xml:space="preserve"> опасными для жизни и не повлекли за собой кратковременного </w:t>
      </w:r>
      <w:r>
        <w:rPr>
          <w:sz w:val="28"/>
          <w:szCs w:val="28"/>
        </w:rPr>
        <w:t xml:space="preserve">расстройства </w:t>
      </w:r>
      <w:r w:rsidRPr="00AC48FE">
        <w:rPr>
          <w:sz w:val="28"/>
          <w:szCs w:val="28"/>
        </w:rPr>
        <w:t xml:space="preserve"> здоровья или незначительной стойкой утраты общей </w:t>
      </w:r>
      <w:r>
        <w:rPr>
          <w:sz w:val="28"/>
          <w:szCs w:val="28"/>
        </w:rPr>
        <w:t>трудоспособности</w:t>
      </w:r>
      <w:r w:rsidRPr="00AC48FE">
        <w:rPr>
          <w:sz w:val="28"/>
          <w:szCs w:val="28"/>
        </w:rPr>
        <w:t xml:space="preserve"> и согласно п</w:t>
      </w:r>
      <w:r w:rsidRPr="00AC48FE">
        <w:rPr>
          <w:sz w:val="28"/>
          <w:szCs w:val="28"/>
        </w:rPr>
        <w:t>. 9 «Медицинских критериев определения степени вреда, причинённого здоровью человека», утверждённых Приказом Министерства здравоохранения и социального развития РФ №194н. от 24.04.2008 г.</w:t>
      </w:r>
      <w:r>
        <w:rPr>
          <w:sz w:val="28"/>
          <w:szCs w:val="28"/>
        </w:rPr>
        <w:t xml:space="preserve"> расцениваются </w:t>
      </w:r>
      <w:r w:rsidRPr="00AC48FE">
        <w:rPr>
          <w:sz w:val="28"/>
          <w:szCs w:val="28"/>
        </w:rPr>
        <w:t>как не причинившие вред здоровью.</w:t>
      </w:r>
    </w:p>
    <w:p w:rsidR="00E461EC" w:rsidP="00E461EC">
      <w:pPr>
        <w:pStyle w:val="81"/>
        <w:shd w:val="clear" w:color="auto" w:fill="auto"/>
        <w:spacing w:before="0"/>
        <w:ind w:left="180" w:right="60" w:firstLine="620"/>
        <w:jc w:val="both"/>
        <w:rPr>
          <w:rStyle w:val="80"/>
          <w:sz w:val="28"/>
          <w:szCs w:val="28"/>
        </w:rPr>
      </w:pPr>
      <w:r w:rsidRPr="00AC48FE">
        <w:rPr>
          <w:rStyle w:val="80"/>
          <w:sz w:val="28"/>
          <w:szCs w:val="28"/>
        </w:rPr>
        <w:t>Тем самым в период с 18 мая 2</w:t>
      </w:r>
      <w:r>
        <w:rPr>
          <w:rStyle w:val="80"/>
          <w:sz w:val="28"/>
          <w:szCs w:val="28"/>
        </w:rPr>
        <w:t xml:space="preserve">016 года по 26 июля 2017 года, </w:t>
      </w:r>
      <w:r w:rsidRPr="00263018">
        <w:rPr>
          <w:sz w:val="28"/>
          <w:szCs w:val="28"/>
        </w:rPr>
        <w:t xml:space="preserve"> </w:t>
      </w:r>
      <w:r w:rsidRPr="00263018">
        <w:rPr>
          <w:b w:val="0"/>
          <w:sz w:val="28"/>
          <w:szCs w:val="28"/>
        </w:rPr>
        <w:t>Захарченко Р.Д.</w:t>
      </w:r>
      <w:r>
        <w:rPr>
          <w:b w:val="0"/>
          <w:sz w:val="28"/>
          <w:szCs w:val="28"/>
        </w:rPr>
        <w:t xml:space="preserve"> </w:t>
      </w:r>
      <w:r w:rsidRPr="00AC48FE">
        <w:rPr>
          <w:rStyle w:val="80"/>
          <w:sz w:val="28"/>
          <w:szCs w:val="28"/>
        </w:rPr>
        <w:t xml:space="preserve">совершил умышленное причинение физических и психических </w:t>
      </w:r>
      <w:r>
        <w:rPr>
          <w:rStyle w:val="80"/>
          <w:sz w:val="28"/>
          <w:szCs w:val="28"/>
        </w:rPr>
        <w:t xml:space="preserve">страданий путем </w:t>
      </w:r>
      <w:r w:rsidRPr="00AC48FE">
        <w:rPr>
          <w:rStyle w:val="80"/>
          <w:sz w:val="28"/>
          <w:szCs w:val="28"/>
        </w:rPr>
        <w:t xml:space="preserve"> систематического нанесения побоев в отношении </w:t>
      </w:r>
      <w:r w:rsidR="00E5749A">
        <w:rPr>
          <w:rStyle w:val="80"/>
          <w:sz w:val="28"/>
          <w:szCs w:val="28"/>
        </w:rPr>
        <w:t>***</w:t>
      </w:r>
      <w:r w:rsidRPr="00AC48FE">
        <w:rPr>
          <w:rStyle w:val="80"/>
          <w:sz w:val="28"/>
          <w:szCs w:val="28"/>
        </w:rPr>
        <w:t xml:space="preserve"> </w:t>
      </w:r>
    </w:p>
    <w:p w:rsidR="00E461EC" w:rsidRPr="00AC48FE" w:rsidP="00E5749A">
      <w:pPr>
        <w:pStyle w:val="3"/>
        <w:shd w:val="clear" w:color="auto" w:fill="auto"/>
        <w:spacing w:before="0" w:after="0" w:line="312" w:lineRule="exact"/>
        <w:ind w:left="40" w:right="60" w:firstLine="600"/>
        <w:jc w:val="both"/>
        <w:rPr>
          <w:sz w:val="28"/>
          <w:szCs w:val="28"/>
        </w:rPr>
      </w:pPr>
      <w:r w:rsidRPr="00263018">
        <w:rPr>
          <w:sz w:val="28"/>
          <w:szCs w:val="28"/>
        </w:rPr>
        <w:t>Кроме того,</w:t>
      </w:r>
      <w:r>
        <w:rPr>
          <w:sz w:val="24"/>
          <w:szCs w:val="24"/>
        </w:rPr>
        <w:t xml:space="preserve"> </w:t>
      </w:r>
      <w:r w:rsidRPr="006E6241">
        <w:rPr>
          <w:sz w:val="28"/>
          <w:szCs w:val="28"/>
        </w:rPr>
        <w:t>29 июля 2016 года</w:t>
      </w:r>
      <w:r w:rsidRPr="00AC48FE">
        <w:rPr>
          <w:sz w:val="28"/>
          <w:szCs w:val="28"/>
        </w:rPr>
        <w:t xml:space="preserve"> примерно </w:t>
      </w:r>
      <w:r>
        <w:rPr>
          <w:sz w:val="28"/>
          <w:szCs w:val="28"/>
        </w:rPr>
        <w:t xml:space="preserve">в </w:t>
      </w:r>
      <w:r w:rsidRPr="00AC48FE">
        <w:rPr>
          <w:sz w:val="28"/>
          <w:szCs w:val="28"/>
        </w:rPr>
        <w:t xml:space="preserve">20 часов 00 минут, Захарченко </w:t>
      </w:r>
      <w:r>
        <w:rPr>
          <w:sz w:val="28"/>
          <w:szCs w:val="28"/>
        </w:rPr>
        <w:t>Р.Д.</w:t>
      </w:r>
      <w:r w:rsidRPr="00AC48FE">
        <w:rPr>
          <w:sz w:val="28"/>
          <w:szCs w:val="28"/>
        </w:rPr>
        <w:t xml:space="preserve">, находясь по месту жительства: </w:t>
      </w:r>
      <w:r w:rsidR="00E5749A">
        <w:rPr>
          <w:sz w:val="28"/>
          <w:szCs w:val="28"/>
        </w:rPr>
        <w:t>***</w:t>
      </w:r>
      <w:r w:rsidRPr="00AC48FE">
        <w:rPr>
          <w:sz w:val="28"/>
          <w:szCs w:val="28"/>
        </w:rPr>
        <w:t xml:space="preserve"> в </w:t>
      </w:r>
      <w:r>
        <w:rPr>
          <w:sz w:val="28"/>
          <w:szCs w:val="28"/>
        </w:rPr>
        <w:t xml:space="preserve">ходе </w:t>
      </w:r>
      <w:r w:rsidRPr="00AC48FE">
        <w:rPr>
          <w:sz w:val="28"/>
          <w:szCs w:val="28"/>
        </w:rPr>
        <w:t xml:space="preserve">ссоры со своей </w:t>
      </w:r>
      <w:r w:rsidR="00E5749A">
        <w:rPr>
          <w:sz w:val="28"/>
          <w:szCs w:val="28"/>
        </w:rPr>
        <w:t>*** ***</w:t>
      </w:r>
      <w:r>
        <w:rPr>
          <w:sz w:val="28"/>
          <w:szCs w:val="28"/>
        </w:rPr>
        <w:t>,</w:t>
      </w:r>
      <w:r w:rsidRPr="00AC48FE">
        <w:rPr>
          <w:sz w:val="28"/>
          <w:szCs w:val="28"/>
        </w:rPr>
        <w:t xml:space="preserve"> возникшей на почве личных непр</w:t>
      </w:r>
      <w:r>
        <w:rPr>
          <w:sz w:val="28"/>
          <w:szCs w:val="28"/>
        </w:rPr>
        <w:t>иязненных отношений, умышлено, осо</w:t>
      </w:r>
      <w:r w:rsidRPr="00AC48FE">
        <w:rPr>
          <w:sz w:val="28"/>
          <w:szCs w:val="28"/>
        </w:rPr>
        <w:t xml:space="preserve">знавая общественно-опасный характер своих действий, с целью причинения </w:t>
      </w:r>
      <w:r>
        <w:rPr>
          <w:sz w:val="28"/>
          <w:szCs w:val="28"/>
        </w:rPr>
        <w:t>фи</w:t>
      </w:r>
      <w:r w:rsidRPr="00AC48FE">
        <w:rPr>
          <w:sz w:val="28"/>
          <w:szCs w:val="28"/>
        </w:rPr>
        <w:t xml:space="preserve">зической боли и психических страданий </w:t>
      </w:r>
      <w:r w:rsidR="00E5749A">
        <w:rPr>
          <w:sz w:val="28"/>
          <w:szCs w:val="28"/>
        </w:rPr>
        <w:t>***</w:t>
      </w:r>
      <w:r w:rsidRPr="00AC48FE">
        <w:rPr>
          <w:sz w:val="28"/>
          <w:szCs w:val="28"/>
        </w:rPr>
        <w:t xml:space="preserve"> нанёс последней один </w:t>
      </w:r>
      <w:r>
        <w:rPr>
          <w:sz w:val="28"/>
          <w:szCs w:val="28"/>
          <w:lang w:eastAsia="en-US" w:bidi="en-US"/>
        </w:rPr>
        <w:t xml:space="preserve">удар </w:t>
      </w:r>
      <w:r w:rsidRPr="00AC48FE">
        <w:rPr>
          <w:sz w:val="28"/>
          <w:szCs w:val="28"/>
          <w:lang w:eastAsia="en-US" w:bidi="en-US"/>
        </w:rPr>
        <w:t xml:space="preserve"> </w:t>
      </w:r>
      <w:r w:rsidRPr="00AC48FE">
        <w:rPr>
          <w:sz w:val="28"/>
          <w:szCs w:val="28"/>
        </w:rPr>
        <w:t>сзади в область правого плеча пакетом</w:t>
      </w:r>
      <w:r w:rsidR="00A44AB8">
        <w:rPr>
          <w:sz w:val="28"/>
          <w:szCs w:val="28"/>
        </w:rPr>
        <w:t>,</w:t>
      </w:r>
      <w:r w:rsidRPr="00AC48FE">
        <w:rPr>
          <w:sz w:val="28"/>
          <w:szCs w:val="28"/>
        </w:rPr>
        <w:t xml:space="preserve"> в</w:t>
      </w:r>
      <w:r>
        <w:rPr>
          <w:sz w:val="28"/>
          <w:szCs w:val="28"/>
        </w:rPr>
        <w:t xml:space="preserve"> котором находились громоздкие, не</w:t>
      </w:r>
      <w:r w:rsidRPr="00AC48FE">
        <w:rPr>
          <w:sz w:val="28"/>
          <w:szCs w:val="28"/>
        </w:rPr>
        <w:t>установленные в</w:t>
      </w:r>
      <w:r w:rsidRPr="00AC48FE">
        <w:rPr>
          <w:sz w:val="28"/>
          <w:szCs w:val="28"/>
        </w:rPr>
        <w:t xml:space="preserve"> ходе дознания предметы. </w:t>
      </w:r>
      <w:r w:rsidRPr="00AC48FE">
        <w:rPr>
          <w:sz w:val="28"/>
          <w:szCs w:val="28"/>
        </w:rPr>
        <w:t xml:space="preserve">Своими умышленными действиями, </w:t>
      </w:r>
      <w:r>
        <w:rPr>
          <w:sz w:val="28"/>
          <w:szCs w:val="28"/>
        </w:rPr>
        <w:t>За</w:t>
      </w:r>
      <w:r w:rsidRPr="00AC48FE">
        <w:rPr>
          <w:sz w:val="28"/>
          <w:szCs w:val="28"/>
        </w:rPr>
        <w:t xml:space="preserve">харченко Р.Д. причинил потерпевшей </w:t>
      </w:r>
      <w:r w:rsidR="00E5749A">
        <w:rPr>
          <w:sz w:val="28"/>
          <w:szCs w:val="28"/>
        </w:rPr>
        <w:t>***</w:t>
      </w:r>
      <w:r w:rsidRPr="00AC48FE">
        <w:rPr>
          <w:sz w:val="28"/>
          <w:szCs w:val="28"/>
        </w:rPr>
        <w:t xml:space="preserve"> физическую боль, </w:t>
      </w:r>
      <w:r>
        <w:rPr>
          <w:sz w:val="28"/>
          <w:szCs w:val="28"/>
        </w:rPr>
        <w:t>пс</w:t>
      </w:r>
      <w:r w:rsidRPr="00AC48FE">
        <w:rPr>
          <w:sz w:val="28"/>
          <w:szCs w:val="28"/>
        </w:rPr>
        <w:t xml:space="preserve">ихическое страдание и телесные повреждения в виде кровоподтека, ссадины </w:t>
      </w:r>
      <w:r>
        <w:rPr>
          <w:sz w:val="28"/>
          <w:szCs w:val="28"/>
        </w:rPr>
        <w:t xml:space="preserve">правого </w:t>
      </w:r>
      <w:r w:rsidRPr="00AC48FE">
        <w:rPr>
          <w:sz w:val="28"/>
          <w:szCs w:val="28"/>
        </w:rPr>
        <w:t xml:space="preserve"> плеча, которые согласно заключени</w:t>
      </w:r>
      <w:r>
        <w:rPr>
          <w:sz w:val="28"/>
          <w:szCs w:val="28"/>
        </w:rPr>
        <w:t>ю</w:t>
      </w:r>
      <w:r w:rsidRPr="00AC48FE">
        <w:rPr>
          <w:sz w:val="28"/>
          <w:szCs w:val="28"/>
        </w:rPr>
        <w:t xml:space="preserve"> эксперта ГБУЗ РК «КРУ Бюро СМЭ» </w:t>
      </w:r>
      <w:r>
        <w:rPr>
          <w:sz w:val="28"/>
          <w:szCs w:val="28"/>
        </w:rPr>
        <w:t>№</w:t>
      </w:r>
      <w:r w:rsidRPr="00AC48FE">
        <w:rPr>
          <w:sz w:val="28"/>
          <w:szCs w:val="28"/>
        </w:rPr>
        <w:t xml:space="preserve">2657 от 23.10.2017 </w:t>
      </w:r>
      <w:r w:rsidR="00A44AB8">
        <w:rPr>
          <w:sz w:val="28"/>
          <w:szCs w:val="28"/>
        </w:rPr>
        <w:t xml:space="preserve">года </w:t>
      </w:r>
      <w:r w:rsidRPr="00AC48FE">
        <w:rPr>
          <w:sz w:val="28"/>
          <w:szCs w:val="28"/>
        </w:rPr>
        <w:t xml:space="preserve">не являются опасными для жизни, не повлекли за собой </w:t>
      </w:r>
      <w:r>
        <w:rPr>
          <w:sz w:val="28"/>
          <w:szCs w:val="28"/>
        </w:rPr>
        <w:t>кратков</w:t>
      </w:r>
      <w:r w:rsidRPr="00AC48FE">
        <w:rPr>
          <w:sz w:val="28"/>
          <w:szCs w:val="28"/>
        </w:rPr>
        <w:t xml:space="preserve">ременного расстройства здоровья или незначительной стойкой утраты </w:t>
      </w:r>
      <w:r>
        <w:rPr>
          <w:sz w:val="28"/>
          <w:szCs w:val="28"/>
        </w:rPr>
        <w:t>о</w:t>
      </w:r>
      <w:r w:rsidR="00732EEC">
        <w:rPr>
          <w:sz w:val="28"/>
          <w:szCs w:val="28"/>
        </w:rPr>
        <w:t>б</w:t>
      </w:r>
      <w:r w:rsidRPr="00AC48FE">
        <w:rPr>
          <w:sz w:val="28"/>
          <w:szCs w:val="28"/>
        </w:rPr>
        <w:t>щей трудоспособности и согласно п. 9 «Медицинских критериев определения степени</w:t>
      </w:r>
      <w:r w:rsidRPr="00AC48FE">
        <w:rPr>
          <w:sz w:val="28"/>
          <w:szCs w:val="28"/>
        </w:rPr>
        <w:t xml:space="preserve"> тяжести вреда, причинённого здоровью человека», утверждённых Приказом Министерства здравоохранения </w:t>
      </w:r>
      <w:r w:rsidR="00A44AB8">
        <w:rPr>
          <w:sz w:val="28"/>
          <w:szCs w:val="28"/>
        </w:rPr>
        <w:t xml:space="preserve">  </w:t>
      </w:r>
      <w:r w:rsidRPr="00AC48FE">
        <w:rPr>
          <w:sz w:val="28"/>
          <w:szCs w:val="28"/>
        </w:rPr>
        <w:t xml:space="preserve">и </w:t>
      </w:r>
      <w:r w:rsidR="00A44AB8">
        <w:rPr>
          <w:sz w:val="28"/>
          <w:szCs w:val="28"/>
        </w:rPr>
        <w:t xml:space="preserve">  </w:t>
      </w:r>
      <w:r w:rsidRPr="00AC48FE">
        <w:rPr>
          <w:sz w:val="28"/>
          <w:szCs w:val="28"/>
        </w:rPr>
        <w:t xml:space="preserve">социального развития </w:t>
      </w:r>
      <w:r w:rsidR="00A44AB8">
        <w:rPr>
          <w:sz w:val="28"/>
          <w:szCs w:val="28"/>
        </w:rPr>
        <w:t xml:space="preserve"> </w:t>
      </w:r>
      <w:r w:rsidRPr="00AC48FE">
        <w:rPr>
          <w:sz w:val="28"/>
          <w:szCs w:val="28"/>
        </w:rPr>
        <w:t xml:space="preserve">РФ </w:t>
      </w:r>
      <w:r w:rsidR="00A44AB8">
        <w:rPr>
          <w:sz w:val="28"/>
          <w:szCs w:val="28"/>
        </w:rPr>
        <w:t xml:space="preserve"> </w:t>
      </w:r>
      <w:r w:rsidRPr="00AC48FE">
        <w:rPr>
          <w:sz w:val="28"/>
          <w:szCs w:val="28"/>
        </w:rPr>
        <w:t>№194</w:t>
      </w:r>
      <w:r w:rsidR="00A44AB8">
        <w:rPr>
          <w:sz w:val="28"/>
          <w:szCs w:val="28"/>
        </w:rPr>
        <w:t xml:space="preserve"> </w:t>
      </w:r>
      <w:r w:rsidRPr="00AC48FE">
        <w:rPr>
          <w:sz w:val="28"/>
          <w:szCs w:val="28"/>
        </w:rPr>
        <w:t>н.</w:t>
      </w:r>
      <w:r>
        <w:rPr>
          <w:sz w:val="28"/>
          <w:szCs w:val="28"/>
        </w:rPr>
        <w:t xml:space="preserve"> </w:t>
      </w:r>
      <w:r w:rsidRPr="00AC48FE">
        <w:rPr>
          <w:sz w:val="28"/>
          <w:szCs w:val="28"/>
        </w:rPr>
        <w:t xml:space="preserve"> от</w:t>
      </w:r>
      <w:r w:rsidR="00A44AB8">
        <w:rPr>
          <w:sz w:val="28"/>
          <w:szCs w:val="28"/>
        </w:rPr>
        <w:t xml:space="preserve"> 24.04.2008 г.</w:t>
      </w:r>
      <w:r w:rsidRPr="00AC48FE">
        <w:rPr>
          <w:sz w:val="28"/>
          <w:szCs w:val="28"/>
        </w:rPr>
        <w:t xml:space="preserve"> и расцениваются как не причинившие вред здоровью.</w:t>
      </w:r>
    </w:p>
    <w:p w:rsidR="00E461EC" w:rsidRPr="00AC48FE" w:rsidP="00E461EC">
      <w:pPr>
        <w:pStyle w:val="3"/>
        <w:shd w:val="clear" w:color="auto" w:fill="auto"/>
        <w:spacing w:before="0" w:after="0" w:line="312" w:lineRule="exact"/>
        <w:ind w:left="40" w:right="60" w:firstLine="0"/>
        <w:jc w:val="both"/>
        <w:rPr>
          <w:sz w:val="28"/>
          <w:szCs w:val="28"/>
        </w:rPr>
      </w:pPr>
      <w:r>
        <w:rPr>
          <w:sz w:val="28"/>
          <w:szCs w:val="28"/>
        </w:rPr>
        <w:t xml:space="preserve">          </w:t>
      </w:r>
      <w:r w:rsidRPr="00AC48FE">
        <w:rPr>
          <w:sz w:val="28"/>
          <w:szCs w:val="28"/>
        </w:rPr>
        <w:t xml:space="preserve">Он же, </w:t>
      </w:r>
      <w:r w:rsidRPr="006E6241">
        <w:rPr>
          <w:sz w:val="28"/>
          <w:szCs w:val="28"/>
        </w:rPr>
        <w:t>11 июня 2017 года примерно 23часа 00 минут</w:t>
      </w:r>
      <w:r w:rsidRPr="00AC48FE">
        <w:rPr>
          <w:sz w:val="28"/>
          <w:szCs w:val="28"/>
        </w:rPr>
        <w:t xml:space="preserve">, будучи в состоянии </w:t>
      </w:r>
      <w:r>
        <w:rPr>
          <w:sz w:val="28"/>
          <w:szCs w:val="28"/>
        </w:rPr>
        <w:t xml:space="preserve">опьянения, </w:t>
      </w:r>
      <w:r w:rsidRPr="00AC48FE">
        <w:rPr>
          <w:sz w:val="28"/>
          <w:szCs w:val="28"/>
        </w:rPr>
        <w:t xml:space="preserve">находясь по месту жительства: </w:t>
      </w:r>
      <w:r w:rsidR="00E5749A">
        <w:rPr>
          <w:sz w:val="28"/>
          <w:szCs w:val="28"/>
        </w:rPr>
        <w:t>***</w:t>
      </w:r>
      <w:r w:rsidRPr="00AC48FE">
        <w:rPr>
          <w:sz w:val="28"/>
          <w:szCs w:val="28"/>
        </w:rPr>
        <w:t>,</w:t>
      </w:r>
      <w:r>
        <w:rPr>
          <w:sz w:val="28"/>
          <w:szCs w:val="28"/>
        </w:rPr>
        <w:t xml:space="preserve"> в</w:t>
      </w:r>
      <w:r w:rsidRPr="00AC48FE">
        <w:rPr>
          <w:sz w:val="28"/>
          <w:szCs w:val="28"/>
        </w:rPr>
        <w:t xml:space="preserve"> ходе ссоры со своей </w:t>
      </w:r>
      <w:r w:rsidR="00E5749A">
        <w:rPr>
          <w:sz w:val="28"/>
          <w:szCs w:val="28"/>
        </w:rPr>
        <w:t>*** ***</w:t>
      </w:r>
      <w:r>
        <w:rPr>
          <w:sz w:val="28"/>
          <w:szCs w:val="28"/>
        </w:rPr>
        <w:t>,</w:t>
      </w:r>
      <w:r w:rsidRPr="00AC48FE">
        <w:rPr>
          <w:sz w:val="28"/>
          <w:szCs w:val="28"/>
        </w:rPr>
        <w:t xml:space="preserve"> возникшей на почве личных </w:t>
      </w:r>
      <w:r>
        <w:rPr>
          <w:sz w:val="28"/>
          <w:szCs w:val="28"/>
        </w:rPr>
        <w:t>не</w:t>
      </w:r>
      <w:r w:rsidRPr="00AC48FE">
        <w:rPr>
          <w:sz w:val="28"/>
          <w:szCs w:val="28"/>
        </w:rPr>
        <w:t xml:space="preserve">приязненных отношений, умышлено, осознавая общественно-опасный характер </w:t>
      </w:r>
      <w:r>
        <w:rPr>
          <w:sz w:val="28"/>
          <w:szCs w:val="28"/>
        </w:rPr>
        <w:t>с</w:t>
      </w:r>
      <w:r w:rsidRPr="00AC48FE">
        <w:rPr>
          <w:sz w:val="28"/>
          <w:szCs w:val="28"/>
        </w:rPr>
        <w:t xml:space="preserve">воих действий, с целью причинения физической боли и психических страданий </w:t>
      </w:r>
      <w:r>
        <w:rPr>
          <w:sz w:val="28"/>
          <w:szCs w:val="28"/>
        </w:rPr>
        <w:t xml:space="preserve">последней, </w:t>
      </w:r>
      <w:r w:rsidRPr="00AC48FE">
        <w:rPr>
          <w:sz w:val="28"/>
          <w:szCs w:val="28"/>
        </w:rPr>
        <w:t xml:space="preserve"> подошёл к </w:t>
      </w:r>
      <w:r w:rsidR="00E5749A">
        <w:rPr>
          <w:sz w:val="28"/>
          <w:szCs w:val="28"/>
        </w:rPr>
        <w:t>***</w:t>
      </w:r>
      <w:r w:rsidR="00A44AB8">
        <w:rPr>
          <w:sz w:val="28"/>
          <w:szCs w:val="28"/>
        </w:rPr>
        <w:t xml:space="preserve">,  </w:t>
      </w:r>
      <w:r w:rsidRPr="00AC48FE" w:rsidR="00A44AB8">
        <w:rPr>
          <w:sz w:val="28"/>
          <w:szCs w:val="28"/>
        </w:rPr>
        <w:t>которая находилась на диване</w:t>
      </w:r>
      <w:r w:rsidR="00A44AB8">
        <w:rPr>
          <w:sz w:val="28"/>
          <w:szCs w:val="28"/>
        </w:rPr>
        <w:t xml:space="preserve">,  </w:t>
      </w:r>
      <w:r w:rsidRPr="00AC48FE">
        <w:rPr>
          <w:sz w:val="28"/>
          <w:szCs w:val="28"/>
        </w:rPr>
        <w:t xml:space="preserve"> и нанёс с </w:t>
      </w:r>
      <w:r>
        <w:rPr>
          <w:sz w:val="28"/>
          <w:szCs w:val="28"/>
        </w:rPr>
        <w:t>по</w:t>
      </w:r>
      <w:r w:rsidRPr="00AC48FE">
        <w:rPr>
          <w:sz w:val="28"/>
          <w:szCs w:val="28"/>
        </w:rPr>
        <w:t>мощью</w:t>
      </w:r>
      <w:r w:rsidRPr="00AC48FE">
        <w:rPr>
          <w:sz w:val="28"/>
          <w:szCs w:val="28"/>
        </w:rPr>
        <w:t xml:space="preserve"> имеющейся у него в руке деревянной палки не менее трёх ударов по </w:t>
      </w:r>
      <w:r>
        <w:rPr>
          <w:sz w:val="28"/>
          <w:szCs w:val="28"/>
        </w:rPr>
        <w:t>р</w:t>
      </w:r>
      <w:r w:rsidRPr="00AC48FE">
        <w:rPr>
          <w:sz w:val="28"/>
          <w:szCs w:val="28"/>
        </w:rPr>
        <w:t xml:space="preserve">укам от чего потерпевшая испытала физическую боль, встала с дивана и </w:t>
      </w:r>
      <w:r>
        <w:rPr>
          <w:sz w:val="28"/>
          <w:szCs w:val="28"/>
        </w:rPr>
        <w:t>п</w:t>
      </w:r>
      <w:r w:rsidRPr="00AC48FE">
        <w:rPr>
          <w:sz w:val="28"/>
          <w:szCs w:val="28"/>
        </w:rPr>
        <w:t xml:space="preserve">опыталась выйти из комнаты. После чего, в момент движения </w:t>
      </w:r>
      <w:r w:rsidR="00E5749A">
        <w:rPr>
          <w:sz w:val="28"/>
          <w:szCs w:val="28"/>
        </w:rPr>
        <w:t>***</w:t>
      </w:r>
      <w:r w:rsidRPr="00AC48FE">
        <w:rPr>
          <w:sz w:val="28"/>
          <w:szCs w:val="28"/>
        </w:rPr>
        <w:t xml:space="preserve">, </w:t>
      </w:r>
      <w:r>
        <w:rPr>
          <w:sz w:val="28"/>
          <w:szCs w:val="28"/>
        </w:rPr>
        <w:t>З</w:t>
      </w:r>
      <w:r w:rsidRPr="00AC48FE">
        <w:rPr>
          <w:sz w:val="28"/>
          <w:szCs w:val="28"/>
        </w:rPr>
        <w:t xml:space="preserve">ахарченко Р.Д. подошёл к ней и с </w:t>
      </w:r>
      <w:r w:rsidRPr="00AC48FE">
        <w:rPr>
          <w:sz w:val="28"/>
          <w:szCs w:val="28"/>
        </w:rPr>
        <w:t>помощью</w:t>
      </w:r>
      <w:r w:rsidRPr="00AC48FE">
        <w:rPr>
          <w:sz w:val="28"/>
          <w:szCs w:val="28"/>
        </w:rPr>
        <w:t xml:space="preserve"> и</w:t>
      </w:r>
      <w:r>
        <w:rPr>
          <w:sz w:val="28"/>
          <w:szCs w:val="28"/>
        </w:rPr>
        <w:t xml:space="preserve">меющейся у него деревянной палки, </w:t>
      </w:r>
      <w:r w:rsidRPr="00A5103C">
        <w:rPr>
          <w:sz w:val="28"/>
          <w:szCs w:val="28"/>
        </w:rPr>
        <w:t xml:space="preserve"> </w:t>
      </w:r>
      <w:r w:rsidRPr="00AC48FE">
        <w:rPr>
          <w:sz w:val="28"/>
          <w:szCs w:val="28"/>
        </w:rPr>
        <w:t>остриём указанной палки</w:t>
      </w:r>
      <w:r w:rsidR="00A44AB8">
        <w:rPr>
          <w:sz w:val="28"/>
          <w:szCs w:val="28"/>
        </w:rPr>
        <w:t>,</w:t>
      </w:r>
      <w:r w:rsidRPr="00AC48FE">
        <w:rPr>
          <w:sz w:val="28"/>
          <w:szCs w:val="28"/>
        </w:rPr>
        <w:t xml:space="preserve"> начал надавливать в область грудной клетки </w:t>
      </w:r>
      <w:r w:rsidR="00E5749A">
        <w:rPr>
          <w:sz w:val="28"/>
          <w:szCs w:val="28"/>
        </w:rPr>
        <w:t>***</w:t>
      </w:r>
      <w:r w:rsidRPr="00AC48FE">
        <w:rPr>
          <w:sz w:val="28"/>
          <w:szCs w:val="28"/>
        </w:rPr>
        <w:t xml:space="preserve"> </w:t>
      </w:r>
      <w:r w:rsidRPr="00AC48FE">
        <w:rPr>
          <w:rStyle w:val="Candara18pt"/>
          <w:sz w:val="28"/>
          <w:szCs w:val="28"/>
        </w:rPr>
        <w:t xml:space="preserve"> </w:t>
      </w:r>
      <w:r w:rsidRPr="00AC48FE">
        <w:rPr>
          <w:sz w:val="28"/>
          <w:szCs w:val="28"/>
        </w:rPr>
        <w:t xml:space="preserve">от чего последняя продолжала испытывать физическую боль. При попытке </w:t>
      </w:r>
      <w:r w:rsidR="00E5749A">
        <w:rPr>
          <w:sz w:val="28"/>
          <w:szCs w:val="28"/>
        </w:rPr>
        <w:t>***</w:t>
      </w:r>
      <w:r w:rsidRPr="00AC48FE">
        <w:rPr>
          <w:sz w:val="28"/>
          <w:szCs w:val="28"/>
        </w:rPr>
        <w:t xml:space="preserve"> пресечь противоправные действия Захарченко Р.Д. и забрать у него из рук деревянную палку, он нанёс ей не мене трёх ударов ребром </w:t>
      </w:r>
      <w:r w:rsidRPr="00AC48FE">
        <w:rPr>
          <w:sz w:val="28"/>
          <w:szCs w:val="28"/>
        </w:rPr>
        <w:t>палки</w:t>
      </w:r>
      <w:r w:rsidRPr="00AC48FE">
        <w:rPr>
          <w:sz w:val="28"/>
          <w:szCs w:val="28"/>
        </w:rPr>
        <w:t xml:space="preserve"> по лицу </w:t>
      </w:r>
      <w:r w:rsidR="00E5749A">
        <w:rPr>
          <w:sz w:val="28"/>
          <w:szCs w:val="28"/>
        </w:rPr>
        <w:t>***</w:t>
      </w:r>
      <w:r w:rsidRPr="00AC48FE">
        <w:rPr>
          <w:sz w:val="28"/>
          <w:szCs w:val="28"/>
        </w:rPr>
        <w:t xml:space="preserve"> Продолжая свои преступные действия с целью причинения физической боль Заха</w:t>
      </w:r>
      <w:r w:rsidR="00732EEC">
        <w:rPr>
          <w:sz w:val="28"/>
          <w:szCs w:val="28"/>
        </w:rPr>
        <w:t>р</w:t>
      </w:r>
      <w:r w:rsidRPr="00AC48FE">
        <w:rPr>
          <w:sz w:val="28"/>
          <w:szCs w:val="28"/>
        </w:rPr>
        <w:t xml:space="preserve">ченко Р.Д. нанёс один удар кулаком правой руки в область головы </w:t>
      </w:r>
      <w:r w:rsidR="00E5749A">
        <w:rPr>
          <w:sz w:val="28"/>
          <w:szCs w:val="28"/>
        </w:rPr>
        <w:t>***</w:t>
      </w:r>
      <w:r w:rsidR="00A041E9">
        <w:rPr>
          <w:sz w:val="28"/>
          <w:szCs w:val="28"/>
        </w:rPr>
        <w:t xml:space="preserve"> Своими умышленными действиями </w:t>
      </w:r>
      <w:r w:rsidRPr="00AC48FE">
        <w:rPr>
          <w:sz w:val="28"/>
          <w:szCs w:val="28"/>
        </w:rPr>
        <w:t xml:space="preserve">Захарченко Р.Д. причинил потерпевшей </w:t>
      </w:r>
      <w:r w:rsidR="00E5749A">
        <w:rPr>
          <w:sz w:val="28"/>
          <w:szCs w:val="28"/>
        </w:rPr>
        <w:t>***</w:t>
      </w:r>
      <w:r w:rsidRPr="00AC48FE">
        <w:rPr>
          <w:sz w:val="28"/>
          <w:szCs w:val="28"/>
        </w:rPr>
        <w:t xml:space="preserve"> физическую боль, психические страдания </w:t>
      </w:r>
      <w:r w:rsidRPr="00AC48FE">
        <w:rPr>
          <w:sz w:val="28"/>
          <w:szCs w:val="28"/>
        </w:rPr>
        <w:t>и телесные повреждения в виде кровоподтеков и ссадин лица, кровоподтеков туловища, верхних и левой нижней конечности, которые согласно заключению эксперта ГБУЗ РК «КРУ Бюро СМЭ» №2656 от 26.10.2017</w:t>
      </w:r>
      <w:r w:rsidR="00A44AB8">
        <w:rPr>
          <w:sz w:val="28"/>
          <w:szCs w:val="28"/>
        </w:rPr>
        <w:t xml:space="preserve"> года </w:t>
      </w:r>
      <w:r w:rsidRPr="00AC48FE">
        <w:rPr>
          <w:sz w:val="28"/>
          <w:szCs w:val="28"/>
        </w:rPr>
        <w:t xml:space="preserve"> не являются опасными для жизни, не повлекли за собой кратковременного расстройства здоровья или незначительной стойкой утраты общей трудоспособности и согласно п. 9 «Медицинских критериев определения степени тяжести вреда, причинённого здоровью человека</w:t>
      </w:r>
      <w:r w:rsidRPr="00AC48FE">
        <w:rPr>
          <w:sz w:val="28"/>
          <w:szCs w:val="28"/>
        </w:rPr>
        <w:t xml:space="preserve">», утверждённых Приказом Министерства </w:t>
      </w:r>
      <w:r w:rsidRPr="00AC48FE">
        <w:rPr>
          <w:sz w:val="28"/>
          <w:szCs w:val="28"/>
        </w:rPr>
        <w:t>здравоохранения и социального разви</w:t>
      </w:r>
      <w:r w:rsidR="00A44AB8">
        <w:rPr>
          <w:sz w:val="28"/>
          <w:szCs w:val="28"/>
        </w:rPr>
        <w:t xml:space="preserve">тия РФ №194н. от 24.04.2008 г. </w:t>
      </w:r>
      <w:r w:rsidRPr="00AC48FE">
        <w:rPr>
          <w:sz w:val="28"/>
          <w:szCs w:val="28"/>
        </w:rPr>
        <w:t xml:space="preserve"> расцениваются как не причинившие вред здоровью.</w:t>
      </w:r>
    </w:p>
    <w:p w:rsidR="00E461EC" w:rsidP="00E461EC">
      <w:pPr>
        <w:pStyle w:val="3"/>
        <w:shd w:val="clear" w:color="auto" w:fill="auto"/>
        <w:spacing w:before="0" w:after="0" w:line="312" w:lineRule="exact"/>
        <w:ind w:left="40" w:right="60" w:firstLine="668"/>
        <w:jc w:val="both"/>
        <w:rPr>
          <w:sz w:val="28"/>
          <w:szCs w:val="28"/>
        </w:rPr>
      </w:pPr>
      <w:r w:rsidRPr="00A5103C">
        <w:rPr>
          <w:sz w:val="28"/>
          <w:szCs w:val="28"/>
        </w:rPr>
        <w:t>Также,</w:t>
      </w:r>
      <w:r>
        <w:rPr>
          <w:sz w:val="24"/>
          <w:szCs w:val="24"/>
        </w:rPr>
        <w:t xml:space="preserve"> </w:t>
      </w:r>
      <w:r w:rsidRPr="006E6241">
        <w:rPr>
          <w:sz w:val="28"/>
          <w:szCs w:val="28"/>
        </w:rPr>
        <w:t>26 июля 2017 года примерно в 17 часов 00 минут</w:t>
      </w:r>
      <w:r w:rsidRPr="00A5103C">
        <w:rPr>
          <w:sz w:val="28"/>
          <w:szCs w:val="28"/>
        </w:rPr>
        <w:t xml:space="preserve">, будучи в состоянии алкогольного опьянения, находясь по месту жительства: </w:t>
      </w:r>
      <w:r w:rsidR="00E5749A">
        <w:rPr>
          <w:sz w:val="28"/>
          <w:szCs w:val="28"/>
        </w:rPr>
        <w:t>***</w:t>
      </w:r>
      <w:r w:rsidRPr="00A5103C">
        <w:rPr>
          <w:sz w:val="28"/>
          <w:szCs w:val="28"/>
        </w:rPr>
        <w:t xml:space="preserve">, в ходе ссоры со своей </w:t>
      </w:r>
      <w:r w:rsidR="00E5749A">
        <w:rPr>
          <w:sz w:val="28"/>
          <w:szCs w:val="28"/>
        </w:rPr>
        <w:t>*** ***</w:t>
      </w:r>
      <w:r>
        <w:rPr>
          <w:sz w:val="28"/>
          <w:szCs w:val="28"/>
        </w:rPr>
        <w:t xml:space="preserve">, </w:t>
      </w:r>
      <w:r w:rsidRPr="00AC48FE">
        <w:rPr>
          <w:sz w:val="28"/>
          <w:szCs w:val="28"/>
        </w:rPr>
        <w:t xml:space="preserve"> возникшей на почве личных неприязненных отношений, умышлено, осознавая общественн</w:t>
      </w:r>
      <w:r>
        <w:rPr>
          <w:sz w:val="28"/>
          <w:szCs w:val="28"/>
        </w:rPr>
        <w:t xml:space="preserve">о </w:t>
      </w:r>
      <w:r w:rsidRPr="00AC48FE">
        <w:rPr>
          <w:sz w:val="28"/>
          <w:szCs w:val="28"/>
        </w:rPr>
        <w:softHyphen/>
        <w:t xml:space="preserve">опасный характер своих действий, с целью причинения физической боли и психических страданий </w:t>
      </w:r>
      <w:r w:rsidR="00E5749A">
        <w:rPr>
          <w:sz w:val="28"/>
          <w:szCs w:val="28"/>
        </w:rPr>
        <w:t>***</w:t>
      </w:r>
      <w:r w:rsidRPr="00AC48FE">
        <w:rPr>
          <w:sz w:val="28"/>
          <w:szCs w:val="28"/>
        </w:rPr>
        <w:t xml:space="preserve"> подошёл к последней</w:t>
      </w:r>
      <w:r>
        <w:rPr>
          <w:sz w:val="28"/>
          <w:szCs w:val="28"/>
        </w:rPr>
        <w:t xml:space="preserve">, </w:t>
      </w:r>
      <w:r w:rsidRPr="00AC48FE">
        <w:rPr>
          <w:sz w:val="28"/>
          <w:szCs w:val="28"/>
        </w:rPr>
        <w:t xml:space="preserve"> которая находилась на диване</w:t>
      </w:r>
      <w:r w:rsidR="00A041E9">
        <w:rPr>
          <w:sz w:val="28"/>
          <w:szCs w:val="28"/>
        </w:rPr>
        <w:t xml:space="preserve">, </w:t>
      </w:r>
      <w:r w:rsidRPr="00AC48FE">
        <w:rPr>
          <w:sz w:val="28"/>
          <w:szCs w:val="28"/>
        </w:rPr>
        <w:t xml:space="preserve"> и нанёс ей не менее трёх ударов</w:t>
      </w:r>
      <w:r w:rsidRPr="00AC48FE">
        <w:rPr>
          <w:sz w:val="28"/>
          <w:szCs w:val="28"/>
        </w:rPr>
        <w:t xml:space="preserve"> правой об</w:t>
      </w:r>
      <w:r>
        <w:rPr>
          <w:sz w:val="28"/>
          <w:szCs w:val="28"/>
        </w:rPr>
        <w:t>утой ногой по нижней конечности.</w:t>
      </w:r>
      <w:r w:rsidRPr="00AC48FE">
        <w:rPr>
          <w:sz w:val="28"/>
          <w:szCs w:val="28"/>
        </w:rPr>
        <w:t xml:space="preserve"> После чего, не реагируя на требования потерпевшей не причинять ей физическую боль, пресёк её попытку встать с дивана, схватил её рукой за запястье левой руки при этом начал сжимать и удерживать её руку, тем самым причиняя физическую боль. После того, как потерпевшей </w:t>
      </w:r>
      <w:r w:rsidR="00E5749A">
        <w:rPr>
          <w:sz w:val="28"/>
          <w:szCs w:val="28"/>
        </w:rPr>
        <w:t>***</w:t>
      </w:r>
      <w:r w:rsidRPr="00AC48FE">
        <w:rPr>
          <w:sz w:val="28"/>
          <w:szCs w:val="28"/>
        </w:rPr>
        <w:t xml:space="preserve"> удалось вырвать руку и встать с дивана, в момент её движения, Захарченко Р.Д. подошёл к ней сзади и схватил её рукой за шею, и начал сдавливать, тем самым причиняя физическую боль. После того, как отпустил, нанёс сзади один удар кулаком правой руки в область спины </w:t>
      </w:r>
      <w:r w:rsidR="00E5749A">
        <w:rPr>
          <w:sz w:val="28"/>
          <w:szCs w:val="28"/>
        </w:rPr>
        <w:t>***</w:t>
      </w:r>
      <w:r w:rsidR="00E5749A">
        <w:rPr>
          <w:sz w:val="28"/>
          <w:szCs w:val="28"/>
        </w:rPr>
        <w:t xml:space="preserve"> .</w:t>
      </w:r>
      <w:r w:rsidR="00E5749A">
        <w:rPr>
          <w:sz w:val="28"/>
          <w:szCs w:val="28"/>
        </w:rPr>
        <w:t xml:space="preserve"> </w:t>
      </w:r>
      <w:r w:rsidRPr="00AC48FE">
        <w:rPr>
          <w:sz w:val="28"/>
          <w:szCs w:val="28"/>
        </w:rPr>
        <w:t xml:space="preserve">В результате чего, </w:t>
      </w:r>
      <w:r w:rsidR="00E5749A">
        <w:rPr>
          <w:sz w:val="28"/>
          <w:szCs w:val="28"/>
        </w:rPr>
        <w:t xml:space="preserve">*** </w:t>
      </w:r>
      <w:r w:rsidRPr="00AC48FE">
        <w:rPr>
          <w:sz w:val="28"/>
          <w:szCs w:val="28"/>
        </w:rPr>
        <w:t xml:space="preserve"> было причинено не менее семи травматических воздействий в область обеих предплечий, правого бедра, правого коленного сустава, спины слева.</w:t>
      </w:r>
      <w:r w:rsidR="00A041E9">
        <w:rPr>
          <w:sz w:val="28"/>
          <w:szCs w:val="28"/>
        </w:rPr>
        <w:t xml:space="preserve"> </w:t>
      </w:r>
      <w:r w:rsidR="00A041E9">
        <w:rPr>
          <w:sz w:val="28"/>
          <w:szCs w:val="28"/>
        </w:rPr>
        <w:t xml:space="preserve">Своими умышленными действиями </w:t>
      </w:r>
      <w:r w:rsidRPr="00AC48FE">
        <w:rPr>
          <w:sz w:val="28"/>
          <w:szCs w:val="28"/>
        </w:rPr>
        <w:t xml:space="preserve">Захарченко Р.Д. причинил потерпевшей </w:t>
      </w:r>
      <w:r w:rsidR="00E5749A">
        <w:rPr>
          <w:sz w:val="28"/>
          <w:szCs w:val="28"/>
        </w:rPr>
        <w:t>***</w:t>
      </w:r>
      <w:r w:rsidRPr="00AC48FE">
        <w:rPr>
          <w:sz w:val="28"/>
          <w:szCs w:val="28"/>
        </w:rPr>
        <w:t xml:space="preserve"> психические страдания, физическую боль и телесные повреждения в виде кровоподтеков в области обеих верхних, правой нижней конечности, спины слева, которые согласно заключению эксперта ГБУЗ РК «КРУ Бюро СМЭ» №1936 от 28.07.2017</w:t>
      </w:r>
      <w:r w:rsidR="002B2B84">
        <w:rPr>
          <w:sz w:val="28"/>
          <w:szCs w:val="28"/>
        </w:rPr>
        <w:t xml:space="preserve"> года</w:t>
      </w:r>
      <w:r w:rsidRPr="00AC48FE">
        <w:rPr>
          <w:sz w:val="28"/>
          <w:szCs w:val="28"/>
        </w:rPr>
        <w:t xml:space="preserve"> не повлекли за собой кратковременного расстройства здоровья или незначительной стойкой утраты общей трудоспособности и согласно п. 9 «Медицинских критериев определения</w:t>
      </w:r>
      <w:r w:rsidRPr="00AC48FE">
        <w:rPr>
          <w:sz w:val="28"/>
          <w:szCs w:val="28"/>
        </w:rPr>
        <w:t xml:space="preserve"> степени тяжести вреда, причинённого здоровью человека», утверждённых Приказом Министерства здравоохранения и социального развития РФ №194н. от 24.04.2008 г. расцениваются как не причинившие вред здоровью.</w:t>
      </w:r>
    </w:p>
    <w:p w:rsidR="00E461EC" w:rsidP="00E461EC">
      <w:pPr>
        <w:pStyle w:val="3"/>
        <w:shd w:val="clear" w:color="auto" w:fill="auto"/>
        <w:spacing w:before="0" w:after="0" w:line="312" w:lineRule="exact"/>
        <w:ind w:left="40" w:right="60" w:firstLine="668"/>
        <w:jc w:val="both"/>
        <w:rPr>
          <w:sz w:val="28"/>
          <w:szCs w:val="28"/>
        </w:rPr>
      </w:pPr>
      <w:r w:rsidRPr="00AC48FE">
        <w:rPr>
          <w:sz w:val="28"/>
          <w:szCs w:val="28"/>
        </w:rPr>
        <w:t xml:space="preserve">Тем самым в период с 29 июля 2016 года по 26 июля 2017 года, </w:t>
      </w:r>
      <w:r>
        <w:rPr>
          <w:sz w:val="28"/>
          <w:szCs w:val="28"/>
        </w:rPr>
        <w:t>За</w:t>
      </w:r>
      <w:r w:rsidRPr="00AC48FE">
        <w:rPr>
          <w:sz w:val="28"/>
          <w:szCs w:val="28"/>
        </w:rPr>
        <w:t xml:space="preserve">харченко Р.Д. совершил умышленное причинение физических и психических </w:t>
      </w:r>
      <w:r>
        <w:rPr>
          <w:sz w:val="28"/>
          <w:szCs w:val="28"/>
        </w:rPr>
        <w:t>страданий</w:t>
      </w:r>
      <w:r w:rsidRPr="00AC48FE">
        <w:rPr>
          <w:sz w:val="28"/>
          <w:szCs w:val="28"/>
        </w:rPr>
        <w:t xml:space="preserve"> путём систематического нанесения побоев в отношении </w:t>
      </w:r>
      <w:r w:rsidR="00E5749A">
        <w:rPr>
          <w:sz w:val="28"/>
          <w:szCs w:val="28"/>
        </w:rPr>
        <w:t>***.</w:t>
      </w:r>
    </w:p>
    <w:p w:rsidR="00E461EC" w:rsidRPr="00075A0C" w:rsidP="00E461EC">
      <w:pPr>
        <w:pStyle w:val="3"/>
        <w:shd w:val="clear" w:color="auto" w:fill="auto"/>
        <w:tabs>
          <w:tab w:val="left" w:pos="2364"/>
        </w:tabs>
        <w:spacing w:before="0" w:after="0" w:line="312" w:lineRule="exact"/>
        <w:ind w:firstLine="0"/>
        <w:jc w:val="both"/>
        <w:rPr>
          <w:sz w:val="28"/>
          <w:szCs w:val="28"/>
        </w:rPr>
      </w:pPr>
      <w:r>
        <w:rPr>
          <w:b/>
          <w:sz w:val="28"/>
          <w:szCs w:val="28"/>
        </w:rPr>
        <w:t xml:space="preserve">         </w:t>
      </w:r>
      <w:r w:rsidRPr="006E6241">
        <w:rPr>
          <w:sz w:val="28"/>
          <w:szCs w:val="28"/>
        </w:rPr>
        <w:t>Также</w:t>
      </w:r>
      <w:r w:rsidR="00C92306">
        <w:rPr>
          <w:sz w:val="28"/>
          <w:szCs w:val="28"/>
        </w:rPr>
        <w:t xml:space="preserve">, </w:t>
      </w:r>
      <w:r w:rsidRPr="006E6241">
        <w:rPr>
          <w:sz w:val="28"/>
          <w:szCs w:val="28"/>
        </w:rPr>
        <w:t xml:space="preserve">  26 июля </w:t>
      </w:r>
      <w:r w:rsidR="00732EEC">
        <w:rPr>
          <w:sz w:val="28"/>
          <w:szCs w:val="28"/>
        </w:rPr>
        <w:t>2017 года,</w:t>
      </w:r>
      <w:r w:rsidRPr="006E6241">
        <w:rPr>
          <w:sz w:val="28"/>
          <w:szCs w:val="28"/>
        </w:rPr>
        <w:t xml:space="preserve">  примерно в 18 часов 00 минут</w:t>
      </w:r>
      <w:r w:rsidRPr="00AC48FE">
        <w:rPr>
          <w:sz w:val="28"/>
          <w:szCs w:val="28"/>
        </w:rPr>
        <w:t xml:space="preserve">, Захарченко </w:t>
      </w:r>
      <w:r>
        <w:rPr>
          <w:sz w:val="28"/>
          <w:szCs w:val="28"/>
        </w:rPr>
        <w:t xml:space="preserve">Р.Д., </w:t>
      </w:r>
      <w:r w:rsidRPr="00AC48FE">
        <w:rPr>
          <w:sz w:val="28"/>
          <w:szCs w:val="28"/>
        </w:rPr>
        <w:t xml:space="preserve"> пребывая в состоянии алкогольного</w:t>
      </w:r>
      <w:r w:rsidRPr="00075A0C">
        <w:rPr>
          <w:sz w:val="28"/>
          <w:szCs w:val="28"/>
        </w:rPr>
        <w:t xml:space="preserve"> опьянения, находясь в помещении кухни по адресу: </w:t>
      </w:r>
      <w:r w:rsidR="00E5749A">
        <w:rPr>
          <w:sz w:val="28"/>
          <w:szCs w:val="28"/>
        </w:rPr>
        <w:t>***</w:t>
      </w:r>
      <w:r w:rsidRPr="00075A0C">
        <w:rPr>
          <w:sz w:val="28"/>
          <w:szCs w:val="28"/>
        </w:rPr>
        <w:t xml:space="preserve">, в ходе конфликта с его </w:t>
      </w:r>
      <w:r w:rsidR="00E5749A">
        <w:rPr>
          <w:sz w:val="28"/>
          <w:szCs w:val="28"/>
        </w:rPr>
        <w:t>***  ***</w:t>
      </w:r>
      <w:r>
        <w:rPr>
          <w:sz w:val="28"/>
          <w:szCs w:val="28"/>
        </w:rPr>
        <w:t xml:space="preserve"> </w:t>
      </w:r>
      <w:r w:rsidRPr="00075A0C">
        <w:rPr>
          <w:sz w:val="28"/>
          <w:szCs w:val="28"/>
        </w:rPr>
        <w:t xml:space="preserve"> и </w:t>
      </w:r>
      <w:r w:rsidR="00E5749A">
        <w:rPr>
          <w:sz w:val="28"/>
          <w:szCs w:val="28"/>
        </w:rPr>
        <w:t>***  ***</w:t>
      </w:r>
      <w:r w:rsidRPr="00075A0C">
        <w:rPr>
          <w:sz w:val="28"/>
          <w:szCs w:val="28"/>
        </w:rPr>
        <w:t>, возникшего на почве личных неприязненных отношений, реализуя</w:t>
      </w:r>
      <w:r>
        <w:rPr>
          <w:sz w:val="28"/>
          <w:szCs w:val="28"/>
        </w:rPr>
        <w:t xml:space="preserve"> с</w:t>
      </w:r>
      <w:r w:rsidRPr="00075A0C">
        <w:rPr>
          <w:sz w:val="28"/>
          <w:szCs w:val="28"/>
        </w:rPr>
        <w:t xml:space="preserve">вой внезапно возникший преступный </w:t>
      </w:r>
      <w:r w:rsidRPr="00075A0C">
        <w:rPr>
          <w:sz w:val="28"/>
          <w:szCs w:val="28"/>
        </w:rPr>
        <w:t>умыс</w:t>
      </w:r>
      <w:r>
        <w:rPr>
          <w:sz w:val="28"/>
          <w:szCs w:val="28"/>
        </w:rPr>
        <w:t>ел</w:t>
      </w:r>
      <w:r>
        <w:rPr>
          <w:sz w:val="28"/>
          <w:szCs w:val="28"/>
        </w:rPr>
        <w:t xml:space="preserve"> направленный на совершение </w:t>
      </w:r>
      <w:r w:rsidRPr="00075A0C">
        <w:rPr>
          <w:sz w:val="28"/>
          <w:szCs w:val="28"/>
        </w:rPr>
        <w:t xml:space="preserve">угрозы убийством в отношении </w:t>
      </w:r>
      <w:r w:rsidR="00E5749A">
        <w:rPr>
          <w:sz w:val="28"/>
          <w:szCs w:val="28"/>
        </w:rPr>
        <w:t>***</w:t>
      </w:r>
      <w:r w:rsidRPr="00075A0C">
        <w:rPr>
          <w:sz w:val="28"/>
          <w:szCs w:val="28"/>
        </w:rPr>
        <w:t xml:space="preserve"> и </w:t>
      </w:r>
      <w:r w:rsidR="00E5749A">
        <w:rPr>
          <w:sz w:val="28"/>
          <w:szCs w:val="28"/>
        </w:rPr>
        <w:t>***</w:t>
      </w:r>
      <w:r>
        <w:rPr>
          <w:sz w:val="28"/>
          <w:szCs w:val="28"/>
        </w:rPr>
        <w:t xml:space="preserve"> с целью придания </w:t>
      </w:r>
      <w:r w:rsidRPr="00075A0C">
        <w:rPr>
          <w:sz w:val="28"/>
          <w:szCs w:val="28"/>
        </w:rPr>
        <w:t xml:space="preserve"> реальности своей угрозе</w:t>
      </w:r>
      <w:r w:rsidR="002B2B84">
        <w:rPr>
          <w:sz w:val="28"/>
          <w:szCs w:val="28"/>
        </w:rPr>
        <w:t>,</w:t>
      </w:r>
      <w:r w:rsidRPr="00075A0C">
        <w:rPr>
          <w:sz w:val="28"/>
          <w:szCs w:val="28"/>
        </w:rPr>
        <w:t xml:space="preserve"> направился на кухню, </w:t>
      </w:r>
      <w:r>
        <w:rPr>
          <w:sz w:val="28"/>
          <w:szCs w:val="28"/>
        </w:rPr>
        <w:t xml:space="preserve">где из ящика стола с кухонными </w:t>
      </w:r>
      <w:r w:rsidRPr="00075A0C">
        <w:rPr>
          <w:sz w:val="28"/>
          <w:szCs w:val="28"/>
        </w:rPr>
        <w:t xml:space="preserve"> принадлежностями, взял кухонный нож общей длинной - 9,5 см. и, удерживая его в </w:t>
      </w:r>
      <w:r w:rsidRPr="00075A0C">
        <w:rPr>
          <w:rStyle w:val="FranklinGothicMedium16pt"/>
          <w:sz w:val="28"/>
          <w:szCs w:val="28"/>
        </w:rPr>
        <w:t xml:space="preserve"> </w:t>
      </w:r>
      <w:r w:rsidRPr="00075A0C">
        <w:rPr>
          <w:sz w:val="28"/>
          <w:szCs w:val="28"/>
        </w:rPr>
        <w:t>правой руке при этом, размахивая указанным ножом</w:t>
      </w:r>
      <w:r>
        <w:rPr>
          <w:sz w:val="28"/>
          <w:szCs w:val="28"/>
        </w:rPr>
        <w:t xml:space="preserve">, </w:t>
      </w:r>
      <w:r w:rsidRPr="00075A0C">
        <w:rPr>
          <w:sz w:val="28"/>
          <w:szCs w:val="28"/>
        </w:rPr>
        <w:t xml:space="preserve"> высказывая угрозы убийством</w:t>
      </w:r>
      <w:r>
        <w:rPr>
          <w:sz w:val="28"/>
          <w:szCs w:val="28"/>
        </w:rPr>
        <w:t xml:space="preserve"> </w:t>
      </w:r>
      <w:r w:rsidRPr="00075A0C">
        <w:rPr>
          <w:sz w:val="28"/>
          <w:szCs w:val="28"/>
        </w:rPr>
        <w:t xml:space="preserve"> направился в сторону </w:t>
      </w:r>
      <w:r w:rsidR="00E5749A">
        <w:rPr>
          <w:sz w:val="28"/>
          <w:szCs w:val="28"/>
        </w:rPr>
        <w:t xml:space="preserve">***. </w:t>
      </w:r>
      <w:r w:rsidRPr="00075A0C">
        <w:rPr>
          <w:sz w:val="28"/>
          <w:szCs w:val="28"/>
        </w:rPr>
        <w:t>После чего, продолжая реализовывать свой преступный умысел, направленный на угрозу убийством и продолжая размахивать кухонным ножом, находившимся у него в руке</w:t>
      </w:r>
      <w:r w:rsidR="002B2B84">
        <w:rPr>
          <w:sz w:val="28"/>
          <w:szCs w:val="28"/>
        </w:rPr>
        <w:t>,</w:t>
      </w:r>
      <w:r w:rsidRPr="00075A0C">
        <w:rPr>
          <w:sz w:val="28"/>
          <w:szCs w:val="28"/>
        </w:rPr>
        <w:t xml:space="preserve"> направился в сторону </w:t>
      </w:r>
      <w:r w:rsidR="00E5749A">
        <w:rPr>
          <w:sz w:val="28"/>
          <w:szCs w:val="28"/>
        </w:rPr>
        <w:t>***</w:t>
      </w:r>
      <w:r w:rsidRPr="00075A0C">
        <w:rPr>
          <w:sz w:val="28"/>
          <w:szCs w:val="28"/>
        </w:rPr>
        <w:t xml:space="preserve"> высказывал при этом угрозы убийством</w:t>
      </w:r>
      <w:r w:rsidRPr="00075A0C">
        <w:rPr>
          <w:sz w:val="28"/>
          <w:szCs w:val="28"/>
        </w:rPr>
        <w:t xml:space="preserve"> в отношении </w:t>
      </w:r>
      <w:r w:rsidRPr="00075A0C">
        <w:rPr>
          <w:sz w:val="28"/>
          <w:szCs w:val="28"/>
        </w:rPr>
        <w:t>последней</w:t>
      </w:r>
      <w:r w:rsidRPr="00075A0C">
        <w:rPr>
          <w:sz w:val="28"/>
          <w:szCs w:val="28"/>
        </w:rPr>
        <w:t xml:space="preserve">. </w:t>
      </w:r>
      <w:r w:rsidRPr="00075A0C">
        <w:rPr>
          <w:sz w:val="28"/>
          <w:szCs w:val="28"/>
        </w:rPr>
        <w:t xml:space="preserve">Подойдя </w:t>
      </w:r>
      <w:r w:rsidRPr="00075A0C">
        <w:rPr>
          <w:sz w:val="28"/>
          <w:szCs w:val="28"/>
        </w:rPr>
        <w:t>к</w:t>
      </w:r>
      <w:r w:rsidRPr="00075A0C">
        <w:rPr>
          <w:sz w:val="28"/>
          <w:szCs w:val="28"/>
        </w:rPr>
        <w:t xml:space="preserve"> </w:t>
      </w:r>
      <w:r w:rsidR="00E5749A">
        <w:rPr>
          <w:sz w:val="28"/>
          <w:szCs w:val="28"/>
        </w:rPr>
        <w:t>***</w:t>
      </w:r>
      <w:r w:rsidRPr="00075A0C">
        <w:rPr>
          <w:sz w:val="28"/>
          <w:szCs w:val="28"/>
        </w:rPr>
        <w:t xml:space="preserve"> и находясь </w:t>
      </w:r>
      <w:r w:rsidRPr="00075A0C">
        <w:rPr>
          <w:sz w:val="28"/>
          <w:szCs w:val="28"/>
        </w:rPr>
        <w:t>от</w:t>
      </w:r>
      <w:r w:rsidRPr="00075A0C">
        <w:rPr>
          <w:sz w:val="28"/>
          <w:szCs w:val="28"/>
        </w:rPr>
        <w:t xml:space="preserve"> неё на расстоянии двух метров, Захарченко Р.Д. продолжал размахивать имеющимся у него в руках кухонным ножом, при этом высказывая в отношении последней угрозы убийством.</w:t>
      </w:r>
    </w:p>
    <w:p w:rsidR="00E461EC" w:rsidRPr="00AC48FE" w:rsidP="00E461EC">
      <w:pPr>
        <w:pStyle w:val="3"/>
        <w:shd w:val="clear" w:color="auto" w:fill="auto"/>
        <w:spacing w:before="0" w:after="0" w:line="312" w:lineRule="exact"/>
        <w:ind w:right="40" w:firstLine="708"/>
        <w:jc w:val="both"/>
        <w:rPr>
          <w:sz w:val="28"/>
          <w:szCs w:val="28"/>
        </w:rPr>
      </w:pPr>
      <w:r w:rsidRPr="00AC48FE">
        <w:rPr>
          <w:sz w:val="28"/>
          <w:szCs w:val="28"/>
        </w:rPr>
        <w:t>Далее Захарченко Р.Д.</w:t>
      </w:r>
      <w:r>
        <w:rPr>
          <w:sz w:val="28"/>
          <w:szCs w:val="28"/>
        </w:rPr>
        <w:t xml:space="preserve">, </w:t>
      </w:r>
      <w:r w:rsidRPr="00AC48FE">
        <w:rPr>
          <w:sz w:val="28"/>
          <w:szCs w:val="28"/>
        </w:rPr>
        <w:t xml:space="preserve"> продолжая свои умышленные действия, направленные на угрозу убийством повернулся лицом </w:t>
      </w:r>
      <w:r w:rsidRPr="00AC48FE">
        <w:rPr>
          <w:sz w:val="28"/>
          <w:szCs w:val="28"/>
        </w:rPr>
        <w:t>к</w:t>
      </w:r>
      <w:r w:rsidRPr="00AC48FE">
        <w:rPr>
          <w:sz w:val="28"/>
          <w:szCs w:val="28"/>
        </w:rPr>
        <w:t xml:space="preserve"> </w:t>
      </w:r>
      <w:r w:rsidR="00E5749A">
        <w:rPr>
          <w:sz w:val="28"/>
          <w:szCs w:val="28"/>
        </w:rPr>
        <w:t>***</w:t>
      </w:r>
      <w:r w:rsidRPr="00AC48FE">
        <w:rPr>
          <w:sz w:val="28"/>
          <w:szCs w:val="28"/>
        </w:rPr>
        <w:t xml:space="preserve"> и </w:t>
      </w:r>
      <w:r w:rsidRPr="00AC48FE">
        <w:rPr>
          <w:sz w:val="28"/>
          <w:szCs w:val="28"/>
        </w:rPr>
        <w:t>с</w:t>
      </w:r>
      <w:r w:rsidRPr="00AC48FE">
        <w:rPr>
          <w:sz w:val="28"/>
          <w:szCs w:val="28"/>
        </w:rPr>
        <w:t xml:space="preserve"> целью придания реальности своих действий бросил имеющийся у него в руке кухонный нож в сторону, где находилась </w:t>
      </w:r>
      <w:r w:rsidR="00E5749A">
        <w:rPr>
          <w:sz w:val="28"/>
          <w:szCs w:val="28"/>
        </w:rPr>
        <w:t>***</w:t>
      </w:r>
      <w:r w:rsidRPr="00AC48FE">
        <w:rPr>
          <w:sz w:val="28"/>
          <w:szCs w:val="28"/>
        </w:rPr>
        <w:t xml:space="preserve"> при этом, продолжая высказывать угрозы о физической расправе. С учётом агрессивного поведения Захарченко Р.Д., высказанных угроз убийством</w:t>
      </w:r>
      <w:r w:rsidR="002B2B84">
        <w:rPr>
          <w:sz w:val="28"/>
          <w:szCs w:val="28"/>
        </w:rPr>
        <w:t>,</w:t>
      </w:r>
      <w:r w:rsidRPr="00AC48FE">
        <w:rPr>
          <w:sz w:val="28"/>
          <w:szCs w:val="28"/>
        </w:rPr>
        <w:t xml:space="preserve"> сопровождающихся действиями Захарченко Р.Д.</w:t>
      </w:r>
      <w:r w:rsidR="00C92306">
        <w:rPr>
          <w:sz w:val="28"/>
          <w:szCs w:val="28"/>
        </w:rPr>
        <w:t xml:space="preserve"> с демонстрацией кухонного ножа</w:t>
      </w:r>
      <w:r w:rsidRPr="00AC48FE">
        <w:rPr>
          <w:sz w:val="28"/>
          <w:szCs w:val="28"/>
        </w:rPr>
        <w:t xml:space="preserve"> и сложившейся обстановки, </w:t>
      </w:r>
      <w:r w:rsidR="00E5749A">
        <w:rPr>
          <w:sz w:val="28"/>
          <w:szCs w:val="28"/>
        </w:rPr>
        <w:t>***</w:t>
      </w:r>
      <w:r w:rsidRPr="00AC48FE">
        <w:rPr>
          <w:sz w:val="28"/>
          <w:szCs w:val="28"/>
        </w:rPr>
        <w:t xml:space="preserve"> и </w:t>
      </w:r>
      <w:r w:rsidR="00E5749A">
        <w:rPr>
          <w:sz w:val="28"/>
          <w:szCs w:val="28"/>
        </w:rPr>
        <w:t>***</w:t>
      </w:r>
      <w:r w:rsidRPr="00AC48FE">
        <w:rPr>
          <w:sz w:val="28"/>
          <w:szCs w:val="28"/>
        </w:rPr>
        <w:t>, восприняли данные угрозы как реальные, и имелись основания, опасаться осуществления этих угроз.</w:t>
      </w:r>
    </w:p>
    <w:p w:rsidR="00B874FC" w:rsidP="00A62DA6">
      <w:pPr>
        <w:widowControl w:val="0"/>
        <w:autoSpaceDE w:val="0"/>
        <w:autoSpaceDN w:val="0"/>
        <w:adjustRightInd w:val="0"/>
        <w:ind w:firstLine="708"/>
        <w:jc w:val="both"/>
        <w:rPr>
          <w:sz w:val="28"/>
          <w:szCs w:val="28"/>
          <w:lang w:eastAsia="x-none"/>
        </w:rPr>
      </w:pPr>
      <w:r w:rsidRPr="00FF5E2F">
        <w:rPr>
          <w:sz w:val="28"/>
          <w:szCs w:val="28"/>
          <w:lang w:val="x-none" w:eastAsia="x-none"/>
        </w:rPr>
        <w:t xml:space="preserve">При ознакомлении с материалами уголовного дела </w:t>
      </w:r>
      <w:r w:rsidRPr="00AC48FE" w:rsidR="002B2B84">
        <w:rPr>
          <w:sz w:val="28"/>
          <w:szCs w:val="28"/>
        </w:rPr>
        <w:t xml:space="preserve">Захарченко </w:t>
      </w:r>
      <w:r w:rsidR="002B2B84">
        <w:rPr>
          <w:sz w:val="28"/>
          <w:szCs w:val="28"/>
        </w:rPr>
        <w:t xml:space="preserve">Р.Д. </w:t>
      </w:r>
      <w:r w:rsidRPr="00FF5E2F">
        <w:rPr>
          <w:sz w:val="28"/>
          <w:szCs w:val="28"/>
          <w:lang w:val="x-none" w:eastAsia="x-none"/>
        </w:rPr>
        <w:t xml:space="preserve">в присутствии защитника заявлено ходатайство о постановлении приговора без проведения судебного разбирательства в связи с согласием с предъявленным обвинением. </w:t>
      </w:r>
      <w:r w:rsidR="00EF379C">
        <w:rPr>
          <w:sz w:val="28"/>
          <w:szCs w:val="28"/>
          <w:lang w:eastAsia="x-none"/>
        </w:rPr>
        <w:tab/>
      </w:r>
    </w:p>
    <w:p w:rsidR="00B874FC" w:rsidRPr="00B874FC" w:rsidP="00B874FC">
      <w:pPr>
        <w:pStyle w:val="BodyText2"/>
        <w:widowControl w:val="0"/>
        <w:spacing w:after="0" w:line="240" w:lineRule="auto"/>
        <w:ind w:firstLine="540"/>
        <w:jc w:val="both"/>
        <w:rPr>
          <w:rStyle w:val="apple-converted-space"/>
          <w:bCs/>
          <w:sz w:val="28"/>
          <w:szCs w:val="28"/>
          <w:bdr w:val="none" w:sz="0" w:space="0" w:color="auto" w:frame="1"/>
        </w:rPr>
      </w:pPr>
      <w:r w:rsidRPr="00B874FC">
        <w:rPr>
          <w:sz w:val="28"/>
          <w:szCs w:val="28"/>
          <w:shd w:val="clear" w:color="auto" w:fill="FFFFFF"/>
        </w:rPr>
        <w:t>В судебном заседании подсудимый полностью признал себя виновными в предъявленном обвинении, заявленное ранее ходатайство о проведении судебного разбирательства по делу в</w:t>
      </w:r>
      <w:r w:rsidRPr="00B874FC">
        <w:rPr>
          <w:rStyle w:val="apple-converted-space"/>
          <w:sz w:val="28"/>
          <w:szCs w:val="28"/>
          <w:shd w:val="clear" w:color="auto" w:fill="FFFFFF"/>
        </w:rPr>
        <w:t> </w:t>
      </w:r>
      <w:r w:rsidRPr="00B874FC">
        <w:rPr>
          <w:rStyle w:val="snippetequal"/>
          <w:bCs/>
          <w:sz w:val="28"/>
          <w:szCs w:val="28"/>
          <w:bdr w:val="none" w:sz="0" w:space="0" w:color="auto" w:frame="1"/>
        </w:rPr>
        <w:t>особом порядке</w:t>
      </w:r>
      <w:r w:rsidRPr="00B874FC">
        <w:rPr>
          <w:rStyle w:val="apple-converted-space"/>
          <w:bCs/>
          <w:sz w:val="28"/>
          <w:szCs w:val="28"/>
          <w:bdr w:val="none" w:sz="0" w:space="0" w:color="auto" w:frame="1"/>
        </w:rPr>
        <w:t> поддержал.</w:t>
      </w:r>
    </w:p>
    <w:p w:rsidR="00B874FC" w:rsidRPr="00B874FC" w:rsidP="00B874FC">
      <w:pPr>
        <w:pStyle w:val="BodyText2"/>
        <w:widowControl w:val="0"/>
        <w:spacing w:after="0" w:line="240" w:lineRule="auto"/>
        <w:ind w:firstLine="540"/>
        <w:jc w:val="both"/>
        <w:rPr>
          <w:sz w:val="28"/>
          <w:szCs w:val="28"/>
        </w:rPr>
      </w:pPr>
      <w:r w:rsidRPr="00B874FC">
        <w:rPr>
          <w:sz w:val="28"/>
          <w:szCs w:val="28"/>
          <w:shd w:val="clear" w:color="auto" w:fill="FFFFFF"/>
        </w:rPr>
        <w:t xml:space="preserve">Государственный обвинитель </w:t>
      </w:r>
      <w:r w:rsidRPr="00B874FC">
        <w:rPr>
          <w:sz w:val="28"/>
          <w:szCs w:val="28"/>
        </w:rPr>
        <w:t>против заявленного ходатайства и применения особого порядка принятия судебного решения не возражал.</w:t>
      </w:r>
    </w:p>
    <w:p w:rsidR="00B874FC" w:rsidP="00B874FC">
      <w:pPr>
        <w:pStyle w:val="BodyText2"/>
        <w:widowControl w:val="0"/>
        <w:spacing w:after="0" w:line="240" w:lineRule="auto"/>
        <w:ind w:firstLine="540"/>
        <w:jc w:val="both"/>
        <w:rPr>
          <w:sz w:val="28"/>
          <w:szCs w:val="28"/>
          <w:shd w:val="clear" w:color="auto" w:fill="FFFFFF"/>
        </w:rPr>
      </w:pPr>
      <w:r w:rsidRPr="00B874FC">
        <w:rPr>
          <w:sz w:val="28"/>
          <w:szCs w:val="28"/>
        </w:rPr>
        <w:t>Потерпевши</w:t>
      </w:r>
      <w:r>
        <w:rPr>
          <w:sz w:val="28"/>
          <w:szCs w:val="28"/>
        </w:rPr>
        <w:t>е</w:t>
      </w:r>
      <w:r w:rsidRPr="00B874FC">
        <w:rPr>
          <w:sz w:val="28"/>
          <w:szCs w:val="28"/>
        </w:rPr>
        <w:t xml:space="preserve"> против заявленного ходатайства и применения особого порядка принятия судебного решения не возражал</w:t>
      </w:r>
      <w:r>
        <w:rPr>
          <w:sz w:val="28"/>
          <w:szCs w:val="28"/>
        </w:rPr>
        <w:t>и.</w:t>
      </w:r>
      <w:r w:rsidRPr="00B874FC">
        <w:rPr>
          <w:sz w:val="28"/>
          <w:szCs w:val="28"/>
          <w:shd w:val="clear" w:color="auto" w:fill="FFFFFF"/>
        </w:rPr>
        <w:t xml:space="preserve"> </w:t>
      </w:r>
    </w:p>
    <w:p w:rsidR="00B874FC" w:rsidRPr="00B874FC" w:rsidP="00B874FC">
      <w:pPr>
        <w:pStyle w:val="BodyText2"/>
        <w:widowControl w:val="0"/>
        <w:spacing w:after="0" w:line="240" w:lineRule="auto"/>
        <w:ind w:firstLine="540"/>
        <w:jc w:val="both"/>
        <w:rPr>
          <w:sz w:val="28"/>
          <w:szCs w:val="28"/>
          <w:shd w:val="clear" w:color="auto" w:fill="FFFFFF"/>
        </w:rPr>
      </w:pPr>
      <w:r w:rsidRPr="00B874FC">
        <w:rPr>
          <w:sz w:val="28"/>
          <w:szCs w:val="28"/>
          <w:shd w:val="clear" w:color="auto" w:fill="FFFFFF"/>
        </w:rPr>
        <w:t xml:space="preserve">В судебном заседании установлено, что обвинение подсудимому понятно, он согласен с ним и поддерживает свое ходатайство о постановлении приговора без проведения судебного разбирательства,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w:t>
      </w:r>
    </w:p>
    <w:p w:rsidR="00B874FC" w:rsidRPr="00B874FC" w:rsidP="00B874FC">
      <w:pPr>
        <w:pStyle w:val="BodyText2"/>
        <w:widowControl w:val="0"/>
        <w:spacing w:after="0" w:line="240" w:lineRule="auto"/>
        <w:ind w:firstLine="540"/>
        <w:jc w:val="both"/>
        <w:rPr>
          <w:sz w:val="28"/>
          <w:szCs w:val="28"/>
          <w:shd w:val="clear" w:color="auto" w:fill="FFFFFF"/>
        </w:rPr>
      </w:pPr>
      <w:r w:rsidRPr="00B874FC">
        <w:rPr>
          <w:sz w:val="28"/>
          <w:szCs w:val="28"/>
          <w:shd w:val="clear" w:color="auto" w:fill="FFFFFF"/>
        </w:rPr>
        <w:t xml:space="preserve">Последствия постановления приговора в </w:t>
      </w:r>
      <w:r w:rsidRPr="00B874FC">
        <w:rPr>
          <w:rStyle w:val="snippetequal"/>
          <w:bCs/>
          <w:sz w:val="28"/>
          <w:szCs w:val="28"/>
          <w:bdr w:val="none" w:sz="0" w:space="0" w:color="auto" w:frame="1"/>
        </w:rPr>
        <w:t xml:space="preserve">особом порядке </w:t>
      </w:r>
      <w:r w:rsidRPr="00B874FC">
        <w:rPr>
          <w:sz w:val="28"/>
          <w:szCs w:val="28"/>
          <w:shd w:val="clear" w:color="auto" w:fill="FFFFFF"/>
        </w:rPr>
        <w:t>принятия судебного решения подсудимому разъяснены судом и ему понятны.</w:t>
      </w:r>
    </w:p>
    <w:p w:rsidR="00B874FC" w:rsidRPr="00B874FC" w:rsidP="00B874FC">
      <w:pPr>
        <w:pStyle w:val="BodyText2"/>
        <w:widowControl w:val="0"/>
        <w:spacing w:after="0" w:line="240" w:lineRule="auto"/>
        <w:ind w:firstLine="540"/>
        <w:jc w:val="both"/>
        <w:rPr>
          <w:sz w:val="28"/>
          <w:szCs w:val="28"/>
        </w:rPr>
      </w:pPr>
      <w:r w:rsidRPr="00B874FC">
        <w:rPr>
          <w:sz w:val="28"/>
          <w:szCs w:val="28"/>
          <w:shd w:val="clear" w:color="auto" w:fill="FFFFFF"/>
        </w:rPr>
        <w:t xml:space="preserve">Суд приходит к выводу, что обвинение, с которым согласился подсудимый, обоснованно, подтверждается доказательствами, собранными по уголовному делу и представленными в суд, условия постановления приговора без проведения судебного разбирательства полностью соблюдены, в </w:t>
      </w:r>
      <w:r w:rsidRPr="00B874FC">
        <w:rPr>
          <w:sz w:val="28"/>
          <w:szCs w:val="28"/>
          <w:shd w:val="clear" w:color="auto" w:fill="FFFFFF"/>
        </w:rPr>
        <w:t>связи</w:t>
      </w:r>
      <w:r w:rsidRPr="00B874FC">
        <w:rPr>
          <w:sz w:val="28"/>
          <w:szCs w:val="28"/>
          <w:shd w:val="clear" w:color="auto" w:fill="FFFFFF"/>
        </w:rPr>
        <w:t xml:space="preserve"> с чем полагает возможным постановить приговор без исследования и оценки доказательств, собранных по делу.</w:t>
      </w:r>
      <w:r w:rsidRPr="00B874FC">
        <w:rPr>
          <w:sz w:val="28"/>
          <w:szCs w:val="28"/>
        </w:rPr>
        <w:t xml:space="preserve"> </w:t>
      </w:r>
    </w:p>
    <w:p w:rsidR="00B874FC" w:rsidRPr="00B874FC" w:rsidP="00B874FC">
      <w:pPr>
        <w:ind w:firstLine="709"/>
        <w:jc w:val="both"/>
        <w:rPr>
          <w:sz w:val="28"/>
          <w:szCs w:val="28"/>
        </w:rPr>
      </w:pPr>
      <w:r w:rsidRPr="00B874FC">
        <w:rPr>
          <w:sz w:val="28"/>
          <w:szCs w:val="28"/>
        </w:rPr>
        <w:t xml:space="preserve">Действия </w:t>
      </w:r>
      <w:r w:rsidRPr="00AC48FE">
        <w:rPr>
          <w:sz w:val="28"/>
          <w:szCs w:val="28"/>
        </w:rPr>
        <w:t xml:space="preserve">Захарченко </w:t>
      </w:r>
      <w:r>
        <w:rPr>
          <w:sz w:val="28"/>
          <w:szCs w:val="28"/>
        </w:rPr>
        <w:t xml:space="preserve">Р.Д., </w:t>
      </w:r>
      <w:r w:rsidRPr="00AC48FE">
        <w:rPr>
          <w:sz w:val="28"/>
          <w:szCs w:val="28"/>
        </w:rPr>
        <w:t xml:space="preserve"> </w:t>
      </w:r>
      <w:r w:rsidRPr="00B874FC">
        <w:rPr>
          <w:sz w:val="28"/>
          <w:szCs w:val="28"/>
        </w:rPr>
        <w:t>следует квалифицировать</w:t>
      </w:r>
      <w:r>
        <w:rPr>
          <w:sz w:val="28"/>
          <w:szCs w:val="28"/>
        </w:rPr>
        <w:t>:</w:t>
      </w:r>
      <w:r w:rsidRPr="00B874FC">
        <w:rPr>
          <w:sz w:val="28"/>
          <w:szCs w:val="28"/>
        </w:rPr>
        <w:t xml:space="preserve"> </w:t>
      </w:r>
    </w:p>
    <w:p w:rsidR="00A44AB8" w:rsidRPr="00A44AB8" w:rsidP="00A44AB8">
      <w:pPr>
        <w:pStyle w:val="81"/>
        <w:shd w:val="clear" w:color="auto" w:fill="auto"/>
        <w:spacing w:before="0"/>
        <w:ind w:left="180" w:right="60" w:firstLine="620"/>
        <w:jc w:val="both"/>
        <w:rPr>
          <w:b w:val="0"/>
          <w:sz w:val="28"/>
          <w:szCs w:val="28"/>
        </w:rPr>
      </w:pPr>
      <w:r w:rsidRPr="00A44AB8">
        <w:rPr>
          <w:b w:val="0"/>
          <w:sz w:val="28"/>
          <w:szCs w:val="28"/>
        </w:rPr>
        <w:t>-</w:t>
      </w:r>
      <w:r w:rsidR="00B874FC">
        <w:rPr>
          <w:b w:val="0"/>
          <w:sz w:val="28"/>
          <w:szCs w:val="28"/>
        </w:rPr>
        <w:t xml:space="preserve"> по эпизодам от 18 мая 2016 года, от 20 мая 2016 года, от 26 июля 2017 года в отношении  </w:t>
      </w:r>
      <w:r w:rsidR="00E5749A">
        <w:rPr>
          <w:b w:val="0"/>
          <w:sz w:val="28"/>
          <w:szCs w:val="28"/>
        </w:rPr>
        <w:t>***</w:t>
      </w:r>
      <w:r w:rsidR="00B874FC">
        <w:rPr>
          <w:b w:val="0"/>
          <w:sz w:val="28"/>
          <w:szCs w:val="28"/>
        </w:rPr>
        <w:t xml:space="preserve"> - </w:t>
      </w:r>
      <w:r w:rsidRPr="00A44AB8">
        <w:rPr>
          <w:b w:val="0"/>
          <w:sz w:val="28"/>
          <w:szCs w:val="28"/>
        </w:rPr>
        <w:t xml:space="preserve"> по ч.1 ст. 117 УК РФ – как   истязание, то есть причинение физических и психических страданий путём систематического нанесения  побоев, если это не повлекло последствий, указанных в статьях </w:t>
      </w:r>
      <w:r w:rsidR="00B874FC">
        <w:rPr>
          <w:b w:val="0"/>
          <w:sz w:val="28"/>
          <w:szCs w:val="28"/>
        </w:rPr>
        <w:t>111</w:t>
      </w:r>
      <w:r w:rsidRPr="00B874FC">
        <w:rPr>
          <w:sz w:val="28"/>
          <w:szCs w:val="28"/>
        </w:rPr>
        <w:t xml:space="preserve"> </w:t>
      </w:r>
      <w:r w:rsidRPr="00B874FC">
        <w:rPr>
          <w:rStyle w:val="81pt"/>
          <w:bCs/>
          <w:sz w:val="28"/>
          <w:szCs w:val="28"/>
        </w:rPr>
        <w:t xml:space="preserve"> и 112</w:t>
      </w:r>
      <w:r w:rsidRPr="00B874FC">
        <w:rPr>
          <w:sz w:val="28"/>
          <w:szCs w:val="28"/>
        </w:rPr>
        <w:t xml:space="preserve"> </w:t>
      </w:r>
      <w:r w:rsidRPr="00A44AB8">
        <w:rPr>
          <w:b w:val="0"/>
          <w:sz w:val="28"/>
          <w:szCs w:val="28"/>
        </w:rPr>
        <w:t>УК РФ;</w:t>
      </w:r>
    </w:p>
    <w:p w:rsidR="00A44AB8" w:rsidRPr="00A44AB8" w:rsidP="00A44AB8">
      <w:pPr>
        <w:pStyle w:val="81"/>
        <w:shd w:val="clear" w:color="auto" w:fill="auto"/>
        <w:spacing w:before="0"/>
        <w:ind w:left="180" w:right="60" w:firstLine="620"/>
        <w:jc w:val="both"/>
        <w:rPr>
          <w:b w:val="0"/>
          <w:sz w:val="28"/>
          <w:szCs w:val="28"/>
        </w:rPr>
      </w:pPr>
      <w:r w:rsidRPr="00A44AB8">
        <w:rPr>
          <w:b w:val="0"/>
          <w:sz w:val="28"/>
          <w:szCs w:val="28"/>
        </w:rPr>
        <w:t xml:space="preserve">- по </w:t>
      </w:r>
      <w:r w:rsidR="00B874FC">
        <w:rPr>
          <w:b w:val="0"/>
          <w:sz w:val="28"/>
          <w:szCs w:val="28"/>
        </w:rPr>
        <w:t xml:space="preserve"> эпизодам от 29 июля 2016 года, от 11 июня 2017 года, от 26 июля 2017 года  в отношении </w:t>
      </w:r>
      <w:r w:rsidR="00E5749A">
        <w:rPr>
          <w:b w:val="0"/>
          <w:sz w:val="28"/>
          <w:szCs w:val="28"/>
        </w:rPr>
        <w:t>***</w:t>
      </w:r>
      <w:r w:rsidR="00B874FC">
        <w:rPr>
          <w:b w:val="0"/>
          <w:sz w:val="28"/>
          <w:szCs w:val="28"/>
        </w:rPr>
        <w:t xml:space="preserve"> -  по </w:t>
      </w:r>
      <w:r w:rsidRPr="00A44AB8">
        <w:rPr>
          <w:b w:val="0"/>
          <w:sz w:val="28"/>
          <w:szCs w:val="28"/>
        </w:rPr>
        <w:t xml:space="preserve">ч.1 ст. 117 УК РФ – как   истязание, то есть причинение физических и психических страданий путём систематического </w:t>
      </w:r>
      <w:r w:rsidRPr="00A44AB8">
        <w:rPr>
          <w:b w:val="0"/>
          <w:sz w:val="28"/>
          <w:szCs w:val="28"/>
        </w:rPr>
        <w:t xml:space="preserve">нанесения  побоев, если это не повлекло последствий, указанных в статьях 111 </w:t>
      </w:r>
      <w:r w:rsidRPr="00A44AB8">
        <w:rPr>
          <w:rStyle w:val="81pt"/>
          <w:b/>
          <w:bCs/>
          <w:sz w:val="28"/>
          <w:szCs w:val="28"/>
        </w:rPr>
        <w:t xml:space="preserve"> </w:t>
      </w:r>
      <w:r w:rsidRPr="00B874FC">
        <w:rPr>
          <w:rStyle w:val="81pt"/>
          <w:bCs/>
          <w:sz w:val="28"/>
          <w:szCs w:val="28"/>
        </w:rPr>
        <w:t>и 112</w:t>
      </w:r>
      <w:r w:rsidRPr="00A44AB8">
        <w:rPr>
          <w:b w:val="0"/>
          <w:sz w:val="28"/>
          <w:szCs w:val="28"/>
        </w:rPr>
        <w:t xml:space="preserve"> УК РФ.</w:t>
      </w:r>
    </w:p>
    <w:p w:rsidR="007C4E4A" w:rsidRPr="00FF5E2F" w:rsidP="007C4E4A">
      <w:pPr>
        <w:ind w:firstLine="709"/>
        <w:jc w:val="both"/>
        <w:rPr>
          <w:sz w:val="28"/>
          <w:szCs w:val="28"/>
        </w:rPr>
      </w:pPr>
      <w:r w:rsidRPr="00FF5E2F">
        <w:rPr>
          <w:sz w:val="28"/>
          <w:szCs w:val="28"/>
        </w:rPr>
        <w:t xml:space="preserve">- по </w:t>
      </w:r>
      <w:r w:rsidR="00B874FC">
        <w:rPr>
          <w:sz w:val="28"/>
          <w:szCs w:val="28"/>
        </w:rPr>
        <w:t xml:space="preserve"> эпизоду от  26 июля 2017 года в отношении </w:t>
      </w:r>
      <w:r w:rsidR="00E5749A">
        <w:rPr>
          <w:sz w:val="28"/>
          <w:szCs w:val="28"/>
        </w:rPr>
        <w:t xml:space="preserve">*** </w:t>
      </w:r>
      <w:r w:rsidRPr="00B874FC" w:rsidR="00B874FC">
        <w:rPr>
          <w:sz w:val="28"/>
          <w:szCs w:val="28"/>
        </w:rPr>
        <w:t xml:space="preserve">и </w:t>
      </w:r>
      <w:r w:rsidR="00E5749A">
        <w:rPr>
          <w:sz w:val="28"/>
          <w:szCs w:val="28"/>
        </w:rPr>
        <w:t>***</w:t>
      </w:r>
      <w:r w:rsidRPr="00B874FC" w:rsidR="00B874FC">
        <w:rPr>
          <w:sz w:val="28"/>
          <w:szCs w:val="28"/>
        </w:rPr>
        <w:t xml:space="preserve">  -  по</w:t>
      </w:r>
      <w:r w:rsidR="00B874FC">
        <w:rPr>
          <w:b/>
          <w:sz w:val="28"/>
          <w:szCs w:val="28"/>
        </w:rPr>
        <w:t xml:space="preserve"> </w:t>
      </w:r>
      <w:r w:rsidRPr="00FF5E2F">
        <w:rPr>
          <w:color w:val="FF0000"/>
          <w:sz w:val="28"/>
          <w:szCs w:val="28"/>
        </w:rPr>
        <w:t xml:space="preserve">ч. 1 ст. 119 </w:t>
      </w:r>
      <w:r w:rsidRPr="00FF5E2F">
        <w:rPr>
          <w:sz w:val="28"/>
          <w:szCs w:val="28"/>
        </w:rPr>
        <w:t xml:space="preserve">УК РФ – как </w:t>
      </w:r>
      <w:r w:rsidRPr="00FF5E2F" w:rsidR="00DC6BBC">
        <w:rPr>
          <w:sz w:val="28"/>
          <w:szCs w:val="28"/>
        </w:rPr>
        <w:t>угроз</w:t>
      </w:r>
      <w:r w:rsidR="00B874FC">
        <w:rPr>
          <w:sz w:val="28"/>
          <w:szCs w:val="28"/>
        </w:rPr>
        <w:t>у</w:t>
      </w:r>
      <w:r w:rsidRPr="00FF5E2F" w:rsidR="00DC6BBC">
        <w:rPr>
          <w:sz w:val="28"/>
          <w:szCs w:val="28"/>
        </w:rPr>
        <w:t xml:space="preserve"> убийством, если имелись основания опасаться осуществления этой угрозы.</w:t>
      </w:r>
    </w:p>
    <w:p w:rsidR="00A62DA6" w:rsidRPr="00FF5E2F" w:rsidP="00A62DA6">
      <w:pPr>
        <w:widowControl w:val="0"/>
        <w:autoSpaceDE w:val="0"/>
        <w:autoSpaceDN w:val="0"/>
        <w:adjustRightInd w:val="0"/>
        <w:ind w:firstLine="708"/>
        <w:jc w:val="both"/>
        <w:rPr>
          <w:color w:val="FF0000"/>
          <w:sz w:val="28"/>
          <w:szCs w:val="28"/>
        </w:rPr>
      </w:pPr>
      <w:r w:rsidRPr="00FF5E2F">
        <w:rPr>
          <w:color w:val="FF0000"/>
          <w:sz w:val="28"/>
          <w:szCs w:val="28"/>
        </w:rPr>
        <w:t xml:space="preserve">При решении вопроса о назначении наказания, суд в соответствии со ст. 60 УК РФ учитывает характер и степень общественной опасности </w:t>
      </w:r>
      <w:r w:rsidRPr="00FF5E2F">
        <w:rPr>
          <w:color w:val="FF0000"/>
          <w:sz w:val="28"/>
          <w:szCs w:val="28"/>
        </w:rPr>
        <w:t>преступления</w:t>
      </w:r>
      <w:r w:rsidRPr="00FF5E2F">
        <w:rPr>
          <w:color w:val="FF0000"/>
          <w:sz w:val="28"/>
          <w:szCs w:val="28"/>
        </w:rPr>
        <w:t xml:space="preserve"> и личность виновно</w:t>
      </w:r>
      <w:r w:rsidR="009B5DB5">
        <w:rPr>
          <w:color w:val="FF0000"/>
          <w:sz w:val="28"/>
          <w:szCs w:val="28"/>
        </w:rPr>
        <w:t>го</w:t>
      </w:r>
      <w:r w:rsidRPr="00FF5E2F">
        <w:rPr>
          <w:color w:val="FF0000"/>
          <w:sz w:val="28"/>
          <w:szCs w:val="28"/>
        </w:rPr>
        <w:t>, в том числе обстоятельства, смягчающие и отягчающие наказание, а также влияние назначенного наказания на исправление осужденно</w:t>
      </w:r>
      <w:r w:rsidR="00896944">
        <w:rPr>
          <w:color w:val="FF0000"/>
          <w:sz w:val="28"/>
          <w:szCs w:val="28"/>
        </w:rPr>
        <w:t>го</w:t>
      </w:r>
      <w:r w:rsidRPr="00FF5E2F">
        <w:rPr>
          <w:color w:val="FF0000"/>
          <w:sz w:val="28"/>
          <w:szCs w:val="28"/>
        </w:rPr>
        <w:t xml:space="preserve"> и на условия жизни е</w:t>
      </w:r>
      <w:r w:rsidRPr="00FF5E2F" w:rsidR="00432A8E">
        <w:rPr>
          <w:color w:val="FF0000"/>
          <w:sz w:val="28"/>
          <w:szCs w:val="28"/>
        </w:rPr>
        <w:t>е</w:t>
      </w:r>
      <w:r w:rsidRPr="00FF5E2F">
        <w:rPr>
          <w:color w:val="FF0000"/>
          <w:sz w:val="28"/>
          <w:szCs w:val="28"/>
        </w:rPr>
        <w:t xml:space="preserve"> семьи.</w:t>
      </w:r>
    </w:p>
    <w:p w:rsidR="009B5DB5" w:rsidP="009B5DB5">
      <w:pPr>
        <w:widowControl w:val="0"/>
        <w:autoSpaceDE w:val="0"/>
        <w:autoSpaceDN w:val="0"/>
        <w:adjustRightInd w:val="0"/>
        <w:ind w:firstLine="708"/>
        <w:jc w:val="both"/>
        <w:rPr>
          <w:color w:val="FF0000"/>
          <w:sz w:val="28"/>
          <w:szCs w:val="28"/>
        </w:rPr>
      </w:pPr>
      <w:r w:rsidRPr="009412EA">
        <w:rPr>
          <w:color w:val="FF0000"/>
          <w:sz w:val="28"/>
          <w:szCs w:val="28"/>
        </w:rPr>
        <w:t>Согласно данным о личности подсудимо</w:t>
      </w:r>
      <w:r>
        <w:rPr>
          <w:color w:val="FF0000"/>
          <w:sz w:val="28"/>
          <w:szCs w:val="28"/>
        </w:rPr>
        <w:t>го</w:t>
      </w:r>
      <w:r w:rsidRPr="009412EA">
        <w:rPr>
          <w:color w:val="FF0000"/>
          <w:sz w:val="28"/>
          <w:szCs w:val="28"/>
        </w:rPr>
        <w:t xml:space="preserve">, </w:t>
      </w:r>
      <w:r>
        <w:rPr>
          <w:sz w:val="28"/>
          <w:szCs w:val="28"/>
        </w:rPr>
        <w:t>За</w:t>
      </w:r>
      <w:r w:rsidRPr="00AC48FE">
        <w:rPr>
          <w:sz w:val="28"/>
          <w:szCs w:val="28"/>
        </w:rPr>
        <w:t xml:space="preserve">харченко Р.Д. </w:t>
      </w:r>
      <w:r w:rsidRPr="009412EA">
        <w:rPr>
          <w:color w:val="FF0000"/>
          <w:sz w:val="28"/>
          <w:szCs w:val="28"/>
        </w:rPr>
        <w:t xml:space="preserve">по месту жительства характеризуется с </w:t>
      </w:r>
      <w:r>
        <w:rPr>
          <w:color w:val="FF0000"/>
          <w:sz w:val="28"/>
          <w:szCs w:val="28"/>
        </w:rPr>
        <w:t>посредственной</w:t>
      </w:r>
      <w:r w:rsidRPr="009412EA">
        <w:rPr>
          <w:color w:val="FF0000"/>
          <w:sz w:val="28"/>
          <w:szCs w:val="28"/>
        </w:rPr>
        <w:t xml:space="preserve"> стороны,</w:t>
      </w:r>
      <w:r>
        <w:rPr>
          <w:color w:val="FF0000"/>
          <w:sz w:val="28"/>
          <w:szCs w:val="28"/>
        </w:rPr>
        <w:t xml:space="preserve"> </w:t>
      </w:r>
      <w:r w:rsidRPr="009412EA">
        <w:rPr>
          <w:color w:val="FF0000"/>
          <w:sz w:val="28"/>
          <w:szCs w:val="28"/>
        </w:rPr>
        <w:t xml:space="preserve"> </w:t>
      </w:r>
      <w:r>
        <w:rPr>
          <w:color w:val="FF0000"/>
          <w:sz w:val="28"/>
          <w:szCs w:val="28"/>
        </w:rPr>
        <w:t xml:space="preserve">состоит </w:t>
      </w:r>
      <w:r w:rsidRPr="009412EA">
        <w:rPr>
          <w:sz w:val="28"/>
          <w:szCs w:val="28"/>
        </w:rPr>
        <w:t xml:space="preserve">на </w:t>
      </w:r>
      <w:r>
        <w:rPr>
          <w:sz w:val="28"/>
          <w:szCs w:val="28"/>
        </w:rPr>
        <w:t xml:space="preserve">диспансерном </w:t>
      </w:r>
      <w:r w:rsidRPr="009412EA">
        <w:rPr>
          <w:sz w:val="28"/>
          <w:szCs w:val="28"/>
        </w:rPr>
        <w:t xml:space="preserve">учете </w:t>
      </w:r>
      <w:r>
        <w:rPr>
          <w:sz w:val="28"/>
          <w:szCs w:val="28"/>
        </w:rPr>
        <w:t xml:space="preserve"> </w:t>
      </w:r>
      <w:r>
        <w:rPr>
          <w:sz w:val="28"/>
          <w:szCs w:val="28"/>
        </w:rPr>
        <w:t>в</w:t>
      </w:r>
      <w:r>
        <w:rPr>
          <w:sz w:val="28"/>
          <w:szCs w:val="28"/>
        </w:rPr>
        <w:t xml:space="preserve"> </w:t>
      </w:r>
      <w:r w:rsidR="00E5749A">
        <w:rPr>
          <w:sz w:val="28"/>
          <w:szCs w:val="28"/>
        </w:rPr>
        <w:t>***</w:t>
      </w:r>
      <w:r>
        <w:rPr>
          <w:sz w:val="28"/>
          <w:szCs w:val="28"/>
        </w:rPr>
        <w:t>,  на учете у  врача-психиатра не находится</w:t>
      </w:r>
      <w:r>
        <w:rPr>
          <w:color w:val="FF0000"/>
          <w:sz w:val="28"/>
          <w:szCs w:val="28"/>
        </w:rPr>
        <w:t>, ранее судим</w:t>
      </w:r>
      <w:r w:rsidRPr="009412EA">
        <w:rPr>
          <w:color w:val="FF0000"/>
          <w:sz w:val="28"/>
          <w:szCs w:val="28"/>
        </w:rPr>
        <w:t>.</w:t>
      </w:r>
    </w:p>
    <w:p w:rsidR="009B5DB5" w:rsidP="009B5DB5">
      <w:pPr>
        <w:pStyle w:val="1"/>
        <w:shd w:val="clear" w:color="auto" w:fill="auto"/>
        <w:spacing w:before="0" w:after="0" w:line="240" w:lineRule="auto"/>
        <w:ind w:left="20" w:right="-181" w:firstLine="560"/>
        <w:jc w:val="both"/>
        <w:rPr>
          <w:sz w:val="28"/>
          <w:szCs w:val="28"/>
        </w:rPr>
      </w:pPr>
      <w:r w:rsidRPr="00602084">
        <w:rPr>
          <w:sz w:val="28"/>
          <w:szCs w:val="28"/>
        </w:rPr>
        <w:t>Согласно заключению судебно-психиа</w:t>
      </w:r>
      <w:r>
        <w:rPr>
          <w:sz w:val="28"/>
          <w:szCs w:val="28"/>
        </w:rPr>
        <w:t xml:space="preserve">трического эксперта </w:t>
      </w:r>
      <w:r w:rsidR="00E5749A">
        <w:rPr>
          <w:sz w:val="28"/>
          <w:szCs w:val="28"/>
        </w:rPr>
        <w:t>***</w:t>
      </w:r>
      <w:r>
        <w:rPr>
          <w:sz w:val="28"/>
          <w:szCs w:val="28"/>
        </w:rPr>
        <w:t xml:space="preserve"> </w:t>
      </w:r>
      <w:r>
        <w:rPr>
          <w:sz w:val="28"/>
          <w:szCs w:val="28"/>
        </w:rPr>
        <w:t>от</w:t>
      </w:r>
      <w:r>
        <w:rPr>
          <w:sz w:val="28"/>
          <w:szCs w:val="28"/>
        </w:rPr>
        <w:t xml:space="preserve"> </w:t>
      </w:r>
      <w:r w:rsidR="00E5749A">
        <w:rPr>
          <w:sz w:val="28"/>
          <w:szCs w:val="28"/>
        </w:rPr>
        <w:t>***  ***</w:t>
      </w:r>
    </w:p>
    <w:p w:rsidR="00E5749A" w:rsidP="009B5DB5">
      <w:pPr>
        <w:pStyle w:val="1"/>
        <w:shd w:val="clear" w:color="auto" w:fill="auto"/>
        <w:spacing w:before="0" w:after="0" w:line="240" w:lineRule="auto"/>
        <w:ind w:left="20" w:right="-181" w:firstLine="560"/>
        <w:jc w:val="both"/>
        <w:rPr>
          <w:sz w:val="28"/>
          <w:szCs w:val="28"/>
        </w:rPr>
      </w:pPr>
      <w:r>
        <w:rPr>
          <w:sz w:val="28"/>
          <w:szCs w:val="28"/>
        </w:rPr>
        <w:t xml:space="preserve">Согласно акту наркологического освидетельствования  </w:t>
      </w:r>
      <w:r>
        <w:rPr>
          <w:sz w:val="28"/>
          <w:szCs w:val="28"/>
        </w:rPr>
        <w:t xml:space="preserve">*** </w:t>
      </w:r>
      <w:r>
        <w:rPr>
          <w:sz w:val="28"/>
          <w:szCs w:val="28"/>
        </w:rPr>
        <w:t>от</w:t>
      </w:r>
      <w:r>
        <w:rPr>
          <w:sz w:val="28"/>
          <w:szCs w:val="28"/>
        </w:rPr>
        <w:t xml:space="preserve"> ***  ***</w:t>
      </w:r>
    </w:p>
    <w:p w:rsidR="009B5DB5" w:rsidP="009B5DB5">
      <w:pPr>
        <w:widowControl w:val="0"/>
        <w:autoSpaceDE w:val="0"/>
        <w:autoSpaceDN w:val="0"/>
        <w:adjustRightInd w:val="0"/>
        <w:ind w:firstLine="708"/>
        <w:jc w:val="both"/>
        <w:rPr>
          <w:color w:val="FF0000"/>
          <w:sz w:val="28"/>
          <w:szCs w:val="28"/>
        </w:rPr>
      </w:pPr>
      <w:r w:rsidRPr="00FF5E2F">
        <w:rPr>
          <w:color w:val="FF0000"/>
          <w:sz w:val="28"/>
          <w:szCs w:val="28"/>
        </w:rPr>
        <w:t>В качестве обстоятельств, смягчающих наказание подсудимо</w:t>
      </w:r>
      <w:r>
        <w:rPr>
          <w:color w:val="FF0000"/>
          <w:sz w:val="28"/>
          <w:szCs w:val="28"/>
        </w:rPr>
        <w:t>го</w:t>
      </w:r>
      <w:r w:rsidR="001C66CC">
        <w:rPr>
          <w:color w:val="FF0000"/>
          <w:sz w:val="28"/>
          <w:szCs w:val="28"/>
        </w:rPr>
        <w:t xml:space="preserve">, </w:t>
      </w:r>
      <w:r w:rsidR="001C66CC">
        <w:rPr>
          <w:sz w:val="28"/>
          <w:szCs w:val="28"/>
        </w:rPr>
        <w:t xml:space="preserve">суд признает  </w:t>
      </w:r>
      <w:r w:rsidRPr="00FF5E2F">
        <w:rPr>
          <w:color w:val="FF0000"/>
          <w:sz w:val="28"/>
          <w:szCs w:val="28"/>
        </w:rPr>
        <w:t>в соответствии с ч. 2 ст. 61 УК РФ</w:t>
      </w:r>
      <w:r w:rsidR="001C66CC">
        <w:rPr>
          <w:color w:val="FF0000"/>
          <w:sz w:val="28"/>
          <w:szCs w:val="28"/>
        </w:rPr>
        <w:t xml:space="preserve"> </w:t>
      </w:r>
      <w:r w:rsidRPr="00FF5E2F">
        <w:rPr>
          <w:color w:val="FF0000"/>
          <w:sz w:val="28"/>
          <w:szCs w:val="28"/>
        </w:rPr>
        <w:t>- признание вины, раскаяние в содеянном</w:t>
      </w:r>
      <w:r w:rsidR="00E5787A">
        <w:rPr>
          <w:color w:val="FF0000"/>
          <w:sz w:val="28"/>
          <w:szCs w:val="28"/>
        </w:rPr>
        <w:t>, заглаживание вреда, причиненного преступлением путем принесения извинения потерпевшим в зале суда.</w:t>
      </w:r>
    </w:p>
    <w:p w:rsidR="001C66CC" w:rsidRPr="006E6241" w:rsidP="009B5DB5">
      <w:pPr>
        <w:widowControl w:val="0"/>
        <w:autoSpaceDE w:val="0"/>
        <w:autoSpaceDN w:val="0"/>
        <w:adjustRightInd w:val="0"/>
        <w:ind w:firstLine="708"/>
        <w:jc w:val="both"/>
        <w:rPr>
          <w:color w:val="FF0000"/>
          <w:sz w:val="28"/>
          <w:szCs w:val="28"/>
        </w:rPr>
      </w:pPr>
      <w:r w:rsidRPr="006E6241">
        <w:rPr>
          <w:color w:val="FF0000"/>
          <w:sz w:val="28"/>
          <w:szCs w:val="28"/>
        </w:rPr>
        <w:t xml:space="preserve">Кроме того, в соответствии с п. «и» ч.1 ст.61 УК РФ обстоятельством, смягчающим наказание подсудимого по всем  эпизодам от 26 июля 2017 года в отношении  потерпевших </w:t>
      </w:r>
      <w:r w:rsidR="00E5749A">
        <w:rPr>
          <w:sz w:val="28"/>
          <w:szCs w:val="28"/>
        </w:rPr>
        <w:t>***</w:t>
      </w:r>
      <w:r w:rsidRPr="006E6241">
        <w:rPr>
          <w:sz w:val="28"/>
          <w:szCs w:val="28"/>
        </w:rPr>
        <w:t xml:space="preserve"> и </w:t>
      </w:r>
      <w:r w:rsidR="00E5749A">
        <w:rPr>
          <w:sz w:val="28"/>
          <w:szCs w:val="28"/>
        </w:rPr>
        <w:t>***</w:t>
      </w:r>
      <w:r w:rsidRPr="006E6241">
        <w:rPr>
          <w:sz w:val="28"/>
          <w:szCs w:val="28"/>
        </w:rPr>
        <w:t xml:space="preserve"> суд признает </w:t>
      </w:r>
      <w:r w:rsidRPr="006E6241">
        <w:rPr>
          <w:color w:val="FF0000"/>
          <w:sz w:val="28"/>
          <w:szCs w:val="28"/>
        </w:rPr>
        <w:t>его явку с повинной.</w:t>
      </w:r>
      <w:r w:rsidRPr="006E6241">
        <w:rPr>
          <w:sz w:val="28"/>
          <w:szCs w:val="28"/>
        </w:rPr>
        <w:t xml:space="preserve"> </w:t>
      </w:r>
    </w:p>
    <w:p w:rsidR="009B5DB5" w:rsidP="009B5DB5">
      <w:pPr>
        <w:widowControl w:val="0"/>
        <w:autoSpaceDE w:val="0"/>
        <w:autoSpaceDN w:val="0"/>
        <w:adjustRightInd w:val="0"/>
        <w:jc w:val="both"/>
        <w:rPr>
          <w:color w:val="FF0000"/>
          <w:sz w:val="28"/>
          <w:szCs w:val="28"/>
        </w:rPr>
      </w:pPr>
      <w:r>
        <w:rPr>
          <w:color w:val="FF0000"/>
          <w:sz w:val="28"/>
          <w:szCs w:val="28"/>
        </w:rPr>
        <w:tab/>
      </w:r>
      <w:r w:rsidRPr="003E6C97">
        <w:rPr>
          <w:sz w:val="28"/>
          <w:szCs w:val="28"/>
        </w:rPr>
        <w:t>Обстоятельством, отягчающим наказание подсудимо</w:t>
      </w:r>
      <w:r>
        <w:rPr>
          <w:sz w:val="28"/>
          <w:szCs w:val="28"/>
        </w:rPr>
        <w:t>му</w:t>
      </w:r>
      <w:r w:rsidRPr="003E6C97">
        <w:rPr>
          <w:sz w:val="28"/>
          <w:szCs w:val="28"/>
        </w:rPr>
        <w:t>, в соответствии со ст.63 УК РФ суд признает рецидив преступлений.</w:t>
      </w:r>
      <w:r w:rsidRPr="00FF5E2F">
        <w:rPr>
          <w:color w:val="FF0000"/>
          <w:sz w:val="28"/>
          <w:szCs w:val="28"/>
        </w:rPr>
        <w:tab/>
      </w:r>
    </w:p>
    <w:p w:rsidR="00F257B5" w:rsidRPr="00401FD1" w:rsidP="00F257B5">
      <w:pPr>
        <w:ind w:right="-6" w:firstLine="708"/>
        <w:jc w:val="both"/>
        <w:rPr>
          <w:sz w:val="28"/>
          <w:szCs w:val="28"/>
        </w:rPr>
      </w:pPr>
      <w:r w:rsidRPr="00401FD1">
        <w:rPr>
          <w:sz w:val="28"/>
          <w:szCs w:val="28"/>
        </w:rPr>
        <w:t xml:space="preserve">С учетом всех обстоятельств по делу и данных о личности подсудимого, а также принимая во внимание, что санкцией </w:t>
      </w:r>
      <w:r w:rsidRPr="00CC5417">
        <w:rPr>
          <w:sz w:val="28"/>
          <w:szCs w:val="28"/>
        </w:rPr>
        <w:t>ч.1 ст. 117 УК РФ предусмотрен наиболее строгий вид наказания в виде лишения свободы до трех лет, санкцией  ч. 1 ст. 119 УК РФ предусмотрен наиболее строгий вид наказания в виде лишения свободы до двух лет</w:t>
      </w:r>
      <w:r w:rsidRPr="00401FD1">
        <w:rPr>
          <w:sz w:val="28"/>
          <w:szCs w:val="28"/>
        </w:rPr>
        <w:t xml:space="preserve">, </w:t>
      </w:r>
      <w:r>
        <w:rPr>
          <w:sz w:val="28"/>
          <w:szCs w:val="28"/>
        </w:rPr>
        <w:t>суд</w:t>
      </w:r>
      <w:r w:rsidRPr="00401FD1">
        <w:rPr>
          <w:sz w:val="28"/>
          <w:szCs w:val="28"/>
        </w:rPr>
        <w:t xml:space="preserve"> приходит к выводу о</w:t>
      </w:r>
      <w:r w:rsidRPr="00401FD1">
        <w:rPr>
          <w:sz w:val="28"/>
          <w:szCs w:val="28"/>
        </w:rPr>
        <w:t xml:space="preserve"> том, что для достижения целей наказания необходимо назначить </w:t>
      </w:r>
      <w:r w:rsidRPr="00AC48FE">
        <w:rPr>
          <w:sz w:val="28"/>
          <w:szCs w:val="28"/>
        </w:rPr>
        <w:t>Захарченко Р.Д.</w:t>
      </w:r>
      <w:r>
        <w:rPr>
          <w:color w:val="000000"/>
          <w:sz w:val="28"/>
          <w:szCs w:val="28"/>
        </w:rPr>
        <w:t>.</w:t>
      </w:r>
      <w:r w:rsidRPr="00401FD1">
        <w:rPr>
          <w:sz w:val="28"/>
          <w:szCs w:val="28"/>
        </w:rPr>
        <w:t xml:space="preserve"> наказание в виде лишения свободы в пределах санкци</w:t>
      </w:r>
      <w:r w:rsidR="00BD7E89">
        <w:rPr>
          <w:sz w:val="28"/>
          <w:szCs w:val="28"/>
        </w:rPr>
        <w:t>й</w:t>
      </w:r>
      <w:r w:rsidRPr="00401FD1">
        <w:rPr>
          <w:sz w:val="28"/>
          <w:szCs w:val="28"/>
        </w:rPr>
        <w:t xml:space="preserve"> стат</w:t>
      </w:r>
      <w:r w:rsidR="00BD7E89">
        <w:rPr>
          <w:sz w:val="28"/>
          <w:szCs w:val="28"/>
        </w:rPr>
        <w:t>ей</w:t>
      </w:r>
      <w:r w:rsidRPr="00401FD1">
        <w:rPr>
          <w:sz w:val="28"/>
          <w:szCs w:val="28"/>
        </w:rPr>
        <w:t>, по котор</w:t>
      </w:r>
      <w:r w:rsidR="00BD7E89">
        <w:rPr>
          <w:sz w:val="28"/>
          <w:szCs w:val="28"/>
        </w:rPr>
        <w:t>ым</w:t>
      </w:r>
      <w:r w:rsidRPr="00401FD1">
        <w:rPr>
          <w:sz w:val="28"/>
          <w:szCs w:val="28"/>
        </w:rPr>
        <w:t xml:space="preserve"> квалифицированы его действия, с учетом требований, предусмотренных, ч. </w:t>
      </w:r>
      <w:r>
        <w:rPr>
          <w:sz w:val="28"/>
          <w:szCs w:val="28"/>
        </w:rPr>
        <w:t> </w:t>
      </w:r>
      <w:r w:rsidRPr="00401FD1">
        <w:rPr>
          <w:sz w:val="28"/>
          <w:szCs w:val="28"/>
        </w:rPr>
        <w:t>5 ст. 62 УК РФ, ч.2 ст. 68 УК РФ</w:t>
      </w:r>
      <w:r>
        <w:rPr>
          <w:sz w:val="28"/>
          <w:szCs w:val="28"/>
        </w:rPr>
        <w:t>.</w:t>
      </w:r>
    </w:p>
    <w:p w:rsidR="00F257B5" w:rsidRPr="00401FD1" w:rsidP="00F257B5">
      <w:pPr>
        <w:ind w:right="-6" w:firstLine="708"/>
        <w:jc w:val="both"/>
        <w:rPr>
          <w:sz w:val="28"/>
          <w:szCs w:val="28"/>
        </w:rPr>
      </w:pPr>
      <w:r w:rsidRPr="00401FD1">
        <w:rPr>
          <w:sz w:val="28"/>
          <w:szCs w:val="28"/>
        </w:rPr>
        <w:t xml:space="preserve">Оснований для назначения </w:t>
      </w:r>
      <w:r>
        <w:rPr>
          <w:sz w:val="28"/>
          <w:szCs w:val="28"/>
        </w:rPr>
        <w:t>менее строгого вида наказания</w:t>
      </w:r>
      <w:r w:rsidRPr="00401FD1">
        <w:rPr>
          <w:sz w:val="28"/>
          <w:szCs w:val="28"/>
        </w:rPr>
        <w:t xml:space="preserve">, а также для применения положений </w:t>
      </w:r>
      <w:r>
        <w:rPr>
          <w:sz w:val="28"/>
          <w:szCs w:val="28"/>
        </w:rPr>
        <w:t>ч</w:t>
      </w:r>
      <w:r w:rsidRPr="00401FD1">
        <w:rPr>
          <w:sz w:val="28"/>
          <w:szCs w:val="28"/>
        </w:rPr>
        <w:t xml:space="preserve">.6 ст.15, ст.64 УК РФ, при назначении наказания </w:t>
      </w:r>
      <w:r w:rsidRPr="00AC48FE">
        <w:rPr>
          <w:sz w:val="28"/>
          <w:szCs w:val="28"/>
        </w:rPr>
        <w:t>Захарченко Р.Д.</w:t>
      </w:r>
      <w:r w:rsidRPr="00401FD1">
        <w:rPr>
          <w:sz w:val="28"/>
          <w:szCs w:val="28"/>
        </w:rPr>
        <w:t xml:space="preserve">, </w:t>
      </w:r>
      <w:r>
        <w:rPr>
          <w:sz w:val="28"/>
          <w:szCs w:val="28"/>
        </w:rPr>
        <w:t>суд</w:t>
      </w:r>
      <w:r w:rsidRPr="00401FD1">
        <w:rPr>
          <w:sz w:val="28"/>
          <w:szCs w:val="28"/>
        </w:rPr>
        <w:t xml:space="preserve"> не находит.</w:t>
      </w:r>
    </w:p>
    <w:p w:rsidR="00F257B5" w:rsidRPr="00401FD1" w:rsidP="00F257B5">
      <w:pPr>
        <w:ind w:right="-6" w:firstLine="708"/>
        <w:jc w:val="both"/>
        <w:rPr>
          <w:sz w:val="28"/>
          <w:szCs w:val="28"/>
        </w:rPr>
      </w:pPr>
      <w:r w:rsidRPr="00401FD1">
        <w:rPr>
          <w:sz w:val="28"/>
          <w:szCs w:val="28"/>
        </w:rPr>
        <w:t xml:space="preserve">Вместе с тем, принимая во внимание совокупность изложенных обстоятельств, учитывая данные о личности подсудимого </w:t>
      </w:r>
      <w:r w:rsidRPr="00AC48FE">
        <w:rPr>
          <w:sz w:val="28"/>
          <w:szCs w:val="28"/>
        </w:rPr>
        <w:t>Захарченко Р.Д.</w:t>
      </w:r>
      <w:r w:rsidRPr="00401FD1">
        <w:rPr>
          <w:sz w:val="28"/>
          <w:szCs w:val="28"/>
        </w:rPr>
        <w:t>, который явился с повинной</w:t>
      </w:r>
      <w:r w:rsidRPr="00F257B5">
        <w:rPr>
          <w:sz w:val="28"/>
          <w:szCs w:val="28"/>
        </w:rPr>
        <w:t xml:space="preserve"> </w:t>
      </w:r>
      <w:r>
        <w:rPr>
          <w:sz w:val="28"/>
          <w:szCs w:val="28"/>
        </w:rPr>
        <w:t xml:space="preserve">в </w:t>
      </w:r>
      <w:r w:rsidRPr="00CC5417">
        <w:rPr>
          <w:sz w:val="28"/>
          <w:szCs w:val="28"/>
        </w:rPr>
        <w:t xml:space="preserve">части совершенных деяний по </w:t>
      </w:r>
      <w:r w:rsidRPr="00CC5417">
        <w:rPr>
          <w:color w:val="FF0000"/>
          <w:sz w:val="28"/>
          <w:szCs w:val="28"/>
        </w:rPr>
        <w:t xml:space="preserve">эпизодам от 26 июля 2017 года в отношении  потерпевших </w:t>
      </w:r>
      <w:r w:rsidR="00A12DC3">
        <w:rPr>
          <w:sz w:val="28"/>
          <w:szCs w:val="28"/>
        </w:rPr>
        <w:t>***</w:t>
      </w:r>
      <w:r w:rsidRPr="00CC5417">
        <w:rPr>
          <w:sz w:val="28"/>
          <w:szCs w:val="28"/>
        </w:rPr>
        <w:t xml:space="preserve"> и </w:t>
      </w:r>
      <w:r w:rsidR="00A12DC3">
        <w:rPr>
          <w:sz w:val="28"/>
          <w:szCs w:val="28"/>
        </w:rPr>
        <w:t>***</w:t>
      </w:r>
      <w:r w:rsidRPr="00CC5417">
        <w:rPr>
          <w:sz w:val="28"/>
          <w:szCs w:val="28"/>
        </w:rPr>
        <w:t xml:space="preserve"> </w:t>
      </w:r>
      <w:r w:rsidRPr="00401FD1">
        <w:rPr>
          <w:sz w:val="28"/>
          <w:szCs w:val="28"/>
        </w:rPr>
        <w:t xml:space="preserve"> </w:t>
      </w:r>
      <w:r w:rsidRPr="00401FD1">
        <w:rPr>
          <w:sz w:val="28"/>
          <w:szCs w:val="28"/>
        </w:rPr>
        <w:t>и</w:t>
      </w:r>
      <w:r w:rsidRPr="00401FD1">
        <w:rPr>
          <w:sz w:val="28"/>
          <w:szCs w:val="28"/>
        </w:rPr>
        <w:t xml:space="preserve"> полностью признал вину в совершении преступлени</w:t>
      </w:r>
      <w:r>
        <w:rPr>
          <w:sz w:val="28"/>
          <w:szCs w:val="28"/>
        </w:rPr>
        <w:t>й</w:t>
      </w:r>
      <w:r w:rsidRPr="00401FD1">
        <w:rPr>
          <w:sz w:val="28"/>
          <w:szCs w:val="28"/>
        </w:rPr>
        <w:t>, его посредственную характеристику, отсутствие претензий со стороны потерпевш</w:t>
      </w:r>
      <w:r>
        <w:rPr>
          <w:sz w:val="28"/>
          <w:szCs w:val="28"/>
        </w:rPr>
        <w:t>их</w:t>
      </w:r>
      <w:r w:rsidRPr="00401FD1">
        <w:rPr>
          <w:sz w:val="28"/>
          <w:szCs w:val="28"/>
        </w:rPr>
        <w:t>, и</w:t>
      </w:r>
      <w:r>
        <w:rPr>
          <w:sz w:val="28"/>
          <w:szCs w:val="28"/>
        </w:rPr>
        <w:t>,</w:t>
      </w:r>
      <w:r w:rsidRPr="00401FD1">
        <w:rPr>
          <w:sz w:val="28"/>
          <w:szCs w:val="28"/>
        </w:rPr>
        <w:t xml:space="preserve"> учитывая характер и степень общественной опасности преступлени</w:t>
      </w:r>
      <w:r w:rsidR="00C92306">
        <w:rPr>
          <w:sz w:val="28"/>
          <w:szCs w:val="28"/>
        </w:rPr>
        <w:t>й</w:t>
      </w:r>
      <w:r w:rsidRPr="00401FD1">
        <w:rPr>
          <w:sz w:val="28"/>
          <w:szCs w:val="28"/>
        </w:rPr>
        <w:t>, котор</w:t>
      </w:r>
      <w:r w:rsidR="00C92306">
        <w:rPr>
          <w:sz w:val="28"/>
          <w:szCs w:val="28"/>
        </w:rPr>
        <w:t>ые</w:t>
      </w:r>
      <w:r w:rsidRPr="00401FD1">
        <w:rPr>
          <w:sz w:val="28"/>
          <w:szCs w:val="28"/>
        </w:rPr>
        <w:t xml:space="preserve"> явля</w:t>
      </w:r>
      <w:r w:rsidR="00C92306">
        <w:rPr>
          <w:sz w:val="28"/>
          <w:szCs w:val="28"/>
        </w:rPr>
        <w:t>ю</w:t>
      </w:r>
      <w:r w:rsidRPr="00401FD1">
        <w:rPr>
          <w:sz w:val="28"/>
          <w:szCs w:val="28"/>
        </w:rPr>
        <w:t xml:space="preserve">тся </w:t>
      </w:r>
      <w:r w:rsidRPr="00401FD1">
        <w:rPr>
          <w:sz w:val="28"/>
          <w:szCs w:val="28"/>
        </w:rPr>
        <w:t>преступлени</w:t>
      </w:r>
      <w:r w:rsidR="00C92306">
        <w:rPr>
          <w:sz w:val="28"/>
          <w:szCs w:val="28"/>
        </w:rPr>
        <w:t>ями</w:t>
      </w:r>
      <w:r w:rsidRPr="00401FD1">
        <w:rPr>
          <w:sz w:val="28"/>
          <w:szCs w:val="28"/>
        </w:rPr>
        <w:t xml:space="preserve"> не</w:t>
      </w:r>
      <w:r>
        <w:rPr>
          <w:sz w:val="28"/>
          <w:szCs w:val="28"/>
        </w:rPr>
        <w:t>большой тяжести, суд</w:t>
      </w:r>
      <w:r w:rsidRPr="00401FD1">
        <w:rPr>
          <w:sz w:val="28"/>
          <w:szCs w:val="28"/>
        </w:rPr>
        <w:t xml:space="preserve"> считает, что исправление </w:t>
      </w:r>
      <w:r w:rsidRPr="00AC48FE">
        <w:rPr>
          <w:sz w:val="28"/>
          <w:szCs w:val="28"/>
        </w:rPr>
        <w:t>Захарченко Р.Д.</w:t>
      </w:r>
      <w:r>
        <w:rPr>
          <w:sz w:val="28"/>
          <w:szCs w:val="28"/>
        </w:rPr>
        <w:t xml:space="preserve"> </w:t>
      </w:r>
      <w:r w:rsidRPr="00401FD1">
        <w:rPr>
          <w:sz w:val="28"/>
          <w:szCs w:val="28"/>
        </w:rPr>
        <w:t xml:space="preserve">возможно без реального отбывания им наказания в виде лишения свободы, в связи с чем полагает возможным применить положения ст.73 УК РФ </w:t>
      </w:r>
      <w:r>
        <w:rPr>
          <w:sz w:val="28"/>
          <w:szCs w:val="28"/>
        </w:rPr>
        <w:t xml:space="preserve">с </w:t>
      </w:r>
      <w:r w:rsidRPr="00401FD1">
        <w:rPr>
          <w:sz w:val="28"/>
          <w:szCs w:val="28"/>
        </w:rPr>
        <w:t xml:space="preserve"> установлени</w:t>
      </w:r>
      <w:r>
        <w:rPr>
          <w:sz w:val="28"/>
          <w:szCs w:val="28"/>
        </w:rPr>
        <w:t xml:space="preserve">ем </w:t>
      </w:r>
      <w:r w:rsidRPr="00401FD1">
        <w:rPr>
          <w:sz w:val="28"/>
          <w:szCs w:val="28"/>
        </w:rPr>
        <w:t xml:space="preserve"> испытательного срока, в течение которого условно осужденный должен своим повед</w:t>
      </w:r>
      <w:r>
        <w:rPr>
          <w:sz w:val="28"/>
          <w:szCs w:val="28"/>
        </w:rPr>
        <w:t>ением доказать своё исправление.</w:t>
      </w:r>
    </w:p>
    <w:p w:rsidR="009B5DB5" w:rsidP="00F257B5">
      <w:pPr>
        <w:ind w:right="-6" w:firstLine="708"/>
        <w:jc w:val="both"/>
        <w:rPr>
          <w:sz w:val="28"/>
          <w:szCs w:val="28"/>
        </w:rPr>
      </w:pPr>
      <w:r w:rsidRPr="00401FD1">
        <w:rPr>
          <w:sz w:val="28"/>
          <w:szCs w:val="28"/>
        </w:rPr>
        <w:t>Гражданский иск по данному уголовному делу не заявлен.</w:t>
      </w:r>
    </w:p>
    <w:p w:rsidR="009B5DB5" w:rsidP="0072496B">
      <w:pPr>
        <w:widowControl w:val="0"/>
        <w:autoSpaceDE w:val="0"/>
        <w:autoSpaceDN w:val="0"/>
        <w:adjustRightInd w:val="0"/>
        <w:ind w:firstLine="708"/>
        <w:jc w:val="both"/>
        <w:rPr>
          <w:sz w:val="28"/>
          <w:szCs w:val="28"/>
        </w:rPr>
      </w:pPr>
      <w:r w:rsidRPr="00BE127A">
        <w:rPr>
          <w:sz w:val="28"/>
          <w:szCs w:val="28"/>
        </w:rPr>
        <w:t>Вещественным доказательством надлежит распорядиться в соответствии со ст. 81 УПК РФ</w:t>
      </w:r>
      <w:r>
        <w:rPr>
          <w:sz w:val="28"/>
          <w:szCs w:val="28"/>
        </w:rPr>
        <w:t>.</w:t>
      </w:r>
      <w:r>
        <w:rPr>
          <w:sz w:val="28"/>
          <w:szCs w:val="28"/>
        </w:rPr>
        <w:tab/>
      </w:r>
    </w:p>
    <w:p w:rsidR="00B7483F" w:rsidRPr="00FF5E2F" w:rsidP="009B5DB5">
      <w:pPr>
        <w:widowControl w:val="0"/>
        <w:autoSpaceDE w:val="0"/>
        <w:autoSpaceDN w:val="0"/>
        <w:adjustRightInd w:val="0"/>
        <w:ind w:hanging="142"/>
        <w:jc w:val="both"/>
        <w:rPr>
          <w:color w:val="FF0000"/>
          <w:sz w:val="28"/>
          <w:szCs w:val="28"/>
        </w:rPr>
      </w:pPr>
      <w:r>
        <w:rPr>
          <w:color w:val="FF0000"/>
          <w:sz w:val="28"/>
          <w:szCs w:val="28"/>
        </w:rPr>
        <w:t xml:space="preserve">       </w:t>
      </w:r>
      <w:r w:rsidRPr="00FF5E2F" w:rsidR="00A70486">
        <w:rPr>
          <w:color w:val="FF0000"/>
          <w:sz w:val="28"/>
          <w:szCs w:val="28"/>
        </w:rPr>
        <w:t xml:space="preserve">На основании изложенного и руководствуясь </w:t>
      </w:r>
      <w:r w:rsidRPr="00764EE2" w:rsidR="00FD1C95">
        <w:rPr>
          <w:sz w:val="28"/>
          <w:szCs w:val="28"/>
        </w:rPr>
        <w:t>ст. с</w:t>
      </w:r>
      <w:r w:rsidR="00FD1C95">
        <w:rPr>
          <w:sz w:val="28"/>
          <w:szCs w:val="28"/>
        </w:rPr>
        <w:t xml:space="preserve">т. 303, 304, 307-309, 316, 322 </w:t>
      </w:r>
      <w:r w:rsidR="00002734">
        <w:rPr>
          <w:sz w:val="28"/>
          <w:szCs w:val="28"/>
        </w:rPr>
        <w:t>УПК РФ</w:t>
      </w:r>
      <w:r w:rsidRPr="00FF5E2F" w:rsidR="00A70486">
        <w:rPr>
          <w:color w:val="FF0000"/>
          <w:sz w:val="28"/>
          <w:szCs w:val="28"/>
        </w:rPr>
        <w:t xml:space="preserve">,  - </w:t>
      </w:r>
    </w:p>
    <w:p w:rsidR="00B7483F" w:rsidRPr="00FF5E2F" w:rsidP="00B7483F">
      <w:pPr>
        <w:widowControl w:val="0"/>
        <w:autoSpaceDE w:val="0"/>
        <w:autoSpaceDN w:val="0"/>
        <w:adjustRightInd w:val="0"/>
        <w:ind w:firstLine="708"/>
        <w:jc w:val="both"/>
        <w:rPr>
          <w:color w:val="FF0000"/>
          <w:sz w:val="28"/>
          <w:szCs w:val="28"/>
        </w:rPr>
      </w:pPr>
    </w:p>
    <w:p w:rsidR="00B7483F" w:rsidRPr="00FF5E2F" w:rsidP="00B7483F">
      <w:pPr>
        <w:widowControl w:val="0"/>
        <w:autoSpaceDE w:val="0"/>
        <w:autoSpaceDN w:val="0"/>
        <w:adjustRightInd w:val="0"/>
        <w:ind w:firstLine="708"/>
        <w:jc w:val="center"/>
        <w:rPr>
          <w:color w:val="FF0000"/>
          <w:sz w:val="28"/>
          <w:szCs w:val="28"/>
        </w:rPr>
      </w:pPr>
      <w:r w:rsidRPr="00FF5E2F">
        <w:rPr>
          <w:color w:val="FF0000"/>
          <w:sz w:val="28"/>
          <w:szCs w:val="28"/>
        </w:rPr>
        <w:t>ПРИГОВОРИЛ:</w:t>
      </w:r>
    </w:p>
    <w:p w:rsidR="00B7483F" w:rsidRPr="00FF5E2F" w:rsidP="00B7483F">
      <w:pPr>
        <w:widowControl w:val="0"/>
        <w:autoSpaceDE w:val="0"/>
        <w:autoSpaceDN w:val="0"/>
        <w:adjustRightInd w:val="0"/>
        <w:ind w:firstLine="708"/>
        <w:jc w:val="center"/>
        <w:rPr>
          <w:color w:val="FF0000"/>
          <w:sz w:val="28"/>
          <w:szCs w:val="28"/>
        </w:rPr>
      </w:pPr>
    </w:p>
    <w:p w:rsidR="00714562" w:rsidP="00714562">
      <w:pPr>
        <w:ind w:firstLine="720"/>
        <w:jc w:val="both"/>
        <w:rPr>
          <w:sz w:val="28"/>
          <w:szCs w:val="28"/>
        </w:rPr>
      </w:pPr>
      <w:r>
        <w:rPr>
          <w:sz w:val="28"/>
          <w:szCs w:val="28"/>
        </w:rPr>
        <w:t>Захарченко Руслана Дмитриевича</w:t>
      </w:r>
      <w:r w:rsidRPr="007A435F">
        <w:rPr>
          <w:color w:val="000000"/>
          <w:sz w:val="28"/>
          <w:szCs w:val="28"/>
        </w:rPr>
        <w:t xml:space="preserve"> признать виновным в совершении преступлени</w:t>
      </w:r>
      <w:r w:rsidR="0072496B">
        <w:rPr>
          <w:color w:val="000000"/>
          <w:sz w:val="28"/>
          <w:szCs w:val="28"/>
        </w:rPr>
        <w:t>й</w:t>
      </w:r>
      <w:r w:rsidRPr="007A435F">
        <w:rPr>
          <w:color w:val="000000"/>
          <w:sz w:val="28"/>
          <w:szCs w:val="28"/>
        </w:rPr>
        <w:t>, предусмотренн</w:t>
      </w:r>
      <w:r w:rsidR="0072496B">
        <w:rPr>
          <w:color w:val="000000"/>
          <w:sz w:val="28"/>
          <w:szCs w:val="28"/>
        </w:rPr>
        <w:t>ых</w:t>
      </w:r>
      <w:r w:rsidRPr="007A435F">
        <w:rPr>
          <w:color w:val="000000"/>
          <w:sz w:val="28"/>
          <w:szCs w:val="28"/>
        </w:rPr>
        <w:t xml:space="preserve"> </w:t>
      </w:r>
      <w:r w:rsidR="0072496B">
        <w:rPr>
          <w:sz w:val="28"/>
          <w:szCs w:val="28"/>
        </w:rPr>
        <w:t xml:space="preserve">ч.1 ст. 117, ч.1 ст. 117, </w:t>
      </w:r>
      <w:r w:rsidRPr="00FF5E2F" w:rsidR="0072496B">
        <w:rPr>
          <w:sz w:val="28"/>
          <w:szCs w:val="28"/>
        </w:rPr>
        <w:t>ч. 1 ст. 119</w:t>
      </w:r>
      <w:r w:rsidRPr="00FF5E2F" w:rsidR="0072496B">
        <w:rPr>
          <w:b/>
          <w:sz w:val="28"/>
          <w:szCs w:val="28"/>
        </w:rPr>
        <w:t xml:space="preserve"> </w:t>
      </w:r>
      <w:r w:rsidRPr="00FF5E2F" w:rsidR="0072496B">
        <w:rPr>
          <w:sz w:val="28"/>
          <w:szCs w:val="28"/>
        </w:rPr>
        <w:t>УК РФ</w:t>
      </w:r>
      <w:r w:rsidRPr="007A435F" w:rsidR="0072496B">
        <w:rPr>
          <w:color w:val="000000"/>
          <w:sz w:val="28"/>
          <w:szCs w:val="28"/>
        </w:rPr>
        <w:t xml:space="preserve"> </w:t>
      </w:r>
      <w:r w:rsidRPr="007A435F">
        <w:rPr>
          <w:color w:val="000000"/>
          <w:sz w:val="28"/>
          <w:szCs w:val="28"/>
        </w:rPr>
        <w:t>и назначить ему наказание</w:t>
      </w:r>
      <w:r w:rsidR="00CC5417">
        <w:rPr>
          <w:sz w:val="28"/>
          <w:szCs w:val="28"/>
        </w:rPr>
        <w:t>:</w:t>
      </w:r>
    </w:p>
    <w:p w:rsidR="00CC5417" w:rsidP="00714562">
      <w:pPr>
        <w:ind w:firstLine="720"/>
        <w:jc w:val="both"/>
        <w:rPr>
          <w:b/>
          <w:sz w:val="28"/>
          <w:szCs w:val="28"/>
        </w:rPr>
      </w:pPr>
      <w:r>
        <w:rPr>
          <w:sz w:val="28"/>
          <w:szCs w:val="28"/>
        </w:rPr>
        <w:t>- по ч.1 ст. 117 УК РФ по эпизод</w:t>
      </w:r>
      <w:r w:rsidR="00DA2D95">
        <w:rPr>
          <w:sz w:val="28"/>
          <w:szCs w:val="28"/>
        </w:rPr>
        <w:t>у</w:t>
      </w:r>
      <w:r>
        <w:rPr>
          <w:sz w:val="28"/>
          <w:szCs w:val="28"/>
        </w:rPr>
        <w:t xml:space="preserve"> в отношении</w:t>
      </w:r>
      <w:r w:rsidRPr="00CC5417">
        <w:rPr>
          <w:b/>
          <w:sz w:val="28"/>
          <w:szCs w:val="28"/>
        </w:rPr>
        <w:t xml:space="preserve"> </w:t>
      </w:r>
      <w:r w:rsidR="00A12DC3">
        <w:rPr>
          <w:sz w:val="28"/>
          <w:szCs w:val="28"/>
        </w:rPr>
        <w:t>***</w:t>
      </w:r>
      <w:r w:rsidR="00CE18DA">
        <w:rPr>
          <w:sz w:val="28"/>
          <w:szCs w:val="28"/>
        </w:rPr>
        <w:t xml:space="preserve"> в виде </w:t>
      </w:r>
      <w:r w:rsidR="00F257B5">
        <w:rPr>
          <w:sz w:val="28"/>
          <w:szCs w:val="28"/>
        </w:rPr>
        <w:t>лишения свободы</w:t>
      </w:r>
      <w:r w:rsidR="00CE18DA">
        <w:rPr>
          <w:sz w:val="28"/>
          <w:szCs w:val="28"/>
        </w:rPr>
        <w:t xml:space="preserve"> сроком на 9 </w:t>
      </w:r>
      <w:r w:rsidR="00CE18DA">
        <w:rPr>
          <w:sz w:val="28"/>
          <w:szCs w:val="28"/>
        </w:rPr>
        <w:t xml:space="preserve">( </w:t>
      </w:r>
      <w:r w:rsidR="00CE18DA">
        <w:rPr>
          <w:sz w:val="28"/>
          <w:szCs w:val="28"/>
        </w:rPr>
        <w:t>девят</w:t>
      </w:r>
      <w:r w:rsidR="00797021">
        <w:rPr>
          <w:sz w:val="28"/>
          <w:szCs w:val="28"/>
        </w:rPr>
        <w:t>ь</w:t>
      </w:r>
      <w:r w:rsidR="00CE18DA">
        <w:rPr>
          <w:sz w:val="28"/>
          <w:szCs w:val="28"/>
        </w:rPr>
        <w:t xml:space="preserve"> ) месяцев; </w:t>
      </w:r>
      <w:r>
        <w:rPr>
          <w:b/>
          <w:sz w:val="28"/>
          <w:szCs w:val="28"/>
        </w:rPr>
        <w:t xml:space="preserve">   </w:t>
      </w:r>
    </w:p>
    <w:p w:rsidR="00CC5417" w:rsidP="00714562">
      <w:pPr>
        <w:ind w:firstLine="720"/>
        <w:jc w:val="both"/>
        <w:rPr>
          <w:sz w:val="28"/>
          <w:szCs w:val="28"/>
        </w:rPr>
      </w:pPr>
      <w:r>
        <w:rPr>
          <w:sz w:val="28"/>
          <w:szCs w:val="28"/>
        </w:rPr>
        <w:t xml:space="preserve"> - по ч.1 ст. 117 УК РФ по эпизод</w:t>
      </w:r>
      <w:r w:rsidR="00DA2D95">
        <w:rPr>
          <w:sz w:val="28"/>
          <w:szCs w:val="28"/>
        </w:rPr>
        <w:t>у</w:t>
      </w:r>
      <w:r>
        <w:rPr>
          <w:sz w:val="28"/>
          <w:szCs w:val="28"/>
        </w:rPr>
        <w:t xml:space="preserve"> в отношении</w:t>
      </w:r>
      <w:r w:rsidRPr="00CC5417">
        <w:rPr>
          <w:b/>
          <w:sz w:val="28"/>
          <w:szCs w:val="28"/>
        </w:rPr>
        <w:t xml:space="preserve"> </w:t>
      </w:r>
      <w:r w:rsidR="00A12DC3">
        <w:rPr>
          <w:sz w:val="28"/>
          <w:szCs w:val="28"/>
        </w:rPr>
        <w:t>***</w:t>
      </w:r>
      <w:r>
        <w:rPr>
          <w:b/>
          <w:sz w:val="28"/>
          <w:szCs w:val="28"/>
        </w:rPr>
        <w:t xml:space="preserve">  </w:t>
      </w:r>
      <w:r w:rsidRPr="00CE18DA" w:rsidR="00CE18DA">
        <w:rPr>
          <w:sz w:val="28"/>
          <w:szCs w:val="28"/>
        </w:rPr>
        <w:t xml:space="preserve">в виде </w:t>
      </w:r>
      <w:r w:rsidR="00B10911">
        <w:rPr>
          <w:sz w:val="28"/>
          <w:szCs w:val="28"/>
        </w:rPr>
        <w:t>лишения</w:t>
      </w:r>
      <w:r w:rsidR="00CE18DA">
        <w:rPr>
          <w:sz w:val="28"/>
          <w:szCs w:val="28"/>
        </w:rPr>
        <w:t xml:space="preserve"> свободы сроком  на </w:t>
      </w:r>
      <w:r w:rsidR="00732EEC">
        <w:rPr>
          <w:sz w:val="28"/>
          <w:szCs w:val="28"/>
        </w:rPr>
        <w:t>10</w:t>
      </w:r>
      <w:r w:rsidR="00CE18DA">
        <w:rPr>
          <w:sz w:val="28"/>
          <w:szCs w:val="28"/>
        </w:rPr>
        <w:t xml:space="preserve"> (</w:t>
      </w:r>
      <w:r w:rsidR="00732EEC">
        <w:rPr>
          <w:sz w:val="28"/>
          <w:szCs w:val="28"/>
        </w:rPr>
        <w:t>десять</w:t>
      </w:r>
      <w:r w:rsidR="00CE18DA">
        <w:rPr>
          <w:sz w:val="28"/>
          <w:szCs w:val="28"/>
        </w:rPr>
        <w:t xml:space="preserve"> )</w:t>
      </w:r>
      <w:r w:rsidRPr="00CE18DA" w:rsidR="00CE18DA">
        <w:rPr>
          <w:sz w:val="28"/>
          <w:szCs w:val="28"/>
        </w:rPr>
        <w:t xml:space="preserve"> месяцев</w:t>
      </w:r>
      <w:r w:rsidR="00CE18DA">
        <w:rPr>
          <w:sz w:val="28"/>
          <w:szCs w:val="28"/>
        </w:rPr>
        <w:t>;</w:t>
      </w:r>
      <w:r w:rsidRPr="00CE18DA">
        <w:rPr>
          <w:sz w:val="28"/>
          <w:szCs w:val="28"/>
        </w:rPr>
        <w:t xml:space="preserve"> </w:t>
      </w:r>
    </w:p>
    <w:p w:rsidR="00CE18DA" w:rsidRPr="00CE18DA" w:rsidP="00714562">
      <w:pPr>
        <w:ind w:firstLine="720"/>
        <w:jc w:val="both"/>
        <w:rPr>
          <w:sz w:val="28"/>
          <w:szCs w:val="28"/>
        </w:rPr>
      </w:pPr>
      <w:r>
        <w:rPr>
          <w:sz w:val="28"/>
          <w:szCs w:val="28"/>
        </w:rPr>
        <w:t xml:space="preserve"> - по ч.1 ст. 119 УК РФ по эпизоду в отношении</w:t>
      </w:r>
      <w:r w:rsidRPr="00CC5417">
        <w:rPr>
          <w:b/>
          <w:sz w:val="28"/>
          <w:szCs w:val="28"/>
        </w:rPr>
        <w:t xml:space="preserve"> </w:t>
      </w:r>
      <w:r w:rsidR="00A12DC3">
        <w:rPr>
          <w:sz w:val="28"/>
          <w:szCs w:val="28"/>
        </w:rPr>
        <w:t>***</w:t>
      </w:r>
      <w:r>
        <w:rPr>
          <w:sz w:val="28"/>
          <w:szCs w:val="28"/>
        </w:rPr>
        <w:t xml:space="preserve"> и </w:t>
      </w:r>
      <w:r w:rsidR="00A12DC3">
        <w:rPr>
          <w:sz w:val="28"/>
          <w:szCs w:val="28"/>
        </w:rPr>
        <w:t>***</w:t>
      </w:r>
      <w:r>
        <w:rPr>
          <w:b/>
          <w:sz w:val="28"/>
          <w:szCs w:val="28"/>
        </w:rPr>
        <w:t xml:space="preserve">   </w:t>
      </w:r>
      <w:r w:rsidRPr="00CE18DA">
        <w:rPr>
          <w:sz w:val="28"/>
          <w:szCs w:val="28"/>
        </w:rPr>
        <w:t>в виде</w:t>
      </w:r>
      <w:r>
        <w:rPr>
          <w:b/>
          <w:sz w:val="28"/>
          <w:szCs w:val="28"/>
        </w:rPr>
        <w:t xml:space="preserve"> </w:t>
      </w:r>
      <w:r w:rsidR="00B10911">
        <w:rPr>
          <w:sz w:val="28"/>
          <w:szCs w:val="28"/>
        </w:rPr>
        <w:t>лишения</w:t>
      </w:r>
      <w:r>
        <w:rPr>
          <w:sz w:val="28"/>
          <w:szCs w:val="28"/>
        </w:rPr>
        <w:t xml:space="preserve"> свободы сроком  на </w:t>
      </w:r>
      <w:r w:rsidRPr="00CE18DA">
        <w:rPr>
          <w:sz w:val="28"/>
          <w:szCs w:val="28"/>
        </w:rPr>
        <w:t>8</w:t>
      </w:r>
      <w:r>
        <w:rPr>
          <w:sz w:val="28"/>
          <w:szCs w:val="28"/>
        </w:rPr>
        <w:t xml:space="preserve"> </w:t>
      </w:r>
      <w:r w:rsidRPr="00CE18DA">
        <w:rPr>
          <w:sz w:val="28"/>
          <w:szCs w:val="28"/>
        </w:rPr>
        <w:t>(восемь) месяцев</w:t>
      </w:r>
      <w:r>
        <w:rPr>
          <w:sz w:val="28"/>
          <w:szCs w:val="28"/>
        </w:rPr>
        <w:t>;</w:t>
      </w:r>
      <w:r w:rsidRPr="00CE18DA">
        <w:rPr>
          <w:sz w:val="28"/>
          <w:szCs w:val="28"/>
        </w:rPr>
        <w:t xml:space="preserve"> </w:t>
      </w:r>
    </w:p>
    <w:p w:rsidR="00903C36" w:rsidP="00714562">
      <w:pPr>
        <w:ind w:firstLine="720"/>
        <w:jc w:val="both"/>
        <w:rPr>
          <w:color w:val="FF0000"/>
          <w:sz w:val="28"/>
          <w:szCs w:val="28"/>
        </w:rPr>
      </w:pPr>
      <w:r w:rsidRPr="00FF5E2F">
        <w:rPr>
          <w:color w:val="FF0000"/>
          <w:sz w:val="28"/>
          <w:szCs w:val="28"/>
        </w:rPr>
        <w:t xml:space="preserve">На основании ч. 2 ст. 69 УК РФ, по совокупности преступлений, путем </w:t>
      </w:r>
      <w:r w:rsidR="00F257B5">
        <w:rPr>
          <w:color w:val="FF0000"/>
          <w:sz w:val="28"/>
          <w:szCs w:val="28"/>
        </w:rPr>
        <w:t xml:space="preserve">поглощения менее строгого наказания более строгим, </w:t>
      </w:r>
      <w:r w:rsidRPr="00FF5E2F">
        <w:rPr>
          <w:color w:val="FF0000"/>
          <w:sz w:val="28"/>
          <w:szCs w:val="28"/>
        </w:rPr>
        <w:t xml:space="preserve"> </w:t>
      </w:r>
      <w:r>
        <w:rPr>
          <w:color w:val="FF0000"/>
          <w:sz w:val="28"/>
          <w:szCs w:val="28"/>
        </w:rPr>
        <w:t xml:space="preserve">окончательно </w:t>
      </w:r>
      <w:r w:rsidRPr="00FF5E2F">
        <w:rPr>
          <w:color w:val="FF0000"/>
          <w:sz w:val="28"/>
          <w:szCs w:val="28"/>
        </w:rPr>
        <w:t xml:space="preserve">назначить </w:t>
      </w:r>
      <w:r>
        <w:rPr>
          <w:color w:val="FF0000"/>
          <w:sz w:val="28"/>
          <w:szCs w:val="28"/>
        </w:rPr>
        <w:t xml:space="preserve">наказание в виде </w:t>
      </w:r>
      <w:r w:rsidR="00B10911">
        <w:rPr>
          <w:color w:val="FF0000"/>
          <w:sz w:val="28"/>
          <w:szCs w:val="28"/>
        </w:rPr>
        <w:t xml:space="preserve">лишения </w:t>
      </w:r>
      <w:r>
        <w:rPr>
          <w:color w:val="FF0000"/>
          <w:sz w:val="28"/>
          <w:szCs w:val="28"/>
        </w:rPr>
        <w:t xml:space="preserve"> свободы сроком на </w:t>
      </w:r>
      <w:r w:rsidR="00732EEC">
        <w:rPr>
          <w:color w:val="FF0000"/>
          <w:sz w:val="28"/>
          <w:szCs w:val="28"/>
        </w:rPr>
        <w:t>10</w:t>
      </w:r>
      <w:r w:rsidR="00F257B5">
        <w:rPr>
          <w:color w:val="FF0000"/>
          <w:sz w:val="28"/>
          <w:szCs w:val="28"/>
        </w:rPr>
        <w:t xml:space="preserve"> (де</w:t>
      </w:r>
      <w:r w:rsidR="00965F2D">
        <w:rPr>
          <w:color w:val="FF0000"/>
          <w:sz w:val="28"/>
          <w:szCs w:val="28"/>
        </w:rPr>
        <w:t>с</w:t>
      </w:r>
      <w:r w:rsidR="00F257B5">
        <w:rPr>
          <w:color w:val="FF0000"/>
          <w:sz w:val="28"/>
          <w:szCs w:val="28"/>
        </w:rPr>
        <w:t>ять)</w:t>
      </w:r>
      <w:r>
        <w:rPr>
          <w:color w:val="FF0000"/>
          <w:sz w:val="28"/>
          <w:szCs w:val="28"/>
        </w:rPr>
        <w:t xml:space="preserve"> месяцев.</w:t>
      </w:r>
    </w:p>
    <w:p w:rsidR="00F257B5" w:rsidRPr="007A435F" w:rsidP="00F257B5">
      <w:pPr>
        <w:ind w:firstLine="720"/>
        <w:jc w:val="both"/>
        <w:rPr>
          <w:sz w:val="28"/>
          <w:szCs w:val="28"/>
        </w:rPr>
      </w:pPr>
      <w:r w:rsidRPr="007A435F">
        <w:rPr>
          <w:sz w:val="28"/>
          <w:szCs w:val="28"/>
        </w:rPr>
        <w:t xml:space="preserve">На основании ст.73 УК РФ назначенное </w:t>
      </w:r>
      <w:r w:rsidRPr="00AC48FE">
        <w:rPr>
          <w:sz w:val="28"/>
          <w:szCs w:val="28"/>
        </w:rPr>
        <w:t>Захарченко Р.Д.</w:t>
      </w:r>
      <w:r w:rsidRPr="007A435F">
        <w:rPr>
          <w:sz w:val="28"/>
          <w:szCs w:val="28"/>
        </w:rPr>
        <w:t xml:space="preserve"> наказание в виде лишения свободы считать условным с испытательным сроком </w:t>
      </w:r>
      <w:r w:rsidR="00B10911">
        <w:rPr>
          <w:sz w:val="28"/>
          <w:szCs w:val="28"/>
        </w:rPr>
        <w:t>1</w:t>
      </w:r>
      <w:r>
        <w:rPr>
          <w:sz w:val="28"/>
          <w:szCs w:val="28"/>
        </w:rPr>
        <w:t xml:space="preserve"> (</w:t>
      </w:r>
      <w:r w:rsidR="00B10911">
        <w:rPr>
          <w:sz w:val="28"/>
          <w:szCs w:val="28"/>
        </w:rPr>
        <w:t>год</w:t>
      </w:r>
      <w:r>
        <w:rPr>
          <w:sz w:val="28"/>
          <w:szCs w:val="28"/>
        </w:rPr>
        <w:t xml:space="preserve">) </w:t>
      </w:r>
      <w:r w:rsidR="00B10911">
        <w:rPr>
          <w:sz w:val="28"/>
          <w:szCs w:val="28"/>
        </w:rPr>
        <w:t>6(шесть</w:t>
      </w:r>
      <w:r w:rsidR="00B10911">
        <w:rPr>
          <w:sz w:val="28"/>
          <w:szCs w:val="28"/>
        </w:rPr>
        <w:t xml:space="preserve"> )</w:t>
      </w:r>
      <w:r w:rsidR="00B10911">
        <w:rPr>
          <w:sz w:val="28"/>
          <w:szCs w:val="28"/>
        </w:rPr>
        <w:t xml:space="preserve"> месяцев.</w:t>
      </w:r>
      <w:r>
        <w:rPr>
          <w:sz w:val="28"/>
          <w:szCs w:val="28"/>
        </w:rPr>
        <w:t xml:space="preserve"> </w:t>
      </w:r>
    </w:p>
    <w:p w:rsidR="00F257B5" w:rsidRPr="007A435F" w:rsidP="00F257B5">
      <w:pPr>
        <w:ind w:firstLine="720"/>
        <w:jc w:val="both"/>
        <w:rPr>
          <w:sz w:val="28"/>
          <w:szCs w:val="28"/>
        </w:rPr>
      </w:pPr>
      <w:r w:rsidRPr="007A435F">
        <w:rPr>
          <w:sz w:val="28"/>
          <w:szCs w:val="28"/>
        </w:rPr>
        <w:t xml:space="preserve">На период испытательного срока на осужденного возложить обязанности: не менять постоянного места жительства без уведомления специализированного государственного органа, осуществляющего </w:t>
      </w:r>
      <w:r w:rsidRPr="007A435F">
        <w:rPr>
          <w:sz w:val="28"/>
          <w:szCs w:val="28"/>
        </w:rPr>
        <w:t>контроль за</w:t>
      </w:r>
      <w:r w:rsidRPr="007A435F">
        <w:rPr>
          <w:sz w:val="28"/>
          <w:szCs w:val="28"/>
        </w:rPr>
        <w:t xml:space="preserve"> поведением условно осужденных</w:t>
      </w:r>
      <w:r>
        <w:rPr>
          <w:sz w:val="28"/>
          <w:szCs w:val="28"/>
        </w:rPr>
        <w:t>;</w:t>
      </w:r>
      <w:r w:rsidRPr="007A435F">
        <w:rPr>
          <w:sz w:val="28"/>
          <w:szCs w:val="28"/>
        </w:rPr>
        <w:t xml:space="preserve"> с периодичностью один раз в месяц </w:t>
      </w:r>
      <w:r>
        <w:rPr>
          <w:sz w:val="28"/>
          <w:szCs w:val="28"/>
        </w:rPr>
        <w:t xml:space="preserve">в установленные уголовно-исполнительной инспекцией  дни </w:t>
      </w:r>
      <w:r w:rsidRPr="007A435F">
        <w:rPr>
          <w:sz w:val="28"/>
          <w:szCs w:val="28"/>
        </w:rPr>
        <w:t>являться в указанный орган для регистрации</w:t>
      </w:r>
      <w:r>
        <w:rPr>
          <w:sz w:val="28"/>
          <w:szCs w:val="28"/>
        </w:rPr>
        <w:t>.</w:t>
      </w:r>
    </w:p>
    <w:p w:rsidR="00714562" w:rsidP="00714562">
      <w:pPr>
        <w:ind w:right="-6" w:firstLine="708"/>
        <w:jc w:val="both"/>
        <w:rPr>
          <w:sz w:val="28"/>
          <w:szCs w:val="28"/>
        </w:rPr>
      </w:pPr>
      <w:r w:rsidRPr="00401FD1">
        <w:rPr>
          <w:sz w:val="28"/>
          <w:szCs w:val="28"/>
        </w:rPr>
        <w:t xml:space="preserve">Вещественные доказательства – </w:t>
      </w:r>
      <w:r w:rsidR="00847814">
        <w:rPr>
          <w:sz w:val="28"/>
          <w:szCs w:val="28"/>
        </w:rPr>
        <w:t xml:space="preserve">кухонный </w:t>
      </w:r>
      <w:r>
        <w:rPr>
          <w:sz w:val="28"/>
          <w:szCs w:val="28"/>
        </w:rPr>
        <w:t>нож</w:t>
      </w:r>
      <w:r w:rsidRPr="00401FD1">
        <w:rPr>
          <w:sz w:val="28"/>
          <w:szCs w:val="28"/>
        </w:rPr>
        <w:t>, переданны</w:t>
      </w:r>
      <w:r>
        <w:rPr>
          <w:sz w:val="28"/>
          <w:szCs w:val="28"/>
        </w:rPr>
        <w:t>й</w:t>
      </w:r>
      <w:r w:rsidRPr="00401FD1">
        <w:rPr>
          <w:sz w:val="28"/>
          <w:szCs w:val="28"/>
        </w:rPr>
        <w:t xml:space="preserve"> </w:t>
      </w:r>
      <w:r>
        <w:rPr>
          <w:sz w:val="28"/>
          <w:szCs w:val="28"/>
        </w:rPr>
        <w:t>в камеру хранения ОП №1 «Железнодорожный» УМВД России по г. Симферополю</w:t>
      </w:r>
      <w:r w:rsidRPr="00401FD1">
        <w:rPr>
          <w:sz w:val="28"/>
          <w:szCs w:val="28"/>
        </w:rPr>
        <w:t xml:space="preserve">, </w:t>
      </w:r>
      <w:r w:rsidRPr="005166A6">
        <w:rPr>
          <w:sz w:val="28"/>
          <w:szCs w:val="28"/>
        </w:rPr>
        <w:t xml:space="preserve">после вступления приговора в законную силу </w:t>
      </w:r>
      <w:r>
        <w:rPr>
          <w:sz w:val="28"/>
          <w:szCs w:val="28"/>
        </w:rPr>
        <w:t>–</w:t>
      </w:r>
      <w:r w:rsidRPr="005166A6">
        <w:rPr>
          <w:sz w:val="28"/>
          <w:szCs w:val="28"/>
        </w:rPr>
        <w:t xml:space="preserve"> </w:t>
      </w:r>
      <w:r>
        <w:rPr>
          <w:sz w:val="28"/>
          <w:szCs w:val="28"/>
        </w:rPr>
        <w:t>уничтожить.</w:t>
      </w:r>
    </w:p>
    <w:p w:rsidR="00714562" w:rsidRPr="00FF5E2F" w:rsidP="00714562">
      <w:pPr>
        <w:pStyle w:val="NormalWeb"/>
        <w:widowControl w:val="0"/>
        <w:spacing w:before="0" w:beforeAutospacing="0" w:after="0" w:afterAutospacing="0"/>
        <w:ind w:firstLine="708"/>
        <w:jc w:val="both"/>
        <w:rPr>
          <w:sz w:val="28"/>
          <w:szCs w:val="28"/>
          <w:shd w:val="clear" w:color="auto" w:fill="FFFFFF"/>
        </w:rPr>
      </w:pPr>
      <w:r w:rsidRPr="00FF5E2F">
        <w:rPr>
          <w:sz w:val="28"/>
          <w:szCs w:val="28"/>
          <w:shd w:val="clear" w:color="auto" w:fill="FFFFFF"/>
        </w:rPr>
        <w:t xml:space="preserve">Меру пресечения </w:t>
      </w:r>
      <w:r w:rsidRPr="00AC48FE">
        <w:rPr>
          <w:sz w:val="28"/>
          <w:szCs w:val="28"/>
        </w:rPr>
        <w:t>Захарченко Р.Д.</w:t>
      </w:r>
      <w:r>
        <w:rPr>
          <w:color w:val="000000"/>
          <w:sz w:val="28"/>
          <w:szCs w:val="28"/>
        </w:rPr>
        <w:t xml:space="preserve"> </w:t>
      </w:r>
      <w:r w:rsidRPr="00FF5E2F">
        <w:rPr>
          <w:sz w:val="28"/>
          <w:szCs w:val="28"/>
          <w:shd w:val="clear" w:color="auto" w:fill="FFFFFF"/>
        </w:rPr>
        <w:t>в виде подписки о невыезде и надлежащем поведении до вступления приговора в законную силу оставить без изменений.</w:t>
      </w:r>
    </w:p>
    <w:p w:rsidR="00714562" w:rsidRPr="00FF5E2F" w:rsidP="00714562">
      <w:pPr>
        <w:pStyle w:val="BodyText"/>
        <w:widowControl w:val="0"/>
        <w:tabs>
          <w:tab w:val="right" w:pos="9360"/>
        </w:tabs>
        <w:spacing w:after="0"/>
        <w:ind w:right="-6" w:firstLine="567"/>
        <w:rPr>
          <w:rStyle w:val="apple-converted-space"/>
          <w:rFonts w:ascii="Times New Roman" w:hAnsi="Times New Roman"/>
          <w:sz w:val="28"/>
          <w:szCs w:val="28"/>
          <w:shd w:val="clear" w:color="auto" w:fill="FFFFFF"/>
          <w:lang w:val="ru-RU"/>
        </w:rPr>
      </w:pPr>
      <w:r w:rsidRPr="00FF5E2F">
        <w:rPr>
          <w:rStyle w:val="apple-converted-space"/>
          <w:rFonts w:ascii="Times New Roman" w:hAnsi="Times New Roman"/>
          <w:sz w:val="28"/>
          <w:szCs w:val="28"/>
          <w:shd w:val="clear" w:color="auto" w:fill="FFFFFF"/>
          <w:lang w:val="ru-RU"/>
        </w:rPr>
        <w:t xml:space="preserve">Процессуальные издержки возместить за счет средств федерального бюджета.  </w:t>
      </w:r>
    </w:p>
    <w:p w:rsidR="00714562" w:rsidRPr="00FF5E2F" w:rsidP="00714562">
      <w:pPr>
        <w:pStyle w:val="5"/>
        <w:spacing w:before="0" w:line="240" w:lineRule="auto"/>
        <w:ind w:left="20" w:right="20" w:firstLine="688"/>
        <w:jc w:val="both"/>
        <w:rPr>
          <w:color w:val="FF0000"/>
          <w:sz w:val="28"/>
          <w:szCs w:val="28"/>
          <w:lang w:eastAsia="ru-RU"/>
        </w:rPr>
      </w:pPr>
      <w:r w:rsidRPr="00FF5E2F">
        <w:rPr>
          <w:color w:val="FF0000"/>
          <w:sz w:val="28"/>
          <w:szCs w:val="28"/>
          <w:lang w:eastAsia="ru-RU"/>
        </w:rPr>
        <w:t xml:space="preserve">Приговор может быть обжалован в апелляционном порядке в Железнодорожный районный суд г. Симферополя Республики Крым в </w:t>
      </w:r>
      <w:r w:rsidRPr="00FF5E2F">
        <w:rPr>
          <w:color w:val="FF0000"/>
          <w:sz w:val="28"/>
          <w:szCs w:val="28"/>
          <w:lang w:eastAsia="ru-RU"/>
        </w:rPr>
        <w:t>течение 10 суток со дня его провозглашения с соблюдением требований ст. 317 УПК РФ через мирового судью судебного участка № 3 Железнодорожного судебного района города Симферополя.</w:t>
      </w:r>
    </w:p>
    <w:p w:rsidR="00714562" w:rsidRPr="00FF5E2F" w:rsidP="00714562">
      <w:pPr>
        <w:pStyle w:val="1"/>
        <w:shd w:val="clear" w:color="auto" w:fill="auto"/>
        <w:spacing w:before="0" w:after="0" w:line="240" w:lineRule="auto"/>
        <w:ind w:left="40" w:right="-181" w:firstLine="580"/>
        <w:jc w:val="both"/>
        <w:rPr>
          <w:sz w:val="28"/>
          <w:szCs w:val="28"/>
        </w:rPr>
      </w:pPr>
      <w:r w:rsidRPr="00FF5E2F">
        <w:rPr>
          <w:sz w:val="28"/>
          <w:szCs w:val="28"/>
        </w:rPr>
        <w:t>В случае подачи апелляционной жалобы осужденный вправе ходатайствовать о своем участии в судебном заседании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r w:rsidRPr="00FF5E2F">
        <w:rPr>
          <w:sz w:val="28"/>
          <w:szCs w:val="28"/>
        </w:rPr>
        <w:tab/>
      </w:r>
    </w:p>
    <w:p w:rsidR="00714562" w:rsidRPr="00FF5E2F" w:rsidP="00714562">
      <w:pPr>
        <w:pStyle w:val="5"/>
        <w:shd w:val="clear" w:color="auto" w:fill="auto"/>
        <w:spacing w:before="0"/>
        <w:ind w:left="20" w:right="20" w:firstLine="688"/>
        <w:jc w:val="both"/>
        <w:rPr>
          <w:color w:val="FF0000"/>
          <w:sz w:val="28"/>
          <w:szCs w:val="28"/>
          <w:lang w:eastAsia="ru-RU"/>
        </w:rPr>
      </w:pPr>
    </w:p>
    <w:p w:rsidR="00714562" w:rsidRPr="00FF5E2F" w:rsidP="00714562">
      <w:pPr>
        <w:pStyle w:val="5"/>
        <w:shd w:val="clear" w:color="auto" w:fill="auto"/>
        <w:spacing w:before="0"/>
        <w:ind w:left="20" w:right="20" w:firstLine="688"/>
        <w:jc w:val="both"/>
        <w:rPr>
          <w:color w:val="000000"/>
          <w:sz w:val="28"/>
          <w:szCs w:val="28"/>
        </w:rPr>
      </w:pPr>
      <w:r w:rsidRPr="00FF5E2F">
        <w:rPr>
          <w:color w:val="000000"/>
          <w:sz w:val="28"/>
          <w:szCs w:val="28"/>
        </w:rPr>
        <w:t>Мировой судья</w:t>
      </w:r>
      <w:r w:rsidRPr="00FF5E2F">
        <w:rPr>
          <w:color w:val="000000"/>
          <w:sz w:val="28"/>
          <w:szCs w:val="28"/>
        </w:rPr>
        <w:tab/>
      </w:r>
      <w:r w:rsidRPr="00FF5E2F">
        <w:rPr>
          <w:color w:val="000000"/>
          <w:sz w:val="28"/>
          <w:szCs w:val="28"/>
        </w:rPr>
        <w:tab/>
      </w:r>
      <w:r w:rsidRPr="00FF5E2F">
        <w:rPr>
          <w:color w:val="000000"/>
          <w:sz w:val="28"/>
          <w:szCs w:val="28"/>
        </w:rPr>
        <w:tab/>
      </w:r>
      <w:r w:rsidRPr="00FF5E2F">
        <w:rPr>
          <w:color w:val="000000"/>
          <w:sz w:val="28"/>
          <w:szCs w:val="28"/>
        </w:rPr>
        <w:tab/>
      </w:r>
      <w:r w:rsidRPr="00FF5E2F">
        <w:rPr>
          <w:color w:val="000000"/>
          <w:sz w:val="28"/>
          <w:szCs w:val="28"/>
        </w:rPr>
        <w:tab/>
        <w:t xml:space="preserve">                      Е.Н. Киселева</w:t>
      </w:r>
    </w:p>
    <w:p w:rsidR="00714562" w:rsidRPr="00FF5E2F" w:rsidP="00714562">
      <w:pPr>
        <w:pStyle w:val="5"/>
        <w:shd w:val="clear" w:color="auto" w:fill="auto"/>
        <w:spacing w:before="0"/>
        <w:ind w:right="20"/>
        <w:jc w:val="both"/>
        <w:rPr>
          <w:color w:val="000000"/>
          <w:sz w:val="28"/>
          <w:szCs w:val="28"/>
        </w:rPr>
      </w:pPr>
    </w:p>
    <w:p w:rsidR="00714562" w:rsidRPr="00FF5E2F" w:rsidP="00714562">
      <w:pPr>
        <w:pStyle w:val="40"/>
        <w:shd w:val="clear" w:color="auto" w:fill="auto"/>
        <w:spacing w:before="0"/>
        <w:ind w:left="20" w:right="40"/>
        <w:jc w:val="both"/>
        <w:rPr>
          <w:sz w:val="28"/>
          <w:szCs w:val="28"/>
        </w:rPr>
      </w:pPr>
    </w:p>
    <w:p w:rsidR="00714562" w:rsidRPr="003836D1" w:rsidP="00714562">
      <w:pPr>
        <w:widowControl w:val="0"/>
        <w:spacing w:line="322" w:lineRule="exact"/>
        <w:ind w:left="20" w:right="20" w:firstLine="700"/>
        <w:jc w:val="both"/>
        <w:rPr>
          <w:color w:val="000000"/>
          <w:sz w:val="26"/>
          <w:szCs w:val="26"/>
        </w:rPr>
      </w:pPr>
    </w:p>
    <w:p w:rsidR="00714562" w:rsidP="00714562">
      <w:pPr>
        <w:pStyle w:val="20"/>
        <w:shd w:val="clear" w:color="auto" w:fill="auto"/>
        <w:spacing w:before="0" w:after="596" w:line="240" w:lineRule="auto"/>
        <w:ind w:left="160"/>
        <w:rPr>
          <w:b w:val="0"/>
          <w:color w:val="000000"/>
        </w:rPr>
      </w:pPr>
    </w:p>
    <w:p w:rsidR="00714562" w:rsidP="00714562">
      <w:pPr>
        <w:pStyle w:val="20"/>
        <w:shd w:val="clear" w:color="auto" w:fill="auto"/>
        <w:spacing w:before="0" w:after="596" w:line="240" w:lineRule="auto"/>
        <w:ind w:left="160"/>
        <w:rPr>
          <w:b w:val="0"/>
        </w:rPr>
      </w:pPr>
    </w:p>
    <w:p w:rsidR="00227768" w:rsidP="003836D1">
      <w:pPr>
        <w:pStyle w:val="20"/>
        <w:shd w:val="clear" w:color="auto" w:fill="auto"/>
        <w:spacing w:before="0" w:after="596" w:line="240" w:lineRule="auto"/>
        <w:ind w:left="160"/>
        <w:rPr>
          <w:b w:val="0"/>
          <w:color w:val="000000"/>
        </w:rPr>
      </w:pPr>
    </w:p>
    <w:p w:rsidR="003836D1" w:rsidRPr="00841FE7" w:rsidP="003836D1">
      <w:pPr>
        <w:pStyle w:val="20"/>
        <w:shd w:val="clear" w:color="auto" w:fill="auto"/>
        <w:spacing w:before="0" w:after="596" w:line="240" w:lineRule="auto"/>
        <w:ind w:left="160"/>
        <w:rPr>
          <w:b w:val="0"/>
        </w:rPr>
      </w:pPr>
    </w:p>
    <w:p w:rsidR="00E034AE" w:rsidP="00884751">
      <w:pPr>
        <w:pStyle w:val="NoSpacing"/>
        <w:suppressAutoHyphens/>
        <w:ind w:right="-1" w:firstLine="709"/>
        <w:jc w:val="both"/>
        <w:rPr>
          <w:rFonts w:ascii="Times New Roman" w:hAnsi="Times New Roman"/>
          <w:color w:val="000000"/>
          <w:sz w:val="28"/>
          <w:szCs w:val="28"/>
        </w:rPr>
      </w:pPr>
    </w:p>
    <w:p w:rsidR="00E034AE" w:rsidP="00884751">
      <w:pPr>
        <w:pStyle w:val="NoSpacing"/>
        <w:suppressAutoHyphens/>
        <w:ind w:right="-1" w:firstLine="709"/>
        <w:jc w:val="both"/>
        <w:rPr>
          <w:rFonts w:ascii="Times New Roman" w:hAnsi="Times New Roman"/>
          <w:color w:val="000000"/>
          <w:sz w:val="28"/>
          <w:szCs w:val="28"/>
        </w:rPr>
      </w:pPr>
    </w:p>
    <w:p w:rsidR="00E034AE" w:rsidP="00884751">
      <w:pPr>
        <w:pStyle w:val="NoSpacing"/>
        <w:suppressAutoHyphens/>
        <w:ind w:right="-1" w:firstLine="709"/>
        <w:jc w:val="both"/>
        <w:rPr>
          <w:rFonts w:ascii="Times New Roman" w:hAnsi="Times New Roman"/>
          <w:color w:val="000000"/>
          <w:sz w:val="28"/>
          <w:szCs w:val="28"/>
        </w:rPr>
      </w:pPr>
    </w:p>
    <w:p w:rsidR="00E034AE" w:rsidP="00884751">
      <w:pPr>
        <w:pStyle w:val="NoSpacing"/>
        <w:suppressAutoHyphens/>
        <w:ind w:right="-1" w:firstLine="709"/>
        <w:jc w:val="both"/>
        <w:rPr>
          <w:rFonts w:ascii="Times New Roman" w:hAnsi="Times New Roman"/>
          <w:color w:val="000000"/>
          <w:sz w:val="28"/>
          <w:szCs w:val="28"/>
        </w:rPr>
      </w:pPr>
    </w:p>
    <w:p w:rsidR="00E034AE" w:rsidP="00884751">
      <w:pPr>
        <w:pStyle w:val="NoSpacing"/>
        <w:suppressAutoHyphens/>
        <w:ind w:right="-1" w:firstLine="709"/>
        <w:jc w:val="both"/>
        <w:rPr>
          <w:rFonts w:ascii="Times New Roman" w:hAnsi="Times New Roman"/>
          <w:color w:val="000000"/>
          <w:sz w:val="28"/>
          <w:szCs w:val="28"/>
        </w:rPr>
      </w:pPr>
    </w:p>
    <w:p w:rsidR="00E034AE" w:rsidP="00884751">
      <w:pPr>
        <w:pStyle w:val="NoSpacing"/>
        <w:suppressAutoHyphens/>
        <w:ind w:right="-1" w:firstLine="709"/>
        <w:jc w:val="both"/>
        <w:rPr>
          <w:rFonts w:ascii="Times New Roman" w:hAnsi="Times New Roman"/>
          <w:color w:val="000000"/>
          <w:sz w:val="28"/>
          <w:szCs w:val="28"/>
        </w:rPr>
      </w:pPr>
    </w:p>
    <w:p w:rsidR="00E034AE" w:rsidP="00884751">
      <w:pPr>
        <w:pStyle w:val="NoSpacing"/>
        <w:suppressAutoHyphens/>
        <w:ind w:right="-1" w:firstLine="709"/>
        <w:jc w:val="both"/>
        <w:rPr>
          <w:rFonts w:ascii="Times New Roman" w:hAnsi="Times New Roman"/>
          <w:color w:val="000000"/>
          <w:sz w:val="28"/>
          <w:szCs w:val="28"/>
        </w:rPr>
      </w:pPr>
    </w:p>
    <w:p w:rsidR="00E034AE" w:rsidP="00884751">
      <w:pPr>
        <w:pStyle w:val="NoSpacing"/>
        <w:suppressAutoHyphens/>
        <w:ind w:right="-1" w:firstLine="709"/>
        <w:jc w:val="both"/>
        <w:rPr>
          <w:rFonts w:ascii="Times New Roman" w:hAnsi="Times New Roman"/>
          <w:color w:val="000000"/>
          <w:sz w:val="28"/>
          <w:szCs w:val="28"/>
        </w:rPr>
      </w:pPr>
    </w:p>
    <w:p w:rsidR="00E034AE" w:rsidP="00884751">
      <w:pPr>
        <w:pStyle w:val="NoSpacing"/>
        <w:suppressAutoHyphens/>
        <w:ind w:right="-1" w:firstLine="709"/>
        <w:jc w:val="both"/>
        <w:rPr>
          <w:rFonts w:ascii="Times New Roman" w:hAnsi="Times New Roman"/>
          <w:color w:val="000000"/>
          <w:sz w:val="28"/>
          <w:szCs w:val="28"/>
        </w:rPr>
      </w:pPr>
    </w:p>
    <w:p w:rsidR="00E034AE" w:rsidP="00884751">
      <w:pPr>
        <w:pStyle w:val="NoSpacing"/>
        <w:suppressAutoHyphens/>
        <w:ind w:right="-1" w:firstLine="709"/>
        <w:jc w:val="both"/>
        <w:rPr>
          <w:rFonts w:ascii="Times New Roman" w:hAnsi="Times New Roman"/>
          <w:color w:val="000000"/>
          <w:sz w:val="28"/>
          <w:szCs w:val="28"/>
        </w:rPr>
      </w:pPr>
    </w:p>
    <w:p w:rsidR="00E034AE" w:rsidP="00884751">
      <w:pPr>
        <w:pStyle w:val="NoSpacing"/>
        <w:suppressAutoHyphens/>
        <w:ind w:right="-1" w:firstLine="709"/>
        <w:jc w:val="both"/>
        <w:rPr>
          <w:rFonts w:ascii="Times New Roman" w:hAnsi="Times New Roman"/>
          <w:color w:val="000000"/>
          <w:sz w:val="28"/>
          <w:szCs w:val="28"/>
        </w:rPr>
      </w:pPr>
    </w:p>
    <w:p w:rsidR="00E034AE" w:rsidP="00884751">
      <w:pPr>
        <w:pStyle w:val="NoSpacing"/>
        <w:suppressAutoHyphens/>
        <w:ind w:right="-1" w:firstLine="709"/>
        <w:jc w:val="both"/>
        <w:rPr>
          <w:rFonts w:ascii="Times New Roman" w:hAnsi="Times New Roman"/>
          <w:color w:val="000000"/>
          <w:sz w:val="28"/>
          <w:szCs w:val="28"/>
        </w:rPr>
      </w:pPr>
    </w:p>
    <w:p w:rsidR="00E034AE" w:rsidP="00884751">
      <w:pPr>
        <w:pStyle w:val="NoSpacing"/>
        <w:suppressAutoHyphens/>
        <w:ind w:right="-1" w:firstLine="709"/>
        <w:jc w:val="both"/>
        <w:rPr>
          <w:rFonts w:ascii="Times New Roman" w:hAnsi="Times New Roman"/>
          <w:color w:val="000000"/>
          <w:sz w:val="28"/>
          <w:szCs w:val="28"/>
        </w:rPr>
      </w:pPr>
    </w:p>
    <w:p w:rsidR="00E034AE" w:rsidP="00884751">
      <w:pPr>
        <w:pStyle w:val="NoSpacing"/>
        <w:suppressAutoHyphens/>
        <w:ind w:right="-1" w:firstLine="709"/>
        <w:jc w:val="both"/>
        <w:rPr>
          <w:rFonts w:ascii="Times New Roman" w:hAnsi="Times New Roman"/>
          <w:color w:val="000000"/>
          <w:sz w:val="28"/>
          <w:szCs w:val="28"/>
        </w:rPr>
      </w:pPr>
    </w:p>
    <w:p w:rsidR="00E034AE" w:rsidP="00884751">
      <w:pPr>
        <w:pStyle w:val="NoSpacing"/>
        <w:suppressAutoHyphens/>
        <w:ind w:right="-1" w:firstLine="709"/>
        <w:jc w:val="both"/>
        <w:rPr>
          <w:rFonts w:ascii="Times New Roman" w:hAnsi="Times New Roman"/>
          <w:color w:val="000000"/>
          <w:sz w:val="28"/>
          <w:szCs w:val="28"/>
        </w:rPr>
      </w:pPr>
    </w:p>
    <w:p w:rsidR="00E034AE" w:rsidP="00884751">
      <w:pPr>
        <w:pStyle w:val="NoSpacing"/>
        <w:suppressAutoHyphens/>
        <w:ind w:right="-1" w:firstLine="709"/>
        <w:jc w:val="both"/>
        <w:rPr>
          <w:rFonts w:ascii="Times New Roman" w:hAnsi="Times New Roman"/>
          <w:color w:val="000000"/>
          <w:sz w:val="28"/>
          <w:szCs w:val="28"/>
        </w:rPr>
      </w:pPr>
    </w:p>
    <w:sectPr w:rsidSect="00EF379C">
      <w:headerReference w:type="even" r:id="rId5"/>
      <w:headerReference w:type="default" r:id="rId6"/>
      <w:footerReference w:type="even" r:id="rId7"/>
      <w:footerReference w:type="default" r:id="rId8"/>
      <w:headerReference w:type="first" r:id="rId9"/>
      <w:footerReference w:type="first" r:id="rId10"/>
      <w:pgSz w:w="11906" w:h="16838" w:code="9"/>
      <w:pgMar w:top="1134" w:right="1134"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6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6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678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6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6361792"/>
      <w:docPartObj>
        <w:docPartGallery w:val="Page Numbers (Top of Page)"/>
        <w:docPartUnique/>
      </w:docPartObj>
    </w:sdtPr>
    <w:sdtContent>
      <w:p w:rsidR="00FF2DD9">
        <w:pPr>
          <w:pStyle w:val="Header"/>
          <w:jc w:val="center"/>
        </w:pPr>
      </w:p>
    </w:sdtContent>
  </w:sdt>
  <w:p w:rsidR="00FF2D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6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11C9B"/>
    <w:multiLevelType w:val="multilevel"/>
    <w:tmpl w:val="58182712"/>
    <w:lvl w:ilvl="0">
      <w:start w:val="2016"/>
      <w:numFmt w:val="decimal"/>
      <w:lvlText w:val="14.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5EF1633"/>
    <w:multiLevelType w:val="multilevel"/>
    <w:tmpl w:val="8A100BB8"/>
    <w:lvl w:ilvl="0">
      <w:start w:val="2016"/>
      <w:numFmt w:val="decimal"/>
      <w:lvlText w:val="2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939448A"/>
    <w:multiLevelType w:val="multilevel"/>
    <w:tmpl w:val="4FC0F5CA"/>
    <w:lvl w:ilvl="0">
      <w:start w:val="4"/>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singl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DB734BB"/>
    <w:multiLevelType w:val="multilevel"/>
    <w:tmpl w:val="4F4683B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6CA19C0"/>
    <w:multiLevelType w:val="multilevel"/>
    <w:tmpl w:val="359ABFD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F7E1E22"/>
    <w:multiLevelType w:val="multilevel"/>
    <w:tmpl w:val="7A3483A0"/>
    <w:lvl w:ilvl="0">
      <w:start w:val="4"/>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singl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66BC0760"/>
    <w:multiLevelType w:val="multilevel"/>
    <w:tmpl w:val="51A0CBBA"/>
    <w:lvl w:ilvl="0">
      <w:start w:val="4"/>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singl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79074FDD"/>
    <w:multiLevelType w:val="multilevel"/>
    <w:tmpl w:val="31C8125E"/>
    <w:lvl w:ilvl="0">
      <w:start w:val="24"/>
      <w:numFmt w:val="decimal"/>
      <w:lvlText w:val="%1"/>
      <w:lvlJc w:val="left"/>
      <w:pPr>
        <w:ind w:left="1350" w:hanging="1350"/>
      </w:pPr>
      <w:rPr>
        <w:rFonts w:hint="default"/>
      </w:rPr>
    </w:lvl>
    <w:lvl w:ilvl="1">
      <w:start w:val="4"/>
      <w:numFmt w:val="decimalZero"/>
      <w:lvlText w:val="%1.%2"/>
      <w:lvlJc w:val="left"/>
      <w:pPr>
        <w:ind w:left="1350" w:hanging="1350"/>
      </w:pPr>
      <w:rPr>
        <w:rFonts w:hint="default"/>
      </w:rPr>
    </w:lvl>
    <w:lvl w:ilvl="2">
      <w:start w:val="2008"/>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44"/>
    <w:rsid w:val="00002734"/>
    <w:rsid w:val="00003E57"/>
    <w:rsid w:val="00005797"/>
    <w:rsid w:val="00010A76"/>
    <w:rsid w:val="00017385"/>
    <w:rsid w:val="00026304"/>
    <w:rsid w:val="0005101E"/>
    <w:rsid w:val="00070EC2"/>
    <w:rsid w:val="00075A0C"/>
    <w:rsid w:val="00094842"/>
    <w:rsid w:val="000A3471"/>
    <w:rsid w:val="000C5467"/>
    <w:rsid w:val="000C58B1"/>
    <w:rsid w:val="000C6111"/>
    <w:rsid w:val="000C7FF6"/>
    <w:rsid w:val="000D2BBE"/>
    <w:rsid w:val="000D7BD6"/>
    <w:rsid w:val="000E6C54"/>
    <w:rsid w:val="00101FC6"/>
    <w:rsid w:val="0011246D"/>
    <w:rsid w:val="001215F4"/>
    <w:rsid w:val="00126DDE"/>
    <w:rsid w:val="00142D5D"/>
    <w:rsid w:val="00183B37"/>
    <w:rsid w:val="001A5625"/>
    <w:rsid w:val="001B6336"/>
    <w:rsid w:val="001B790B"/>
    <w:rsid w:val="001C66CC"/>
    <w:rsid w:val="001D5794"/>
    <w:rsid w:val="001E0807"/>
    <w:rsid w:val="001E5A64"/>
    <w:rsid w:val="001E6A56"/>
    <w:rsid w:val="0020059C"/>
    <w:rsid w:val="00205EAF"/>
    <w:rsid w:val="002065A3"/>
    <w:rsid w:val="00206932"/>
    <w:rsid w:val="00217E83"/>
    <w:rsid w:val="00227768"/>
    <w:rsid w:val="002427C0"/>
    <w:rsid w:val="00246644"/>
    <w:rsid w:val="00263018"/>
    <w:rsid w:val="002A51FB"/>
    <w:rsid w:val="002B2B84"/>
    <w:rsid w:val="002B3D50"/>
    <w:rsid w:val="002B4477"/>
    <w:rsid w:val="002C1F79"/>
    <w:rsid w:val="002C4850"/>
    <w:rsid w:val="002C6BD9"/>
    <w:rsid w:val="002F5A96"/>
    <w:rsid w:val="00310C29"/>
    <w:rsid w:val="00321081"/>
    <w:rsid w:val="003836D1"/>
    <w:rsid w:val="003975A8"/>
    <w:rsid w:val="003A1771"/>
    <w:rsid w:val="003B417F"/>
    <w:rsid w:val="003C340A"/>
    <w:rsid w:val="003D6996"/>
    <w:rsid w:val="003E4EDF"/>
    <w:rsid w:val="003E6C97"/>
    <w:rsid w:val="003F35BF"/>
    <w:rsid w:val="00401FD1"/>
    <w:rsid w:val="00426516"/>
    <w:rsid w:val="00432A8E"/>
    <w:rsid w:val="00434E3F"/>
    <w:rsid w:val="00465AD3"/>
    <w:rsid w:val="00473555"/>
    <w:rsid w:val="0048515A"/>
    <w:rsid w:val="0048576C"/>
    <w:rsid w:val="00487E7E"/>
    <w:rsid w:val="0049778E"/>
    <w:rsid w:val="004A6505"/>
    <w:rsid w:val="004B5174"/>
    <w:rsid w:val="004B7BE8"/>
    <w:rsid w:val="004E362C"/>
    <w:rsid w:val="00513AF7"/>
    <w:rsid w:val="005166A6"/>
    <w:rsid w:val="00517BE6"/>
    <w:rsid w:val="00522C1D"/>
    <w:rsid w:val="00560734"/>
    <w:rsid w:val="0056125E"/>
    <w:rsid w:val="005626BF"/>
    <w:rsid w:val="0059568C"/>
    <w:rsid w:val="005A1C77"/>
    <w:rsid w:val="005C4E85"/>
    <w:rsid w:val="005E4AAF"/>
    <w:rsid w:val="005F7C16"/>
    <w:rsid w:val="00602084"/>
    <w:rsid w:val="00602EEE"/>
    <w:rsid w:val="00612517"/>
    <w:rsid w:val="00620194"/>
    <w:rsid w:val="0062612C"/>
    <w:rsid w:val="00626287"/>
    <w:rsid w:val="00626536"/>
    <w:rsid w:val="00641E1E"/>
    <w:rsid w:val="0066220C"/>
    <w:rsid w:val="00664C30"/>
    <w:rsid w:val="0068104F"/>
    <w:rsid w:val="00692F02"/>
    <w:rsid w:val="006B667C"/>
    <w:rsid w:val="006C0BD0"/>
    <w:rsid w:val="006C7E61"/>
    <w:rsid w:val="006E6241"/>
    <w:rsid w:val="006E78B2"/>
    <w:rsid w:val="006F2A31"/>
    <w:rsid w:val="00711459"/>
    <w:rsid w:val="00714562"/>
    <w:rsid w:val="00715384"/>
    <w:rsid w:val="00717AAB"/>
    <w:rsid w:val="00720B14"/>
    <w:rsid w:val="0072496B"/>
    <w:rsid w:val="00732EEC"/>
    <w:rsid w:val="007334E8"/>
    <w:rsid w:val="00736B71"/>
    <w:rsid w:val="00743653"/>
    <w:rsid w:val="007520DB"/>
    <w:rsid w:val="007545C3"/>
    <w:rsid w:val="00764EE2"/>
    <w:rsid w:val="0078328A"/>
    <w:rsid w:val="00784DC3"/>
    <w:rsid w:val="00791D48"/>
    <w:rsid w:val="00797021"/>
    <w:rsid w:val="007A41E6"/>
    <w:rsid w:val="007A435F"/>
    <w:rsid w:val="007B3271"/>
    <w:rsid w:val="007C0E1B"/>
    <w:rsid w:val="007C4E4A"/>
    <w:rsid w:val="007C5F63"/>
    <w:rsid w:val="007D4843"/>
    <w:rsid w:val="007D6FF5"/>
    <w:rsid w:val="00822184"/>
    <w:rsid w:val="008260B3"/>
    <w:rsid w:val="00841FE7"/>
    <w:rsid w:val="008458A9"/>
    <w:rsid w:val="00847814"/>
    <w:rsid w:val="00852489"/>
    <w:rsid w:val="00852C4C"/>
    <w:rsid w:val="00854451"/>
    <w:rsid w:val="0085651F"/>
    <w:rsid w:val="00871978"/>
    <w:rsid w:val="00872C78"/>
    <w:rsid w:val="00884751"/>
    <w:rsid w:val="00885E5C"/>
    <w:rsid w:val="00896944"/>
    <w:rsid w:val="008A309C"/>
    <w:rsid w:val="008C0B2B"/>
    <w:rsid w:val="008F2D96"/>
    <w:rsid w:val="00903C36"/>
    <w:rsid w:val="00904D5F"/>
    <w:rsid w:val="00917C55"/>
    <w:rsid w:val="00924646"/>
    <w:rsid w:val="00932A1F"/>
    <w:rsid w:val="009412EA"/>
    <w:rsid w:val="00956787"/>
    <w:rsid w:val="00957325"/>
    <w:rsid w:val="00960454"/>
    <w:rsid w:val="0096458C"/>
    <w:rsid w:val="00965F2D"/>
    <w:rsid w:val="00970B56"/>
    <w:rsid w:val="0098622A"/>
    <w:rsid w:val="009A5187"/>
    <w:rsid w:val="009A6368"/>
    <w:rsid w:val="009B5DB5"/>
    <w:rsid w:val="009D6B92"/>
    <w:rsid w:val="009E39ED"/>
    <w:rsid w:val="00A0254E"/>
    <w:rsid w:val="00A041E9"/>
    <w:rsid w:val="00A12DC3"/>
    <w:rsid w:val="00A130AD"/>
    <w:rsid w:val="00A23D52"/>
    <w:rsid w:val="00A44AB8"/>
    <w:rsid w:val="00A5103C"/>
    <w:rsid w:val="00A62DA6"/>
    <w:rsid w:val="00A70486"/>
    <w:rsid w:val="00A75A72"/>
    <w:rsid w:val="00A83C1F"/>
    <w:rsid w:val="00AB37D5"/>
    <w:rsid w:val="00AC48FE"/>
    <w:rsid w:val="00AC7F3C"/>
    <w:rsid w:val="00B0252A"/>
    <w:rsid w:val="00B0304A"/>
    <w:rsid w:val="00B0522E"/>
    <w:rsid w:val="00B10911"/>
    <w:rsid w:val="00B25D2A"/>
    <w:rsid w:val="00B32904"/>
    <w:rsid w:val="00B608E7"/>
    <w:rsid w:val="00B65AE0"/>
    <w:rsid w:val="00B7483F"/>
    <w:rsid w:val="00B874FC"/>
    <w:rsid w:val="00B96F8A"/>
    <w:rsid w:val="00BA35BA"/>
    <w:rsid w:val="00BA6BAA"/>
    <w:rsid w:val="00BD0DF2"/>
    <w:rsid w:val="00BD7E89"/>
    <w:rsid w:val="00BE127A"/>
    <w:rsid w:val="00C02CD4"/>
    <w:rsid w:val="00C043C4"/>
    <w:rsid w:val="00C258B2"/>
    <w:rsid w:val="00C27C21"/>
    <w:rsid w:val="00C33F02"/>
    <w:rsid w:val="00C51460"/>
    <w:rsid w:val="00C71297"/>
    <w:rsid w:val="00C87C4C"/>
    <w:rsid w:val="00C90027"/>
    <w:rsid w:val="00C90E00"/>
    <w:rsid w:val="00C92306"/>
    <w:rsid w:val="00CA6B7D"/>
    <w:rsid w:val="00CB7AE2"/>
    <w:rsid w:val="00CC5082"/>
    <w:rsid w:val="00CC5417"/>
    <w:rsid w:val="00CD193A"/>
    <w:rsid w:val="00CD2C8C"/>
    <w:rsid w:val="00CD4649"/>
    <w:rsid w:val="00CE18DA"/>
    <w:rsid w:val="00CE26D3"/>
    <w:rsid w:val="00D037C2"/>
    <w:rsid w:val="00D21CAB"/>
    <w:rsid w:val="00D4333A"/>
    <w:rsid w:val="00D56284"/>
    <w:rsid w:val="00D639C7"/>
    <w:rsid w:val="00D70E79"/>
    <w:rsid w:val="00DA2D95"/>
    <w:rsid w:val="00DA305B"/>
    <w:rsid w:val="00DB06D5"/>
    <w:rsid w:val="00DC6BBC"/>
    <w:rsid w:val="00DC7E9F"/>
    <w:rsid w:val="00DE0D54"/>
    <w:rsid w:val="00DF4ED3"/>
    <w:rsid w:val="00E0186F"/>
    <w:rsid w:val="00E02012"/>
    <w:rsid w:val="00E034AE"/>
    <w:rsid w:val="00E06418"/>
    <w:rsid w:val="00E135C5"/>
    <w:rsid w:val="00E13617"/>
    <w:rsid w:val="00E4358F"/>
    <w:rsid w:val="00E461EC"/>
    <w:rsid w:val="00E53A15"/>
    <w:rsid w:val="00E5749A"/>
    <w:rsid w:val="00E5787A"/>
    <w:rsid w:val="00E84817"/>
    <w:rsid w:val="00EA02CE"/>
    <w:rsid w:val="00EE6E1B"/>
    <w:rsid w:val="00EE7B9E"/>
    <w:rsid w:val="00EF379C"/>
    <w:rsid w:val="00F03A01"/>
    <w:rsid w:val="00F257B5"/>
    <w:rsid w:val="00F3595F"/>
    <w:rsid w:val="00F55AAC"/>
    <w:rsid w:val="00F56430"/>
    <w:rsid w:val="00F772AF"/>
    <w:rsid w:val="00FA2033"/>
    <w:rsid w:val="00FA7885"/>
    <w:rsid w:val="00FD05D2"/>
    <w:rsid w:val="00FD1C95"/>
    <w:rsid w:val="00FD6992"/>
    <w:rsid w:val="00FF2DD9"/>
    <w:rsid w:val="00FF5E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75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4751"/>
    <w:pPr>
      <w:spacing w:before="100" w:beforeAutospacing="1" w:after="100" w:afterAutospacing="1"/>
    </w:pPr>
  </w:style>
  <w:style w:type="paragraph" w:customStyle="1" w:styleId="1">
    <w:name w:val="Основной текст1"/>
    <w:basedOn w:val="Normal"/>
    <w:uiPriority w:val="99"/>
    <w:rsid w:val="00884751"/>
    <w:pPr>
      <w:widowControl w:val="0"/>
      <w:shd w:val="clear" w:color="auto" w:fill="FFFFFF"/>
      <w:spacing w:before="600" w:after="420" w:line="0" w:lineRule="atLeast"/>
    </w:pPr>
    <w:rPr>
      <w:sz w:val="26"/>
      <w:szCs w:val="26"/>
    </w:rPr>
  </w:style>
  <w:style w:type="paragraph" w:styleId="NoSpacing">
    <w:name w:val="No Spacing"/>
    <w:uiPriority w:val="1"/>
    <w:qFormat/>
    <w:rsid w:val="0088475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
    <w:name w:val="Сноска_"/>
    <w:basedOn w:val="DefaultParagraphFont"/>
    <w:rsid w:val="00227768"/>
    <w:rPr>
      <w:rFonts w:ascii="Times New Roman" w:eastAsia="Times New Roman" w:hAnsi="Times New Roman" w:cs="Times New Roman"/>
      <w:b/>
      <w:bCs/>
      <w:i/>
      <w:iCs/>
      <w:smallCaps w:val="0"/>
      <w:strike w:val="0"/>
      <w:sz w:val="26"/>
      <w:szCs w:val="26"/>
      <w:u w:val="none"/>
    </w:rPr>
  </w:style>
  <w:style w:type="character" w:customStyle="1" w:styleId="a0">
    <w:name w:val="Сноска"/>
    <w:basedOn w:val="a"/>
    <w:rsid w:val="00227768"/>
    <w:rPr>
      <w:rFonts w:ascii="Times New Roman" w:eastAsia="Times New Roman" w:hAnsi="Times New Roman" w:cs="Times New Roman"/>
      <w:b/>
      <w:bCs/>
      <w:i/>
      <w:iCs/>
      <w:smallCaps w:val="0"/>
      <w:strike w:val="0"/>
      <w:color w:val="000000"/>
      <w:spacing w:val="0"/>
      <w:w w:val="100"/>
      <w:position w:val="0"/>
      <w:sz w:val="26"/>
      <w:szCs w:val="26"/>
      <w:u w:val="single"/>
      <w:lang w:val="ru-RU"/>
    </w:rPr>
  </w:style>
  <w:style w:type="character" w:customStyle="1" w:styleId="a1">
    <w:name w:val="Сноска + Не полужирный;Не курсив"/>
    <w:basedOn w:val="a"/>
    <w:rsid w:val="00227768"/>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a2">
    <w:name w:val="Основной текст_"/>
    <w:basedOn w:val="DefaultParagraphFont"/>
    <w:link w:val="5"/>
    <w:rsid w:val="00227768"/>
    <w:rPr>
      <w:rFonts w:ascii="Times New Roman" w:eastAsia="Times New Roman" w:hAnsi="Times New Roman" w:cs="Times New Roman"/>
      <w:sz w:val="26"/>
      <w:szCs w:val="26"/>
      <w:shd w:val="clear" w:color="auto" w:fill="FFFFFF"/>
    </w:rPr>
  </w:style>
  <w:style w:type="character" w:customStyle="1" w:styleId="a3">
    <w:name w:val="Основной текст + Полужирный"/>
    <w:basedOn w:val="a2"/>
    <w:rsid w:val="00227768"/>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2">
    <w:name w:val="Основной текст (2)_"/>
    <w:basedOn w:val="DefaultParagraphFont"/>
    <w:link w:val="20"/>
    <w:rsid w:val="00227768"/>
    <w:rPr>
      <w:rFonts w:ascii="Times New Roman" w:eastAsia="Times New Roman" w:hAnsi="Times New Roman" w:cs="Times New Roman"/>
      <w:b/>
      <w:bCs/>
      <w:sz w:val="26"/>
      <w:szCs w:val="26"/>
      <w:shd w:val="clear" w:color="auto" w:fill="FFFFFF"/>
    </w:rPr>
  </w:style>
  <w:style w:type="paragraph" w:customStyle="1" w:styleId="5">
    <w:name w:val="Основной текст5"/>
    <w:basedOn w:val="Normal"/>
    <w:link w:val="a2"/>
    <w:rsid w:val="00227768"/>
    <w:pPr>
      <w:widowControl w:val="0"/>
      <w:shd w:val="clear" w:color="auto" w:fill="FFFFFF"/>
      <w:spacing w:before="780" w:line="322" w:lineRule="exact"/>
    </w:pPr>
    <w:rPr>
      <w:sz w:val="26"/>
      <w:szCs w:val="26"/>
      <w:lang w:eastAsia="en-US"/>
    </w:rPr>
  </w:style>
  <w:style w:type="paragraph" w:customStyle="1" w:styleId="20">
    <w:name w:val="Основной текст (2)"/>
    <w:basedOn w:val="Normal"/>
    <w:link w:val="2"/>
    <w:rsid w:val="00227768"/>
    <w:pPr>
      <w:widowControl w:val="0"/>
      <w:shd w:val="clear" w:color="auto" w:fill="FFFFFF"/>
      <w:spacing w:before="300" w:after="600" w:line="322" w:lineRule="exact"/>
      <w:ind w:firstLine="580"/>
      <w:jc w:val="both"/>
    </w:pPr>
    <w:rPr>
      <w:b/>
      <w:bCs/>
      <w:sz w:val="26"/>
      <w:szCs w:val="26"/>
      <w:lang w:eastAsia="en-US"/>
    </w:rPr>
  </w:style>
  <w:style w:type="character" w:customStyle="1" w:styleId="4Exact">
    <w:name w:val="Основной текст (4) Exact"/>
    <w:basedOn w:val="DefaultParagraphFont"/>
    <w:link w:val="4"/>
    <w:rsid w:val="003836D1"/>
    <w:rPr>
      <w:rFonts w:ascii="Times New Roman" w:eastAsia="Times New Roman" w:hAnsi="Times New Roman" w:cs="Times New Roman"/>
      <w:i/>
      <w:iCs/>
      <w:spacing w:val="-10"/>
      <w:sz w:val="11"/>
      <w:szCs w:val="11"/>
      <w:shd w:val="clear" w:color="auto" w:fill="FFFFFF"/>
      <w:lang w:val="en-US"/>
    </w:rPr>
  </w:style>
  <w:style w:type="character" w:customStyle="1" w:styleId="5Exact">
    <w:name w:val="Основной текст (5) Exact"/>
    <w:basedOn w:val="DefaultParagraphFont"/>
    <w:link w:val="50"/>
    <w:rsid w:val="003836D1"/>
    <w:rPr>
      <w:rFonts w:ascii="Trebuchet MS" w:eastAsia="Trebuchet MS" w:hAnsi="Trebuchet MS" w:cs="Trebuchet MS"/>
      <w:i/>
      <w:iCs/>
      <w:spacing w:val="-81"/>
      <w:sz w:val="44"/>
      <w:szCs w:val="44"/>
      <w:shd w:val="clear" w:color="auto" w:fill="FFFFFF"/>
      <w:lang w:val="en-US"/>
    </w:rPr>
  </w:style>
  <w:style w:type="paragraph" w:customStyle="1" w:styleId="4">
    <w:name w:val="Основной текст (4)"/>
    <w:basedOn w:val="Normal"/>
    <w:link w:val="4Exact"/>
    <w:rsid w:val="003836D1"/>
    <w:pPr>
      <w:widowControl w:val="0"/>
      <w:shd w:val="clear" w:color="auto" w:fill="FFFFFF"/>
      <w:spacing w:line="0" w:lineRule="atLeast"/>
    </w:pPr>
    <w:rPr>
      <w:i/>
      <w:iCs/>
      <w:spacing w:val="-10"/>
      <w:sz w:val="11"/>
      <w:szCs w:val="11"/>
      <w:lang w:val="en-US" w:eastAsia="en-US"/>
    </w:rPr>
  </w:style>
  <w:style w:type="paragraph" w:customStyle="1" w:styleId="50">
    <w:name w:val="Основной текст (5)"/>
    <w:basedOn w:val="Normal"/>
    <w:link w:val="5Exact"/>
    <w:rsid w:val="003836D1"/>
    <w:pPr>
      <w:widowControl w:val="0"/>
      <w:shd w:val="clear" w:color="auto" w:fill="FFFFFF"/>
      <w:spacing w:line="0" w:lineRule="atLeast"/>
    </w:pPr>
    <w:rPr>
      <w:rFonts w:ascii="Trebuchet MS" w:eastAsia="Trebuchet MS" w:hAnsi="Trebuchet MS" w:cs="Trebuchet MS"/>
      <w:i/>
      <w:iCs/>
      <w:spacing w:val="-81"/>
      <w:sz w:val="44"/>
      <w:szCs w:val="44"/>
      <w:lang w:val="en-US" w:eastAsia="en-US"/>
    </w:rPr>
  </w:style>
  <w:style w:type="paragraph" w:customStyle="1" w:styleId="40">
    <w:name w:val="Основной текст4"/>
    <w:basedOn w:val="Normal"/>
    <w:rsid w:val="003836D1"/>
    <w:pPr>
      <w:widowControl w:val="0"/>
      <w:shd w:val="clear" w:color="auto" w:fill="FFFFFF"/>
      <w:spacing w:before="780" w:line="322" w:lineRule="exact"/>
    </w:pPr>
    <w:rPr>
      <w:color w:val="000000"/>
      <w:sz w:val="26"/>
      <w:szCs w:val="26"/>
    </w:rPr>
  </w:style>
  <w:style w:type="character" w:customStyle="1" w:styleId="21">
    <w:name w:val="Основной текст2"/>
    <w:basedOn w:val="a2"/>
    <w:rsid w:val="00E13617"/>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styleId="Header">
    <w:name w:val="header"/>
    <w:basedOn w:val="Normal"/>
    <w:link w:val="a4"/>
    <w:uiPriority w:val="99"/>
    <w:unhideWhenUsed/>
    <w:rsid w:val="00970B56"/>
    <w:pPr>
      <w:tabs>
        <w:tab w:val="center" w:pos="4677"/>
        <w:tab w:val="right" w:pos="9355"/>
      </w:tabs>
    </w:pPr>
  </w:style>
  <w:style w:type="character" w:customStyle="1" w:styleId="a4">
    <w:name w:val="Верхний колонтитул Знак"/>
    <w:basedOn w:val="DefaultParagraphFont"/>
    <w:link w:val="Header"/>
    <w:uiPriority w:val="99"/>
    <w:rsid w:val="00970B56"/>
    <w:rPr>
      <w:rFonts w:ascii="Times New Roman" w:eastAsia="Times New Roman" w:hAnsi="Times New Roman" w:cs="Times New Roman"/>
      <w:sz w:val="24"/>
      <w:szCs w:val="24"/>
      <w:lang w:eastAsia="ru-RU"/>
    </w:rPr>
  </w:style>
  <w:style w:type="paragraph" w:styleId="Footer">
    <w:name w:val="footer"/>
    <w:basedOn w:val="Normal"/>
    <w:link w:val="a5"/>
    <w:uiPriority w:val="99"/>
    <w:unhideWhenUsed/>
    <w:rsid w:val="00970B56"/>
    <w:pPr>
      <w:tabs>
        <w:tab w:val="center" w:pos="4677"/>
        <w:tab w:val="right" w:pos="9355"/>
      </w:tabs>
    </w:pPr>
  </w:style>
  <w:style w:type="character" w:customStyle="1" w:styleId="a5">
    <w:name w:val="Нижний колонтитул Знак"/>
    <w:basedOn w:val="DefaultParagraphFont"/>
    <w:link w:val="Footer"/>
    <w:uiPriority w:val="99"/>
    <w:rsid w:val="00970B56"/>
    <w:rPr>
      <w:rFonts w:ascii="Times New Roman" w:eastAsia="Times New Roman" w:hAnsi="Times New Roman" w:cs="Times New Roman"/>
      <w:sz w:val="24"/>
      <w:szCs w:val="24"/>
      <w:lang w:eastAsia="ru-RU"/>
    </w:rPr>
  </w:style>
  <w:style w:type="paragraph" w:customStyle="1" w:styleId="a6">
    <w:name w:val="Знак Знак Знак Знак"/>
    <w:basedOn w:val="Normal"/>
    <w:rsid w:val="004E362C"/>
    <w:pPr>
      <w:spacing w:before="100" w:beforeAutospacing="1" w:after="100" w:afterAutospacing="1"/>
    </w:pPr>
    <w:rPr>
      <w:rFonts w:ascii="Tahoma" w:hAnsi="Tahoma" w:cs="Tahoma"/>
      <w:sz w:val="20"/>
      <w:szCs w:val="20"/>
      <w:lang w:val="en-US" w:eastAsia="en-US"/>
    </w:rPr>
  </w:style>
  <w:style w:type="character" w:customStyle="1" w:styleId="snippetequal">
    <w:name w:val="snippet_equal"/>
    <w:rsid w:val="00126DDE"/>
  </w:style>
  <w:style w:type="paragraph" w:styleId="Subtitle">
    <w:name w:val="Subtitle"/>
    <w:basedOn w:val="Normal"/>
    <w:link w:val="a7"/>
    <w:qFormat/>
    <w:rsid w:val="00126DDE"/>
    <w:pPr>
      <w:spacing w:after="60"/>
      <w:jc w:val="center"/>
      <w:outlineLvl w:val="1"/>
    </w:pPr>
    <w:rPr>
      <w:rFonts w:ascii="Arial" w:hAnsi="Arial"/>
      <w:lang w:val="x-none" w:eastAsia="x-none"/>
    </w:rPr>
  </w:style>
  <w:style w:type="character" w:customStyle="1" w:styleId="a7">
    <w:name w:val="Подзаголовок Знак"/>
    <w:basedOn w:val="DefaultParagraphFont"/>
    <w:link w:val="Subtitle"/>
    <w:rsid w:val="00126DDE"/>
    <w:rPr>
      <w:rFonts w:ascii="Arial" w:eastAsia="Times New Roman" w:hAnsi="Arial" w:cs="Times New Roman"/>
      <w:sz w:val="24"/>
      <w:szCs w:val="24"/>
      <w:lang w:val="x-none" w:eastAsia="x-none"/>
    </w:rPr>
  </w:style>
  <w:style w:type="paragraph" w:customStyle="1" w:styleId="ConsPlusNormal">
    <w:name w:val="ConsPlusNormal"/>
    <w:rsid w:val="00C712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ordDefaultStyleA">
    <w:name w:val="Word Default Style A"/>
    <w:rsid w:val="002C1F7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character" w:styleId="Hyperlink">
    <w:name w:val="Hyperlink"/>
    <w:uiPriority w:val="99"/>
    <w:unhideWhenUsed/>
    <w:rsid w:val="00FF2DD9"/>
    <w:rPr>
      <w:color w:val="0000FF"/>
      <w:u w:val="single"/>
    </w:rPr>
  </w:style>
  <w:style w:type="character" w:customStyle="1" w:styleId="apple-converted-space">
    <w:name w:val="apple-converted-space"/>
    <w:basedOn w:val="DefaultParagraphFont"/>
    <w:rsid w:val="002B3D50"/>
  </w:style>
  <w:style w:type="paragraph" w:styleId="BalloonText">
    <w:name w:val="Balloon Text"/>
    <w:basedOn w:val="Normal"/>
    <w:link w:val="a8"/>
    <w:uiPriority w:val="99"/>
    <w:semiHidden/>
    <w:unhideWhenUsed/>
    <w:rsid w:val="00217E83"/>
    <w:rPr>
      <w:rFonts w:ascii="Tahoma" w:hAnsi="Tahoma" w:cs="Tahoma"/>
      <w:sz w:val="16"/>
      <w:szCs w:val="16"/>
    </w:rPr>
  </w:style>
  <w:style w:type="character" w:customStyle="1" w:styleId="a8">
    <w:name w:val="Текст выноски Знак"/>
    <w:basedOn w:val="DefaultParagraphFont"/>
    <w:link w:val="BalloonText"/>
    <w:uiPriority w:val="99"/>
    <w:semiHidden/>
    <w:rsid w:val="00217E83"/>
    <w:rPr>
      <w:rFonts w:ascii="Tahoma" w:eastAsia="Times New Roman" w:hAnsi="Tahoma" w:cs="Tahoma"/>
      <w:sz w:val="16"/>
      <w:szCs w:val="16"/>
      <w:lang w:eastAsia="ru-RU"/>
    </w:rPr>
  </w:style>
  <w:style w:type="character" w:customStyle="1" w:styleId="hps">
    <w:name w:val="hps"/>
    <w:rsid w:val="00692F02"/>
  </w:style>
  <w:style w:type="paragraph" w:styleId="BodyText">
    <w:name w:val="Body Text"/>
    <w:basedOn w:val="Normal"/>
    <w:link w:val="a9"/>
    <w:unhideWhenUsed/>
    <w:rsid w:val="00FF5E2F"/>
    <w:pPr>
      <w:spacing w:after="220" w:line="220" w:lineRule="atLeast"/>
      <w:jc w:val="both"/>
    </w:pPr>
    <w:rPr>
      <w:rFonts w:ascii="Arial" w:hAnsi="Arial"/>
      <w:spacing w:val="-5"/>
      <w:sz w:val="20"/>
      <w:szCs w:val="20"/>
      <w:lang w:val="x-none" w:eastAsia="x-none"/>
    </w:rPr>
  </w:style>
  <w:style w:type="character" w:customStyle="1" w:styleId="a9">
    <w:name w:val="Основной текст Знак"/>
    <w:basedOn w:val="DefaultParagraphFont"/>
    <w:link w:val="BodyText"/>
    <w:rsid w:val="00FF5E2F"/>
    <w:rPr>
      <w:rFonts w:ascii="Arial" w:eastAsia="Times New Roman" w:hAnsi="Arial" w:cs="Times New Roman"/>
      <w:spacing w:val="-5"/>
      <w:sz w:val="20"/>
      <w:szCs w:val="20"/>
      <w:lang w:val="x-none" w:eastAsia="x-none"/>
    </w:rPr>
  </w:style>
  <w:style w:type="character" w:customStyle="1" w:styleId="8">
    <w:name w:val="Основной текст (8)_"/>
    <w:basedOn w:val="DefaultParagraphFont"/>
    <w:link w:val="81"/>
    <w:rsid w:val="00E461EC"/>
    <w:rPr>
      <w:rFonts w:ascii="Times New Roman" w:eastAsia="Times New Roman" w:hAnsi="Times New Roman" w:cs="Times New Roman"/>
      <w:b/>
      <w:bCs/>
      <w:sz w:val="26"/>
      <w:szCs w:val="26"/>
      <w:shd w:val="clear" w:color="auto" w:fill="FFFFFF"/>
    </w:rPr>
  </w:style>
  <w:style w:type="character" w:customStyle="1" w:styleId="80">
    <w:name w:val="Основной текст (8) + Не полужирный"/>
    <w:basedOn w:val="8"/>
    <w:rsid w:val="00E461E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81pt">
    <w:name w:val="Основной текст (8) + Интервал 1 pt"/>
    <w:basedOn w:val="8"/>
    <w:rsid w:val="00E461EC"/>
    <w:rPr>
      <w:rFonts w:ascii="Times New Roman" w:eastAsia="Times New Roman" w:hAnsi="Times New Roman" w:cs="Times New Roman"/>
      <w:b/>
      <w:bCs/>
      <w:color w:val="000000"/>
      <w:spacing w:val="30"/>
      <w:w w:val="100"/>
      <w:position w:val="0"/>
      <w:sz w:val="26"/>
      <w:szCs w:val="26"/>
      <w:shd w:val="clear" w:color="auto" w:fill="FFFFFF"/>
      <w:lang w:val="ru-RU" w:eastAsia="ru-RU" w:bidi="ru-RU"/>
    </w:rPr>
  </w:style>
  <w:style w:type="character" w:customStyle="1" w:styleId="Candara18pt">
    <w:name w:val="Основной текст + Candara;18 pt;Полужирный"/>
    <w:basedOn w:val="a2"/>
    <w:rsid w:val="00E461EC"/>
    <w:rPr>
      <w:rFonts w:ascii="Candara" w:eastAsia="Candara" w:hAnsi="Candara" w:cs="Candara"/>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Candara19pt0pt">
    <w:name w:val="Основной текст + Candara;19 pt;Интервал 0 pt"/>
    <w:basedOn w:val="a2"/>
    <w:rsid w:val="00E461EC"/>
    <w:rPr>
      <w:rFonts w:ascii="Candara" w:eastAsia="Candara" w:hAnsi="Candara" w:cs="Candara"/>
      <w:b w:val="0"/>
      <w:bCs w:val="0"/>
      <w:i w:val="0"/>
      <w:iCs w:val="0"/>
      <w:smallCaps w:val="0"/>
      <w:strike w:val="0"/>
      <w:color w:val="000000"/>
      <w:spacing w:val="-10"/>
      <w:w w:val="100"/>
      <w:position w:val="0"/>
      <w:sz w:val="38"/>
      <w:szCs w:val="38"/>
      <w:u w:val="none"/>
      <w:shd w:val="clear" w:color="auto" w:fill="FFFFFF"/>
      <w:lang w:val="ru-RU" w:eastAsia="ru-RU" w:bidi="ru-RU"/>
    </w:rPr>
  </w:style>
  <w:style w:type="character" w:customStyle="1" w:styleId="FranklinGothicMedium16pt">
    <w:name w:val="Основной текст + Franklin Gothic Medium;16 pt"/>
    <w:basedOn w:val="a2"/>
    <w:rsid w:val="00E461EC"/>
    <w:rPr>
      <w:rFonts w:ascii="Franklin Gothic Medium" w:eastAsia="Franklin Gothic Medium" w:hAnsi="Franklin Gothic Medium" w:cs="Franklin Gothic Medium"/>
      <w:b w:val="0"/>
      <w:bCs w:val="0"/>
      <w:i w:val="0"/>
      <w:iCs w:val="0"/>
      <w:smallCaps w:val="0"/>
      <w:strike w:val="0"/>
      <w:color w:val="000000"/>
      <w:spacing w:val="0"/>
      <w:w w:val="100"/>
      <w:position w:val="0"/>
      <w:sz w:val="32"/>
      <w:szCs w:val="32"/>
      <w:u w:val="none"/>
      <w:shd w:val="clear" w:color="auto" w:fill="FFFFFF"/>
      <w:lang w:val="ru-RU" w:eastAsia="ru-RU" w:bidi="ru-RU"/>
    </w:rPr>
  </w:style>
  <w:style w:type="paragraph" w:customStyle="1" w:styleId="3">
    <w:name w:val="Основной текст3"/>
    <w:basedOn w:val="Normal"/>
    <w:rsid w:val="00E461EC"/>
    <w:pPr>
      <w:widowControl w:val="0"/>
      <w:shd w:val="clear" w:color="auto" w:fill="FFFFFF"/>
      <w:spacing w:before="240" w:after="540" w:line="0" w:lineRule="atLeast"/>
      <w:ind w:hanging="320"/>
      <w:jc w:val="right"/>
    </w:pPr>
    <w:rPr>
      <w:color w:val="000000"/>
      <w:sz w:val="26"/>
      <w:szCs w:val="26"/>
      <w:lang w:bidi="ru-RU"/>
    </w:rPr>
  </w:style>
  <w:style w:type="paragraph" w:customStyle="1" w:styleId="81">
    <w:name w:val="Основной текст (8)"/>
    <w:basedOn w:val="Normal"/>
    <w:link w:val="8"/>
    <w:rsid w:val="00E461EC"/>
    <w:pPr>
      <w:widowControl w:val="0"/>
      <w:shd w:val="clear" w:color="auto" w:fill="FFFFFF"/>
      <w:spacing w:before="240" w:line="312" w:lineRule="exact"/>
      <w:jc w:val="right"/>
    </w:pPr>
    <w:rPr>
      <w:b/>
      <w:bCs/>
      <w:sz w:val="26"/>
      <w:szCs w:val="26"/>
      <w:lang w:eastAsia="en-US"/>
    </w:rPr>
  </w:style>
  <w:style w:type="paragraph" w:styleId="BodyText2">
    <w:name w:val="Body Text 2"/>
    <w:basedOn w:val="Normal"/>
    <w:link w:val="22"/>
    <w:uiPriority w:val="99"/>
    <w:semiHidden/>
    <w:unhideWhenUsed/>
    <w:rsid w:val="00B874FC"/>
    <w:pPr>
      <w:spacing w:after="120" w:line="480" w:lineRule="auto"/>
    </w:pPr>
  </w:style>
  <w:style w:type="character" w:customStyle="1" w:styleId="22">
    <w:name w:val="Основной текст 2 Знак"/>
    <w:basedOn w:val="DefaultParagraphFont"/>
    <w:link w:val="BodyText2"/>
    <w:uiPriority w:val="99"/>
    <w:semiHidden/>
    <w:rsid w:val="00B874F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2305F-8EA5-482E-8F55-88C12259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