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3835" w:rsidRPr="006C218E" w:rsidP="006C218E">
      <w:pPr>
        <w:spacing w:after="0" w:line="240" w:lineRule="auto"/>
        <w:ind w:firstLine="567"/>
        <w:jc w:val="right"/>
        <w:rPr>
          <w:rFonts w:ascii="Times New Roman" w:eastAsia="Times New Roman" w:hAnsi="Times New Roman" w:cs="Times New Roman"/>
          <w:color w:val="000000" w:themeColor="text1"/>
          <w:sz w:val="28"/>
          <w:szCs w:val="28"/>
          <w:lang w:val="uk-UA" w:eastAsia="ru-RU"/>
        </w:rPr>
      </w:pPr>
      <w:r w:rsidRPr="006C218E">
        <w:rPr>
          <w:rFonts w:ascii="Times New Roman" w:eastAsia="Times New Roman" w:hAnsi="Times New Roman" w:cs="Times New Roman"/>
          <w:color w:val="000000" w:themeColor="text1"/>
          <w:sz w:val="28"/>
          <w:szCs w:val="28"/>
          <w:lang w:eastAsia="ru-RU"/>
        </w:rPr>
        <w:t xml:space="preserve">                                                         </w:t>
      </w:r>
      <w:r w:rsidRPr="006C218E">
        <w:rPr>
          <w:rFonts w:ascii="Times New Roman" w:eastAsia="Times New Roman" w:hAnsi="Times New Roman" w:cs="Times New Roman"/>
          <w:color w:val="000000" w:themeColor="text1"/>
          <w:sz w:val="28"/>
          <w:szCs w:val="28"/>
          <w:lang w:val="uk-UA" w:eastAsia="ru-RU"/>
        </w:rPr>
        <w:t xml:space="preserve">           Дело №</w:t>
      </w:r>
      <w:r w:rsidRPr="006C218E" w:rsidR="00FD069F">
        <w:rPr>
          <w:rFonts w:ascii="Times New Roman" w:eastAsia="Times New Roman" w:hAnsi="Times New Roman" w:cs="Times New Roman"/>
          <w:color w:val="000000" w:themeColor="text1"/>
          <w:sz w:val="28"/>
          <w:szCs w:val="28"/>
          <w:lang w:val="uk-UA" w:eastAsia="ru-RU"/>
        </w:rPr>
        <w:t>1-32-</w:t>
      </w:r>
      <w:r w:rsidR="00487E62">
        <w:rPr>
          <w:rFonts w:ascii="Times New Roman" w:eastAsia="Times New Roman" w:hAnsi="Times New Roman" w:cs="Times New Roman"/>
          <w:color w:val="000000" w:themeColor="text1"/>
          <w:sz w:val="28"/>
          <w:szCs w:val="28"/>
          <w:lang w:val="uk-UA" w:eastAsia="ru-RU"/>
        </w:rPr>
        <w:t>22</w:t>
      </w:r>
      <w:r w:rsidRPr="006C218E">
        <w:rPr>
          <w:rFonts w:ascii="Times New Roman" w:eastAsia="Times New Roman" w:hAnsi="Times New Roman" w:cs="Times New Roman"/>
          <w:color w:val="000000" w:themeColor="text1"/>
          <w:sz w:val="28"/>
          <w:szCs w:val="28"/>
          <w:lang w:val="uk-UA" w:eastAsia="ru-RU"/>
        </w:rPr>
        <w:t>/20</w:t>
      </w:r>
      <w:r w:rsidRPr="006C218E" w:rsidR="00FD069F">
        <w:rPr>
          <w:rFonts w:ascii="Times New Roman" w:eastAsia="Times New Roman" w:hAnsi="Times New Roman" w:cs="Times New Roman"/>
          <w:color w:val="000000" w:themeColor="text1"/>
          <w:sz w:val="28"/>
          <w:szCs w:val="28"/>
          <w:lang w:val="uk-UA" w:eastAsia="ru-RU"/>
        </w:rPr>
        <w:t>2</w:t>
      </w:r>
      <w:r w:rsidRPr="006C218E" w:rsidR="003569FE">
        <w:rPr>
          <w:rFonts w:ascii="Times New Roman" w:eastAsia="Times New Roman" w:hAnsi="Times New Roman" w:cs="Times New Roman"/>
          <w:color w:val="000000" w:themeColor="text1"/>
          <w:sz w:val="28"/>
          <w:szCs w:val="28"/>
          <w:lang w:val="uk-UA" w:eastAsia="ru-RU"/>
        </w:rPr>
        <w:t>2</w:t>
      </w:r>
    </w:p>
    <w:p w:rsidR="00F33835" w:rsidRPr="006C218E" w:rsidP="006C218E">
      <w:pPr>
        <w:spacing w:after="0" w:line="240" w:lineRule="auto"/>
        <w:ind w:firstLine="567"/>
        <w:jc w:val="center"/>
        <w:rPr>
          <w:rFonts w:ascii="Times New Roman" w:eastAsia="Times New Roman" w:hAnsi="Times New Roman" w:cs="Times New Roman"/>
          <w:b/>
          <w:sz w:val="28"/>
          <w:szCs w:val="28"/>
          <w:lang w:eastAsia="ru-RU"/>
        </w:rPr>
      </w:pPr>
      <w:r w:rsidRPr="006C218E">
        <w:rPr>
          <w:rFonts w:ascii="Times New Roman" w:eastAsia="Times New Roman" w:hAnsi="Times New Roman" w:cs="Times New Roman"/>
          <w:b/>
          <w:sz w:val="28"/>
          <w:szCs w:val="28"/>
          <w:lang w:eastAsia="ru-RU"/>
        </w:rPr>
        <w:t>ПРИГОВОР</w:t>
      </w:r>
    </w:p>
    <w:p w:rsidR="00F33835" w:rsidRPr="006C218E" w:rsidP="006C218E">
      <w:pPr>
        <w:spacing w:after="0" w:line="240" w:lineRule="auto"/>
        <w:ind w:firstLine="567"/>
        <w:jc w:val="center"/>
        <w:rPr>
          <w:rFonts w:ascii="Times New Roman" w:eastAsia="Times New Roman" w:hAnsi="Times New Roman" w:cs="Times New Roman"/>
          <w:b/>
          <w:sz w:val="28"/>
          <w:szCs w:val="28"/>
          <w:lang w:eastAsia="ru-RU"/>
        </w:rPr>
      </w:pPr>
      <w:r w:rsidRPr="006C218E">
        <w:rPr>
          <w:rFonts w:ascii="Times New Roman" w:eastAsia="Times New Roman" w:hAnsi="Times New Roman" w:cs="Times New Roman"/>
          <w:b/>
          <w:sz w:val="28"/>
          <w:szCs w:val="28"/>
          <w:lang w:eastAsia="ru-RU"/>
        </w:rPr>
        <w:t>Именем  Российской  Федерации</w:t>
      </w:r>
    </w:p>
    <w:p w:rsidR="001C504D" w:rsidP="006C218E">
      <w:pPr>
        <w:widowControl w:val="0"/>
        <w:spacing w:after="0" w:line="240" w:lineRule="auto"/>
        <w:ind w:firstLine="567"/>
        <w:outlineLvl w:val="0"/>
        <w:rPr>
          <w:rFonts w:ascii="Times New Roman" w:eastAsia="Times New Roman" w:hAnsi="Times New Roman" w:cs="Times New Roman"/>
          <w:bCs/>
          <w:sz w:val="28"/>
          <w:szCs w:val="28"/>
          <w:lang w:eastAsia="ru-RU"/>
        </w:rPr>
      </w:pPr>
    </w:p>
    <w:p w:rsidR="00F33835" w:rsidRPr="00AC7ECF" w:rsidP="006C218E">
      <w:pPr>
        <w:widowControl w:val="0"/>
        <w:spacing w:after="0" w:line="240" w:lineRule="auto"/>
        <w:ind w:firstLine="567"/>
        <w:outlineLvl w:val="0"/>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30</w:t>
      </w:r>
      <w:r w:rsidRPr="00AC7ECF">
        <w:rPr>
          <w:rFonts w:ascii="Times New Roman" w:eastAsia="Times New Roman" w:hAnsi="Times New Roman" w:cs="Times New Roman"/>
          <w:bCs/>
          <w:color w:val="000000" w:themeColor="text1"/>
          <w:sz w:val="28"/>
          <w:szCs w:val="28"/>
          <w:lang w:eastAsia="ru-RU"/>
        </w:rPr>
        <w:t xml:space="preserve"> </w:t>
      </w:r>
      <w:r w:rsidR="00487E62">
        <w:rPr>
          <w:rFonts w:ascii="Times New Roman" w:eastAsia="Times New Roman" w:hAnsi="Times New Roman" w:cs="Times New Roman"/>
          <w:bCs/>
          <w:color w:val="000000" w:themeColor="text1"/>
          <w:sz w:val="28"/>
          <w:szCs w:val="28"/>
          <w:lang w:eastAsia="ru-RU"/>
        </w:rPr>
        <w:t xml:space="preserve">декабря </w:t>
      </w:r>
      <w:r w:rsidRPr="00AC7ECF">
        <w:rPr>
          <w:rFonts w:ascii="Times New Roman" w:eastAsia="Times New Roman" w:hAnsi="Times New Roman" w:cs="Times New Roman"/>
          <w:bCs/>
          <w:color w:val="000000" w:themeColor="text1"/>
          <w:sz w:val="28"/>
          <w:szCs w:val="28"/>
          <w:lang w:eastAsia="ru-RU"/>
        </w:rPr>
        <w:t>20</w:t>
      </w:r>
      <w:r w:rsidRPr="00AC7ECF" w:rsidR="00FD069F">
        <w:rPr>
          <w:rFonts w:ascii="Times New Roman" w:eastAsia="Times New Roman" w:hAnsi="Times New Roman" w:cs="Times New Roman"/>
          <w:bCs/>
          <w:color w:val="000000" w:themeColor="text1"/>
          <w:sz w:val="28"/>
          <w:szCs w:val="28"/>
          <w:lang w:eastAsia="ru-RU"/>
        </w:rPr>
        <w:t>2</w:t>
      </w:r>
      <w:r w:rsidRPr="00AC7ECF" w:rsidR="003569FE">
        <w:rPr>
          <w:rFonts w:ascii="Times New Roman" w:eastAsia="Times New Roman" w:hAnsi="Times New Roman" w:cs="Times New Roman"/>
          <w:bCs/>
          <w:color w:val="000000" w:themeColor="text1"/>
          <w:sz w:val="28"/>
          <w:szCs w:val="28"/>
          <w:lang w:eastAsia="ru-RU"/>
        </w:rPr>
        <w:t>2</w:t>
      </w:r>
      <w:r w:rsidRPr="00AC7ECF">
        <w:rPr>
          <w:rFonts w:ascii="Times New Roman" w:eastAsia="Times New Roman" w:hAnsi="Times New Roman" w:cs="Times New Roman"/>
          <w:bCs/>
          <w:color w:val="000000" w:themeColor="text1"/>
          <w:sz w:val="28"/>
          <w:szCs w:val="28"/>
          <w:lang w:eastAsia="ru-RU"/>
        </w:rPr>
        <w:t xml:space="preserve"> года                                                      </w:t>
      </w:r>
      <w:r w:rsidRPr="00AC7ECF" w:rsidR="00C87908">
        <w:rPr>
          <w:rFonts w:ascii="Times New Roman" w:eastAsia="Times New Roman" w:hAnsi="Times New Roman" w:cs="Times New Roman"/>
          <w:bCs/>
          <w:color w:val="000000" w:themeColor="text1"/>
          <w:sz w:val="28"/>
          <w:szCs w:val="28"/>
          <w:lang w:eastAsia="ru-RU"/>
        </w:rPr>
        <w:t xml:space="preserve">          </w:t>
      </w:r>
      <w:r w:rsidRPr="00AC7ECF">
        <w:rPr>
          <w:rFonts w:ascii="Times New Roman" w:eastAsia="Times New Roman" w:hAnsi="Times New Roman" w:cs="Times New Roman"/>
          <w:bCs/>
          <w:color w:val="000000" w:themeColor="text1"/>
          <w:sz w:val="28"/>
          <w:szCs w:val="28"/>
          <w:lang w:eastAsia="ru-RU"/>
        </w:rPr>
        <w:t xml:space="preserve">  г. </w:t>
      </w:r>
      <w:r w:rsidRPr="00AC7ECF" w:rsidR="00FD069F">
        <w:rPr>
          <w:rFonts w:ascii="Times New Roman" w:eastAsia="Times New Roman" w:hAnsi="Times New Roman" w:cs="Times New Roman"/>
          <w:bCs/>
          <w:color w:val="000000" w:themeColor="text1"/>
          <w:sz w:val="28"/>
          <w:szCs w:val="28"/>
          <w:lang w:eastAsia="ru-RU"/>
        </w:rPr>
        <w:t>Белогорск</w:t>
      </w:r>
    </w:p>
    <w:p w:rsidR="00FD069F" w:rsidRPr="00D62545" w:rsidP="006C218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D62545">
        <w:rPr>
          <w:rFonts w:ascii="Times New Roman" w:eastAsia="Times New Roman" w:hAnsi="Times New Roman" w:cs="Times New Roman"/>
          <w:color w:val="000000" w:themeColor="text1"/>
          <w:sz w:val="28"/>
          <w:szCs w:val="28"/>
          <w:lang w:eastAsia="ru-RU"/>
        </w:rPr>
        <w:t>Мировой судья судебного участка № 32 Белогорского судебного района Республики Крым (297600, Республика Крым, г. Белогорск, ул. Чобан Заде, 26)  Новиков С.Р.</w:t>
      </w:r>
      <w:r w:rsidRPr="00D62545">
        <w:rPr>
          <w:rFonts w:ascii="Times New Roman" w:eastAsia="Calibri" w:hAnsi="Times New Roman" w:cs="Times New Roman"/>
          <w:color w:val="000000" w:themeColor="text1"/>
          <w:sz w:val="28"/>
          <w:szCs w:val="28"/>
        </w:rPr>
        <w:t>, с участием:</w:t>
      </w:r>
    </w:p>
    <w:p w:rsidR="00FD069F" w:rsidRPr="00D62545" w:rsidP="006C218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D62545">
        <w:rPr>
          <w:rFonts w:ascii="Times New Roman" w:eastAsia="Calibri" w:hAnsi="Times New Roman" w:cs="Times New Roman"/>
          <w:color w:val="000000" w:themeColor="text1"/>
          <w:sz w:val="28"/>
          <w:szCs w:val="28"/>
        </w:rPr>
        <w:t xml:space="preserve">- помощника прокурора Белогорского района Республики Крым </w:t>
      </w:r>
      <w:r w:rsidRPr="00AB619C" w:rsidR="00AB619C">
        <w:rPr>
          <w:rFonts w:ascii="Times New Roman" w:eastAsia="Calibri" w:hAnsi="Times New Roman" w:cs="Times New Roman"/>
          <w:color w:val="000000" w:themeColor="text1"/>
          <w:sz w:val="28"/>
          <w:szCs w:val="28"/>
        </w:rPr>
        <w:t>&lt;</w:t>
      </w:r>
      <w:r w:rsidR="00AB619C">
        <w:rPr>
          <w:rFonts w:ascii="Times New Roman" w:eastAsia="Calibri" w:hAnsi="Times New Roman" w:cs="Times New Roman"/>
          <w:color w:val="000000" w:themeColor="text1"/>
          <w:sz w:val="28"/>
          <w:szCs w:val="28"/>
        </w:rPr>
        <w:t>данные изъяты</w:t>
      </w:r>
      <w:r w:rsidRPr="00AB619C" w:rsidR="00AB619C">
        <w:rPr>
          <w:rFonts w:ascii="Times New Roman" w:eastAsia="Calibri" w:hAnsi="Times New Roman" w:cs="Times New Roman"/>
          <w:color w:val="000000" w:themeColor="text1"/>
          <w:sz w:val="28"/>
          <w:szCs w:val="28"/>
        </w:rPr>
        <w:t>&gt;</w:t>
      </w:r>
      <w:r w:rsidRPr="00D62545">
        <w:rPr>
          <w:rFonts w:ascii="Times New Roman" w:eastAsia="Calibri" w:hAnsi="Times New Roman" w:cs="Times New Roman"/>
          <w:color w:val="000000" w:themeColor="text1"/>
          <w:sz w:val="28"/>
          <w:szCs w:val="28"/>
        </w:rPr>
        <w:t xml:space="preserve">., </w:t>
      </w:r>
      <w:r w:rsidRPr="00D62545" w:rsidR="00E71578">
        <w:rPr>
          <w:rFonts w:ascii="Times New Roman" w:eastAsia="Calibri" w:hAnsi="Times New Roman" w:cs="Times New Roman"/>
          <w:color w:val="000000" w:themeColor="text1"/>
          <w:sz w:val="28"/>
          <w:szCs w:val="28"/>
        </w:rPr>
        <w:t xml:space="preserve">помощника прокурора Белогорского района Республики Крым </w:t>
      </w:r>
      <w:r w:rsidRPr="00AB619C" w:rsidR="00AB619C">
        <w:rPr>
          <w:rFonts w:ascii="Times New Roman" w:eastAsia="Calibri" w:hAnsi="Times New Roman" w:cs="Times New Roman"/>
          <w:color w:val="000000" w:themeColor="text1"/>
          <w:sz w:val="28"/>
          <w:szCs w:val="28"/>
        </w:rPr>
        <w:t>&lt;</w:t>
      </w:r>
      <w:r w:rsidR="00AB619C">
        <w:rPr>
          <w:rFonts w:ascii="Times New Roman" w:eastAsia="Calibri" w:hAnsi="Times New Roman" w:cs="Times New Roman"/>
          <w:color w:val="000000" w:themeColor="text1"/>
          <w:sz w:val="28"/>
          <w:szCs w:val="28"/>
        </w:rPr>
        <w:t>данные изъяты</w:t>
      </w:r>
      <w:r w:rsidRPr="00AB619C" w:rsidR="00AB619C">
        <w:rPr>
          <w:rFonts w:ascii="Times New Roman" w:eastAsia="Calibri" w:hAnsi="Times New Roman" w:cs="Times New Roman"/>
          <w:color w:val="000000" w:themeColor="text1"/>
          <w:sz w:val="28"/>
          <w:szCs w:val="28"/>
        </w:rPr>
        <w:t>&gt;</w:t>
      </w:r>
      <w:r w:rsidRPr="00D62545" w:rsidR="00AC7ECF">
        <w:rPr>
          <w:rFonts w:ascii="Times New Roman" w:eastAsia="Calibri" w:hAnsi="Times New Roman" w:cs="Times New Roman"/>
          <w:color w:val="000000" w:themeColor="text1"/>
          <w:sz w:val="28"/>
          <w:szCs w:val="28"/>
        </w:rPr>
        <w:t>.</w:t>
      </w:r>
      <w:r w:rsidRPr="00D62545">
        <w:rPr>
          <w:rFonts w:ascii="Times New Roman" w:eastAsia="Calibri" w:hAnsi="Times New Roman" w:cs="Times New Roman"/>
          <w:color w:val="000000" w:themeColor="text1"/>
          <w:sz w:val="28"/>
          <w:szCs w:val="28"/>
        </w:rPr>
        <w:t xml:space="preserve">, </w:t>
      </w:r>
    </w:p>
    <w:p w:rsidR="00FD069F" w:rsidRPr="00D62545" w:rsidP="006C218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D62545">
        <w:rPr>
          <w:rFonts w:ascii="Times New Roman" w:eastAsia="Calibri" w:hAnsi="Times New Roman" w:cs="Times New Roman"/>
          <w:color w:val="000000" w:themeColor="text1"/>
          <w:sz w:val="28"/>
          <w:szCs w:val="28"/>
        </w:rPr>
        <w:t xml:space="preserve">- защитника – адвоката </w:t>
      </w:r>
      <w:r w:rsidRPr="00AB619C" w:rsidR="00AB619C">
        <w:rPr>
          <w:rFonts w:ascii="Times New Roman" w:eastAsia="Calibri" w:hAnsi="Times New Roman" w:cs="Times New Roman"/>
          <w:color w:val="000000" w:themeColor="text1"/>
          <w:sz w:val="28"/>
          <w:szCs w:val="28"/>
        </w:rPr>
        <w:t>&lt;</w:t>
      </w:r>
      <w:r w:rsidR="00AB619C">
        <w:rPr>
          <w:rFonts w:ascii="Times New Roman" w:eastAsia="Calibri" w:hAnsi="Times New Roman" w:cs="Times New Roman"/>
          <w:color w:val="000000" w:themeColor="text1"/>
          <w:sz w:val="28"/>
          <w:szCs w:val="28"/>
        </w:rPr>
        <w:t>данные изъяты</w:t>
      </w:r>
      <w:r w:rsidRPr="00AB619C" w:rsidR="00AB619C">
        <w:rPr>
          <w:rFonts w:ascii="Times New Roman" w:eastAsia="Calibri" w:hAnsi="Times New Roman" w:cs="Times New Roman"/>
          <w:color w:val="000000" w:themeColor="text1"/>
          <w:sz w:val="28"/>
          <w:szCs w:val="28"/>
        </w:rPr>
        <w:t>&gt;</w:t>
      </w:r>
      <w:r w:rsidRPr="00D62545" w:rsidR="00487E62">
        <w:rPr>
          <w:rFonts w:ascii="Times New Roman" w:eastAsia="Calibri" w:hAnsi="Times New Roman" w:cs="Times New Roman"/>
          <w:color w:val="000000" w:themeColor="text1"/>
          <w:sz w:val="28"/>
          <w:szCs w:val="28"/>
        </w:rPr>
        <w:t>.</w:t>
      </w:r>
      <w:r w:rsidRPr="00D62545" w:rsidR="00497C7B">
        <w:rPr>
          <w:rFonts w:ascii="Times New Roman" w:eastAsia="Calibri" w:hAnsi="Times New Roman" w:cs="Times New Roman"/>
          <w:color w:val="000000" w:themeColor="text1"/>
          <w:sz w:val="28"/>
          <w:szCs w:val="28"/>
        </w:rPr>
        <w:t xml:space="preserve">, удостоверение </w:t>
      </w:r>
      <w:r w:rsidRPr="00AB619C" w:rsidR="00AB619C">
        <w:rPr>
          <w:rFonts w:ascii="Times New Roman" w:eastAsia="Calibri" w:hAnsi="Times New Roman" w:cs="Times New Roman"/>
          <w:color w:val="000000" w:themeColor="text1"/>
          <w:sz w:val="28"/>
          <w:szCs w:val="28"/>
        </w:rPr>
        <w:t>&lt;</w:t>
      </w:r>
      <w:r w:rsidR="00AB619C">
        <w:rPr>
          <w:rFonts w:ascii="Times New Roman" w:eastAsia="Calibri" w:hAnsi="Times New Roman" w:cs="Times New Roman"/>
          <w:color w:val="000000" w:themeColor="text1"/>
          <w:sz w:val="28"/>
          <w:szCs w:val="28"/>
        </w:rPr>
        <w:t>данные изъяты</w:t>
      </w:r>
      <w:r w:rsidRPr="00AB619C" w:rsidR="00AB619C">
        <w:rPr>
          <w:rFonts w:ascii="Times New Roman" w:eastAsia="Calibri" w:hAnsi="Times New Roman" w:cs="Times New Roman"/>
          <w:color w:val="000000" w:themeColor="text1"/>
          <w:sz w:val="28"/>
          <w:szCs w:val="28"/>
        </w:rPr>
        <w:t>&gt;</w:t>
      </w:r>
      <w:r w:rsidRPr="00D62545" w:rsidR="00497C7B">
        <w:rPr>
          <w:rFonts w:ascii="Times New Roman" w:eastAsia="Calibri" w:hAnsi="Times New Roman" w:cs="Times New Roman"/>
          <w:color w:val="000000" w:themeColor="text1"/>
          <w:sz w:val="28"/>
          <w:szCs w:val="28"/>
        </w:rPr>
        <w:t xml:space="preserve">, </w:t>
      </w:r>
      <w:r w:rsidRPr="00D62545" w:rsidR="00497C7B">
        <w:rPr>
          <w:rFonts w:ascii="Times New Roman" w:eastAsia="Calibri" w:hAnsi="Times New Roman" w:cs="Times New Roman"/>
          <w:color w:val="000000" w:themeColor="text1"/>
          <w:sz w:val="28"/>
          <w:szCs w:val="28"/>
        </w:rPr>
        <w:t>действующе</w:t>
      </w:r>
      <w:r w:rsidRPr="00D62545" w:rsidR="00487E62">
        <w:rPr>
          <w:rFonts w:ascii="Times New Roman" w:eastAsia="Calibri" w:hAnsi="Times New Roman" w:cs="Times New Roman"/>
          <w:color w:val="000000" w:themeColor="text1"/>
          <w:sz w:val="28"/>
          <w:szCs w:val="28"/>
        </w:rPr>
        <w:t>й</w:t>
      </w:r>
      <w:r w:rsidRPr="00D62545" w:rsidR="00497C7B">
        <w:rPr>
          <w:rFonts w:ascii="Times New Roman" w:eastAsia="Calibri" w:hAnsi="Times New Roman" w:cs="Times New Roman"/>
          <w:color w:val="000000" w:themeColor="text1"/>
          <w:sz w:val="28"/>
          <w:szCs w:val="28"/>
        </w:rPr>
        <w:t xml:space="preserve"> на основании ордера   </w:t>
      </w:r>
      <w:r w:rsidRPr="00AB619C" w:rsidR="00AB619C">
        <w:rPr>
          <w:rFonts w:ascii="Times New Roman" w:eastAsia="Calibri" w:hAnsi="Times New Roman" w:cs="Times New Roman"/>
          <w:color w:val="000000" w:themeColor="text1"/>
          <w:sz w:val="28"/>
          <w:szCs w:val="28"/>
        </w:rPr>
        <w:t>&lt;</w:t>
      </w:r>
      <w:r w:rsidR="00AB619C">
        <w:rPr>
          <w:rFonts w:ascii="Times New Roman" w:eastAsia="Calibri" w:hAnsi="Times New Roman" w:cs="Times New Roman"/>
          <w:color w:val="000000" w:themeColor="text1"/>
          <w:sz w:val="28"/>
          <w:szCs w:val="28"/>
        </w:rPr>
        <w:t>данные изъяты</w:t>
      </w:r>
      <w:r w:rsidRPr="00AB619C" w:rsidR="00AB619C">
        <w:rPr>
          <w:rFonts w:ascii="Times New Roman" w:eastAsia="Calibri" w:hAnsi="Times New Roman" w:cs="Times New Roman"/>
          <w:color w:val="000000" w:themeColor="text1"/>
          <w:sz w:val="28"/>
          <w:szCs w:val="28"/>
        </w:rPr>
        <w:t>&gt;</w:t>
      </w:r>
      <w:r w:rsidRPr="00D62545" w:rsidR="00497C7B">
        <w:rPr>
          <w:rFonts w:ascii="Times New Roman" w:eastAsia="Calibri" w:hAnsi="Times New Roman" w:cs="Times New Roman"/>
          <w:color w:val="000000" w:themeColor="text1"/>
          <w:sz w:val="28"/>
          <w:szCs w:val="28"/>
        </w:rPr>
        <w:t>г.</w:t>
      </w:r>
      <w:r w:rsidRPr="00D62545" w:rsidR="00E77029">
        <w:rPr>
          <w:rFonts w:ascii="Times New Roman" w:eastAsia="Calibri" w:hAnsi="Times New Roman" w:cs="Times New Roman"/>
          <w:color w:val="000000" w:themeColor="text1"/>
          <w:sz w:val="28"/>
          <w:szCs w:val="28"/>
        </w:rPr>
        <w:t>,</w:t>
      </w:r>
    </w:p>
    <w:p w:rsidR="00FD069F" w:rsidRPr="00D62545" w:rsidP="006C218E">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D62545">
        <w:rPr>
          <w:rFonts w:ascii="Times New Roman" w:eastAsia="Calibri" w:hAnsi="Times New Roman" w:cs="Times New Roman"/>
          <w:color w:val="000000" w:themeColor="text1"/>
          <w:sz w:val="28"/>
          <w:szCs w:val="28"/>
        </w:rPr>
        <w:t>- подсудимо</w:t>
      </w:r>
      <w:r w:rsidRPr="00D62545" w:rsidR="00487E62">
        <w:rPr>
          <w:rFonts w:ascii="Times New Roman" w:eastAsia="Calibri" w:hAnsi="Times New Roman" w:cs="Times New Roman"/>
          <w:color w:val="000000" w:themeColor="text1"/>
          <w:sz w:val="28"/>
          <w:szCs w:val="28"/>
        </w:rPr>
        <w:t>й</w:t>
      </w:r>
      <w:r w:rsidRPr="00D62545">
        <w:rPr>
          <w:rFonts w:ascii="Times New Roman" w:eastAsia="Calibri" w:hAnsi="Times New Roman" w:cs="Times New Roman"/>
          <w:color w:val="000000" w:themeColor="text1"/>
          <w:sz w:val="28"/>
          <w:szCs w:val="28"/>
        </w:rPr>
        <w:t xml:space="preserve"> – </w:t>
      </w:r>
      <w:r w:rsidRPr="00D62545" w:rsidR="00487E62">
        <w:rPr>
          <w:rFonts w:ascii="Times New Roman" w:eastAsia="Calibri" w:hAnsi="Times New Roman" w:cs="Times New Roman"/>
          <w:color w:val="000000" w:themeColor="text1"/>
          <w:sz w:val="28"/>
          <w:szCs w:val="28"/>
        </w:rPr>
        <w:t>Тарановой Ю.А.</w:t>
      </w:r>
      <w:r w:rsidRPr="00D62545">
        <w:rPr>
          <w:rFonts w:ascii="Times New Roman" w:eastAsia="Times New Roman" w:hAnsi="Times New Roman" w:cs="Times New Roman"/>
          <w:color w:val="000000" w:themeColor="text1"/>
          <w:sz w:val="28"/>
          <w:szCs w:val="28"/>
          <w:lang w:eastAsia="ru-RU"/>
        </w:rPr>
        <w:t>;</w:t>
      </w:r>
    </w:p>
    <w:p w:rsidR="00F33835" w:rsidRPr="00D62545" w:rsidP="00AB619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D62545">
        <w:rPr>
          <w:rFonts w:ascii="Times New Roman" w:eastAsia="Times New Roman" w:hAnsi="Times New Roman" w:cs="Times New Roman"/>
          <w:color w:val="000000" w:themeColor="text1"/>
          <w:sz w:val="28"/>
          <w:szCs w:val="28"/>
          <w:lang w:eastAsia="ru-RU"/>
        </w:rPr>
        <w:t xml:space="preserve">- потерпевшего </w:t>
      </w:r>
      <w:r w:rsidRPr="00D62545" w:rsidR="00615DE4">
        <w:rPr>
          <w:rFonts w:ascii="Times New Roman" w:eastAsia="Times New Roman" w:hAnsi="Times New Roman" w:cs="Times New Roman"/>
          <w:color w:val="000000" w:themeColor="text1"/>
          <w:sz w:val="28"/>
          <w:szCs w:val="28"/>
          <w:lang w:eastAsia="ru-RU"/>
        </w:rPr>
        <w:t xml:space="preserve">– </w:t>
      </w:r>
      <w:r w:rsidRPr="00AB619C" w:rsidR="00AB619C">
        <w:rPr>
          <w:rFonts w:ascii="Times New Roman" w:eastAsia="Calibri" w:hAnsi="Times New Roman" w:cs="Times New Roman"/>
          <w:color w:val="000000" w:themeColor="text1"/>
          <w:sz w:val="28"/>
          <w:szCs w:val="28"/>
        </w:rPr>
        <w:t>&lt;</w:t>
      </w:r>
      <w:r w:rsidR="00AB619C">
        <w:rPr>
          <w:rFonts w:ascii="Times New Roman" w:eastAsia="Calibri" w:hAnsi="Times New Roman" w:cs="Times New Roman"/>
          <w:color w:val="000000" w:themeColor="text1"/>
          <w:sz w:val="28"/>
          <w:szCs w:val="28"/>
        </w:rPr>
        <w:t>данные изъяты</w:t>
      </w:r>
      <w:r w:rsidRPr="00AB619C" w:rsidR="00AB619C">
        <w:rPr>
          <w:rFonts w:ascii="Times New Roman" w:eastAsia="Calibri" w:hAnsi="Times New Roman" w:cs="Times New Roman"/>
          <w:color w:val="000000" w:themeColor="text1"/>
          <w:sz w:val="28"/>
          <w:szCs w:val="28"/>
        </w:rPr>
        <w:t>&gt;</w:t>
      </w:r>
      <w:r w:rsidRPr="00D62545">
        <w:rPr>
          <w:rFonts w:ascii="Times New Roman" w:eastAsia="Calibri" w:hAnsi="Times New Roman" w:cs="Times New Roman"/>
          <w:color w:val="000000" w:themeColor="text1"/>
          <w:sz w:val="28"/>
          <w:szCs w:val="28"/>
        </w:rPr>
        <w:t xml:space="preserve">- при помощнике мирового судьи - </w:t>
      </w:r>
      <w:r w:rsidRPr="00AB619C" w:rsidR="00AB619C">
        <w:rPr>
          <w:rFonts w:ascii="Times New Roman" w:eastAsia="Calibri" w:hAnsi="Times New Roman" w:cs="Times New Roman"/>
          <w:color w:val="000000" w:themeColor="text1"/>
          <w:sz w:val="28"/>
          <w:szCs w:val="28"/>
        </w:rPr>
        <w:t>&lt;</w:t>
      </w:r>
      <w:r w:rsidR="00AB619C">
        <w:rPr>
          <w:rFonts w:ascii="Times New Roman" w:eastAsia="Calibri" w:hAnsi="Times New Roman" w:cs="Times New Roman"/>
          <w:color w:val="000000" w:themeColor="text1"/>
          <w:sz w:val="28"/>
          <w:szCs w:val="28"/>
        </w:rPr>
        <w:t>данные изъяты</w:t>
      </w:r>
      <w:r w:rsidRPr="00AB619C" w:rsidR="00AB619C">
        <w:rPr>
          <w:rFonts w:ascii="Times New Roman" w:eastAsia="Calibri" w:hAnsi="Times New Roman" w:cs="Times New Roman"/>
          <w:color w:val="000000" w:themeColor="text1"/>
          <w:sz w:val="28"/>
          <w:szCs w:val="28"/>
        </w:rPr>
        <w:t>&gt;</w:t>
      </w:r>
      <w:r w:rsidRPr="00D62545">
        <w:rPr>
          <w:rFonts w:ascii="Times New Roman" w:eastAsia="Calibri" w:hAnsi="Times New Roman" w:cs="Times New Roman"/>
          <w:color w:val="000000" w:themeColor="text1"/>
          <w:sz w:val="28"/>
          <w:szCs w:val="28"/>
        </w:rPr>
        <w:t>.,</w:t>
      </w:r>
      <w:r w:rsidRPr="00D62545" w:rsidR="000425B6">
        <w:rPr>
          <w:rFonts w:ascii="Times New Roman" w:eastAsia="Calibri" w:hAnsi="Times New Roman" w:cs="Times New Roman"/>
          <w:color w:val="000000" w:themeColor="text1"/>
          <w:sz w:val="28"/>
          <w:szCs w:val="28"/>
        </w:rPr>
        <w:t xml:space="preserve"> </w:t>
      </w:r>
      <w:r w:rsidRPr="00D62545" w:rsidR="00FD069F">
        <w:rPr>
          <w:rFonts w:ascii="Times New Roman" w:eastAsia="Calibri" w:hAnsi="Times New Roman" w:cs="Times New Roman"/>
          <w:color w:val="000000" w:themeColor="text1"/>
          <w:sz w:val="28"/>
          <w:szCs w:val="28"/>
        </w:rPr>
        <w:t xml:space="preserve">секретаре  </w:t>
      </w:r>
      <w:r w:rsidRPr="00D62545" w:rsidR="00A358D7">
        <w:rPr>
          <w:rFonts w:ascii="Times New Roman" w:eastAsia="Calibri" w:hAnsi="Times New Roman" w:cs="Times New Roman"/>
          <w:color w:val="000000" w:themeColor="text1"/>
          <w:sz w:val="28"/>
          <w:szCs w:val="28"/>
        </w:rPr>
        <w:t xml:space="preserve">- </w:t>
      </w:r>
      <w:r w:rsidRPr="00AB619C" w:rsidR="00AB619C">
        <w:rPr>
          <w:rFonts w:ascii="Times New Roman" w:eastAsia="Calibri" w:hAnsi="Times New Roman" w:cs="Times New Roman"/>
          <w:color w:val="000000" w:themeColor="text1"/>
          <w:sz w:val="28"/>
          <w:szCs w:val="28"/>
        </w:rPr>
        <w:t>&lt;</w:t>
      </w:r>
      <w:r w:rsidR="00AB619C">
        <w:rPr>
          <w:rFonts w:ascii="Times New Roman" w:eastAsia="Calibri" w:hAnsi="Times New Roman" w:cs="Times New Roman"/>
          <w:color w:val="000000" w:themeColor="text1"/>
          <w:sz w:val="28"/>
          <w:szCs w:val="28"/>
        </w:rPr>
        <w:t>данные изъяты</w:t>
      </w:r>
      <w:r w:rsidRPr="00AB619C" w:rsidR="00AB619C">
        <w:rPr>
          <w:rFonts w:ascii="Times New Roman" w:eastAsia="Calibri" w:hAnsi="Times New Roman" w:cs="Times New Roman"/>
          <w:color w:val="000000" w:themeColor="text1"/>
          <w:sz w:val="28"/>
          <w:szCs w:val="28"/>
        </w:rPr>
        <w:t>&gt;</w:t>
      </w:r>
      <w:r w:rsidRPr="00D62545" w:rsidR="00A358D7">
        <w:rPr>
          <w:rFonts w:ascii="Times New Roman" w:eastAsia="Calibri" w:hAnsi="Times New Roman" w:cs="Times New Roman"/>
          <w:color w:val="000000" w:themeColor="text1"/>
          <w:sz w:val="28"/>
          <w:szCs w:val="28"/>
        </w:rPr>
        <w:t>.</w:t>
      </w:r>
      <w:r w:rsidRPr="00D62545" w:rsidR="007458F5">
        <w:rPr>
          <w:rFonts w:ascii="Times New Roman" w:eastAsia="Times New Roman" w:hAnsi="Times New Roman" w:cs="Times New Roman"/>
          <w:color w:val="000000" w:themeColor="text1"/>
          <w:sz w:val="28"/>
          <w:szCs w:val="28"/>
          <w:lang w:eastAsia="ru-RU"/>
        </w:rPr>
        <w:t>,</w:t>
      </w:r>
    </w:p>
    <w:p w:rsidR="00F33835" w:rsidRPr="00D62545" w:rsidP="006C218E">
      <w:pPr>
        <w:spacing w:after="0" w:line="240" w:lineRule="auto"/>
        <w:jc w:val="both"/>
        <w:rPr>
          <w:rFonts w:ascii="Times New Roman" w:eastAsia="Times New Roman" w:hAnsi="Times New Roman" w:cs="Times New Roman"/>
          <w:color w:val="000000" w:themeColor="text1"/>
          <w:sz w:val="28"/>
          <w:szCs w:val="28"/>
          <w:lang w:eastAsia="ru-RU"/>
        </w:rPr>
      </w:pPr>
      <w:r w:rsidRPr="00D62545">
        <w:rPr>
          <w:rFonts w:ascii="Times New Roman" w:eastAsia="Times New Roman" w:hAnsi="Times New Roman" w:cs="Times New Roman"/>
          <w:color w:val="000000" w:themeColor="text1"/>
          <w:sz w:val="28"/>
          <w:szCs w:val="28"/>
          <w:lang w:eastAsia="ru-RU"/>
        </w:rPr>
        <w:t>рассмотрев в открытом судебном заседании уголовное дело по обвинению:</w:t>
      </w:r>
    </w:p>
    <w:p w:rsidR="00232A16" w:rsidP="00AB619C">
      <w:pPr>
        <w:spacing w:after="0" w:line="240" w:lineRule="auto"/>
        <w:ind w:left="2268"/>
        <w:jc w:val="both"/>
        <w:rPr>
          <w:rFonts w:ascii="Times New Roman" w:eastAsia="Times New Roman" w:hAnsi="Times New Roman" w:cs="Times New Roman"/>
          <w:color w:val="000000" w:themeColor="text1"/>
          <w:sz w:val="28"/>
          <w:szCs w:val="28"/>
          <w:lang w:eastAsia="ru-RU"/>
        </w:rPr>
      </w:pPr>
      <w:r w:rsidRPr="00D62545">
        <w:rPr>
          <w:rFonts w:ascii="Times New Roman" w:eastAsia="Times New Roman" w:hAnsi="Times New Roman" w:cs="Times New Roman"/>
          <w:color w:val="000000" w:themeColor="text1"/>
          <w:sz w:val="28"/>
          <w:szCs w:val="28"/>
          <w:lang w:eastAsia="ru-RU"/>
        </w:rPr>
        <w:t>Тарановой</w:t>
      </w:r>
      <w:r w:rsidRPr="00D62545">
        <w:rPr>
          <w:rFonts w:ascii="Times New Roman" w:eastAsia="Times New Roman" w:hAnsi="Times New Roman" w:cs="Times New Roman"/>
          <w:color w:val="000000" w:themeColor="text1"/>
          <w:sz w:val="28"/>
          <w:szCs w:val="28"/>
          <w:lang w:eastAsia="ru-RU"/>
        </w:rPr>
        <w:t xml:space="preserve"> Юлии Александровны</w:t>
      </w:r>
      <w:r w:rsidRPr="00D62545" w:rsidR="00F33835">
        <w:rPr>
          <w:rFonts w:ascii="Times New Roman" w:eastAsia="Times New Roman" w:hAnsi="Times New Roman" w:cs="Times New Roman"/>
          <w:color w:val="000000" w:themeColor="text1"/>
          <w:sz w:val="28"/>
          <w:szCs w:val="28"/>
          <w:lang w:eastAsia="ru-RU"/>
        </w:rPr>
        <w:t xml:space="preserve">, </w:t>
      </w:r>
      <w:r w:rsidRPr="00AB619C" w:rsidR="00AB619C">
        <w:rPr>
          <w:rFonts w:ascii="Times New Roman" w:eastAsia="Calibri" w:hAnsi="Times New Roman" w:cs="Times New Roman"/>
          <w:color w:val="000000" w:themeColor="text1"/>
          <w:sz w:val="28"/>
          <w:szCs w:val="28"/>
        </w:rPr>
        <w:t>&lt;</w:t>
      </w:r>
      <w:r w:rsidR="00AB619C">
        <w:rPr>
          <w:rFonts w:ascii="Times New Roman" w:eastAsia="Calibri" w:hAnsi="Times New Roman" w:cs="Times New Roman"/>
          <w:color w:val="000000" w:themeColor="text1"/>
          <w:sz w:val="28"/>
          <w:szCs w:val="28"/>
        </w:rPr>
        <w:t>данные изъяты</w:t>
      </w:r>
      <w:r w:rsidRPr="00AB619C" w:rsidR="00AB619C">
        <w:rPr>
          <w:rFonts w:ascii="Times New Roman" w:eastAsia="Calibri" w:hAnsi="Times New Roman" w:cs="Times New Roman"/>
          <w:color w:val="000000" w:themeColor="text1"/>
          <w:sz w:val="28"/>
          <w:szCs w:val="28"/>
        </w:rPr>
        <w:t>&gt;</w:t>
      </w:r>
      <w:r w:rsidR="00716B4F">
        <w:rPr>
          <w:rFonts w:ascii="Times New Roman" w:eastAsia="Times New Roman" w:hAnsi="Times New Roman" w:cs="Times New Roman"/>
          <w:color w:val="000000" w:themeColor="text1"/>
          <w:sz w:val="28"/>
          <w:szCs w:val="28"/>
          <w:lang w:eastAsia="ru-RU"/>
        </w:rPr>
        <w:t>,</w:t>
      </w:r>
    </w:p>
    <w:p w:rsidR="00F33835" w:rsidRPr="006C218E" w:rsidP="006C218E">
      <w:pPr>
        <w:spacing w:after="0" w:line="240" w:lineRule="auto"/>
        <w:ind w:firstLine="567"/>
        <w:jc w:val="both"/>
        <w:rPr>
          <w:rFonts w:ascii="Times New Roman" w:eastAsia="Times New Roman" w:hAnsi="Times New Roman" w:cs="Times New Roman"/>
          <w:sz w:val="28"/>
          <w:szCs w:val="28"/>
          <w:lang w:eastAsia="ru-RU"/>
        </w:rPr>
      </w:pPr>
      <w:r w:rsidRPr="006C218E">
        <w:rPr>
          <w:rFonts w:ascii="Times New Roman" w:eastAsia="Times New Roman" w:hAnsi="Times New Roman" w:cs="Times New Roman"/>
          <w:sz w:val="28"/>
          <w:szCs w:val="28"/>
          <w:lang w:eastAsia="ru-RU"/>
        </w:rPr>
        <w:t xml:space="preserve">в совершении преступления, предусмотренного </w:t>
      </w:r>
      <w:r w:rsidRPr="00232A16" w:rsidR="00232A16">
        <w:rPr>
          <w:rFonts w:ascii="Times New Roman" w:eastAsia="Times New Roman" w:hAnsi="Times New Roman" w:cs="Times New Roman"/>
          <w:sz w:val="28"/>
          <w:szCs w:val="28"/>
          <w:lang w:eastAsia="ru-RU"/>
        </w:rPr>
        <w:t>п. «в» ч.</w:t>
      </w:r>
      <w:r w:rsidR="00232A16">
        <w:rPr>
          <w:rFonts w:ascii="Times New Roman" w:eastAsia="Times New Roman" w:hAnsi="Times New Roman" w:cs="Times New Roman"/>
          <w:sz w:val="28"/>
          <w:szCs w:val="28"/>
          <w:lang w:eastAsia="ru-RU"/>
        </w:rPr>
        <w:t xml:space="preserve"> </w:t>
      </w:r>
      <w:r w:rsidRPr="00232A16" w:rsidR="00232A16">
        <w:rPr>
          <w:rFonts w:ascii="Times New Roman" w:eastAsia="Times New Roman" w:hAnsi="Times New Roman" w:cs="Times New Roman"/>
          <w:sz w:val="28"/>
          <w:szCs w:val="28"/>
          <w:lang w:eastAsia="ru-RU"/>
        </w:rPr>
        <w:t xml:space="preserve">2 ст. 115 УК </w:t>
      </w:r>
      <w:r w:rsidRPr="006C218E">
        <w:rPr>
          <w:rFonts w:ascii="Times New Roman" w:eastAsia="Times New Roman" w:hAnsi="Times New Roman" w:cs="Times New Roman"/>
          <w:sz w:val="28"/>
          <w:szCs w:val="28"/>
          <w:lang w:eastAsia="ru-RU"/>
        </w:rPr>
        <w:t xml:space="preserve"> Российской Федерации,</w:t>
      </w:r>
    </w:p>
    <w:p w:rsidR="00F33835" w:rsidRPr="006C218E" w:rsidP="006C218E">
      <w:pPr>
        <w:spacing w:after="0" w:line="240" w:lineRule="auto"/>
        <w:ind w:firstLine="567"/>
        <w:jc w:val="center"/>
        <w:rPr>
          <w:rFonts w:ascii="Times New Roman" w:eastAsia="Times New Roman" w:hAnsi="Times New Roman" w:cs="Times New Roman"/>
          <w:sz w:val="28"/>
          <w:szCs w:val="28"/>
          <w:lang w:eastAsia="ru-RU"/>
        </w:rPr>
      </w:pPr>
      <w:r w:rsidRPr="006C218E">
        <w:rPr>
          <w:rFonts w:ascii="Times New Roman" w:eastAsia="Times New Roman" w:hAnsi="Times New Roman" w:cs="Times New Roman"/>
          <w:sz w:val="28"/>
          <w:szCs w:val="28"/>
          <w:lang w:eastAsia="ru-RU"/>
        </w:rPr>
        <w:t>УСТАНОВИЛ:</w:t>
      </w:r>
    </w:p>
    <w:p w:rsidR="00914C01" w:rsidRPr="00D8011A" w:rsidP="00D8011A">
      <w:pPr>
        <w:pStyle w:val="NoSpacing"/>
        <w:ind w:firstLine="567"/>
        <w:jc w:val="both"/>
        <w:rPr>
          <w:rFonts w:ascii="Times New Roman" w:hAnsi="Times New Roman" w:eastAsiaTheme="minorHAnsi"/>
          <w:color w:val="000000" w:themeColor="text1"/>
          <w:sz w:val="28"/>
          <w:szCs w:val="28"/>
          <w:lang w:eastAsia="en-US"/>
        </w:rPr>
      </w:pPr>
      <w:r>
        <w:rPr>
          <w:rFonts w:ascii="Times New Roman" w:hAnsi="Times New Roman" w:eastAsiaTheme="minorHAnsi"/>
          <w:color w:val="000000" w:themeColor="text1"/>
          <w:sz w:val="28"/>
          <w:szCs w:val="28"/>
          <w:shd w:val="clear" w:color="auto" w:fill="FFFFFF"/>
          <w:lang w:eastAsia="en-US"/>
        </w:rPr>
        <w:t>В период времени</w:t>
      </w:r>
      <w:r w:rsidRPr="00232A16" w:rsidR="00B377C9">
        <w:rPr>
          <w:rFonts w:ascii="Times New Roman" w:hAnsi="Times New Roman" w:eastAsiaTheme="minorHAnsi"/>
          <w:color w:val="000000" w:themeColor="text1"/>
          <w:sz w:val="28"/>
          <w:szCs w:val="28"/>
          <w:shd w:val="clear" w:color="auto" w:fill="FFFFFF"/>
          <w:lang w:eastAsia="en-US"/>
        </w:rPr>
        <w:t xml:space="preserve"> </w:t>
      </w:r>
      <w:r w:rsidRPr="00AB619C">
        <w:rPr>
          <w:rFonts w:ascii="Times New Roman" w:eastAsia="Calibri" w:hAnsi="Times New Roman"/>
          <w:color w:val="000000" w:themeColor="text1"/>
          <w:sz w:val="28"/>
          <w:szCs w:val="28"/>
        </w:rPr>
        <w:t>&lt;</w:t>
      </w:r>
      <w:r>
        <w:rPr>
          <w:rFonts w:ascii="Times New Roman" w:eastAsia="Calibri" w:hAnsi="Times New Roman"/>
          <w:color w:val="000000" w:themeColor="text1"/>
          <w:sz w:val="28"/>
          <w:szCs w:val="28"/>
        </w:rPr>
        <w:t>данные изъяты</w:t>
      </w:r>
      <w:r w:rsidRPr="00AB619C">
        <w:rPr>
          <w:rFonts w:ascii="Times New Roman" w:eastAsia="Calibri" w:hAnsi="Times New Roman"/>
          <w:color w:val="000000" w:themeColor="text1"/>
          <w:sz w:val="28"/>
          <w:szCs w:val="28"/>
        </w:rPr>
        <w:t>&gt;</w:t>
      </w:r>
      <w:r w:rsidRPr="00232A16" w:rsidR="00B377C9">
        <w:rPr>
          <w:rFonts w:ascii="Times New Roman" w:hAnsi="Times New Roman" w:eastAsiaTheme="minorHAnsi"/>
          <w:color w:val="000000" w:themeColor="text1"/>
          <w:sz w:val="28"/>
          <w:szCs w:val="28"/>
          <w:shd w:val="clear" w:color="auto" w:fill="FFFFFF"/>
          <w:lang w:eastAsia="en-US"/>
        </w:rPr>
        <w:t xml:space="preserve">, более точное время дознанием не установлено Таранова Юлия Александровна, </w:t>
      </w:r>
      <w:r w:rsidRPr="00AB619C">
        <w:rPr>
          <w:rFonts w:ascii="Times New Roman" w:eastAsia="Calibri" w:hAnsi="Times New Roman"/>
          <w:color w:val="000000" w:themeColor="text1"/>
          <w:sz w:val="28"/>
          <w:szCs w:val="28"/>
        </w:rPr>
        <w:t>&lt;</w:t>
      </w:r>
      <w:r>
        <w:rPr>
          <w:rFonts w:ascii="Times New Roman" w:eastAsia="Calibri" w:hAnsi="Times New Roman"/>
          <w:color w:val="000000" w:themeColor="text1"/>
          <w:sz w:val="28"/>
          <w:szCs w:val="28"/>
        </w:rPr>
        <w:t>данные изъяты</w:t>
      </w:r>
      <w:r w:rsidRPr="00AB619C">
        <w:rPr>
          <w:rFonts w:ascii="Times New Roman" w:eastAsia="Calibri" w:hAnsi="Times New Roman"/>
          <w:color w:val="000000" w:themeColor="text1"/>
          <w:sz w:val="28"/>
          <w:szCs w:val="28"/>
        </w:rPr>
        <w:t>&gt;</w:t>
      </w:r>
      <w:r w:rsidRPr="00232A16" w:rsidR="00B377C9">
        <w:rPr>
          <w:rFonts w:ascii="Times New Roman" w:hAnsi="Times New Roman" w:eastAsiaTheme="minorHAnsi"/>
          <w:color w:val="000000" w:themeColor="text1"/>
          <w:sz w:val="28"/>
          <w:szCs w:val="28"/>
          <w:shd w:val="clear" w:color="auto" w:fill="FFFFFF"/>
          <w:lang w:eastAsia="en-US"/>
        </w:rPr>
        <w:t xml:space="preserve">, находясь во дворе домовладения, расположенном по адресу: </w:t>
      </w:r>
      <w:r w:rsidRPr="00AB619C">
        <w:rPr>
          <w:rFonts w:ascii="Times New Roman" w:eastAsia="Calibri" w:hAnsi="Times New Roman"/>
          <w:color w:val="000000" w:themeColor="text1"/>
          <w:sz w:val="28"/>
          <w:szCs w:val="28"/>
        </w:rPr>
        <w:t>&lt;</w:t>
      </w:r>
      <w:r>
        <w:rPr>
          <w:rFonts w:ascii="Times New Roman" w:eastAsia="Calibri" w:hAnsi="Times New Roman"/>
          <w:color w:val="000000" w:themeColor="text1"/>
          <w:sz w:val="28"/>
          <w:szCs w:val="28"/>
        </w:rPr>
        <w:t>данные изъяты</w:t>
      </w:r>
      <w:r w:rsidRPr="00AB619C">
        <w:rPr>
          <w:rFonts w:ascii="Times New Roman" w:eastAsia="Calibri" w:hAnsi="Times New Roman"/>
          <w:color w:val="000000" w:themeColor="text1"/>
          <w:sz w:val="28"/>
          <w:szCs w:val="28"/>
        </w:rPr>
        <w:t>&gt;</w:t>
      </w:r>
      <w:r w:rsidRPr="00232A16" w:rsidR="00B377C9">
        <w:rPr>
          <w:rFonts w:ascii="Times New Roman" w:hAnsi="Times New Roman" w:eastAsiaTheme="minorHAnsi"/>
          <w:color w:val="000000" w:themeColor="text1"/>
          <w:sz w:val="28"/>
          <w:szCs w:val="28"/>
          <w:shd w:val="clear" w:color="auto" w:fill="FFFFFF"/>
          <w:lang w:eastAsia="en-US"/>
        </w:rPr>
        <w:t>, г</w:t>
      </w:r>
      <w:r w:rsidRPr="00232A16" w:rsidR="00B377C9">
        <w:rPr>
          <w:rFonts w:ascii="Times New Roman" w:hAnsi="Times New Roman" w:eastAsiaTheme="minorHAnsi"/>
          <w:color w:val="000000" w:themeColor="text1"/>
          <w:sz w:val="28"/>
          <w:szCs w:val="28"/>
          <w:shd w:val="clear" w:color="auto" w:fill="FFFFFF"/>
          <w:lang w:eastAsia="en-US"/>
        </w:rPr>
        <w:t xml:space="preserve">де у нее в результате внезапно сложившихся личных неприязненных отношений с </w:t>
      </w:r>
      <w:r w:rsidRPr="00AB619C">
        <w:rPr>
          <w:rFonts w:ascii="Times New Roman" w:eastAsia="Calibri" w:hAnsi="Times New Roman"/>
          <w:color w:val="000000" w:themeColor="text1"/>
          <w:sz w:val="28"/>
          <w:szCs w:val="28"/>
        </w:rPr>
        <w:t>&lt;</w:t>
      </w:r>
      <w:r>
        <w:rPr>
          <w:rFonts w:ascii="Times New Roman" w:eastAsia="Calibri" w:hAnsi="Times New Roman"/>
          <w:color w:val="000000" w:themeColor="text1"/>
          <w:sz w:val="28"/>
          <w:szCs w:val="28"/>
        </w:rPr>
        <w:t>данные изъяты</w:t>
      </w:r>
      <w:r w:rsidRPr="00AB619C">
        <w:rPr>
          <w:rFonts w:ascii="Times New Roman" w:eastAsia="Calibri" w:hAnsi="Times New Roman"/>
          <w:color w:val="000000" w:themeColor="text1"/>
          <w:sz w:val="28"/>
          <w:szCs w:val="28"/>
        </w:rPr>
        <w:t>&gt;</w:t>
      </w:r>
      <w:r w:rsidRPr="00232A16" w:rsidR="00B377C9">
        <w:rPr>
          <w:rFonts w:ascii="Times New Roman" w:hAnsi="Times New Roman" w:eastAsiaTheme="minorHAnsi"/>
          <w:color w:val="000000" w:themeColor="text1"/>
          <w:sz w:val="28"/>
          <w:szCs w:val="28"/>
          <w:shd w:val="clear" w:color="auto" w:fill="FFFFFF"/>
          <w:lang w:eastAsia="en-US"/>
        </w:rPr>
        <w:t>., возник преступный умысел, направленный на причинение телесных повреждений последнему. Так, реализуя свой преступный умысел, Таранов</w:t>
      </w:r>
      <w:r w:rsidRPr="00232A16" w:rsidR="00B377C9">
        <w:rPr>
          <w:rFonts w:ascii="Times New Roman" w:hAnsi="Times New Roman" w:eastAsiaTheme="minorHAnsi"/>
          <w:color w:val="000000" w:themeColor="text1"/>
          <w:sz w:val="28"/>
          <w:szCs w:val="28"/>
          <w:shd w:val="clear" w:color="auto" w:fill="FFFFFF"/>
          <w:lang w:eastAsia="en-US"/>
        </w:rPr>
        <w:t xml:space="preserve">а Юлия Александровна </w:t>
      </w:r>
      <w:r w:rsidRPr="00AB619C">
        <w:rPr>
          <w:rFonts w:ascii="Times New Roman" w:eastAsia="Calibri" w:hAnsi="Times New Roman"/>
          <w:color w:val="000000" w:themeColor="text1"/>
          <w:sz w:val="28"/>
          <w:szCs w:val="28"/>
        </w:rPr>
        <w:t>&lt;</w:t>
      </w:r>
      <w:r>
        <w:rPr>
          <w:rFonts w:ascii="Times New Roman" w:eastAsia="Calibri" w:hAnsi="Times New Roman"/>
          <w:color w:val="000000" w:themeColor="text1"/>
          <w:sz w:val="28"/>
          <w:szCs w:val="28"/>
        </w:rPr>
        <w:t>данные изъяты</w:t>
      </w:r>
      <w:r w:rsidRPr="00AB619C">
        <w:rPr>
          <w:rFonts w:ascii="Times New Roman" w:eastAsia="Calibri" w:hAnsi="Times New Roman"/>
          <w:color w:val="000000" w:themeColor="text1"/>
          <w:sz w:val="28"/>
          <w:szCs w:val="28"/>
        </w:rPr>
        <w:t>&gt;</w:t>
      </w:r>
      <w:r w:rsidRPr="00232A16" w:rsidR="00B377C9">
        <w:rPr>
          <w:rFonts w:ascii="Times New Roman" w:hAnsi="Times New Roman" w:eastAsiaTheme="minorHAnsi"/>
          <w:color w:val="000000" w:themeColor="text1"/>
          <w:sz w:val="28"/>
          <w:szCs w:val="28"/>
          <w:shd w:val="clear" w:color="auto" w:fill="FFFFFF"/>
          <w:lang w:eastAsia="en-US"/>
        </w:rPr>
        <w:t>, каждая из ран расценивается, как повреждение, причинившее ЛЕГКИЙ вред здоровью человека</w:t>
      </w:r>
      <w:r w:rsidRPr="00D8011A" w:rsidR="00D8011A">
        <w:rPr>
          <w:rFonts w:ascii="Times New Roman" w:hAnsi="Times New Roman" w:eastAsiaTheme="minorHAnsi"/>
          <w:color w:val="000000" w:themeColor="text1"/>
          <w:sz w:val="28"/>
          <w:szCs w:val="28"/>
          <w:shd w:val="clear" w:color="auto" w:fill="FFFFFF"/>
          <w:lang w:eastAsia="en-US"/>
        </w:rPr>
        <w:t>.</w:t>
      </w:r>
    </w:p>
    <w:p w:rsidR="00CA6295" w:rsidP="006C218E">
      <w:pPr>
        <w:pStyle w:val="NoSpacing"/>
        <w:ind w:firstLine="567"/>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С</w:t>
      </w:r>
      <w:r w:rsidRPr="006C218E">
        <w:rPr>
          <w:rFonts w:ascii="Times New Roman" w:hAnsi="Times New Roman" w:eastAsiaTheme="minorHAnsi"/>
          <w:sz w:val="28"/>
          <w:szCs w:val="28"/>
          <w:lang w:eastAsia="en-US"/>
        </w:rPr>
        <w:t xml:space="preserve">воими действиями </w:t>
      </w:r>
      <w:r w:rsidRPr="00232A16" w:rsidR="00232A16">
        <w:rPr>
          <w:rFonts w:ascii="Times New Roman" w:hAnsi="Times New Roman" w:eastAsiaTheme="minorHAnsi"/>
          <w:color w:val="000000" w:themeColor="text1"/>
          <w:sz w:val="28"/>
          <w:szCs w:val="28"/>
          <w:shd w:val="clear" w:color="auto" w:fill="FFFFFF"/>
          <w:lang w:eastAsia="en-US"/>
        </w:rPr>
        <w:t>Таранова Юлия Александровна</w:t>
      </w:r>
      <w:r w:rsidRPr="006C218E">
        <w:rPr>
          <w:rFonts w:ascii="Times New Roman" w:hAnsi="Times New Roman" w:eastAsiaTheme="minorHAnsi"/>
          <w:sz w:val="28"/>
          <w:szCs w:val="28"/>
          <w:lang w:eastAsia="en-US"/>
        </w:rPr>
        <w:t>, с</w:t>
      </w:r>
      <w:r w:rsidRPr="006C218E">
        <w:rPr>
          <w:rFonts w:ascii="Times New Roman" w:hAnsi="Times New Roman" w:eastAsiaTheme="minorHAnsi"/>
          <w:sz w:val="28"/>
          <w:szCs w:val="28"/>
          <w:lang w:eastAsia="en-US"/>
        </w:rPr>
        <w:t>овершил</w:t>
      </w:r>
      <w:r w:rsidR="00232A16">
        <w:rPr>
          <w:rFonts w:ascii="Times New Roman" w:hAnsi="Times New Roman" w:eastAsiaTheme="minorHAnsi"/>
          <w:sz w:val="28"/>
          <w:szCs w:val="28"/>
          <w:lang w:eastAsia="en-US"/>
        </w:rPr>
        <w:t>а</w:t>
      </w:r>
      <w:r w:rsidRPr="006C218E">
        <w:rPr>
          <w:rFonts w:ascii="Times New Roman" w:hAnsi="Times New Roman" w:eastAsiaTheme="minorHAnsi"/>
          <w:sz w:val="28"/>
          <w:szCs w:val="28"/>
          <w:lang w:eastAsia="en-US"/>
        </w:rPr>
        <w:t xml:space="preserve"> преступление, предусмотренное </w:t>
      </w:r>
      <w:r w:rsidRPr="00232A16" w:rsidR="00232A16">
        <w:rPr>
          <w:rFonts w:ascii="Times New Roman" w:hAnsi="Times New Roman" w:eastAsiaTheme="minorHAnsi"/>
          <w:sz w:val="28"/>
          <w:szCs w:val="28"/>
          <w:lang w:eastAsia="en-US"/>
        </w:rPr>
        <w:t xml:space="preserve">п. «в» ч. 2 ст. 115 </w:t>
      </w:r>
      <w:r w:rsidRPr="006C218E">
        <w:rPr>
          <w:rFonts w:ascii="Times New Roman" w:hAnsi="Times New Roman" w:eastAsiaTheme="minorHAnsi"/>
          <w:sz w:val="28"/>
          <w:szCs w:val="28"/>
          <w:lang w:eastAsia="en-US"/>
        </w:rPr>
        <w:t xml:space="preserve">УК РФ – </w:t>
      </w:r>
      <w:r w:rsidRPr="00232A16" w:rsidR="00232A16">
        <w:rPr>
          <w:rFonts w:ascii="Times New Roman" w:hAnsi="Times New Roman" w:eastAsiaTheme="minorHAnsi"/>
          <w:sz w:val="28"/>
          <w:szCs w:val="28"/>
          <w:lang w:eastAsia="en-US"/>
        </w:rPr>
        <w:t>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r w:rsidRPr="006C218E">
        <w:rPr>
          <w:rFonts w:ascii="Times New Roman" w:hAnsi="Times New Roman" w:eastAsiaTheme="minorHAnsi"/>
          <w:sz w:val="28"/>
          <w:szCs w:val="28"/>
          <w:lang w:eastAsia="en-US"/>
        </w:rPr>
        <w:t>.</w:t>
      </w:r>
    </w:p>
    <w:p w:rsidR="00232A16" w:rsidRPr="00232A16" w:rsidP="00232A16">
      <w:pPr>
        <w:pStyle w:val="NoSpacing"/>
        <w:ind w:firstLine="567"/>
        <w:jc w:val="both"/>
        <w:rPr>
          <w:rFonts w:ascii="Times New Roman" w:hAnsi="Times New Roman" w:eastAsiaTheme="minorHAnsi"/>
          <w:sz w:val="28"/>
          <w:szCs w:val="28"/>
          <w:lang w:eastAsia="en-US"/>
        </w:rPr>
      </w:pPr>
      <w:r w:rsidRPr="00232A16">
        <w:rPr>
          <w:rFonts w:ascii="Times New Roman" w:hAnsi="Times New Roman" w:eastAsiaTheme="minorHAnsi"/>
          <w:sz w:val="28"/>
          <w:szCs w:val="28"/>
          <w:lang w:eastAsia="en-US"/>
        </w:rPr>
        <w:t xml:space="preserve">В судебном заседании </w:t>
      </w:r>
      <w:r w:rsidRPr="00232A16">
        <w:rPr>
          <w:rFonts w:ascii="Times New Roman" w:hAnsi="Times New Roman" w:eastAsiaTheme="minorHAnsi"/>
          <w:sz w:val="28"/>
          <w:szCs w:val="28"/>
          <w:lang w:eastAsia="en-US"/>
        </w:rPr>
        <w:t>подсудим</w:t>
      </w:r>
      <w:r>
        <w:rPr>
          <w:rFonts w:ascii="Times New Roman" w:hAnsi="Times New Roman" w:eastAsiaTheme="minorHAnsi"/>
          <w:sz w:val="28"/>
          <w:szCs w:val="28"/>
          <w:lang w:eastAsia="en-US"/>
        </w:rPr>
        <w:t>ая</w:t>
      </w:r>
      <w:r w:rsidRPr="00232A16">
        <w:rPr>
          <w:rFonts w:ascii="Times New Roman" w:hAnsi="Times New Roman" w:eastAsiaTheme="minorHAnsi"/>
          <w:sz w:val="28"/>
          <w:szCs w:val="28"/>
          <w:lang w:eastAsia="en-US"/>
        </w:rPr>
        <w:t xml:space="preserve"> </w:t>
      </w:r>
      <w:r w:rsidRPr="00232A16">
        <w:rPr>
          <w:rFonts w:ascii="Times New Roman" w:hAnsi="Times New Roman" w:eastAsiaTheme="minorHAnsi"/>
          <w:color w:val="000000" w:themeColor="text1"/>
          <w:sz w:val="28"/>
          <w:szCs w:val="28"/>
          <w:shd w:val="clear" w:color="auto" w:fill="FFFFFF"/>
          <w:lang w:eastAsia="en-US"/>
        </w:rPr>
        <w:t>Таранова Ю</w:t>
      </w:r>
      <w:r>
        <w:rPr>
          <w:rFonts w:ascii="Times New Roman" w:hAnsi="Times New Roman" w:eastAsiaTheme="minorHAnsi"/>
          <w:color w:val="000000" w:themeColor="text1"/>
          <w:sz w:val="28"/>
          <w:szCs w:val="28"/>
          <w:shd w:val="clear" w:color="auto" w:fill="FFFFFF"/>
          <w:lang w:eastAsia="en-US"/>
        </w:rPr>
        <w:t>.</w:t>
      </w:r>
      <w:r w:rsidRPr="00232A16">
        <w:rPr>
          <w:rFonts w:ascii="Times New Roman" w:hAnsi="Times New Roman" w:eastAsiaTheme="minorHAnsi"/>
          <w:color w:val="000000" w:themeColor="text1"/>
          <w:sz w:val="28"/>
          <w:szCs w:val="28"/>
          <w:shd w:val="clear" w:color="auto" w:fill="FFFFFF"/>
          <w:lang w:eastAsia="en-US"/>
        </w:rPr>
        <w:t>А</w:t>
      </w:r>
      <w:r>
        <w:rPr>
          <w:rFonts w:ascii="Times New Roman" w:hAnsi="Times New Roman" w:eastAsiaTheme="minorHAnsi"/>
          <w:color w:val="000000" w:themeColor="text1"/>
          <w:sz w:val="28"/>
          <w:szCs w:val="28"/>
          <w:shd w:val="clear" w:color="auto" w:fill="FFFFFF"/>
          <w:lang w:eastAsia="en-US"/>
        </w:rPr>
        <w:t xml:space="preserve">. </w:t>
      </w:r>
      <w:r w:rsidRPr="00232A16">
        <w:rPr>
          <w:rFonts w:ascii="Times New Roman" w:hAnsi="Times New Roman" w:eastAsiaTheme="minorHAnsi"/>
          <w:sz w:val="28"/>
          <w:szCs w:val="28"/>
          <w:lang w:eastAsia="en-US"/>
        </w:rPr>
        <w:t>пояснил</w:t>
      </w:r>
      <w:r>
        <w:rPr>
          <w:rFonts w:ascii="Times New Roman" w:hAnsi="Times New Roman" w:eastAsiaTheme="minorHAnsi"/>
          <w:sz w:val="28"/>
          <w:szCs w:val="28"/>
          <w:lang w:eastAsia="en-US"/>
        </w:rPr>
        <w:t>а</w:t>
      </w:r>
      <w:r w:rsidRPr="00232A16">
        <w:rPr>
          <w:rFonts w:ascii="Times New Roman" w:hAnsi="Times New Roman" w:eastAsiaTheme="minorHAnsi"/>
          <w:sz w:val="28"/>
          <w:szCs w:val="28"/>
          <w:lang w:eastAsia="en-US"/>
        </w:rPr>
        <w:t xml:space="preserve">, что ходатайство о проведении дознания в сокращенной форме было заявлено </w:t>
      </w:r>
      <w:r>
        <w:rPr>
          <w:rFonts w:ascii="Times New Roman" w:hAnsi="Times New Roman" w:eastAsiaTheme="minorHAnsi"/>
          <w:sz w:val="28"/>
          <w:szCs w:val="28"/>
          <w:lang w:eastAsia="en-US"/>
        </w:rPr>
        <w:t>ею</w:t>
      </w:r>
      <w:r w:rsidRPr="00232A16">
        <w:rPr>
          <w:rFonts w:ascii="Times New Roman" w:hAnsi="Times New Roman" w:eastAsiaTheme="minorHAnsi"/>
          <w:sz w:val="28"/>
          <w:szCs w:val="28"/>
          <w:lang w:eastAsia="en-US"/>
        </w:rPr>
        <w:t xml:space="preserve"> добровольно и после консультации с защитником. Обвинение е</w:t>
      </w:r>
      <w:r>
        <w:rPr>
          <w:rFonts w:ascii="Times New Roman" w:hAnsi="Times New Roman" w:eastAsiaTheme="minorHAnsi"/>
          <w:sz w:val="28"/>
          <w:szCs w:val="28"/>
          <w:lang w:eastAsia="en-US"/>
        </w:rPr>
        <w:t>й</w:t>
      </w:r>
      <w:r w:rsidRPr="00232A16">
        <w:rPr>
          <w:rFonts w:ascii="Times New Roman" w:hAnsi="Times New Roman" w:eastAsiaTheme="minorHAnsi"/>
          <w:sz w:val="28"/>
          <w:szCs w:val="28"/>
          <w:lang w:eastAsia="en-US"/>
        </w:rPr>
        <w:t xml:space="preserve"> понятно, он</w:t>
      </w:r>
      <w:r>
        <w:rPr>
          <w:rFonts w:ascii="Times New Roman" w:hAnsi="Times New Roman" w:eastAsiaTheme="minorHAnsi"/>
          <w:sz w:val="28"/>
          <w:szCs w:val="28"/>
          <w:lang w:eastAsia="en-US"/>
        </w:rPr>
        <w:t>а</w:t>
      </w:r>
      <w:r w:rsidRPr="00232A16">
        <w:rPr>
          <w:rFonts w:ascii="Times New Roman" w:hAnsi="Times New Roman" w:eastAsiaTheme="minorHAnsi"/>
          <w:sz w:val="28"/>
          <w:szCs w:val="28"/>
          <w:lang w:eastAsia="en-US"/>
        </w:rPr>
        <w:t xml:space="preserve"> согласн</w:t>
      </w:r>
      <w:r>
        <w:rPr>
          <w:rFonts w:ascii="Times New Roman" w:hAnsi="Times New Roman" w:eastAsiaTheme="minorHAnsi"/>
          <w:sz w:val="28"/>
          <w:szCs w:val="28"/>
          <w:lang w:eastAsia="en-US"/>
        </w:rPr>
        <w:t>а</w:t>
      </w:r>
      <w:r w:rsidRPr="00232A16">
        <w:rPr>
          <w:rFonts w:ascii="Times New Roman" w:hAnsi="Times New Roman" w:eastAsiaTheme="minorHAnsi"/>
          <w:sz w:val="28"/>
          <w:szCs w:val="28"/>
          <w:lang w:eastAsia="en-US"/>
        </w:rPr>
        <w:t xml:space="preserve"> с ним, особенности и последствия судебного разбирательства по уг</w:t>
      </w:r>
      <w:r w:rsidRPr="00232A16">
        <w:rPr>
          <w:rFonts w:ascii="Times New Roman" w:hAnsi="Times New Roman" w:eastAsiaTheme="minorHAnsi"/>
          <w:sz w:val="28"/>
          <w:szCs w:val="28"/>
          <w:lang w:eastAsia="en-US"/>
        </w:rPr>
        <w:t>оловному делу, дознание по которому производилось в сокращенной форме, с применением особого порядка судебного разбирательства е</w:t>
      </w:r>
      <w:r>
        <w:rPr>
          <w:rFonts w:ascii="Times New Roman" w:hAnsi="Times New Roman" w:eastAsiaTheme="minorHAnsi"/>
          <w:sz w:val="28"/>
          <w:szCs w:val="28"/>
          <w:lang w:eastAsia="en-US"/>
        </w:rPr>
        <w:t>й</w:t>
      </w:r>
      <w:r w:rsidRPr="00232A16">
        <w:rPr>
          <w:rFonts w:ascii="Times New Roman" w:hAnsi="Times New Roman" w:eastAsiaTheme="minorHAnsi"/>
          <w:sz w:val="28"/>
          <w:szCs w:val="28"/>
          <w:lang w:eastAsia="en-US"/>
        </w:rPr>
        <w:t xml:space="preserve"> разъяснены и понятны, он</w:t>
      </w:r>
      <w:r>
        <w:rPr>
          <w:rFonts w:ascii="Times New Roman" w:hAnsi="Times New Roman" w:eastAsiaTheme="minorHAnsi"/>
          <w:sz w:val="28"/>
          <w:szCs w:val="28"/>
          <w:lang w:eastAsia="en-US"/>
        </w:rPr>
        <w:t>а</w:t>
      </w:r>
      <w:r w:rsidRPr="00232A16">
        <w:rPr>
          <w:rFonts w:ascii="Times New Roman" w:hAnsi="Times New Roman" w:eastAsiaTheme="minorHAnsi"/>
          <w:sz w:val="28"/>
          <w:szCs w:val="28"/>
          <w:lang w:eastAsia="en-US"/>
        </w:rPr>
        <w:t xml:space="preserve"> осознает последствия постановления приговора в указанном порядке.</w:t>
      </w:r>
    </w:p>
    <w:p w:rsidR="00232A16" w:rsidRPr="000600E0" w:rsidP="00232A16">
      <w:pPr>
        <w:pStyle w:val="NoSpacing"/>
        <w:ind w:firstLine="567"/>
        <w:jc w:val="both"/>
        <w:rPr>
          <w:rFonts w:ascii="Times New Roman" w:hAnsi="Times New Roman" w:eastAsiaTheme="minorHAnsi"/>
          <w:color w:val="000000" w:themeColor="text1"/>
          <w:sz w:val="28"/>
          <w:szCs w:val="28"/>
          <w:lang w:eastAsia="en-US"/>
        </w:rPr>
      </w:pPr>
      <w:r w:rsidRPr="000600E0">
        <w:rPr>
          <w:rFonts w:ascii="Times New Roman" w:hAnsi="Times New Roman" w:eastAsiaTheme="minorHAnsi"/>
          <w:color w:val="000000" w:themeColor="text1"/>
          <w:sz w:val="28"/>
          <w:szCs w:val="28"/>
          <w:lang w:eastAsia="en-US"/>
        </w:rPr>
        <w:t>Данное ходатайство заявлено ею при</w:t>
      </w:r>
      <w:r w:rsidRPr="000600E0">
        <w:rPr>
          <w:rFonts w:ascii="Times New Roman" w:hAnsi="Times New Roman" w:eastAsiaTheme="minorHAnsi"/>
          <w:color w:val="000000" w:themeColor="text1"/>
          <w:sz w:val="28"/>
          <w:szCs w:val="28"/>
          <w:lang w:eastAsia="en-US"/>
        </w:rPr>
        <w:t xml:space="preserve"> наличии согласия государственного обвинителя, по уголовному делу небольшой тяжести.</w:t>
      </w:r>
    </w:p>
    <w:p w:rsidR="000600E0" w:rsidRPr="000600E0" w:rsidP="00232A16">
      <w:pPr>
        <w:pStyle w:val="NoSpacing"/>
        <w:ind w:firstLine="567"/>
        <w:jc w:val="both"/>
        <w:rPr>
          <w:rFonts w:ascii="Times New Roman" w:hAnsi="Times New Roman" w:eastAsiaTheme="minorHAnsi"/>
          <w:color w:val="000000" w:themeColor="text1"/>
          <w:sz w:val="28"/>
          <w:szCs w:val="28"/>
          <w:lang w:eastAsia="en-US"/>
        </w:rPr>
      </w:pPr>
      <w:r w:rsidRPr="000600E0">
        <w:rPr>
          <w:rFonts w:ascii="Times New Roman" w:hAnsi="Times New Roman" w:eastAsiaTheme="minorHAnsi"/>
          <w:color w:val="000000" w:themeColor="text1"/>
          <w:sz w:val="28"/>
          <w:szCs w:val="28"/>
          <w:lang w:eastAsia="en-US"/>
        </w:rPr>
        <w:t xml:space="preserve">Потерпевший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0600E0">
        <w:rPr>
          <w:rFonts w:ascii="Times New Roman" w:hAnsi="Times New Roman" w:eastAsiaTheme="minorHAnsi"/>
          <w:color w:val="000000" w:themeColor="text1"/>
          <w:sz w:val="28"/>
          <w:szCs w:val="28"/>
          <w:lang w:eastAsia="en-US"/>
        </w:rPr>
        <w:t>. в судебном заседании не возражал против судебного разбирательства по уголовному делу, дознание по которому производилось в сокращенной форме, с при</w:t>
      </w:r>
      <w:r w:rsidRPr="000600E0">
        <w:rPr>
          <w:rFonts w:ascii="Times New Roman" w:hAnsi="Times New Roman" w:eastAsiaTheme="minorHAnsi"/>
          <w:color w:val="000000" w:themeColor="text1"/>
          <w:sz w:val="28"/>
          <w:szCs w:val="28"/>
          <w:lang w:eastAsia="en-US"/>
        </w:rPr>
        <w:t>менением особого порядка судебного разбирательства.</w:t>
      </w:r>
    </w:p>
    <w:p w:rsidR="00CB46BE" w:rsidP="00232A16">
      <w:pPr>
        <w:pStyle w:val="NoSpacing"/>
        <w:ind w:firstLine="567"/>
        <w:jc w:val="both"/>
        <w:rPr>
          <w:rFonts w:ascii="Times New Roman" w:hAnsi="Times New Roman" w:eastAsiaTheme="minorHAnsi"/>
          <w:sz w:val="28"/>
          <w:szCs w:val="28"/>
          <w:lang w:eastAsia="en-US"/>
        </w:rPr>
      </w:pPr>
      <w:r w:rsidRPr="000600E0">
        <w:rPr>
          <w:rFonts w:ascii="Times New Roman" w:hAnsi="Times New Roman" w:eastAsiaTheme="minorHAnsi"/>
          <w:color w:val="000000" w:themeColor="text1"/>
          <w:sz w:val="28"/>
          <w:szCs w:val="28"/>
          <w:lang w:eastAsia="en-US"/>
        </w:rPr>
        <w:t xml:space="preserve">Возражений какой-либо из </w:t>
      </w:r>
      <w:r w:rsidRPr="00CB46BE">
        <w:rPr>
          <w:rFonts w:ascii="Times New Roman" w:hAnsi="Times New Roman" w:eastAsiaTheme="minorHAnsi"/>
          <w:sz w:val="28"/>
          <w:szCs w:val="28"/>
          <w:lang w:eastAsia="en-US"/>
        </w:rPr>
        <w:t xml:space="preserve">сторон по делу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w:t>
      </w:r>
      <w:r w:rsidRPr="00CB46BE">
        <w:rPr>
          <w:rFonts w:ascii="Times New Roman" w:hAnsi="Times New Roman" w:eastAsiaTheme="minorHAnsi"/>
          <w:sz w:val="28"/>
          <w:szCs w:val="28"/>
          <w:lang w:eastAsia="en-US"/>
        </w:rPr>
        <w:t>в судебном заседании не поступило.</w:t>
      </w:r>
    </w:p>
    <w:p w:rsidR="004A2C54" w:rsidRPr="004A2C54" w:rsidP="004A2C54">
      <w:pPr>
        <w:pStyle w:val="NoSpacing"/>
        <w:ind w:firstLine="567"/>
        <w:jc w:val="both"/>
        <w:rPr>
          <w:rFonts w:ascii="Times New Roman" w:hAnsi="Times New Roman" w:eastAsiaTheme="minorHAnsi"/>
          <w:sz w:val="28"/>
          <w:szCs w:val="28"/>
          <w:lang w:eastAsia="en-US"/>
        </w:rPr>
      </w:pPr>
      <w:r w:rsidRPr="004A2C54">
        <w:rPr>
          <w:rFonts w:ascii="Times New Roman" w:hAnsi="Times New Roman" w:eastAsiaTheme="minorHAnsi"/>
          <w:sz w:val="28"/>
          <w:szCs w:val="28"/>
          <w:lang w:eastAsia="en-US"/>
        </w:rPr>
        <w:t>Удостоверившись в том, что требования ст. 226.9, ч.ч. 1, 2 ст. 314 УПК РФ соблюдены, а собранные по делу доказательства в совокупности согласуются между собой, мировой судья приходит к выводу, что имеются все основания дл</w:t>
      </w:r>
      <w:r w:rsidRPr="004A2C54">
        <w:rPr>
          <w:rFonts w:ascii="Times New Roman" w:hAnsi="Times New Roman" w:eastAsiaTheme="minorHAnsi"/>
          <w:sz w:val="28"/>
          <w:szCs w:val="28"/>
          <w:lang w:eastAsia="en-US"/>
        </w:rPr>
        <w:t>я постановления приговора без проведения судебного разбирательства.</w:t>
      </w:r>
    </w:p>
    <w:p w:rsidR="004A2C54" w:rsidP="006C218E">
      <w:pPr>
        <w:pStyle w:val="NoSpacing"/>
        <w:ind w:firstLine="567"/>
        <w:jc w:val="both"/>
        <w:rPr>
          <w:rFonts w:ascii="Times New Roman" w:hAnsi="Times New Roman" w:eastAsiaTheme="minorHAnsi"/>
          <w:sz w:val="28"/>
          <w:szCs w:val="28"/>
          <w:lang w:eastAsia="en-US"/>
        </w:rPr>
      </w:pPr>
      <w:r w:rsidRPr="004A2C54">
        <w:rPr>
          <w:rFonts w:ascii="Times New Roman" w:hAnsi="Times New Roman" w:eastAsiaTheme="minorHAnsi"/>
          <w:sz w:val="28"/>
          <w:szCs w:val="28"/>
          <w:lang w:eastAsia="en-US"/>
        </w:rPr>
        <w:t>Мировой судья находит, что предъявленное подсудимо</w:t>
      </w:r>
      <w:r>
        <w:rPr>
          <w:rFonts w:ascii="Times New Roman" w:hAnsi="Times New Roman" w:eastAsiaTheme="minorHAnsi"/>
          <w:sz w:val="28"/>
          <w:szCs w:val="28"/>
          <w:lang w:eastAsia="en-US"/>
        </w:rPr>
        <w:t>й</w:t>
      </w:r>
      <w:r w:rsidRPr="004A2C54">
        <w:rPr>
          <w:rFonts w:ascii="Times New Roman" w:hAnsi="Times New Roman" w:eastAsiaTheme="minorHAnsi"/>
          <w:sz w:val="28"/>
          <w:szCs w:val="28"/>
          <w:lang w:eastAsia="en-US"/>
        </w:rPr>
        <w:t xml:space="preserve"> обвинение, с которым согласил</w:t>
      </w:r>
      <w:r>
        <w:rPr>
          <w:rFonts w:ascii="Times New Roman" w:hAnsi="Times New Roman" w:eastAsiaTheme="minorHAnsi"/>
          <w:sz w:val="28"/>
          <w:szCs w:val="28"/>
          <w:lang w:eastAsia="en-US"/>
        </w:rPr>
        <w:t>а</w:t>
      </w:r>
      <w:r w:rsidRPr="004A2C54">
        <w:rPr>
          <w:rFonts w:ascii="Times New Roman" w:hAnsi="Times New Roman" w:eastAsiaTheme="minorHAnsi"/>
          <w:sz w:val="28"/>
          <w:szCs w:val="28"/>
          <w:lang w:eastAsia="en-US"/>
        </w:rPr>
        <w:t>с</w:t>
      </w:r>
      <w:r>
        <w:rPr>
          <w:rFonts w:ascii="Times New Roman" w:hAnsi="Times New Roman" w:eastAsiaTheme="minorHAnsi"/>
          <w:sz w:val="28"/>
          <w:szCs w:val="28"/>
          <w:lang w:eastAsia="en-US"/>
        </w:rPr>
        <w:t>ь</w:t>
      </w:r>
      <w:r w:rsidRPr="004A2C54">
        <w:rPr>
          <w:rFonts w:ascii="Times New Roman" w:hAnsi="Times New Roman" w:eastAsiaTheme="minorHAnsi"/>
          <w:sz w:val="28"/>
          <w:szCs w:val="28"/>
          <w:lang w:eastAsia="en-US"/>
        </w:rPr>
        <w:t xml:space="preserve"> </w:t>
      </w:r>
      <w:r w:rsidRPr="00232A16">
        <w:rPr>
          <w:rFonts w:ascii="Times New Roman" w:hAnsi="Times New Roman" w:eastAsiaTheme="minorHAnsi"/>
          <w:color w:val="000000" w:themeColor="text1"/>
          <w:sz w:val="28"/>
          <w:szCs w:val="28"/>
          <w:shd w:val="clear" w:color="auto" w:fill="FFFFFF"/>
          <w:lang w:eastAsia="en-US"/>
        </w:rPr>
        <w:t>Таранова Ю</w:t>
      </w:r>
      <w:r>
        <w:rPr>
          <w:rFonts w:ascii="Times New Roman" w:hAnsi="Times New Roman" w:eastAsiaTheme="minorHAnsi"/>
          <w:color w:val="000000" w:themeColor="text1"/>
          <w:sz w:val="28"/>
          <w:szCs w:val="28"/>
          <w:shd w:val="clear" w:color="auto" w:fill="FFFFFF"/>
          <w:lang w:eastAsia="en-US"/>
        </w:rPr>
        <w:t>.</w:t>
      </w:r>
      <w:r w:rsidRPr="00232A16">
        <w:rPr>
          <w:rFonts w:ascii="Times New Roman" w:hAnsi="Times New Roman" w:eastAsiaTheme="minorHAnsi"/>
          <w:color w:val="000000" w:themeColor="text1"/>
          <w:sz w:val="28"/>
          <w:szCs w:val="28"/>
          <w:shd w:val="clear" w:color="auto" w:fill="FFFFFF"/>
          <w:lang w:eastAsia="en-US"/>
        </w:rPr>
        <w:t>А</w:t>
      </w:r>
      <w:r>
        <w:rPr>
          <w:rFonts w:ascii="Times New Roman" w:hAnsi="Times New Roman" w:eastAsiaTheme="minorHAnsi"/>
          <w:color w:val="000000" w:themeColor="text1"/>
          <w:sz w:val="28"/>
          <w:szCs w:val="28"/>
          <w:shd w:val="clear" w:color="auto" w:fill="FFFFFF"/>
          <w:lang w:eastAsia="en-US"/>
        </w:rPr>
        <w:t>.</w:t>
      </w:r>
      <w:r w:rsidRPr="004A2C54">
        <w:rPr>
          <w:rFonts w:ascii="Times New Roman" w:hAnsi="Times New Roman" w:eastAsiaTheme="minorHAnsi"/>
          <w:sz w:val="28"/>
          <w:szCs w:val="28"/>
          <w:lang w:eastAsia="en-US"/>
        </w:rPr>
        <w:t>, является обоснованным и подтверждено перечисленными в обвинительном постановлении доказа</w:t>
      </w:r>
      <w:r w:rsidRPr="004A2C54">
        <w:rPr>
          <w:rFonts w:ascii="Times New Roman" w:hAnsi="Times New Roman" w:eastAsiaTheme="minorHAnsi"/>
          <w:sz w:val="28"/>
          <w:szCs w:val="28"/>
          <w:lang w:eastAsia="en-US"/>
        </w:rPr>
        <w:t>тельствами, а именно:</w:t>
      </w:r>
      <w:r w:rsidR="00C65826">
        <w:rPr>
          <w:rFonts w:ascii="Times New Roman" w:hAnsi="Times New Roman" w:eastAsiaTheme="minorHAnsi"/>
          <w:sz w:val="28"/>
          <w:szCs w:val="28"/>
          <w:lang w:eastAsia="en-US"/>
        </w:rPr>
        <w:t xml:space="preserve"> </w:t>
      </w:r>
      <w:r w:rsidRPr="00CB46BE" w:rsidR="00CB46BE">
        <w:rPr>
          <w:rFonts w:ascii="Times New Roman" w:hAnsi="Times New Roman" w:eastAsiaTheme="minorHAnsi"/>
          <w:sz w:val="28"/>
          <w:szCs w:val="28"/>
          <w:lang w:eastAsia="en-US"/>
        </w:rPr>
        <w:t>протокол</w:t>
      </w:r>
      <w:r w:rsidR="005B4241">
        <w:rPr>
          <w:rFonts w:ascii="Times New Roman" w:hAnsi="Times New Roman" w:eastAsiaTheme="minorHAnsi"/>
          <w:sz w:val="28"/>
          <w:szCs w:val="28"/>
          <w:lang w:eastAsia="en-US"/>
        </w:rPr>
        <w:t>ом</w:t>
      </w:r>
      <w:r w:rsidRPr="00CB46BE" w:rsidR="00CB46BE">
        <w:rPr>
          <w:rFonts w:ascii="Times New Roman" w:hAnsi="Times New Roman" w:eastAsiaTheme="minorHAnsi"/>
          <w:sz w:val="28"/>
          <w:szCs w:val="28"/>
          <w:lang w:eastAsia="en-US"/>
        </w:rPr>
        <w:t xml:space="preserve"> допроса потерпевшего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00CB46BE">
        <w:rPr>
          <w:rFonts w:ascii="Times New Roman" w:hAnsi="Times New Roman" w:eastAsiaTheme="minorHAnsi"/>
          <w:sz w:val="28"/>
          <w:szCs w:val="28"/>
          <w:lang w:eastAsia="en-US"/>
        </w:rPr>
        <w:t xml:space="preserve"> (</w:t>
      </w:r>
      <w:r w:rsidR="00CB46BE">
        <w:rPr>
          <w:rFonts w:ascii="Times New Roman" w:hAnsi="Times New Roman" w:eastAsiaTheme="minorHAnsi"/>
          <w:sz w:val="28"/>
          <w:szCs w:val="28"/>
          <w:lang w:eastAsia="en-US"/>
        </w:rPr>
        <w:t>л.д</w:t>
      </w:r>
      <w:r w:rsidR="00CB46BE">
        <w:rPr>
          <w:rFonts w:ascii="Times New Roman" w:hAnsi="Times New Roman" w:eastAsiaTheme="minorHAnsi"/>
          <w:sz w:val="28"/>
          <w:szCs w:val="28"/>
          <w:lang w:eastAsia="en-US"/>
        </w:rPr>
        <w:t xml:space="preserve">. 77-78); протоколом допроса </w:t>
      </w:r>
      <w:r w:rsidRPr="004A2C54">
        <w:rPr>
          <w:rFonts w:ascii="Times New Roman" w:hAnsi="Times New Roman" w:eastAsiaTheme="minorHAnsi"/>
          <w:sz w:val="28"/>
          <w:szCs w:val="28"/>
          <w:lang w:eastAsia="en-US"/>
        </w:rPr>
        <w:t>подозреваемо</w:t>
      </w:r>
      <w:r>
        <w:rPr>
          <w:rFonts w:ascii="Times New Roman" w:hAnsi="Times New Roman" w:eastAsiaTheme="minorHAnsi"/>
          <w:sz w:val="28"/>
          <w:szCs w:val="28"/>
          <w:lang w:eastAsia="en-US"/>
        </w:rPr>
        <w:t>й</w:t>
      </w:r>
      <w:r w:rsidRPr="004A2C54">
        <w:rPr>
          <w:rFonts w:ascii="Times New Roman" w:hAnsi="Times New Roman" w:eastAsiaTheme="minorHAnsi"/>
          <w:sz w:val="28"/>
          <w:szCs w:val="28"/>
          <w:lang w:eastAsia="en-US"/>
        </w:rPr>
        <w:t xml:space="preserve"> </w:t>
      </w:r>
      <w:r w:rsidRPr="00232A16">
        <w:rPr>
          <w:rFonts w:ascii="Times New Roman" w:hAnsi="Times New Roman" w:eastAsiaTheme="minorHAnsi"/>
          <w:color w:val="000000" w:themeColor="text1"/>
          <w:sz w:val="28"/>
          <w:szCs w:val="28"/>
          <w:shd w:val="clear" w:color="auto" w:fill="FFFFFF"/>
          <w:lang w:eastAsia="en-US"/>
        </w:rPr>
        <w:t>Таранов</w:t>
      </w:r>
      <w:r>
        <w:rPr>
          <w:rFonts w:ascii="Times New Roman" w:hAnsi="Times New Roman" w:eastAsiaTheme="minorHAnsi"/>
          <w:color w:val="000000" w:themeColor="text1"/>
          <w:sz w:val="28"/>
          <w:szCs w:val="28"/>
          <w:shd w:val="clear" w:color="auto" w:fill="FFFFFF"/>
          <w:lang w:eastAsia="en-US"/>
        </w:rPr>
        <w:t>ой</w:t>
      </w:r>
      <w:r w:rsidRPr="00232A16">
        <w:rPr>
          <w:rFonts w:ascii="Times New Roman" w:hAnsi="Times New Roman" w:eastAsiaTheme="minorHAnsi"/>
          <w:color w:val="000000" w:themeColor="text1"/>
          <w:sz w:val="28"/>
          <w:szCs w:val="28"/>
          <w:shd w:val="clear" w:color="auto" w:fill="FFFFFF"/>
          <w:lang w:eastAsia="en-US"/>
        </w:rPr>
        <w:t xml:space="preserve"> Ю</w:t>
      </w:r>
      <w:r>
        <w:rPr>
          <w:rFonts w:ascii="Times New Roman" w:hAnsi="Times New Roman" w:eastAsiaTheme="minorHAnsi"/>
          <w:color w:val="000000" w:themeColor="text1"/>
          <w:sz w:val="28"/>
          <w:szCs w:val="28"/>
          <w:shd w:val="clear" w:color="auto" w:fill="FFFFFF"/>
          <w:lang w:eastAsia="en-US"/>
        </w:rPr>
        <w:t>.</w:t>
      </w:r>
      <w:r w:rsidRPr="00232A16">
        <w:rPr>
          <w:rFonts w:ascii="Times New Roman" w:hAnsi="Times New Roman" w:eastAsiaTheme="minorHAnsi"/>
          <w:color w:val="000000" w:themeColor="text1"/>
          <w:sz w:val="28"/>
          <w:szCs w:val="28"/>
          <w:shd w:val="clear" w:color="auto" w:fill="FFFFFF"/>
          <w:lang w:eastAsia="en-US"/>
        </w:rPr>
        <w:t>А</w:t>
      </w:r>
      <w:r>
        <w:rPr>
          <w:rFonts w:ascii="Times New Roman" w:hAnsi="Times New Roman" w:eastAsiaTheme="minorHAnsi"/>
          <w:color w:val="000000" w:themeColor="text1"/>
          <w:sz w:val="28"/>
          <w:szCs w:val="28"/>
          <w:shd w:val="clear" w:color="auto" w:fill="FFFFFF"/>
          <w:lang w:eastAsia="en-US"/>
        </w:rPr>
        <w:t xml:space="preserve">. </w:t>
      </w:r>
      <w:r w:rsidRPr="004A2C54">
        <w:rPr>
          <w:rFonts w:ascii="Times New Roman" w:hAnsi="Times New Roman" w:eastAsiaTheme="minorHAnsi"/>
          <w:sz w:val="28"/>
          <w:szCs w:val="28"/>
          <w:lang w:eastAsia="en-US"/>
        </w:rPr>
        <w:t xml:space="preserve">от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4A2C54" w:rsidR="00AB619C">
        <w:rPr>
          <w:rFonts w:ascii="Times New Roman" w:hAnsi="Times New Roman" w:eastAsiaTheme="minorHAnsi"/>
          <w:sz w:val="28"/>
          <w:szCs w:val="28"/>
          <w:lang w:eastAsia="en-US"/>
        </w:rPr>
        <w:t xml:space="preserve"> </w:t>
      </w:r>
      <w:r w:rsidRPr="004A2C54">
        <w:rPr>
          <w:rFonts w:ascii="Times New Roman" w:hAnsi="Times New Roman" w:eastAsiaTheme="minorHAnsi"/>
          <w:sz w:val="28"/>
          <w:szCs w:val="28"/>
          <w:lang w:eastAsia="en-US"/>
        </w:rPr>
        <w:t>(л.д.</w:t>
      </w:r>
      <w:r>
        <w:rPr>
          <w:rFonts w:ascii="Times New Roman" w:hAnsi="Times New Roman" w:eastAsiaTheme="minorHAnsi"/>
          <w:sz w:val="28"/>
          <w:szCs w:val="28"/>
          <w:lang w:eastAsia="en-US"/>
        </w:rPr>
        <w:t>90</w:t>
      </w:r>
      <w:r w:rsidRPr="004A2C54">
        <w:rPr>
          <w:rFonts w:ascii="Times New Roman" w:hAnsi="Times New Roman" w:eastAsiaTheme="minorHAnsi"/>
          <w:sz w:val="28"/>
          <w:szCs w:val="28"/>
          <w:lang w:eastAsia="en-US"/>
        </w:rPr>
        <w:t>-9</w:t>
      </w:r>
      <w:r>
        <w:rPr>
          <w:rFonts w:ascii="Times New Roman" w:hAnsi="Times New Roman" w:eastAsiaTheme="minorHAnsi"/>
          <w:sz w:val="28"/>
          <w:szCs w:val="28"/>
          <w:lang w:eastAsia="en-US"/>
        </w:rPr>
        <w:t>2</w:t>
      </w:r>
      <w:r w:rsidRPr="004A2C54">
        <w:rPr>
          <w:rFonts w:ascii="Times New Roman" w:hAnsi="Times New Roman" w:eastAsiaTheme="minorHAnsi"/>
          <w:sz w:val="28"/>
          <w:szCs w:val="28"/>
          <w:lang w:eastAsia="en-US"/>
        </w:rPr>
        <w:t>);</w:t>
      </w:r>
      <w:r w:rsidR="00C65826">
        <w:rPr>
          <w:rFonts w:ascii="Times New Roman" w:hAnsi="Times New Roman" w:eastAsiaTheme="minorHAnsi"/>
          <w:sz w:val="28"/>
          <w:szCs w:val="28"/>
          <w:lang w:eastAsia="en-US"/>
        </w:rPr>
        <w:t xml:space="preserve"> </w:t>
      </w:r>
      <w:r w:rsidRPr="004A2C54">
        <w:rPr>
          <w:rFonts w:ascii="Times New Roman" w:hAnsi="Times New Roman" w:eastAsiaTheme="minorHAnsi"/>
          <w:sz w:val="28"/>
          <w:szCs w:val="28"/>
          <w:lang w:eastAsia="en-US"/>
        </w:rPr>
        <w:t xml:space="preserve">рапортом, зарегистрированным в КУСП №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4A2C54">
        <w:rPr>
          <w:rFonts w:ascii="Times New Roman" w:hAnsi="Times New Roman" w:eastAsiaTheme="minorHAnsi"/>
          <w:sz w:val="28"/>
          <w:szCs w:val="28"/>
          <w:lang w:eastAsia="en-US"/>
        </w:rPr>
        <w:t xml:space="preserve">г., согласно которого,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4A2C54" w:rsidR="00AB619C">
        <w:rPr>
          <w:rFonts w:ascii="Times New Roman" w:hAnsi="Times New Roman" w:eastAsiaTheme="minorHAnsi"/>
          <w:sz w:val="28"/>
          <w:szCs w:val="28"/>
          <w:lang w:eastAsia="en-US"/>
        </w:rPr>
        <w:t xml:space="preserve"> </w:t>
      </w:r>
      <w:r w:rsidRPr="004A2C54">
        <w:rPr>
          <w:rFonts w:ascii="Times New Roman" w:hAnsi="Times New Roman" w:eastAsiaTheme="minorHAnsi"/>
          <w:sz w:val="28"/>
          <w:szCs w:val="28"/>
          <w:lang w:eastAsia="en-US"/>
        </w:rPr>
        <w:t>(</w:t>
      </w:r>
      <w:r w:rsidRPr="004A2C54">
        <w:rPr>
          <w:rFonts w:ascii="Times New Roman" w:hAnsi="Times New Roman" w:eastAsiaTheme="minorHAnsi"/>
          <w:sz w:val="28"/>
          <w:szCs w:val="28"/>
          <w:lang w:eastAsia="en-US"/>
        </w:rPr>
        <w:t>л.д</w:t>
      </w:r>
      <w:r w:rsidRPr="004A2C54">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8</w:t>
      </w:r>
      <w:r w:rsidRPr="004A2C54">
        <w:rPr>
          <w:rFonts w:ascii="Times New Roman" w:hAnsi="Times New Roman" w:eastAsiaTheme="minorHAnsi"/>
          <w:sz w:val="28"/>
          <w:szCs w:val="28"/>
          <w:lang w:eastAsia="en-US"/>
        </w:rPr>
        <w:t>);</w:t>
      </w:r>
      <w:r w:rsidR="00C65826">
        <w:rPr>
          <w:rFonts w:ascii="Times New Roman" w:hAnsi="Times New Roman" w:eastAsiaTheme="minorHAnsi"/>
          <w:sz w:val="28"/>
          <w:szCs w:val="28"/>
          <w:lang w:eastAsia="en-US"/>
        </w:rPr>
        <w:t xml:space="preserve"> </w:t>
      </w:r>
      <w:r w:rsidRPr="004A2C54">
        <w:rPr>
          <w:rFonts w:ascii="Times New Roman" w:hAnsi="Times New Roman" w:eastAsiaTheme="minorHAnsi"/>
          <w:sz w:val="28"/>
          <w:szCs w:val="28"/>
          <w:lang w:eastAsia="en-US"/>
        </w:rPr>
        <w:t xml:space="preserve">заявлением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4A2C54">
        <w:rPr>
          <w:rFonts w:ascii="Times New Roman" w:hAnsi="Times New Roman" w:eastAsiaTheme="minorHAnsi"/>
          <w:sz w:val="28"/>
          <w:szCs w:val="28"/>
          <w:lang w:eastAsia="en-US"/>
        </w:rPr>
        <w:t xml:space="preserve">года, согласно которого последний просит принять меры к неустановленному лицу, которое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4A2C54">
        <w:rPr>
          <w:rFonts w:ascii="Times New Roman" w:hAnsi="Times New Roman" w:eastAsiaTheme="minorHAnsi"/>
          <w:sz w:val="28"/>
          <w:szCs w:val="28"/>
          <w:lang w:eastAsia="en-US"/>
        </w:rPr>
        <w:t xml:space="preserve"> причинило телесные повреждения (л.д. </w:t>
      </w:r>
      <w:r>
        <w:rPr>
          <w:rFonts w:ascii="Times New Roman" w:hAnsi="Times New Roman" w:eastAsiaTheme="minorHAnsi"/>
          <w:sz w:val="28"/>
          <w:szCs w:val="28"/>
          <w:lang w:eastAsia="en-US"/>
        </w:rPr>
        <w:t>9</w:t>
      </w:r>
      <w:r w:rsidRPr="004A2C54">
        <w:rPr>
          <w:rFonts w:ascii="Times New Roman" w:hAnsi="Times New Roman" w:eastAsiaTheme="minorHAnsi"/>
          <w:sz w:val="28"/>
          <w:szCs w:val="28"/>
          <w:lang w:eastAsia="en-US"/>
        </w:rPr>
        <w:t>);</w:t>
      </w:r>
      <w:r w:rsidR="00C65826">
        <w:rPr>
          <w:rFonts w:ascii="Times New Roman" w:hAnsi="Times New Roman" w:eastAsiaTheme="minorHAnsi"/>
          <w:sz w:val="28"/>
          <w:szCs w:val="28"/>
          <w:lang w:eastAsia="en-US"/>
        </w:rPr>
        <w:t xml:space="preserve"> </w:t>
      </w:r>
      <w:r w:rsidRPr="004A2C54">
        <w:rPr>
          <w:rFonts w:ascii="Times New Roman" w:hAnsi="Times New Roman" w:eastAsiaTheme="minorHAnsi"/>
          <w:sz w:val="28"/>
          <w:szCs w:val="28"/>
          <w:lang w:eastAsia="en-US"/>
        </w:rPr>
        <w:t xml:space="preserve">протоколом осмотра места происшествия </w:t>
      </w:r>
      <w:r w:rsidRPr="004A2C54">
        <w:rPr>
          <w:rFonts w:ascii="Times New Roman" w:hAnsi="Times New Roman" w:eastAsiaTheme="minorHAnsi"/>
          <w:sz w:val="28"/>
          <w:szCs w:val="28"/>
          <w:lang w:eastAsia="en-US"/>
        </w:rPr>
        <w:t>с</w:t>
      </w:r>
      <w:r w:rsidRPr="004A2C54">
        <w:rPr>
          <w:rFonts w:ascii="Times New Roman" w:hAnsi="Times New Roman" w:eastAsiaTheme="minorHAnsi"/>
          <w:sz w:val="28"/>
          <w:szCs w:val="28"/>
          <w:lang w:eastAsia="en-US"/>
        </w:rPr>
        <w:t xml:space="preserve"> </w:t>
      </w:r>
      <w:r w:rsidRPr="004A2C54">
        <w:rPr>
          <w:rFonts w:ascii="Times New Roman" w:hAnsi="Times New Roman" w:eastAsiaTheme="minorHAnsi"/>
          <w:sz w:val="28"/>
          <w:szCs w:val="28"/>
          <w:lang w:eastAsia="en-US"/>
        </w:rPr>
        <w:t>прилагающей</w:t>
      </w:r>
      <w:r w:rsidRPr="004A2C54">
        <w:rPr>
          <w:rFonts w:ascii="Times New Roman" w:hAnsi="Times New Roman" w:eastAsiaTheme="minorHAnsi"/>
          <w:sz w:val="28"/>
          <w:szCs w:val="28"/>
          <w:lang w:eastAsia="en-US"/>
        </w:rPr>
        <w:t xml:space="preserve"> фототаблицей от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4A2C54">
        <w:rPr>
          <w:rFonts w:ascii="Times New Roman" w:hAnsi="Times New Roman" w:eastAsiaTheme="minorHAnsi"/>
          <w:sz w:val="28"/>
          <w:szCs w:val="28"/>
          <w:lang w:eastAsia="en-US"/>
        </w:rPr>
        <w:t xml:space="preserve">г., согласно которого в период времени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4A2C54">
        <w:rPr>
          <w:rFonts w:ascii="Times New Roman" w:hAnsi="Times New Roman" w:eastAsiaTheme="minorHAnsi"/>
          <w:sz w:val="28"/>
          <w:szCs w:val="28"/>
          <w:lang w:eastAsia="en-US"/>
        </w:rPr>
        <w:t>было осмотрено домовладени</w:t>
      </w:r>
      <w:r w:rsidRPr="004A2C54">
        <w:rPr>
          <w:rFonts w:ascii="Times New Roman" w:hAnsi="Times New Roman" w:eastAsiaTheme="minorHAnsi"/>
          <w:sz w:val="28"/>
          <w:szCs w:val="28"/>
          <w:lang w:eastAsia="en-US"/>
        </w:rPr>
        <w:t xml:space="preserve">е по адресу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4A2C54">
        <w:rPr>
          <w:rFonts w:ascii="Times New Roman" w:hAnsi="Times New Roman" w:eastAsiaTheme="minorHAnsi"/>
          <w:sz w:val="28"/>
          <w:szCs w:val="28"/>
          <w:lang w:eastAsia="en-US"/>
        </w:rPr>
        <w:t>, в ходе осмотра были изъяты четыре предмета похожие на ножи, хозяйственного назначения  и одни ножницы (л.д. 1</w:t>
      </w:r>
      <w:r>
        <w:rPr>
          <w:rFonts w:ascii="Times New Roman" w:hAnsi="Times New Roman" w:eastAsiaTheme="minorHAnsi"/>
          <w:sz w:val="28"/>
          <w:szCs w:val="28"/>
          <w:lang w:eastAsia="en-US"/>
        </w:rPr>
        <w:t>1</w:t>
      </w:r>
      <w:r w:rsidRPr="004A2C54">
        <w:rPr>
          <w:rFonts w:ascii="Times New Roman" w:hAnsi="Times New Roman" w:eastAsiaTheme="minorHAnsi"/>
          <w:sz w:val="28"/>
          <w:szCs w:val="28"/>
          <w:lang w:eastAsia="en-US"/>
        </w:rPr>
        <w:t>-</w:t>
      </w:r>
      <w:r>
        <w:rPr>
          <w:rFonts w:ascii="Times New Roman" w:hAnsi="Times New Roman" w:eastAsiaTheme="minorHAnsi"/>
          <w:sz w:val="28"/>
          <w:szCs w:val="28"/>
          <w:lang w:eastAsia="en-US"/>
        </w:rPr>
        <w:t>15</w:t>
      </w:r>
      <w:r w:rsidRPr="004A2C54">
        <w:rPr>
          <w:rFonts w:ascii="Times New Roman" w:hAnsi="Times New Roman" w:eastAsiaTheme="minorHAnsi"/>
          <w:sz w:val="28"/>
          <w:szCs w:val="28"/>
          <w:lang w:eastAsia="en-US"/>
        </w:rPr>
        <w:t>);</w:t>
      </w:r>
      <w:r w:rsidR="00C65826">
        <w:rPr>
          <w:rFonts w:ascii="Times New Roman" w:hAnsi="Times New Roman" w:eastAsiaTheme="minorHAnsi"/>
          <w:sz w:val="28"/>
          <w:szCs w:val="28"/>
          <w:lang w:eastAsia="en-US"/>
        </w:rPr>
        <w:t xml:space="preserve"> </w:t>
      </w:r>
      <w:r w:rsidRPr="004A2C54">
        <w:rPr>
          <w:rFonts w:ascii="Times New Roman" w:hAnsi="Times New Roman" w:eastAsiaTheme="minorHAnsi"/>
          <w:sz w:val="28"/>
          <w:szCs w:val="28"/>
          <w:lang w:eastAsia="en-US"/>
        </w:rPr>
        <w:t xml:space="preserve">заключением эксперта (экспертиза свидетельствуемого) №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4A2C54">
        <w:rPr>
          <w:rFonts w:ascii="Times New Roman" w:hAnsi="Times New Roman" w:eastAsiaTheme="minorHAnsi"/>
          <w:sz w:val="28"/>
          <w:szCs w:val="28"/>
          <w:lang w:eastAsia="en-US"/>
        </w:rPr>
        <w:t xml:space="preserve">года, согласно </w:t>
      </w:r>
      <w:r w:rsidRPr="004A2C54">
        <w:rPr>
          <w:rFonts w:ascii="Times New Roman" w:hAnsi="Times New Roman" w:eastAsiaTheme="minorHAnsi"/>
          <w:sz w:val="28"/>
          <w:szCs w:val="28"/>
          <w:lang w:eastAsia="en-US"/>
        </w:rPr>
        <w:t>выводам</w:t>
      </w:r>
      <w:r w:rsidRPr="004A2C54">
        <w:rPr>
          <w:rFonts w:ascii="Times New Roman" w:hAnsi="Times New Roman" w:eastAsiaTheme="minorHAnsi"/>
          <w:sz w:val="28"/>
          <w:szCs w:val="28"/>
          <w:lang w:eastAsia="en-US"/>
        </w:rPr>
        <w:t xml:space="preserve"> которой при судебно-медицинской экспертизе гр-на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4A2C54">
        <w:rPr>
          <w:rFonts w:ascii="Times New Roman" w:hAnsi="Times New Roman" w:eastAsiaTheme="minorHAnsi"/>
          <w:sz w:val="28"/>
          <w:szCs w:val="28"/>
          <w:lang w:eastAsia="en-US"/>
        </w:rPr>
        <w:t>, обнаружен</w:t>
      </w:r>
      <w:r w:rsidR="00C65826">
        <w:rPr>
          <w:rFonts w:ascii="Times New Roman" w:hAnsi="Times New Roman" w:eastAsiaTheme="minorHAnsi"/>
          <w:sz w:val="28"/>
          <w:szCs w:val="28"/>
          <w:lang w:eastAsia="en-US"/>
        </w:rPr>
        <w:t xml:space="preserve">ы </w:t>
      </w:r>
      <w:r w:rsidRPr="004A2C54">
        <w:rPr>
          <w:rFonts w:ascii="Times New Roman" w:hAnsi="Times New Roman" w:eastAsiaTheme="minorHAnsi"/>
          <w:sz w:val="28"/>
          <w:szCs w:val="28"/>
          <w:lang w:eastAsia="en-US"/>
        </w:rPr>
        <w:t xml:space="preserve"> повреждени</w:t>
      </w:r>
      <w:r w:rsidR="00C65826">
        <w:rPr>
          <w:rFonts w:ascii="Times New Roman" w:hAnsi="Times New Roman" w:eastAsiaTheme="minorHAnsi"/>
          <w:sz w:val="28"/>
          <w:szCs w:val="28"/>
          <w:lang w:eastAsia="en-US"/>
        </w:rPr>
        <w:t>я:</w:t>
      </w:r>
      <w:r w:rsidRPr="004A2C54">
        <w:rPr>
          <w:rFonts w:ascii="Times New Roman" w:hAnsi="Times New Roman" w:eastAsiaTheme="minorHAnsi"/>
          <w:sz w:val="28"/>
          <w:szCs w:val="28"/>
          <w:lang w:eastAsia="en-US"/>
        </w:rPr>
        <w:t xml:space="preserve"> </w:t>
      </w:r>
      <w:r w:rsidRPr="00C65826" w:rsidR="00C65826">
        <w:rPr>
          <w:rFonts w:ascii="Times New Roman" w:hAnsi="Times New Roman" w:eastAsiaTheme="minorHAnsi"/>
          <w:sz w:val="28"/>
          <w:szCs w:val="28"/>
          <w:lang w:eastAsia="en-US"/>
        </w:rPr>
        <w:t xml:space="preserve">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C65826" w:rsidR="00C65826">
        <w:rPr>
          <w:rFonts w:ascii="Times New Roman" w:hAnsi="Times New Roman" w:eastAsiaTheme="minorHAnsi"/>
          <w:sz w:val="28"/>
          <w:szCs w:val="28"/>
          <w:lang w:eastAsia="en-US"/>
        </w:rPr>
        <w:t xml:space="preserve">. Повлекли за собой временное расстройство здоровья сроком менее трех недель (кратковременное расстройство здоровья), в соответствии с п. 8.1. раздела II., п. 12. раздела III.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24.04.2008 года № 194н, каждая рана оценивается по квалифицирующему признаку временного нарушения функции органов и (или) систем продолжительностью до трех недель с момента причинения травмы (до 21 дня включительно) и, согласно п. 4. в) «Правил определения степени тяжести вреда, причиненного здоровью человека», утвержденных </w:t>
      </w:r>
      <w:r w:rsidRPr="00C65826" w:rsidR="00C65826">
        <w:rPr>
          <w:rFonts w:ascii="Times New Roman" w:hAnsi="Times New Roman" w:eastAsiaTheme="minorHAnsi"/>
          <w:sz w:val="28"/>
          <w:szCs w:val="28"/>
          <w:lang w:eastAsia="en-US"/>
        </w:rPr>
        <w:t xml:space="preserve">Постановлением Правительства Российской Федерации от 17.08.2007 года № 522, каждая из ран расценивается, как повреждение, причинившее </w:t>
      </w:r>
      <w:r w:rsidRPr="00C65826" w:rsidR="00C65826">
        <w:rPr>
          <w:rFonts w:ascii="Times New Roman" w:hAnsi="Times New Roman" w:eastAsiaTheme="minorHAnsi"/>
          <w:sz w:val="28"/>
          <w:szCs w:val="28"/>
          <w:lang w:eastAsia="en-US"/>
        </w:rPr>
        <w:t>ЛЕГКИЙ вред здоровью человека</w:t>
      </w:r>
      <w:r w:rsidRPr="004A2C54">
        <w:rPr>
          <w:rFonts w:ascii="Times New Roman" w:hAnsi="Times New Roman" w:eastAsiaTheme="minorHAnsi"/>
          <w:sz w:val="28"/>
          <w:szCs w:val="28"/>
          <w:lang w:eastAsia="en-US"/>
        </w:rPr>
        <w:t xml:space="preserve"> (л.д. </w:t>
      </w:r>
      <w:r>
        <w:rPr>
          <w:rFonts w:ascii="Times New Roman" w:hAnsi="Times New Roman" w:eastAsiaTheme="minorHAnsi"/>
          <w:sz w:val="28"/>
          <w:szCs w:val="28"/>
          <w:lang w:eastAsia="en-US"/>
        </w:rPr>
        <w:t>31</w:t>
      </w:r>
      <w:r w:rsidRPr="004A2C54">
        <w:rPr>
          <w:rFonts w:ascii="Times New Roman" w:hAnsi="Times New Roman" w:eastAsiaTheme="minorHAnsi"/>
          <w:sz w:val="28"/>
          <w:szCs w:val="28"/>
          <w:lang w:eastAsia="en-US"/>
        </w:rPr>
        <w:t>-</w:t>
      </w:r>
      <w:r>
        <w:rPr>
          <w:rFonts w:ascii="Times New Roman" w:hAnsi="Times New Roman" w:eastAsiaTheme="minorHAnsi"/>
          <w:sz w:val="28"/>
          <w:szCs w:val="28"/>
          <w:lang w:eastAsia="en-US"/>
        </w:rPr>
        <w:t>36</w:t>
      </w:r>
      <w:r w:rsidRPr="004A2C54">
        <w:rPr>
          <w:rFonts w:ascii="Times New Roman" w:hAnsi="Times New Roman" w:eastAsiaTheme="minorHAnsi"/>
          <w:sz w:val="28"/>
          <w:szCs w:val="28"/>
          <w:lang w:eastAsia="en-US"/>
        </w:rPr>
        <w:t>);</w:t>
      </w:r>
      <w:r w:rsidR="00C65826">
        <w:rPr>
          <w:rFonts w:ascii="Times New Roman" w:hAnsi="Times New Roman" w:eastAsiaTheme="minorHAnsi"/>
          <w:sz w:val="28"/>
          <w:szCs w:val="28"/>
          <w:lang w:eastAsia="en-US"/>
        </w:rPr>
        <w:t xml:space="preserve"> </w:t>
      </w:r>
      <w:r w:rsidRPr="00C65826" w:rsidR="00C65826">
        <w:rPr>
          <w:rFonts w:ascii="Times New Roman" w:hAnsi="Times New Roman" w:eastAsiaTheme="minorHAnsi"/>
          <w:sz w:val="28"/>
          <w:szCs w:val="28"/>
          <w:lang w:eastAsia="en-US"/>
        </w:rPr>
        <w:t xml:space="preserve">заключением эксперта № </w:t>
      </w:r>
      <w:r w:rsidRPr="00AB619C" w:rsidR="00AB619C">
        <w:rPr>
          <w:rFonts w:ascii="Times New Roman" w:eastAsia="Calibri" w:hAnsi="Times New Roman"/>
          <w:color w:val="000000" w:themeColor="text1"/>
          <w:sz w:val="28"/>
          <w:szCs w:val="28"/>
        </w:rPr>
        <w:t>&lt;</w:t>
      </w:r>
      <w:r w:rsidR="00AB619C">
        <w:rPr>
          <w:rFonts w:ascii="Times New Roman" w:eastAsia="Calibri" w:hAnsi="Times New Roman"/>
          <w:color w:val="000000" w:themeColor="text1"/>
          <w:sz w:val="28"/>
          <w:szCs w:val="28"/>
        </w:rPr>
        <w:t>данные изъяты</w:t>
      </w:r>
      <w:r w:rsidRPr="00AB619C" w:rsidR="00AB619C">
        <w:rPr>
          <w:rFonts w:ascii="Times New Roman" w:eastAsia="Calibri" w:hAnsi="Times New Roman"/>
          <w:color w:val="000000" w:themeColor="text1"/>
          <w:sz w:val="28"/>
          <w:szCs w:val="28"/>
        </w:rPr>
        <w:t>&gt;</w:t>
      </w:r>
      <w:r w:rsidRPr="00C65826" w:rsidR="00C65826">
        <w:rPr>
          <w:rFonts w:ascii="Times New Roman" w:hAnsi="Times New Roman" w:eastAsiaTheme="minorHAnsi"/>
          <w:sz w:val="28"/>
          <w:szCs w:val="28"/>
          <w:lang w:eastAsia="en-US"/>
        </w:rPr>
        <w:t xml:space="preserve"> -  согласно которого  </w:t>
      </w:r>
      <w:r w:rsidRPr="00AB619C" w:rsidR="00611B11">
        <w:rPr>
          <w:rFonts w:ascii="Times New Roman" w:eastAsia="Calibri" w:hAnsi="Times New Roman"/>
          <w:color w:val="000000" w:themeColor="text1"/>
          <w:sz w:val="28"/>
          <w:szCs w:val="28"/>
        </w:rPr>
        <w:t>&lt;</w:t>
      </w:r>
      <w:r w:rsidR="00611B11">
        <w:rPr>
          <w:rFonts w:ascii="Times New Roman" w:eastAsia="Calibri" w:hAnsi="Times New Roman"/>
          <w:color w:val="000000" w:themeColor="text1"/>
          <w:sz w:val="28"/>
          <w:szCs w:val="28"/>
        </w:rPr>
        <w:t>данные изъяты</w:t>
      </w:r>
      <w:r w:rsidRPr="00AB619C" w:rsidR="00611B11">
        <w:rPr>
          <w:rFonts w:ascii="Times New Roman" w:eastAsia="Calibri" w:hAnsi="Times New Roman"/>
          <w:color w:val="000000" w:themeColor="text1"/>
          <w:sz w:val="28"/>
          <w:szCs w:val="28"/>
        </w:rPr>
        <w:t>&gt;</w:t>
      </w:r>
      <w:r w:rsidRPr="00C65826" w:rsidR="00611B11">
        <w:rPr>
          <w:rFonts w:ascii="Times New Roman" w:hAnsi="Times New Roman" w:eastAsiaTheme="minorHAnsi"/>
          <w:sz w:val="28"/>
          <w:szCs w:val="28"/>
          <w:lang w:eastAsia="en-US"/>
        </w:rPr>
        <w:t xml:space="preserve"> </w:t>
      </w:r>
      <w:r w:rsidRPr="00C65826" w:rsidR="00C65826">
        <w:rPr>
          <w:rFonts w:ascii="Times New Roman" w:hAnsi="Times New Roman" w:eastAsiaTheme="minorHAnsi"/>
          <w:sz w:val="28"/>
          <w:szCs w:val="28"/>
          <w:lang w:eastAsia="en-US"/>
        </w:rPr>
        <w:t>(</w:t>
      </w:r>
      <w:r w:rsidRPr="00C65826" w:rsidR="00C65826">
        <w:rPr>
          <w:rFonts w:ascii="Times New Roman" w:hAnsi="Times New Roman" w:eastAsiaTheme="minorHAnsi"/>
          <w:sz w:val="28"/>
          <w:szCs w:val="28"/>
          <w:lang w:eastAsia="en-US"/>
        </w:rPr>
        <w:t>л.д</w:t>
      </w:r>
      <w:r w:rsidRPr="00C65826" w:rsidR="00C65826">
        <w:rPr>
          <w:rFonts w:ascii="Times New Roman" w:hAnsi="Times New Roman" w:eastAsiaTheme="minorHAnsi"/>
          <w:sz w:val="28"/>
          <w:szCs w:val="28"/>
          <w:lang w:eastAsia="en-US"/>
        </w:rPr>
        <w:t xml:space="preserve">. </w:t>
      </w:r>
      <w:r w:rsidR="00C65826">
        <w:rPr>
          <w:rFonts w:ascii="Times New Roman" w:hAnsi="Times New Roman" w:eastAsiaTheme="minorHAnsi"/>
          <w:sz w:val="28"/>
          <w:szCs w:val="28"/>
          <w:lang w:eastAsia="en-US"/>
        </w:rPr>
        <w:t>43</w:t>
      </w:r>
      <w:r w:rsidRPr="00C65826" w:rsidR="00C65826">
        <w:rPr>
          <w:rFonts w:ascii="Times New Roman" w:hAnsi="Times New Roman" w:eastAsiaTheme="minorHAnsi"/>
          <w:sz w:val="28"/>
          <w:szCs w:val="28"/>
          <w:lang w:eastAsia="en-US"/>
        </w:rPr>
        <w:t>-</w:t>
      </w:r>
      <w:r w:rsidR="00C65826">
        <w:rPr>
          <w:rFonts w:ascii="Times New Roman" w:hAnsi="Times New Roman" w:eastAsiaTheme="minorHAnsi"/>
          <w:sz w:val="28"/>
          <w:szCs w:val="28"/>
          <w:lang w:eastAsia="en-US"/>
        </w:rPr>
        <w:t>48</w:t>
      </w:r>
      <w:r w:rsidRPr="00C65826" w:rsidR="00C65826">
        <w:rPr>
          <w:rFonts w:ascii="Times New Roman" w:hAnsi="Times New Roman" w:eastAsiaTheme="minorHAnsi"/>
          <w:sz w:val="28"/>
          <w:szCs w:val="28"/>
          <w:lang w:eastAsia="en-US"/>
        </w:rPr>
        <w:t>);</w:t>
      </w:r>
      <w:r w:rsidR="00C65826">
        <w:rPr>
          <w:rFonts w:ascii="Times New Roman" w:hAnsi="Times New Roman" w:eastAsiaTheme="minorHAnsi"/>
          <w:sz w:val="28"/>
          <w:szCs w:val="28"/>
          <w:lang w:eastAsia="en-US"/>
        </w:rPr>
        <w:t xml:space="preserve"> </w:t>
      </w:r>
      <w:r w:rsidRPr="00C65826" w:rsidR="00C65826">
        <w:rPr>
          <w:rFonts w:ascii="Times New Roman" w:hAnsi="Times New Roman" w:eastAsiaTheme="minorHAnsi"/>
          <w:sz w:val="28"/>
          <w:szCs w:val="28"/>
          <w:lang w:eastAsia="en-US"/>
        </w:rPr>
        <w:t>протоколом</w:t>
      </w:r>
      <w:r w:rsidR="00C65826">
        <w:rPr>
          <w:rFonts w:ascii="Times New Roman" w:hAnsi="Times New Roman" w:eastAsiaTheme="minorHAnsi"/>
          <w:sz w:val="28"/>
          <w:szCs w:val="28"/>
          <w:lang w:eastAsia="en-US"/>
        </w:rPr>
        <w:t xml:space="preserve"> предъявления предмета для опознания </w:t>
      </w:r>
      <w:r w:rsidRPr="00C65826" w:rsidR="00C65826">
        <w:rPr>
          <w:rFonts w:ascii="Times New Roman" w:hAnsi="Times New Roman" w:eastAsiaTheme="minorHAnsi"/>
          <w:sz w:val="28"/>
          <w:szCs w:val="28"/>
          <w:lang w:eastAsia="en-US"/>
        </w:rPr>
        <w:t xml:space="preserve">от </w:t>
      </w:r>
      <w:r w:rsidRPr="00AB619C" w:rsidR="00611B11">
        <w:rPr>
          <w:rFonts w:ascii="Times New Roman" w:eastAsia="Calibri" w:hAnsi="Times New Roman"/>
          <w:color w:val="000000" w:themeColor="text1"/>
          <w:sz w:val="28"/>
          <w:szCs w:val="28"/>
        </w:rPr>
        <w:t>&lt;</w:t>
      </w:r>
      <w:r w:rsidR="00611B11">
        <w:rPr>
          <w:rFonts w:ascii="Times New Roman" w:eastAsia="Calibri" w:hAnsi="Times New Roman"/>
          <w:color w:val="000000" w:themeColor="text1"/>
          <w:sz w:val="28"/>
          <w:szCs w:val="28"/>
        </w:rPr>
        <w:t>данные изъяты</w:t>
      </w:r>
      <w:r w:rsidRPr="00AB619C" w:rsidR="00611B11">
        <w:rPr>
          <w:rFonts w:ascii="Times New Roman" w:eastAsia="Calibri" w:hAnsi="Times New Roman"/>
          <w:color w:val="000000" w:themeColor="text1"/>
          <w:sz w:val="28"/>
          <w:szCs w:val="28"/>
        </w:rPr>
        <w:t>&gt;</w:t>
      </w:r>
      <w:r w:rsidRPr="00C65826" w:rsidR="00C65826">
        <w:rPr>
          <w:rFonts w:ascii="Times New Roman" w:hAnsi="Times New Roman" w:eastAsiaTheme="minorHAnsi"/>
          <w:sz w:val="28"/>
          <w:szCs w:val="28"/>
          <w:lang w:eastAsia="en-US"/>
        </w:rPr>
        <w:t xml:space="preserve">года, с </w:t>
      </w:r>
      <w:r w:rsidRPr="00C65826" w:rsidR="00C65826">
        <w:rPr>
          <w:rFonts w:ascii="Times New Roman" w:hAnsi="Times New Roman" w:eastAsiaTheme="minorHAnsi"/>
          <w:sz w:val="28"/>
          <w:szCs w:val="28"/>
          <w:lang w:eastAsia="en-US"/>
        </w:rPr>
        <w:t>прилагающейся</w:t>
      </w:r>
      <w:r w:rsidRPr="00C65826" w:rsidR="00C65826">
        <w:rPr>
          <w:rFonts w:ascii="Times New Roman" w:hAnsi="Times New Roman" w:eastAsiaTheme="minorHAnsi"/>
          <w:sz w:val="28"/>
          <w:szCs w:val="28"/>
          <w:lang w:eastAsia="en-US"/>
        </w:rPr>
        <w:t xml:space="preserve"> таблицей иллюстраций, согласно которого на </w:t>
      </w:r>
      <w:r w:rsidRPr="00AB619C" w:rsidR="00611B11">
        <w:rPr>
          <w:rFonts w:ascii="Times New Roman" w:eastAsia="Calibri" w:hAnsi="Times New Roman"/>
          <w:color w:val="000000" w:themeColor="text1"/>
          <w:sz w:val="28"/>
          <w:szCs w:val="28"/>
        </w:rPr>
        <w:t>&lt;</w:t>
      </w:r>
      <w:r w:rsidR="00611B11">
        <w:rPr>
          <w:rFonts w:ascii="Times New Roman" w:eastAsia="Calibri" w:hAnsi="Times New Roman"/>
          <w:color w:val="000000" w:themeColor="text1"/>
          <w:sz w:val="28"/>
          <w:szCs w:val="28"/>
        </w:rPr>
        <w:t>данные изъяты</w:t>
      </w:r>
      <w:r w:rsidRPr="00AB619C" w:rsidR="00611B11">
        <w:rPr>
          <w:rFonts w:ascii="Times New Roman" w:eastAsia="Calibri" w:hAnsi="Times New Roman"/>
          <w:color w:val="000000" w:themeColor="text1"/>
          <w:sz w:val="28"/>
          <w:szCs w:val="28"/>
        </w:rPr>
        <w:t>&gt;</w:t>
      </w:r>
      <w:r w:rsidRPr="00C65826" w:rsidR="00611B11">
        <w:rPr>
          <w:rFonts w:ascii="Times New Roman" w:hAnsi="Times New Roman" w:eastAsiaTheme="minorHAnsi"/>
          <w:sz w:val="28"/>
          <w:szCs w:val="28"/>
          <w:lang w:eastAsia="en-US"/>
        </w:rPr>
        <w:t xml:space="preserve"> </w:t>
      </w:r>
      <w:r w:rsidRPr="00C65826" w:rsidR="00C65826">
        <w:rPr>
          <w:rFonts w:ascii="Times New Roman" w:hAnsi="Times New Roman" w:eastAsiaTheme="minorHAnsi"/>
          <w:sz w:val="28"/>
          <w:szCs w:val="28"/>
          <w:lang w:eastAsia="en-US"/>
        </w:rPr>
        <w:t>(</w:t>
      </w:r>
      <w:r w:rsidRPr="00C65826" w:rsidR="00C65826">
        <w:rPr>
          <w:rFonts w:ascii="Times New Roman" w:hAnsi="Times New Roman" w:eastAsiaTheme="minorHAnsi"/>
          <w:sz w:val="28"/>
          <w:szCs w:val="28"/>
          <w:lang w:eastAsia="en-US"/>
        </w:rPr>
        <w:t>л.д</w:t>
      </w:r>
      <w:r w:rsidRPr="00C65826" w:rsidR="00C65826">
        <w:rPr>
          <w:rFonts w:ascii="Times New Roman" w:hAnsi="Times New Roman" w:eastAsiaTheme="minorHAnsi"/>
          <w:sz w:val="28"/>
          <w:szCs w:val="28"/>
          <w:lang w:eastAsia="en-US"/>
        </w:rPr>
        <w:t xml:space="preserve">. </w:t>
      </w:r>
      <w:r w:rsidR="00C65826">
        <w:rPr>
          <w:rFonts w:ascii="Times New Roman" w:hAnsi="Times New Roman" w:eastAsiaTheme="minorHAnsi"/>
          <w:sz w:val="28"/>
          <w:szCs w:val="28"/>
          <w:lang w:eastAsia="en-US"/>
        </w:rPr>
        <w:t>64</w:t>
      </w:r>
      <w:r w:rsidRPr="00C65826" w:rsidR="00C65826">
        <w:rPr>
          <w:rFonts w:ascii="Times New Roman" w:hAnsi="Times New Roman" w:eastAsiaTheme="minorHAnsi"/>
          <w:sz w:val="28"/>
          <w:szCs w:val="28"/>
          <w:lang w:eastAsia="en-US"/>
        </w:rPr>
        <w:t>-</w:t>
      </w:r>
      <w:r w:rsidR="00C65826">
        <w:rPr>
          <w:rFonts w:ascii="Times New Roman" w:hAnsi="Times New Roman" w:eastAsiaTheme="minorHAnsi"/>
          <w:sz w:val="28"/>
          <w:szCs w:val="28"/>
          <w:lang w:eastAsia="en-US"/>
        </w:rPr>
        <w:t>66</w:t>
      </w:r>
      <w:r w:rsidRPr="00C65826" w:rsidR="00C65826">
        <w:rPr>
          <w:rFonts w:ascii="Times New Roman" w:hAnsi="Times New Roman" w:eastAsiaTheme="minorHAnsi"/>
          <w:sz w:val="28"/>
          <w:szCs w:val="28"/>
          <w:lang w:eastAsia="en-US"/>
        </w:rPr>
        <w:t>)</w:t>
      </w:r>
      <w:r w:rsidR="00C65826">
        <w:rPr>
          <w:rFonts w:ascii="Times New Roman" w:hAnsi="Times New Roman" w:eastAsiaTheme="minorHAnsi"/>
          <w:sz w:val="28"/>
          <w:szCs w:val="28"/>
          <w:lang w:eastAsia="en-US"/>
        </w:rPr>
        <w:t>;</w:t>
      </w:r>
      <w:r w:rsidR="00C65826">
        <w:rPr>
          <w:rFonts w:ascii="Times New Roman" w:hAnsi="Times New Roman" w:eastAsiaTheme="minorHAnsi"/>
          <w:sz w:val="28"/>
          <w:szCs w:val="28"/>
          <w:lang w:eastAsia="en-US"/>
        </w:rPr>
        <w:t xml:space="preserve"> </w:t>
      </w:r>
      <w:r w:rsidRPr="00C65826" w:rsidR="00C65826">
        <w:rPr>
          <w:rFonts w:ascii="Times New Roman" w:hAnsi="Times New Roman" w:eastAsiaTheme="minorHAnsi"/>
          <w:sz w:val="28"/>
          <w:szCs w:val="28"/>
          <w:lang w:eastAsia="en-US"/>
        </w:rPr>
        <w:t>протокол</w:t>
      </w:r>
      <w:r w:rsidR="00C65826">
        <w:rPr>
          <w:rFonts w:ascii="Times New Roman" w:hAnsi="Times New Roman" w:eastAsiaTheme="minorHAnsi"/>
          <w:sz w:val="28"/>
          <w:szCs w:val="28"/>
          <w:lang w:eastAsia="en-US"/>
        </w:rPr>
        <w:t>ом</w:t>
      </w:r>
      <w:r w:rsidRPr="00C65826" w:rsidR="00C65826">
        <w:rPr>
          <w:rFonts w:ascii="Times New Roman" w:hAnsi="Times New Roman" w:eastAsiaTheme="minorHAnsi"/>
          <w:sz w:val="28"/>
          <w:szCs w:val="28"/>
          <w:lang w:eastAsia="en-US"/>
        </w:rPr>
        <w:t xml:space="preserve"> осмотра предметов </w:t>
      </w:r>
      <w:r w:rsidR="00C65826">
        <w:rPr>
          <w:rFonts w:ascii="Times New Roman" w:hAnsi="Times New Roman" w:eastAsiaTheme="minorHAnsi"/>
          <w:sz w:val="28"/>
          <w:szCs w:val="28"/>
          <w:lang w:eastAsia="en-US"/>
        </w:rPr>
        <w:t xml:space="preserve">(документов) </w:t>
      </w:r>
      <w:r w:rsidRPr="00C65826" w:rsidR="00C65826">
        <w:rPr>
          <w:rFonts w:ascii="Times New Roman" w:hAnsi="Times New Roman" w:eastAsiaTheme="minorHAnsi"/>
          <w:sz w:val="28"/>
          <w:szCs w:val="28"/>
          <w:lang w:eastAsia="en-US"/>
        </w:rPr>
        <w:t xml:space="preserve">от </w:t>
      </w:r>
      <w:r w:rsidRPr="00AB619C" w:rsidR="00611B11">
        <w:rPr>
          <w:rFonts w:ascii="Times New Roman" w:eastAsia="Calibri" w:hAnsi="Times New Roman"/>
          <w:color w:val="000000" w:themeColor="text1"/>
          <w:sz w:val="28"/>
          <w:szCs w:val="28"/>
        </w:rPr>
        <w:t>&lt;</w:t>
      </w:r>
      <w:r w:rsidR="00611B11">
        <w:rPr>
          <w:rFonts w:ascii="Times New Roman" w:eastAsia="Calibri" w:hAnsi="Times New Roman"/>
          <w:color w:val="000000" w:themeColor="text1"/>
          <w:sz w:val="28"/>
          <w:szCs w:val="28"/>
        </w:rPr>
        <w:t>данные изъяты</w:t>
      </w:r>
      <w:r w:rsidRPr="00AB619C" w:rsidR="00611B11">
        <w:rPr>
          <w:rFonts w:ascii="Times New Roman" w:eastAsia="Calibri" w:hAnsi="Times New Roman"/>
          <w:color w:val="000000" w:themeColor="text1"/>
          <w:sz w:val="28"/>
          <w:szCs w:val="28"/>
        </w:rPr>
        <w:t>&gt;</w:t>
      </w:r>
      <w:r w:rsidR="00C65826">
        <w:rPr>
          <w:rFonts w:ascii="Times New Roman" w:hAnsi="Times New Roman" w:eastAsiaTheme="minorHAnsi"/>
          <w:sz w:val="28"/>
          <w:szCs w:val="28"/>
          <w:lang w:eastAsia="en-US"/>
        </w:rPr>
        <w:t>г.,</w:t>
      </w:r>
      <w:r w:rsidRPr="00C65826" w:rsidR="00C65826">
        <w:rPr>
          <w:rFonts w:ascii="Times New Roman" w:hAnsi="Times New Roman" w:eastAsiaTheme="minorHAnsi"/>
          <w:sz w:val="28"/>
          <w:szCs w:val="28"/>
          <w:lang w:eastAsia="en-US"/>
        </w:rPr>
        <w:t xml:space="preserve"> согласно которого объектом осмотра являются </w:t>
      </w:r>
      <w:r w:rsidRPr="00AB619C" w:rsidR="00611B11">
        <w:rPr>
          <w:rFonts w:ascii="Times New Roman" w:eastAsia="Calibri" w:hAnsi="Times New Roman"/>
          <w:color w:val="000000" w:themeColor="text1"/>
          <w:sz w:val="28"/>
          <w:szCs w:val="28"/>
        </w:rPr>
        <w:t>&lt;</w:t>
      </w:r>
      <w:r w:rsidR="00611B11">
        <w:rPr>
          <w:rFonts w:ascii="Times New Roman" w:eastAsia="Calibri" w:hAnsi="Times New Roman"/>
          <w:color w:val="000000" w:themeColor="text1"/>
          <w:sz w:val="28"/>
          <w:szCs w:val="28"/>
        </w:rPr>
        <w:t>данные изъяты</w:t>
      </w:r>
      <w:r w:rsidRPr="00AB619C" w:rsidR="00611B11">
        <w:rPr>
          <w:rFonts w:ascii="Times New Roman" w:eastAsia="Calibri" w:hAnsi="Times New Roman"/>
          <w:color w:val="000000" w:themeColor="text1"/>
          <w:sz w:val="28"/>
          <w:szCs w:val="28"/>
        </w:rPr>
        <w:t>&gt;</w:t>
      </w:r>
      <w:r w:rsidRPr="00C65826" w:rsidR="00611B11">
        <w:rPr>
          <w:rFonts w:ascii="Times New Roman" w:hAnsi="Times New Roman" w:eastAsiaTheme="minorHAnsi"/>
          <w:sz w:val="28"/>
          <w:szCs w:val="28"/>
          <w:lang w:eastAsia="en-US"/>
        </w:rPr>
        <w:t xml:space="preserve"> </w:t>
      </w:r>
      <w:r w:rsidRPr="00C65826" w:rsidR="00C65826">
        <w:rPr>
          <w:rFonts w:ascii="Times New Roman" w:hAnsi="Times New Roman" w:eastAsiaTheme="minorHAnsi"/>
          <w:sz w:val="28"/>
          <w:szCs w:val="28"/>
          <w:lang w:eastAsia="en-US"/>
        </w:rPr>
        <w:t>(</w:t>
      </w:r>
      <w:r w:rsidRPr="00C65826" w:rsidR="00C65826">
        <w:rPr>
          <w:rFonts w:ascii="Times New Roman" w:hAnsi="Times New Roman" w:eastAsiaTheme="minorHAnsi"/>
          <w:sz w:val="28"/>
          <w:szCs w:val="28"/>
          <w:lang w:eastAsia="en-US"/>
        </w:rPr>
        <w:t>л.д</w:t>
      </w:r>
      <w:r w:rsidRPr="00C65826" w:rsidR="00C65826">
        <w:rPr>
          <w:rFonts w:ascii="Times New Roman" w:hAnsi="Times New Roman" w:eastAsiaTheme="minorHAnsi"/>
          <w:sz w:val="28"/>
          <w:szCs w:val="28"/>
          <w:lang w:eastAsia="en-US"/>
        </w:rPr>
        <w:t xml:space="preserve">. </w:t>
      </w:r>
      <w:r w:rsidR="00C65826">
        <w:rPr>
          <w:rFonts w:ascii="Times New Roman" w:hAnsi="Times New Roman" w:eastAsiaTheme="minorHAnsi"/>
          <w:sz w:val="28"/>
          <w:szCs w:val="28"/>
          <w:lang w:eastAsia="en-US"/>
        </w:rPr>
        <w:t>67</w:t>
      </w:r>
      <w:r w:rsidRPr="00C65826" w:rsidR="00C65826">
        <w:rPr>
          <w:rFonts w:ascii="Times New Roman" w:hAnsi="Times New Roman" w:eastAsiaTheme="minorHAnsi"/>
          <w:sz w:val="28"/>
          <w:szCs w:val="28"/>
          <w:lang w:eastAsia="en-US"/>
        </w:rPr>
        <w:t>-</w:t>
      </w:r>
      <w:r w:rsidR="00C65826">
        <w:rPr>
          <w:rFonts w:ascii="Times New Roman" w:hAnsi="Times New Roman" w:eastAsiaTheme="minorHAnsi"/>
          <w:sz w:val="28"/>
          <w:szCs w:val="28"/>
          <w:lang w:eastAsia="en-US"/>
        </w:rPr>
        <w:t>70</w:t>
      </w:r>
      <w:r w:rsidRPr="00C65826" w:rsidR="00C65826">
        <w:rPr>
          <w:rFonts w:ascii="Times New Roman" w:hAnsi="Times New Roman" w:eastAsiaTheme="minorHAnsi"/>
          <w:sz w:val="28"/>
          <w:szCs w:val="28"/>
          <w:lang w:eastAsia="en-US"/>
        </w:rPr>
        <w:t>).</w:t>
      </w:r>
    </w:p>
    <w:p w:rsidR="00C65826" w:rsidRPr="00C65826" w:rsidP="00C65826">
      <w:pPr>
        <w:pStyle w:val="NoSpacing"/>
        <w:ind w:firstLine="567"/>
        <w:jc w:val="both"/>
        <w:rPr>
          <w:rFonts w:ascii="Times New Roman" w:hAnsi="Times New Roman" w:eastAsiaTheme="minorHAnsi"/>
          <w:sz w:val="28"/>
          <w:szCs w:val="28"/>
          <w:lang w:eastAsia="en-US"/>
        </w:rPr>
      </w:pPr>
      <w:r w:rsidRPr="00C65826">
        <w:rPr>
          <w:rFonts w:ascii="Times New Roman" w:hAnsi="Times New Roman" w:eastAsiaTheme="minorHAnsi"/>
          <w:sz w:val="28"/>
          <w:szCs w:val="28"/>
          <w:lang w:eastAsia="en-US"/>
        </w:rPr>
        <w:t>При этом сторона защиты не оспаривает законность, допустимость и</w:t>
      </w:r>
      <w:r w:rsidRPr="00C65826">
        <w:rPr>
          <w:rFonts w:ascii="Times New Roman" w:hAnsi="Times New Roman" w:eastAsiaTheme="minorHAnsi"/>
          <w:sz w:val="28"/>
          <w:szCs w:val="28"/>
          <w:lang w:eastAsia="en-US"/>
        </w:rPr>
        <w:t xml:space="preserve"> достоверность имеющихся в деле доказательств и не усматривает нарушений прав </w:t>
      </w:r>
      <w:r w:rsidRPr="00232A16">
        <w:rPr>
          <w:rFonts w:ascii="Times New Roman" w:hAnsi="Times New Roman" w:eastAsiaTheme="minorHAnsi"/>
          <w:color w:val="000000" w:themeColor="text1"/>
          <w:sz w:val="28"/>
          <w:szCs w:val="28"/>
          <w:shd w:val="clear" w:color="auto" w:fill="FFFFFF"/>
          <w:lang w:eastAsia="en-US"/>
        </w:rPr>
        <w:t>Таранов</w:t>
      </w:r>
      <w:r>
        <w:rPr>
          <w:rFonts w:ascii="Times New Roman" w:hAnsi="Times New Roman" w:eastAsiaTheme="minorHAnsi"/>
          <w:color w:val="000000" w:themeColor="text1"/>
          <w:sz w:val="28"/>
          <w:szCs w:val="28"/>
          <w:shd w:val="clear" w:color="auto" w:fill="FFFFFF"/>
          <w:lang w:eastAsia="en-US"/>
        </w:rPr>
        <w:t>ой</w:t>
      </w:r>
      <w:r w:rsidRPr="00232A16">
        <w:rPr>
          <w:rFonts w:ascii="Times New Roman" w:hAnsi="Times New Roman" w:eastAsiaTheme="minorHAnsi"/>
          <w:color w:val="000000" w:themeColor="text1"/>
          <w:sz w:val="28"/>
          <w:szCs w:val="28"/>
          <w:shd w:val="clear" w:color="auto" w:fill="FFFFFF"/>
          <w:lang w:eastAsia="en-US"/>
        </w:rPr>
        <w:t xml:space="preserve"> Ю</w:t>
      </w:r>
      <w:r>
        <w:rPr>
          <w:rFonts w:ascii="Times New Roman" w:hAnsi="Times New Roman" w:eastAsiaTheme="minorHAnsi"/>
          <w:color w:val="000000" w:themeColor="text1"/>
          <w:sz w:val="28"/>
          <w:szCs w:val="28"/>
          <w:shd w:val="clear" w:color="auto" w:fill="FFFFFF"/>
          <w:lang w:eastAsia="en-US"/>
        </w:rPr>
        <w:t>.</w:t>
      </w:r>
      <w:r w:rsidRPr="00232A16">
        <w:rPr>
          <w:rFonts w:ascii="Times New Roman" w:hAnsi="Times New Roman" w:eastAsiaTheme="minorHAnsi"/>
          <w:color w:val="000000" w:themeColor="text1"/>
          <w:sz w:val="28"/>
          <w:szCs w:val="28"/>
          <w:shd w:val="clear" w:color="auto" w:fill="FFFFFF"/>
          <w:lang w:eastAsia="en-US"/>
        </w:rPr>
        <w:t>А</w:t>
      </w:r>
      <w:r>
        <w:rPr>
          <w:rFonts w:ascii="Times New Roman" w:hAnsi="Times New Roman" w:eastAsiaTheme="minorHAnsi"/>
          <w:color w:val="000000" w:themeColor="text1"/>
          <w:sz w:val="28"/>
          <w:szCs w:val="28"/>
          <w:shd w:val="clear" w:color="auto" w:fill="FFFFFF"/>
          <w:lang w:eastAsia="en-US"/>
        </w:rPr>
        <w:t xml:space="preserve">. </w:t>
      </w:r>
      <w:r w:rsidRPr="00C65826">
        <w:rPr>
          <w:rFonts w:ascii="Times New Roman" w:hAnsi="Times New Roman" w:eastAsiaTheme="minorHAnsi"/>
          <w:sz w:val="28"/>
          <w:szCs w:val="28"/>
          <w:lang w:eastAsia="en-US"/>
        </w:rPr>
        <w:t>в ходе проведенного по делу дознания в сокращенной форме в соответствии с Главой 32.1 УПК РФ.</w:t>
      </w:r>
    </w:p>
    <w:p w:rsidR="004A2C54" w:rsidP="00C65826">
      <w:pPr>
        <w:pStyle w:val="NoSpacing"/>
        <w:ind w:firstLine="567"/>
        <w:jc w:val="both"/>
        <w:rPr>
          <w:rFonts w:ascii="Times New Roman" w:hAnsi="Times New Roman" w:eastAsiaTheme="minorHAnsi"/>
          <w:sz w:val="28"/>
          <w:szCs w:val="28"/>
          <w:lang w:eastAsia="en-US"/>
        </w:rPr>
      </w:pPr>
      <w:r w:rsidRPr="00C65826">
        <w:rPr>
          <w:rFonts w:ascii="Times New Roman" w:hAnsi="Times New Roman" w:eastAsiaTheme="minorHAnsi"/>
          <w:sz w:val="28"/>
          <w:szCs w:val="28"/>
          <w:lang w:eastAsia="en-US"/>
        </w:rPr>
        <w:t xml:space="preserve">Исследовав и оценив перечисленные в обвинительном постановлении доказательства, данные характеризующие личность подсудимого, мировой судья считает, что виновность </w:t>
      </w:r>
      <w:r w:rsidRPr="00232A16">
        <w:rPr>
          <w:rFonts w:ascii="Times New Roman" w:hAnsi="Times New Roman" w:eastAsiaTheme="minorHAnsi"/>
          <w:color w:val="000000" w:themeColor="text1"/>
          <w:sz w:val="28"/>
          <w:szCs w:val="28"/>
          <w:shd w:val="clear" w:color="auto" w:fill="FFFFFF"/>
          <w:lang w:eastAsia="en-US"/>
        </w:rPr>
        <w:t>Таранов</w:t>
      </w:r>
      <w:r>
        <w:rPr>
          <w:rFonts w:ascii="Times New Roman" w:hAnsi="Times New Roman" w:eastAsiaTheme="minorHAnsi"/>
          <w:color w:val="000000" w:themeColor="text1"/>
          <w:sz w:val="28"/>
          <w:szCs w:val="28"/>
          <w:shd w:val="clear" w:color="auto" w:fill="FFFFFF"/>
          <w:lang w:eastAsia="en-US"/>
        </w:rPr>
        <w:t>ой</w:t>
      </w:r>
      <w:r w:rsidRPr="00232A16">
        <w:rPr>
          <w:rFonts w:ascii="Times New Roman" w:hAnsi="Times New Roman" w:eastAsiaTheme="minorHAnsi"/>
          <w:color w:val="000000" w:themeColor="text1"/>
          <w:sz w:val="28"/>
          <w:szCs w:val="28"/>
          <w:shd w:val="clear" w:color="auto" w:fill="FFFFFF"/>
          <w:lang w:eastAsia="en-US"/>
        </w:rPr>
        <w:t xml:space="preserve"> Ю</w:t>
      </w:r>
      <w:r>
        <w:rPr>
          <w:rFonts w:ascii="Times New Roman" w:hAnsi="Times New Roman" w:eastAsiaTheme="minorHAnsi"/>
          <w:color w:val="000000" w:themeColor="text1"/>
          <w:sz w:val="28"/>
          <w:szCs w:val="28"/>
          <w:shd w:val="clear" w:color="auto" w:fill="FFFFFF"/>
          <w:lang w:eastAsia="en-US"/>
        </w:rPr>
        <w:t>.</w:t>
      </w:r>
      <w:r w:rsidRPr="00232A16">
        <w:rPr>
          <w:rFonts w:ascii="Times New Roman" w:hAnsi="Times New Roman" w:eastAsiaTheme="minorHAnsi"/>
          <w:color w:val="000000" w:themeColor="text1"/>
          <w:sz w:val="28"/>
          <w:szCs w:val="28"/>
          <w:shd w:val="clear" w:color="auto" w:fill="FFFFFF"/>
          <w:lang w:eastAsia="en-US"/>
        </w:rPr>
        <w:t>А</w:t>
      </w:r>
      <w:r>
        <w:rPr>
          <w:rFonts w:ascii="Times New Roman" w:hAnsi="Times New Roman" w:eastAsiaTheme="minorHAnsi"/>
          <w:color w:val="000000" w:themeColor="text1"/>
          <w:sz w:val="28"/>
          <w:szCs w:val="28"/>
          <w:shd w:val="clear" w:color="auto" w:fill="FFFFFF"/>
          <w:lang w:eastAsia="en-US"/>
        </w:rPr>
        <w:t xml:space="preserve">. </w:t>
      </w:r>
      <w:r w:rsidRPr="00C65826">
        <w:rPr>
          <w:rFonts w:ascii="Times New Roman" w:hAnsi="Times New Roman" w:eastAsiaTheme="minorHAnsi"/>
          <w:sz w:val="28"/>
          <w:szCs w:val="28"/>
          <w:lang w:eastAsia="en-US"/>
        </w:rPr>
        <w:t>в совершении инкриминируемого е</w:t>
      </w:r>
      <w:r>
        <w:rPr>
          <w:rFonts w:ascii="Times New Roman" w:hAnsi="Times New Roman" w:eastAsiaTheme="minorHAnsi"/>
          <w:sz w:val="28"/>
          <w:szCs w:val="28"/>
          <w:lang w:eastAsia="en-US"/>
        </w:rPr>
        <w:t>й</w:t>
      </w:r>
      <w:r w:rsidRPr="00C65826">
        <w:rPr>
          <w:rFonts w:ascii="Times New Roman" w:hAnsi="Times New Roman" w:eastAsiaTheme="minorHAnsi"/>
          <w:sz w:val="28"/>
          <w:szCs w:val="28"/>
          <w:lang w:eastAsia="en-US"/>
        </w:rPr>
        <w:t xml:space="preserve"> деяния является доказанной, в связи с чем, кв</w:t>
      </w:r>
      <w:r w:rsidRPr="00C65826">
        <w:rPr>
          <w:rFonts w:ascii="Times New Roman" w:hAnsi="Times New Roman" w:eastAsiaTheme="minorHAnsi"/>
          <w:sz w:val="28"/>
          <w:szCs w:val="28"/>
          <w:lang w:eastAsia="en-US"/>
        </w:rPr>
        <w:t>алифицирует е</w:t>
      </w:r>
      <w:r>
        <w:rPr>
          <w:rFonts w:ascii="Times New Roman" w:hAnsi="Times New Roman" w:eastAsiaTheme="minorHAnsi"/>
          <w:sz w:val="28"/>
          <w:szCs w:val="28"/>
          <w:lang w:eastAsia="en-US"/>
        </w:rPr>
        <w:t>е</w:t>
      </w:r>
      <w:r w:rsidRPr="00C65826">
        <w:rPr>
          <w:rFonts w:ascii="Times New Roman" w:hAnsi="Times New Roman" w:eastAsiaTheme="minorHAnsi"/>
          <w:sz w:val="28"/>
          <w:szCs w:val="28"/>
          <w:lang w:eastAsia="en-US"/>
        </w:rPr>
        <w:t xml:space="preserve"> действия по п. «в» ч.2 ст. 115 УК РФ – как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p>
    <w:p w:rsidR="00727489" w:rsidRPr="006C218E" w:rsidP="006C218E">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C218E">
        <w:rPr>
          <w:rFonts w:ascii="Times New Roman" w:eastAsia="Times New Roman" w:hAnsi="Times New Roman" w:cs="Times New Roman"/>
          <w:color w:val="000000"/>
          <w:sz w:val="28"/>
          <w:szCs w:val="28"/>
          <w:shd w:val="clear" w:color="auto" w:fill="FFFFFF"/>
          <w:lang w:eastAsia="ru-RU"/>
        </w:rPr>
        <w:t xml:space="preserve">Принимая во внимание изложенные обстоятельства, сведения о состоянии здоровья подсудимого, его образа жизни и занятий, суд признает </w:t>
      </w:r>
      <w:r w:rsidRPr="00232A16" w:rsidR="00E4018B">
        <w:rPr>
          <w:rFonts w:ascii="Times New Roman" w:hAnsi="Times New Roman"/>
          <w:color w:val="000000" w:themeColor="text1"/>
          <w:sz w:val="28"/>
          <w:szCs w:val="28"/>
          <w:shd w:val="clear" w:color="auto" w:fill="FFFFFF"/>
        </w:rPr>
        <w:t>Таранов</w:t>
      </w:r>
      <w:r w:rsidR="00E4018B">
        <w:rPr>
          <w:rFonts w:ascii="Times New Roman" w:hAnsi="Times New Roman"/>
          <w:color w:val="000000" w:themeColor="text1"/>
          <w:sz w:val="28"/>
          <w:szCs w:val="28"/>
          <w:shd w:val="clear" w:color="auto" w:fill="FFFFFF"/>
        </w:rPr>
        <w:t>у</w:t>
      </w:r>
      <w:r w:rsidRPr="00232A16" w:rsidR="00E4018B">
        <w:rPr>
          <w:rFonts w:ascii="Times New Roman" w:hAnsi="Times New Roman"/>
          <w:color w:val="000000" w:themeColor="text1"/>
          <w:sz w:val="28"/>
          <w:szCs w:val="28"/>
          <w:shd w:val="clear" w:color="auto" w:fill="FFFFFF"/>
        </w:rPr>
        <w:t xml:space="preserve"> Ю</w:t>
      </w:r>
      <w:r w:rsidR="00E4018B">
        <w:rPr>
          <w:rFonts w:ascii="Times New Roman" w:hAnsi="Times New Roman"/>
          <w:color w:val="000000" w:themeColor="text1"/>
          <w:sz w:val="28"/>
          <w:szCs w:val="28"/>
          <w:shd w:val="clear" w:color="auto" w:fill="FFFFFF"/>
        </w:rPr>
        <w:t>.</w:t>
      </w:r>
      <w:r w:rsidRPr="00232A16" w:rsidR="00E4018B">
        <w:rPr>
          <w:rFonts w:ascii="Times New Roman" w:hAnsi="Times New Roman"/>
          <w:color w:val="000000" w:themeColor="text1"/>
          <w:sz w:val="28"/>
          <w:szCs w:val="28"/>
          <w:shd w:val="clear" w:color="auto" w:fill="FFFFFF"/>
        </w:rPr>
        <w:t>А</w:t>
      </w:r>
      <w:r w:rsidR="00E4018B">
        <w:rPr>
          <w:rFonts w:ascii="Times New Roman" w:hAnsi="Times New Roman"/>
          <w:color w:val="000000" w:themeColor="text1"/>
          <w:sz w:val="28"/>
          <w:szCs w:val="28"/>
          <w:shd w:val="clear" w:color="auto" w:fill="FFFFFF"/>
        </w:rPr>
        <w:t>.</w:t>
      </w:r>
      <w:r w:rsidR="00CC21A8">
        <w:rPr>
          <w:rFonts w:ascii="Times New Roman" w:eastAsia="Times New Roman" w:hAnsi="Times New Roman" w:cs="Times New Roman"/>
          <w:color w:val="000000" w:themeColor="text1"/>
          <w:sz w:val="28"/>
          <w:szCs w:val="28"/>
          <w:lang w:eastAsia="ru-RU"/>
        </w:rPr>
        <w:t xml:space="preserve"> </w:t>
      </w:r>
      <w:r w:rsidRPr="006C218E">
        <w:rPr>
          <w:rFonts w:ascii="Times New Roman" w:eastAsia="Times New Roman" w:hAnsi="Times New Roman" w:cs="Times New Roman"/>
          <w:color w:val="000000"/>
          <w:sz w:val="28"/>
          <w:szCs w:val="28"/>
          <w:shd w:val="clear" w:color="auto" w:fill="FFFFFF"/>
          <w:lang w:eastAsia="ru-RU"/>
        </w:rPr>
        <w:t>подлежащим уголовной ответственности и наказанию.</w:t>
      </w:r>
    </w:p>
    <w:p w:rsidR="00CA6295" w:rsidRPr="006C218E" w:rsidP="006C218E">
      <w:pPr>
        <w:spacing w:after="0" w:line="240" w:lineRule="auto"/>
        <w:ind w:firstLine="567"/>
        <w:jc w:val="both"/>
        <w:rPr>
          <w:rFonts w:ascii="Times New Roman" w:hAnsi="Times New Roman" w:cs="Times New Roman"/>
          <w:sz w:val="28"/>
          <w:szCs w:val="28"/>
          <w:shd w:val="clear" w:color="auto" w:fill="FFFFFF"/>
        </w:rPr>
      </w:pPr>
      <w:r w:rsidRPr="006C218E">
        <w:rPr>
          <w:rFonts w:ascii="Times New Roman" w:hAnsi="Times New Roman" w:cs="Times New Roman"/>
          <w:sz w:val="28"/>
          <w:szCs w:val="28"/>
          <w:shd w:val="clear" w:color="auto" w:fill="FFFFFF"/>
        </w:rPr>
        <w:t>При этом,</w:t>
      </w:r>
      <w:r w:rsidRPr="006C218E">
        <w:rPr>
          <w:rFonts w:ascii="Times New Roman" w:hAnsi="Times New Roman" w:cs="Times New Roman"/>
          <w:sz w:val="28"/>
          <w:szCs w:val="28"/>
          <w:shd w:val="clear" w:color="auto" w:fill="FFFFFF"/>
        </w:rPr>
        <w:t xml:space="preserve"> с учетом фактических обстоятельств совершенного преступления, степени тяжести его общественной опасности, категории  преступления, оснований для изменения в порядке ч. 6 ст.15 УК РФ категории преступления на менее тяжкую не имеется.</w:t>
      </w:r>
    </w:p>
    <w:p w:rsidR="00B014B6" w:rsidRPr="006C218E" w:rsidP="006C218E">
      <w:pPr>
        <w:spacing w:after="0" w:line="240" w:lineRule="auto"/>
        <w:ind w:firstLine="567"/>
        <w:jc w:val="both"/>
        <w:rPr>
          <w:rFonts w:ascii="Times New Roman" w:hAnsi="Times New Roman" w:cs="Times New Roman"/>
          <w:sz w:val="28"/>
          <w:szCs w:val="28"/>
          <w:shd w:val="clear" w:color="auto" w:fill="FFFFFF"/>
        </w:rPr>
      </w:pPr>
      <w:r w:rsidRPr="006C218E">
        <w:rPr>
          <w:rFonts w:ascii="Times New Roman" w:hAnsi="Times New Roman" w:cs="Times New Roman"/>
          <w:sz w:val="28"/>
          <w:szCs w:val="28"/>
          <w:shd w:val="clear" w:color="auto" w:fill="FFFFFF"/>
        </w:rPr>
        <w:t>Обсуждая вопрос о назн</w:t>
      </w:r>
      <w:r w:rsidRPr="006C218E">
        <w:rPr>
          <w:rFonts w:ascii="Times New Roman" w:hAnsi="Times New Roman" w:cs="Times New Roman"/>
          <w:sz w:val="28"/>
          <w:szCs w:val="28"/>
          <w:shd w:val="clear" w:color="auto" w:fill="FFFFFF"/>
        </w:rPr>
        <w:t>ачении подсудимо</w:t>
      </w:r>
      <w:r w:rsidR="00554447">
        <w:rPr>
          <w:rFonts w:ascii="Times New Roman" w:hAnsi="Times New Roman" w:cs="Times New Roman"/>
          <w:sz w:val="28"/>
          <w:szCs w:val="28"/>
          <w:shd w:val="clear" w:color="auto" w:fill="FFFFFF"/>
        </w:rPr>
        <w:t>й</w:t>
      </w:r>
      <w:r w:rsidRPr="006C218E">
        <w:rPr>
          <w:rFonts w:ascii="Times New Roman" w:hAnsi="Times New Roman" w:cs="Times New Roman"/>
          <w:sz w:val="28"/>
          <w:szCs w:val="28"/>
          <w:shd w:val="clear" w:color="auto" w:fill="FFFFFF"/>
        </w:rPr>
        <w:t xml:space="preserve"> наказания, суд учитывает требования ст. 60 УК РФ</w:t>
      </w:r>
      <w:r w:rsidR="00F40FF0">
        <w:rPr>
          <w:rFonts w:ascii="Times New Roman" w:hAnsi="Times New Roman" w:cs="Times New Roman"/>
          <w:sz w:val="28"/>
          <w:szCs w:val="28"/>
          <w:shd w:val="clear" w:color="auto" w:fill="FFFFFF"/>
        </w:rPr>
        <w:t>.</w:t>
      </w:r>
      <w:r w:rsidRPr="006C218E">
        <w:rPr>
          <w:rFonts w:ascii="Times New Roman" w:hAnsi="Times New Roman" w:cs="Times New Roman"/>
          <w:sz w:val="28"/>
          <w:szCs w:val="28"/>
          <w:shd w:val="clear" w:color="auto" w:fill="FFFFFF"/>
        </w:rPr>
        <w:t xml:space="preserve"> </w:t>
      </w:r>
      <w:r w:rsidR="00F40FF0">
        <w:rPr>
          <w:rFonts w:ascii="Times New Roman" w:hAnsi="Times New Roman" w:cs="Times New Roman"/>
          <w:sz w:val="28"/>
          <w:szCs w:val="28"/>
          <w:shd w:val="clear" w:color="auto" w:fill="FFFFFF"/>
        </w:rPr>
        <w:t>П</w:t>
      </w:r>
      <w:r w:rsidRPr="006C218E">
        <w:rPr>
          <w:rFonts w:ascii="Times New Roman" w:hAnsi="Times New Roman" w:cs="Times New Roman"/>
          <w:sz w:val="28"/>
          <w:szCs w:val="28"/>
          <w:shd w:val="clear" w:color="auto" w:fill="FFFFFF"/>
        </w:rPr>
        <w:t xml:space="preserve">ри назначении наказания </w:t>
      </w:r>
      <w:r w:rsidR="00F40FF0">
        <w:rPr>
          <w:rFonts w:ascii="Times New Roman" w:hAnsi="Times New Roman" w:cs="Times New Roman"/>
          <w:sz w:val="28"/>
          <w:szCs w:val="28"/>
          <w:shd w:val="clear" w:color="auto" w:fill="FFFFFF"/>
        </w:rPr>
        <w:t xml:space="preserve">судом </w:t>
      </w:r>
      <w:r w:rsidRPr="006C218E">
        <w:rPr>
          <w:rFonts w:ascii="Times New Roman" w:hAnsi="Times New Roman" w:cs="Times New Roman"/>
          <w:sz w:val="28"/>
          <w:szCs w:val="28"/>
          <w:shd w:val="clear" w:color="auto" w:fill="FFFFFF"/>
        </w:rPr>
        <w:t>учитываются характер и степень общественной опасности преступления и личность виновного, в том числе обстоятельства, смягчающие наказание</w:t>
      </w:r>
      <w:r w:rsidRPr="00D47C7E" w:rsidR="00D47C7E">
        <w:t xml:space="preserve"> </w:t>
      </w:r>
      <w:r w:rsidRPr="00D47C7E" w:rsidR="00D47C7E">
        <w:rPr>
          <w:rFonts w:ascii="Times New Roman" w:hAnsi="Times New Roman" w:cs="Times New Roman"/>
          <w:sz w:val="28"/>
          <w:szCs w:val="28"/>
          <w:shd w:val="clear" w:color="auto" w:fill="FFFFFF"/>
        </w:rPr>
        <w:t>и отягчающие наказание,</w:t>
      </w:r>
      <w:r w:rsidRPr="006C218E">
        <w:rPr>
          <w:rFonts w:ascii="Times New Roman" w:hAnsi="Times New Roman" w:cs="Times New Roman"/>
          <w:sz w:val="28"/>
          <w:szCs w:val="28"/>
          <w:shd w:val="clear" w:color="auto" w:fill="FFFFFF"/>
        </w:rPr>
        <w:t xml:space="preserve"> а также влияние назначенного наказания на исправление осужденного и на условия жизни его семьи.</w:t>
      </w:r>
    </w:p>
    <w:p w:rsidR="00470888" w:rsidP="006C218E">
      <w:pPr>
        <w:spacing w:after="0" w:line="240" w:lineRule="auto"/>
        <w:ind w:firstLine="567"/>
        <w:jc w:val="both"/>
        <w:rPr>
          <w:rFonts w:ascii="Times New Roman" w:hAnsi="Times New Roman" w:cs="Times New Roman"/>
          <w:sz w:val="28"/>
          <w:szCs w:val="28"/>
          <w:shd w:val="clear" w:color="auto" w:fill="FFFFFF"/>
        </w:rPr>
      </w:pPr>
      <w:r w:rsidRPr="006C218E">
        <w:rPr>
          <w:rFonts w:ascii="Times New Roman" w:hAnsi="Times New Roman" w:cs="Times New Roman"/>
          <w:sz w:val="28"/>
          <w:szCs w:val="28"/>
          <w:shd w:val="clear" w:color="auto" w:fill="FFFFFF"/>
        </w:rPr>
        <w:t>При назначении наказания суд уч</w:t>
      </w:r>
      <w:r w:rsidR="000E7A16">
        <w:rPr>
          <w:rFonts w:ascii="Times New Roman" w:hAnsi="Times New Roman" w:cs="Times New Roman"/>
          <w:sz w:val="28"/>
          <w:szCs w:val="28"/>
          <w:shd w:val="clear" w:color="auto" w:fill="FFFFFF"/>
        </w:rPr>
        <w:t>и</w:t>
      </w:r>
      <w:r w:rsidRPr="006C218E">
        <w:rPr>
          <w:rFonts w:ascii="Times New Roman" w:hAnsi="Times New Roman" w:cs="Times New Roman"/>
          <w:sz w:val="28"/>
          <w:szCs w:val="28"/>
          <w:shd w:val="clear" w:color="auto" w:fill="FFFFFF"/>
        </w:rPr>
        <w:t>т</w:t>
      </w:r>
      <w:r w:rsidR="000E7A16">
        <w:rPr>
          <w:rFonts w:ascii="Times New Roman" w:hAnsi="Times New Roman" w:cs="Times New Roman"/>
          <w:sz w:val="28"/>
          <w:szCs w:val="28"/>
          <w:shd w:val="clear" w:color="auto" w:fill="FFFFFF"/>
        </w:rPr>
        <w:t xml:space="preserve">ывает </w:t>
      </w:r>
      <w:r w:rsidRPr="006C218E">
        <w:rPr>
          <w:rFonts w:ascii="Times New Roman" w:hAnsi="Times New Roman" w:cs="Times New Roman"/>
          <w:sz w:val="28"/>
          <w:szCs w:val="28"/>
          <w:shd w:val="clear" w:color="auto" w:fill="FFFFFF"/>
        </w:rPr>
        <w:t>и характеризующие данные о личности подсудимо</w:t>
      </w:r>
      <w:r w:rsidR="00197135">
        <w:rPr>
          <w:rFonts w:ascii="Times New Roman" w:hAnsi="Times New Roman" w:cs="Times New Roman"/>
          <w:sz w:val="28"/>
          <w:szCs w:val="28"/>
          <w:shd w:val="clear" w:color="auto" w:fill="FFFFFF"/>
        </w:rPr>
        <w:t>й</w:t>
      </w:r>
      <w:r w:rsidRPr="006C218E">
        <w:rPr>
          <w:rFonts w:ascii="Times New Roman" w:hAnsi="Times New Roman" w:cs="Times New Roman"/>
          <w:sz w:val="28"/>
          <w:szCs w:val="28"/>
          <w:shd w:val="clear" w:color="auto" w:fill="FFFFFF"/>
        </w:rPr>
        <w:t xml:space="preserve">, согласно которым </w:t>
      </w:r>
      <w:r w:rsidRPr="00AB619C" w:rsidR="00611B11">
        <w:rPr>
          <w:rFonts w:ascii="Times New Roman" w:eastAsia="Calibri" w:hAnsi="Times New Roman" w:cs="Times New Roman"/>
          <w:color w:val="000000" w:themeColor="text1"/>
          <w:sz w:val="28"/>
          <w:szCs w:val="28"/>
        </w:rPr>
        <w:t>&lt;</w:t>
      </w:r>
      <w:r w:rsidR="00611B11">
        <w:rPr>
          <w:rFonts w:ascii="Times New Roman" w:eastAsia="Calibri" w:hAnsi="Times New Roman" w:cs="Times New Roman"/>
          <w:color w:val="000000" w:themeColor="text1"/>
          <w:sz w:val="28"/>
          <w:szCs w:val="28"/>
        </w:rPr>
        <w:t>данные изъяты</w:t>
      </w:r>
      <w:r w:rsidRPr="00AB619C" w:rsidR="00611B11">
        <w:rPr>
          <w:rFonts w:ascii="Times New Roman" w:eastAsia="Calibri" w:hAnsi="Times New Roman" w:cs="Times New Roman"/>
          <w:color w:val="000000" w:themeColor="text1"/>
          <w:sz w:val="28"/>
          <w:szCs w:val="28"/>
        </w:rPr>
        <w:t>&gt;</w:t>
      </w:r>
      <w:r w:rsidRPr="006C218E" w:rsidR="00152060">
        <w:rPr>
          <w:rFonts w:ascii="Times New Roman" w:hAnsi="Times New Roman" w:cs="Times New Roman"/>
          <w:sz w:val="28"/>
          <w:szCs w:val="28"/>
          <w:shd w:val="clear" w:color="auto" w:fill="FFFFFF"/>
        </w:rPr>
        <w:t>.</w:t>
      </w:r>
    </w:p>
    <w:p w:rsidR="006705D1" w:rsidP="006705D1">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6C218E">
        <w:rPr>
          <w:rFonts w:ascii="Times New Roman" w:eastAsia="Times New Roman" w:hAnsi="Times New Roman" w:cs="Times New Roman"/>
          <w:color w:val="000000" w:themeColor="text1"/>
          <w:sz w:val="28"/>
          <w:szCs w:val="28"/>
          <w:lang w:eastAsia="ru-RU"/>
        </w:rPr>
        <w:t xml:space="preserve">Изучением личности </w:t>
      </w:r>
      <w:r w:rsidRPr="00232A16" w:rsidR="00C23A97">
        <w:rPr>
          <w:rFonts w:ascii="Times New Roman" w:hAnsi="Times New Roman"/>
          <w:color w:val="000000" w:themeColor="text1"/>
          <w:sz w:val="28"/>
          <w:szCs w:val="28"/>
          <w:shd w:val="clear" w:color="auto" w:fill="FFFFFF"/>
        </w:rPr>
        <w:t>Таранов</w:t>
      </w:r>
      <w:r w:rsidR="00C23A97">
        <w:rPr>
          <w:rFonts w:ascii="Times New Roman" w:hAnsi="Times New Roman"/>
          <w:color w:val="000000" w:themeColor="text1"/>
          <w:sz w:val="28"/>
          <w:szCs w:val="28"/>
          <w:shd w:val="clear" w:color="auto" w:fill="FFFFFF"/>
        </w:rPr>
        <w:t>ой</w:t>
      </w:r>
      <w:r w:rsidRPr="00232A16" w:rsidR="00C23A97">
        <w:rPr>
          <w:rFonts w:ascii="Times New Roman" w:hAnsi="Times New Roman"/>
          <w:color w:val="000000" w:themeColor="text1"/>
          <w:sz w:val="28"/>
          <w:szCs w:val="28"/>
          <w:shd w:val="clear" w:color="auto" w:fill="FFFFFF"/>
        </w:rPr>
        <w:t xml:space="preserve"> Ю</w:t>
      </w:r>
      <w:r w:rsidR="00C23A97">
        <w:rPr>
          <w:rFonts w:ascii="Times New Roman" w:hAnsi="Times New Roman"/>
          <w:color w:val="000000" w:themeColor="text1"/>
          <w:sz w:val="28"/>
          <w:szCs w:val="28"/>
          <w:shd w:val="clear" w:color="auto" w:fill="FFFFFF"/>
        </w:rPr>
        <w:t>.</w:t>
      </w:r>
      <w:r w:rsidRPr="00232A16" w:rsidR="00C23A97">
        <w:rPr>
          <w:rFonts w:ascii="Times New Roman" w:hAnsi="Times New Roman"/>
          <w:color w:val="000000" w:themeColor="text1"/>
          <w:sz w:val="28"/>
          <w:szCs w:val="28"/>
          <w:shd w:val="clear" w:color="auto" w:fill="FFFFFF"/>
        </w:rPr>
        <w:t>А</w:t>
      </w:r>
      <w:r w:rsidR="00C23A97">
        <w:rPr>
          <w:rFonts w:ascii="Times New Roman" w:hAnsi="Times New Roman"/>
          <w:color w:val="000000" w:themeColor="text1"/>
          <w:sz w:val="28"/>
          <w:szCs w:val="28"/>
          <w:shd w:val="clear" w:color="auto" w:fill="FFFFFF"/>
        </w:rPr>
        <w:t xml:space="preserve">. </w:t>
      </w:r>
      <w:r w:rsidRPr="006C218E">
        <w:rPr>
          <w:rFonts w:ascii="Times New Roman" w:eastAsia="Times New Roman" w:hAnsi="Times New Roman" w:cs="Times New Roman"/>
          <w:color w:val="000000" w:themeColor="text1"/>
          <w:sz w:val="28"/>
          <w:szCs w:val="28"/>
          <w:lang w:eastAsia="ru-RU"/>
        </w:rPr>
        <w:t>установлено, что он</w:t>
      </w:r>
      <w:r w:rsidR="00C23A97">
        <w:rPr>
          <w:rFonts w:ascii="Times New Roman" w:eastAsia="Times New Roman" w:hAnsi="Times New Roman" w:cs="Times New Roman"/>
          <w:color w:val="000000" w:themeColor="text1"/>
          <w:sz w:val="28"/>
          <w:szCs w:val="28"/>
          <w:lang w:eastAsia="ru-RU"/>
        </w:rPr>
        <w:t>а</w:t>
      </w:r>
      <w:r w:rsidRPr="006C218E">
        <w:rPr>
          <w:rFonts w:ascii="Times New Roman" w:eastAsia="Times New Roman" w:hAnsi="Times New Roman" w:cs="Times New Roman"/>
          <w:color w:val="000000" w:themeColor="text1"/>
          <w:sz w:val="28"/>
          <w:szCs w:val="28"/>
          <w:lang w:eastAsia="ru-RU"/>
        </w:rPr>
        <w:t xml:space="preserve"> ранее судим</w:t>
      </w:r>
      <w:r w:rsidR="00C23A97">
        <w:rPr>
          <w:rFonts w:ascii="Times New Roman" w:eastAsia="Times New Roman" w:hAnsi="Times New Roman" w:cs="Times New Roman"/>
          <w:color w:val="000000" w:themeColor="text1"/>
          <w:sz w:val="28"/>
          <w:szCs w:val="28"/>
          <w:lang w:eastAsia="ru-RU"/>
        </w:rPr>
        <w:t>а</w:t>
      </w:r>
      <w:r w:rsidR="00D47C7E">
        <w:rPr>
          <w:rFonts w:ascii="Times New Roman" w:eastAsia="Times New Roman" w:hAnsi="Times New Roman" w:cs="Times New Roman"/>
          <w:color w:val="000000" w:themeColor="text1"/>
          <w:sz w:val="28"/>
          <w:szCs w:val="28"/>
          <w:lang w:eastAsia="ru-RU"/>
        </w:rPr>
        <w:t xml:space="preserve">. Так, </w:t>
      </w:r>
      <w:r w:rsidRPr="00AB619C" w:rsidR="00611B11">
        <w:rPr>
          <w:rFonts w:ascii="Times New Roman" w:eastAsia="Calibri" w:hAnsi="Times New Roman" w:cs="Times New Roman"/>
          <w:color w:val="000000" w:themeColor="text1"/>
          <w:sz w:val="28"/>
          <w:szCs w:val="28"/>
        </w:rPr>
        <w:t>&lt;</w:t>
      </w:r>
      <w:r w:rsidR="00611B11">
        <w:rPr>
          <w:rFonts w:ascii="Times New Roman" w:eastAsia="Calibri" w:hAnsi="Times New Roman" w:cs="Times New Roman"/>
          <w:color w:val="000000" w:themeColor="text1"/>
          <w:sz w:val="28"/>
          <w:szCs w:val="28"/>
        </w:rPr>
        <w:t>данные изъяты</w:t>
      </w:r>
      <w:r w:rsidRPr="00AB619C" w:rsidR="00611B11">
        <w:rPr>
          <w:rFonts w:ascii="Times New Roman" w:eastAsia="Calibri" w:hAnsi="Times New Roman" w:cs="Times New Roman"/>
          <w:color w:val="000000" w:themeColor="text1"/>
          <w:sz w:val="28"/>
          <w:szCs w:val="28"/>
        </w:rPr>
        <w:t>&gt;</w:t>
      </w:r>
      <w:r>
        <w:rPr>
          <w:rFonts w:ascii="Times New Roman" w:eastAsia="Times New Roman" w:hAnsi="Times New Roman" w:cs="Times New Roman"/>
          <w:color w:val="000000" w:themeColor="text1"/>
          <w:sz w:val="28"/>
          <w:szCs w:val="28"/>
          <w:lang w:eastAsia="ru-RU"/>
        </w:rPr>
        <w:t>.</w:t>
      </w:r>
    </w:p>
    <w:p w:rsidR="003108E2" w:rsidP="006705D1">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Как следует из ответа ОМВД России по Белогорскому району от </w:t>
      </w:r>
      <w:r w:rsidRPr="00AB619C" w:rsidR="00611B11">
        <w:rPr>
          <w:rFonts w:ascii="Times New Roman" w:eastAsia="Calibri" w:hAnsi="Times New Roman" w:cs="Times New Roman"/>
          <w:color w:val="000000" w:themeColor="text1"/>
          <w:sz w:val="28"/>
          <w:szCs w:val="28"/>
        </w:rPr>
        <w:t>&lt;</w:t>
      </w:r>
      <w:r w:rsidR="00611B11">
        <w:rPr>
          <w:rFonts w:ascii="Times New Roman" w:eastAsia="Calibri" w:hAnsi="Times New Roman" w:cs="Times New Roman"/>
          <w:color w:val="000000" w:themeColor="text1"/>
          <w:sz w:val="28"/>
          <w:szCs w:val="28"/>
        </w:rPr>
        <w:t>данные изъяты</w:t>
      </w:r>
      <w:r w:rsidRPr="00AB619C" w:rsidR="00611B11">
        <w:rPr>
          <w:rFonts w:ascii="Times New Roman" w:eastAsia="Calibri" w:hAnsi="Times New Roman" w:cs="Times New Roman"/>
          <w:color w:val="000000" w:themeColor="text1"/>
          <w:sz w:val="28"/>
          <w:szCs w:val="28"/>
        </w:rPr>
        <w:t>&gt;</w:t>
      </w:r>
      <w:r>
        <w:rPr>
          <w:rFonts w:ascii="Times New Roman" w:eastAsia="Times New Roman" w:hAnsi="Times New Roman" w:cs="Times New Roman"/>
          <w:color w:val="000000" w:themeColor="text1"/>
          <w:sz w:val="28"/>
          <w:szCs w:val="28"/>
          <w:lang w:eastAsia="ru-RU"/>
        </w:rPr>
        <w:t>г. Таранова Ю.А. на учете как лицо, освобожденное условно-досрочн</w:t>
      </w:r>
      <w:r>
        <w:rPr>
          <w:rFonts w:ascii="Times New Roman" w:eastAsia="Times New Roman" w:hAnsi="Times New Roman" w:cs="Times New Roman"/>
          <w:color w:val="000000" w:themeColor="text1"/>
          <w:sz w:val="28"/>
          <w:szCs w:val="28"/>
          <w:lang w:eastAsia="ru-RU"/>
        </w:rPr>
        <w:t xml:space="preserve">о от отбывания наказания в виде лишения свободы в ОМВД России по Белогорскому району не состоит; при этом Таранова Ю.А. состоит на профилактическом учете, как </w:t>
      </w:r>
      <w:r>
        <w:rPr>
          <w:rFonts w:ascii="Times New Roman" w:eastAsia="Times New Roman" w:hAnsi="Times New Roman" w:cs="Times New Roman"/>
          <w:color w:val="000000" w:themeColor="text1"/>
          <w:sz w:val="28"/>
          <w:szCs w:val="28"/>
          <w:lang w:eastAsia="ru-RU"/>
        </w:rPr>
        <w:t>лицо</w:t>
      </w:r>
      <w:r>
        <w:rPr>
          <w:rFonts w:ascii="Times New Roman" w:eastAsia="Times New Roman" w:hAnsi="Times New Roman" w:cs="Times New Roman"/>
          <w:color w:val="000000" w:themeColor="text1"/>
          <w:sz w:val="28"/>
          <w:szCs w:val="28"/>
          <w:lang w:eastAsia="ru-RU"/>
        </w:rPr>
        <w:t xml:space="preserve"> имеющее непогашенную судимость за совершение тяжкого преступления.</w:t>
      </w:r>
    </w:p>
    <w:p w:rsidR="00D47C7E" w:rsidP="00D47C7E">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силу </w:t>
      </w:r>
      <w:r w:rsidRPr="00D47C7E">
        <w:rPr>
          <w:rFonts w:ascii="Times New Roman" w:eastAsia="Times New Roman" w:hAnsi="Times New Roman" w:cs="Times New Roman"/>
          <w:sz w:val="28"/>
          <w:szCs w:val="28"/>
          <w:lang w:eastAsia="ru-RU"/>
        </w:rPr>
        <w:t>ст. 86 УК Российск</w:t>
      </w:r>
      <w:r w:rsidRPr="00D47C7E">
        <w:rPr>
          <w:rFonts w:ascii="Times New Roman" w:eastAsia="Times New Roman" w:hAnsi="Times New Roman" w:cs="Times New Roman"/>
          <w:sz w:val="28"/>
          <w:szCs w:val="28"/>
          <w:lang w:eastAsia="ru-RU"/>
        </w:rPr>
        <w:t xml:space="preserve">ой Федерации лицо, осужденное за совершение преступления, считается судимым со дня вступления </w:t>
      </w:r>
      <w:r w:rsidRPr="00D47C7E">
        <w:rPr>
          <w:rFonts w:ascii="Times New Roman" w:eastAsia="Times New Roman" w:hAnsi="Times New Roman" w:cs="Times New Roman"/>
          <w:sz w:val="28"/>
          <w:szCs w:val="28"/>
          <w:lang w:eastAsia="ru-RU"/>
        </w:rPr>
        <w:t>обвинительного приговора суда в законную силу до момента погашения или снятия судимости. Судимость в соответствии с УК Российской Федерации учитывается при рециди</w:t>
      </w:r>
      <w:r w:rsidRPr="00D47C7E">
        <w:rPr>
          <w:rFonts w:ascii="Times New Roman" w:eastAsia="Times New Roman" w:hAnsi="Times New Roman" w:cs="Times New Roman"/>
          <w:sz w:val="28"/>
          <w:szCs w:val="28"/>
          <w:lang w:eastAsia="ru-RU"/>
        </w:rPr>
        <w:t>ве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2E3B6D" w:rsidP="006C218E">
      <w:pPr>
        <w:tabs>
          <w:tab w:val="left" w:pos="142"/>
        </w:tabs>
        <w:spacing w:after="0" w:line="240" w:lineRule="auto"/>
        <w:ind w:firstLine="567"/>
        <w:jc w:val="both"/>
        <w:rPr>
          <w:rFonts w:ascii="Times New Roman" w:hAnsi="Times New Roman" w:cs="Times New Roman"/>
          <w:color w:val="FF0000"/>
          <w:sz w:val="28"/>
          <w:szCs w:val="28"/>
          <w:shd w:val="clear" w:color="auto" w:fill="FFFFFF"/>
        </w:rPr>
      </w:pPr>
      <w:r w:rsidRPr="002E3B6D">
        <w:rPr>
          <w:rFonts w:ascii="Times New Roman" w:hAnsi="Times New Roman" w:cs="Times New Roman"/>
          <w:color w:val="000000" w:themeColor="text1"/>
          <w:sz w:val="28"/>
          <w:szCs w:val="28"/>
          <w:shd w:val="clear" w:color="auto" w:fill="FFFFFF"/>
        </w:rPr>
        <w:t>Учитывая вышеизложенное,</w:t>
      </w:r>
      <w:r w:rsidR="007B468E">
        <w:rPr>
          <w:rFonts w:ascii="Times New Roman" w:hAnsi="Times New Roman" w:cs="Times New Roman"/>
          <w:color w:val="000000" w:themeColor="text1"/>
          <w:sz w:val="28"/>
          <w:szCs w:val="28"/>
          <w:shd w:val="clear" w:color="auto" w:fill="FFFFFF"/>
        </w:rPr>
        <w:t xml:space="preserve"> прини</w:t>
      </w:r>
      <w:r w:rsidR="00DA6B5E">
        <w:rPr>
          <w:rFonts w:ascii="Times New Roman" w:hAnsi="Times New Roman" w:cs="Times New Roman"/>
          <w:color w:val="000000" w:themeColor="text1"/>
          <w:sz w:val="28"/>
          <w:szCs w:val="28"/>
          <w:shd w:val="clear" w:color="auto" w:fill="FFFFFF"/>
        </w:rPr>
        <w:t>м</w:t>
      </w:r>
      <w:r w:rsidR="007B468E">
        <w:rPr>
          <w:rFonts w:ascii="Times New Roman" w:hAnsi="Times New Roman" w:cs="Times New Roman"/>
          <w:color w:val="000000" w:themeColor="text1"/>
          <w:sz w:val="28"/>
          <w:szCs w:val="28"/>
          <w:shd w:val="clear" w:color="auto" w:fill="FFFFFF"/>
        </w:rPr>
        <w:t xml:space="preserve">ая во внимание положения ст. 86 УК РФ, </w:t>
      </w:r>
      <w:r w:rsidRPr="006C218E">
        <w:rPr>
          <w:rFonts w:ascii="Times New Roman" w:eastAsia="Times New Roman" w:hAnsi="Times New Roman" w:cs="Times New Roman"/>
          <w:color w:val="000000" w:themeColor="text1"/>
          <w:sz w:val="28"/>
          <w:szCs w:val="28"/>
          <w:lang w:eastAsia="ru-RU"/>
        </w:rPr>
        <w:t xml:space="preserve"> </w:t>
      </w:r>
      <w:r w:rsidRPr="00232A16" w:rsidR="007B468E">
        <w:rPr>
          <w:rFonts w:ascii="Times New Roman" w:hAnsi="Times New Roman"/>
          <w:color w:val="000000" w:themeColor="text1"/>
          <w:sz w:val="28"/>
          <w:szCs w:val="28"/>
          <w:shd w:val="clear" w:color="auto" w:fill="FFFFFF"/>
        </w:rPr>
        <w:t>Таранов</w:t>
      </w:r>
      <w:r w:rsidR="007B468E">
        <w:rPr>
          <w:rFonts w:ascii="Times New Roman" w:hAnsi="Times New Roman"/>
          <w:color w:val="000000" w:themeColor="text1"/>
          <w:sz w:val="28"/>
          <w:szCs w:val="28"/>
          <w:shd w:val="clear" w:color="auto" w:fill="FFFFFF"/>
        </w:rPr>
        <w:t xml:space="preserve">а </w:t>
      </w:r>
      <w:r w:rsidRPr="00232A16" w:rsidR="007B468E">
        <w:rPr>
          <w:rFonts w:ascii="Times New Roman" w:hAnsi="Times New Roman"/>
          <w:color w:val="000000" w:themeColor="text1"/>
          <w:sz w:val="28"/>
          <w:szCs w:val="28"/>
          <w:shd w:val="clear" w:color="auto" w:fill="FFFFFF"/>
        </w:rPr>
        <w:t>Ю</w:t>
      </w:r>
      <w:r w:rsidR="007B468E">
        <w:rPr>
          <w:rFonts w:ascii="Times New Roman" w:hAnsi="Times New Roman"/>
          <w:color w:val="000000" w:themeColor="text1"/>
          <w:sz w:val="28"/>
          <w:szCs w:val="28"/>
          <w:shd w:val="clear" w:color="auto" w:fill="FFFFFF"/>
        </w:rPr>
        <w:t>.</w:t>
      </w:r>
      <w:r w:rsidRPr="00232A16" w:rsidR="007B468E">
        <w:rPr>
          <w:rFonts w:ascii="Times New Roman" w:hAnsi="Times New Roman"/>
          <w:color w:val="000000" w:themeColor="text1"/>
          <w:sz w:val="28"/>
          <w:szCs w:val="28"/>
          <w:shd w:val="clear" w:color="auto" w:fill="FFFFFF"/>
        </w:rPr>
        <w:t>А</w:t>
      </w:r>
      <w:r w:rsidR="007B468E">
        <w:rPr>
          <w:rFonts w:ascii="Times New Roman" w:hAnsi="Times New Roman"/>
          <w:color w:val="000000" w:themeColor="text1"/>
          <w:sz w:val="28"/>
          <w:szCs w:val="28"/>
          <w:shd w:val="clear" w:color="auto" w:fill="FFFFFF"/>
        </w:rPr>
        <w:t>.</w:t>
      </w:r>
      <w:r w:rsidRPr="002E3B6D">
        <w:rPr>
          <w:rFonts w:ascii="Times New Roman" w:eastAsia="Times New Roman" w:hAnsi="Times New Roman" w:cs="Times New Roman"/>
          <w:color w:val="000000" w:themeColor="text1"/>
          <w:sz w:val="28"/>
          <w:szCs w:val="28"/>
          <w:lang w:eastAsia="ru-RU"/>
        </w:rPr>
        <w:t>, будучи ранее судим</w:t>
      </w:r>
      <w:r w:rsidR="007B468E">
        <w:rPr>
          <w:rFonts w:ascii="Times New Roman" w:eastAsia="Times New Roman" w:hAnsi="Times New Roman" w:cs="Times New Roman"/>
          <w:color w:val="000000" w:themeColor="text1"/>
          <w:sz w:val="28"/>
          <w:szCs w:val="28"/>
          <w:lang w:eastAsia="ru-RU"/>
        </w:rPr>
        <w:t>а</w:t>
      </w:r>
      <w:r w:rsidRPr="002E3B6D">
        <w:rPr>
          <w:rFonts w:ascii="Times New Roman" w:eastAsia="Times New Roman" w:hAnsi="Times New Roman" w:cs="Times New Roman"/>
          <w:color w:val="000000" w:themeColor="text1"/>
          <w:sz w:val="28"/>
          <w:szCs w:val="28"/>
          <w:lang w:eastAsia="ru-RU"/>
        </w:rPr>
        <w:t xml:space="preserve"> и имея, при этом, </w:t>
      </w:r>
      <w:r w:rsidRPr="002E3B6D">
        <w:rPr>
          <w:rFonts w:ascii="Times New Roman" w:eastAsia="Times New Roman" w:hAnsi="Times New Roman" w:cs="Times New Roman"/>
          <w:color w:val="000000" w:themeColor="text1"/>
          <w:sz w:val="28"/>
          <w:szCs w:val="28"/>
          <w:lang w:eastAsia="ru-RU"/>
        </w:rPr>
        <w:t xml:space="preserve">неснятую и непогашенную судимость </w:t>
      </w:r>
      <w:r w:rsidR="007B468E">
        <w:rPr>
          <w:rFonts w:ascii="Times New Roman" w:eastAsia="Times New Roman" w:hAnsi="Times New Roman" w:cs="Times New Roman"/>
          <w:color w:val="000000" w:themeColor="text1"/>
          <w:sz w:val="28"/>
          <w:szCs w:val="28"/>
          <w:lang w:eastAsia="ru-RU"/>
        </w:rPr>
        <w:t xml:space="preserve">по </w:t>
      </w:r>
      <w:r w:rsidRPr="00D47C7E" w:rsidR="007B468E">
        <w:rPr>
          <w:rFonts w:ascii="Times New Roman" w:eastAsia="Times New Roman" w:hAnsi="Times New Roman" w:cs="Times New Roman"/>
          <w:color w:val="000000" w:themeColor="text1"/>
          <w:sz w:val="28"/>
          <w:szCs w:val="28"/>
          <w:lang w:eastAsia="ru-RU"/>
        </w:rPr>
        <w:t>приговор</w:t>
      </w:r>
      <w:r w:rsidR="007B468E">
        <w:rPr>
          <w:rFonts w:ascii="Times New Roman" w:eastAsia="Times New Roman" w:hAnsi="Times New Roman" w:cs="Times New Roman"/>
          <w:color w:val="000000" w:themeColor="text1"/>
          <w:sz w:val="28"/>
          <w:szCs w:val="28"/>
          <w:lang w:eastAsia="ru-RU"/>
        </w:rPr>
        <w:t>у</w:t>
      </w:r>
      <w:r w:rsidRPr="00D47C7E" w:rsidR="007B468E">
        <w:rPr>
          <w:rFonts w:ascii="Times New Roman" w:eastAsia="Times New Roman" w:hAnsi="Times New Roman" w:cs="Times New Roman"/>
          <w:color w:val="000000" w:themeColor="text1"/>
          <w:sz w:val="28"/>
          <w:szCs w:val="28"/>
          <w:lang w:eastAsia="ru-RU"/>
        </w:rPr>
        <w:t xml:space="preserve"> Белогорского районного суда Республики Крым</w:t>
      </w:r>
      <w:r w:rsidR="007B468E">
        <w:rPr>
          <w:rFonts w:ascii="Times New Roman" w:eastAsia="Times New Roman" w:hAnsi="Times New Roman" w:cs="Times New Roman"/>
          <w:color w:val="000000" w:themeColor="text1"/>
          <w:sz w:val="28"/>
          <w:szCs w:val="28"/>
          <w:lang w:eastAsia="ru-RU"/>
        </w:rPr>
        <w:t xml:space="preserve"> от 27</w:t>
      </w:r>
      <w:r w:rsidRPr="00D47C7E" w:rsidR="007B468E">
        <w:rPr>
          <w:rFonts w:ascii="Times New Roman" w:eastAsia="Times New Roman" w:hAnsi="Times New Roman" w:cs="Times New Roman"/>
          <w:color w:val="000000" w:themeColor="text1"/>
          <w:sz w:val="28"/>
          <w:szCs w:val="28"/>
          <w:lang w:eastAsia="ru-RU"/>
        </w:rPr>
        <w:t>.0</w:t>
      </w:r>
      <w:r w:rsidR="007B468E">
        <w:rPr>
          <w:rFonts w:ascii="Times New Roman" w:eastAsia="Times New Roman" w:hAnsi="Times New Roman" w:cs="Times New Roman"/>
          <w:color w:val="000000" w:themeColor="text1"/>
          <w:sz w:val="28"/>
          <w:szCs w:val="28"/>
          <w:lang w:eastAsia="ru-RU"/>
        </w:rPr>
        <w:t>1</w:t>
      </w:r>
      <w:r w:rsidRPr="00D47C7E" w:rsidR="007B468E">
        <w:rPr>
          <w:rFonts w:ascii="Times New Roman" w:eastAsia="Times New Roman" w:hAnsi="Times New Roman" w:cs="Times New Roman"/>
          <w:color w:val="000000" w:themeColor="text1"/>
          <w:sz w:val="28"/>
          <w:szCs w:val="28"/>
          <w:lang w:eastAsia="ru-RU"/>
        </w:rPr>
        <w:t>.2015 г.</w:t>
      </w:r>
      <w:r w:rsidR="007B468E">
        <w:rPr>
          <w:rFonts w:ascii="Times New Roman" w:eastAsia="Times New Roman" w:hAnsi="Times New Roman" w:cs="Times New Roman"/>
          <w:color w:val="000000" w:themeColor="text1"/>
          <w:sz w:val="28"/>
          <w:szCs w:val="28"/>
          <w:lang w:eastAsia="ru-RU"/>
        </w:rPr>
        <w:t xml:space="preserve"> </w:t>
      </w:r>
      <w:r w:rsidRPr="00D47C7E" w:rsidR="007B468E">
        <w:rPr>
          <w:rFonts w:ascii="Times New Roman" w:eastAsia="Times New Roman" w:hAnsi="Times New Roman" w:cs="Times New Roman"/>
          <w:color w:val="000000" w:themeColor="text1"/>
          <w:sz w:val="28"/>
          <w:szCs w:val="28"/>
          <w:lang w:eastAsia="ru-RU"/>
        </w:rPr>
        <w:t xml:space="preserve">по </w:t>
      </w:r>
      <w:r w:rsidR="007B468E">
        <w:rPr>
          <w:rFonts w:ascii="Times New Roman" w:eastAsia="Times New Roman" w:hAnsi="Times New Roman" w:cs="Times New Roman"/>
          <w:color w:val="000000" w:themeColor="text1"/>
          <w:sz w:val="28"/>
          <w:szCs w:val="28"/>
          <w:lang w:eastAsia="ru-RU"/>
        </w:rPr>
        <w:t>ч. 4 ст. 111 УК РФ</w:t>
      </w:r>
      <w:r w:rsidRPr="002E3B6D">
        <w:rPr>
          <w:rFonts w:ascii="Times New Roman" w:eastAsia="Times New Roman" w:hAnsi="Times New Roman" w:cs="Times New Roman"/>
          <w:color w:val="000000" w:themeColor="text1"/>
          <w:sz w:val="28"/>
          <w:szCs w:val="28"/>
          <w:lang w:eastAsia="ru-RU"/>
        </w:rPr>
        <w:t>, вновь совершил</w:t>
      </w:r>
      <w:r w:rsidR="007B468E">
        <w:rPr>
          <w:rFonts w:ascii="Times New Roman" w:eastAsia="Times New Roman" w:hAnsi="Times New Roman" w:cs="Times New Roman"/>
          <w:color w:val="000000" w:themeColor="text1"/>
          <w:sz w:val="28"/>
          <w:szCs w:val="28"/>
          <w:lang w:eastAsia="ru-RU"/>
        </w:rPr>
        <w:t>а</w:t>
      </w:r>
      <w:r w:rsidRPr="002E3B6D">
        <w:rPr>
          <w:rFonts w:ascii="Times New Roman" w:eastAsia="Times New Roman" w:hAnsi="Times New Roman" w:cs="Times New Roman"/>
          <w:color w:val="000000" w:themeColor="text1"/>
          <w:sz w:val="28"/>
          <w:szCs w:val="28"/>
          <w:lang w:eastAsia="ru-RU"/>
        </w:rPr>
        <w:t xml:space="preserve"> умышленное преступление</w:t>
      </w:r>
      <w:r w:rsidR="00DA6B5E">
        <w:rPr>
          <w:rFonts w:ascii="Times New Roman" w:eastAsia="Times New Roman" w:hAnsi="Times New Roman" w:cs="Times New Roman"/>
          <w:color w:val="000000" w:themeColor="text1"/>
          <w:sz w:val="28"/>
          <w:szCs w:val="28"/>
          <w:lang w:eastAsia="ru-RU"/>
        </w:rPr>
        <w:t>,</w:t>
      </w:r>
      <w:r w:rsidR="004807FD">
        <w:rPr>
          <w:rFonts w:ascii="Times New Roman" w:eastAsia="Times New Roman" w:hAnsi="Times New Roman" w:cs="Times New Roman"/>
          <w:color w:val="000000" w:themeColor="text1"/>
          <w:sz w:val="28"/>
          <w:szCs w:val="28"/>
          <w:lang w:eastAsia="ru-RU"/>
        </w:rPr>
        <w:t xml:space="preserve"> но уже</w:t>
      </w:r>
      <w:r w:rsidRPr="002E3B6D">
        <w:rPr>
          <w:rFonts w:ascii="Times New Roman" w:eastAsia="Times New Roman" w:hAnsi="Times New Roman" w:cs="Times New Roman"/>
          <w:color w:val="000000" w:themeColor="text1"/>
          <w:sz w:val="28"/>
          <w:szCs w:val="28"/>
          <w:lang w:eastAsia="ru-RU"/>
        </w:rPr>
        <w:t xml:space="preserve"> небольшой тяжести, в связи с чем, суд признает в е</w:t>
      </w:r>
      <w:r w:rsidR="007B468E">
        <w:rPr>
          <w:rFonts w:ascii="Times New Roman" w:eastAsia="Times New Roman" w:hAnsi="Times New Roman" w:cs="Times New Roman"/>
          <w:color w:val="000000" w:themeColor="text1"/>
          <w:sz w:val="28"/>
          <w:szCs w:val="28"/>
          <w:lang w:eastAsia="ru-RU"/>
        </w:rPr>
        <w:t>е</w:t>
      </w:r>
      <w:r w:rsidRPr="002E3B6D">
        <w:rPr>
          <w:rFonts w:ascii="Times New Roman" w:eastAsia="Times New Roman" w:hAnsi="Times New Roman" w:cs="Times New Roman"/>
          <w:color w:val="000000" w:themeColor="text1"/>
          <w:sz w:val="28"/>
          <w:szCs w:val="28"/>
          <w:lang w:eastAsia="ru-RU"/>
        </w:rPr>
        <w:t xml:space="preserve"> действиях рецидив преступлений</w:t>
      </w:r>
      <w:r w:rsidRPr="002E3B6D">
        <w:rPr>
          <w:rFonts w:ascii="Times New Roman" w:eastAsia="Times New Roman" w:hAnsi="Times New Roman" w:cs="Times New Roman"/>
          <w:color w:val="000000" w:themeColor="text1"/>
          <w:sz w:val="28"/>
          <w:szCs w:val="28"/>
          <w:lang w:eastAsia="ru-RU"/>
        </w:rPr>
        <w:t>, что в соответствии с п. «а» ч. 1 ст. 63 УК РФ признается судом обстоятельством, отягчающим наказание.</w:t>
      </w:r>
    </w:p>
    <w:p w:rsidR="00F11FEF" w:rsidP="006C218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C218E">
        <w:rPr>
          <w:rFonts w:ascii="Times New Roman" w:eastAsia="Times New Roman" w:hAnsi="Times New Roman" w:cs="Times New Roman"/>
          <w:sz w:val="28"/>
          <w:szCs w:val="28"/>
          <w:lang w:eastAsia="ru-RU"/>
        </w:rPr>
        <w:t>Обстоятельствами, смягчающими наказание подсудимо</w:t>
      </w:r>
      <w:r w:rsidR="007B468E">
        <w:rPr>
          <w:rFonts w:ascii="Times New Roman" w:eastAsia="Times New Roman" w:hAnsi="Times New Roman" w:cs="Times New Roman"/>
          <w:sz w:val="28"/>
          <w:szCs w:val="28"/>
          <w:lang w:eastAsia="ru-RU"/>
        </w:rPr>
        <w:t>й</w:t>
      </w:r>
      <w:r w:rsidRPr="006C218E">
        <w:rPr>
          <w:rFonts w:ascii="Times New Roman" w:eastAsia="Times New Roman" w:hAnsi="Times New Roman" w:cs="Times New Roman"/>
          <w:sz w:val="28"/>
          <w:szCs w:val="28"/>
          <w:lang w:eastAsia="ru-RU"/>
        </w:rPr>
        <w:t xml:space="preserve">: в соответствии с </w:t>
      </w:r>
      <w:r w:rsidRPr="00D26FEC" w:rsidR="00D26FEC">
        <w:rPr>
          <w:rFonts w:ascii="Times New Roman" w:eastAsia="Times New Roman" w:hAnsi="Times New Roman" w:cs="Times New Roman"/>
          <w:sz w:val="28"/>
          <w:szCs w:val="28"/>
          <w:lang w:eastAsia="ru-RU"/>
        </w:rPr>
        <w:t xml:space="preserve">п. </w:t>
      </w:r>
      <w:r w:rsidR="00D26FEC">
        <w:rPr>
          <w:rFonts w:ascii="Times New Roman" w:eastAsia="Times New Roman" w:hAnsi="Times New Roman" w:cs="Times New Roman"/>
          <w:sz w:val="28"/>
          <w:szCs w:val="28"/>
          <w:lang w:eastAsia="ru-RU"/>
        </w:rPr>
        <w:t>«</w:t>
      </w:r>
      <w:r w:rsidRPr="00D26FEC" w:rsidR="00D26FEC">
        <w:rPr>
          <w:rFonts w:ascii="Times New Roman" w:eastAsia="Times New Roman" w:hAnsi="Times New Roman" w:cs="Times New Roman"/>
          <w:sz w:val="28"/>
          <w:szCs w:val="28"/>
          <w:lang w:eastAsia="ru-RU"/>
        </w:rPr>
        <w:t>г</w:t>
      </w:r>
      <w:r w:rsidR="00D26FEC">
        <w:rPr>
          <w:rFonts w:ascii="Times New Roman" w:eastAsia="Times New Roman" w:hAnsi="Times New Roman" w:cs="Times New Roman"/>
          <w:sz w:val="28"/>
          <w:szCs w:val="28"/>
          <w:lang w:eastAsia="ru-RU"/>
        </w:rPr>
        <w:t>»</w:t>
      </w:r>
      <w:r w:rsidRPr="00D26FEC" w:rsidR="00D26FEC">
        <w:rPr>
          <w:rFonts w:ascii="Times New Roman" w:eastAsia="Times New Roman" w:hAnsi="Times New Roman" w:cs="Times New Roman"/>
          <w:sz w:val="28"/>
          <w:szCs w:val="28"/>
          <w:lang w:eastAsia="ru-RU"/>
        </w:rPr>
        <w:t xml:space="preserve"> ч. 1 ст. 61 УК РФ</w:t>
      </w:r>
      <w:r w:rsidR="00D26FEC">
        <w:rPr>
          <w:rFonts w:ascii="Times New Roman" w:eastAsia="Times New Roman" w:hAnsi="Times New Roman" w:cs="Times New Roman"/>
          <w:sz w:val="28"/>
          <w:szCs w:val="28"/>
          <w:lang w:eastAsia="ru-RU"/>
        </w:rPr>
        <w:t xml:space="preserve">, </w:t>
      </w:r>
      <w:r w:rsidRPr="006C218E">
        <w:rPr>
          <w:rFonts w:ascii="Times New Roman" w:eastAsia="Times New Roman" w:hAnsi="Times New Roman" w:cs="Times New Roman"/>
          <w:sz w:val="28"/>
          <w:szCs w:val="28"/>
          <w:lang w:eastAsia="ru-RU"/>
        </w:rPr>
        <w:t xml:space="preserve">суд считает </w:t>
      </w:r>
      <w:r w:rsidR="00D26FEC">
        <w:rPr>
          <w:rFonts w:ascii="Times New Roman" w:eastAsia="Times New Roman" w:hAnsi="Times New Roman" w:cs="Times New Roman"/>
          <w:sz w:val="28"/>
          <w:szCs w:val="28"/>
          <w:lang w:eastAsia="ru-RU"/>
        </w:rPr>
        <w:t>наличие малолетн</w:t>
      </w:r>
      <w:r w:rsidR="007B468E">
        <w:rPr>
          <w:rFonts w:ascii="Times New Roman" w:eastAsia="Times New Roman" w:hAnsi="Times New Roman" w:cs="Times New Roman"/>
          <w:sz w:val="28"/>
          <w:szCs w:val="28"/>
          <w:lang w:eastAsia="ru-RU"/>
        </w:rPr>
        <w:t>его</w:t>
      </w:r>
      <w:r w:rsidR="00D26FEC">
        <w:rPr>
          <w:rFonts w:ascii="Times New Roman" w:eastAsia="Times New Roman" w:hAnsi="Times New Roman" w:cs="Times New Roman"/>
          <w:sz w:val="28"/>
          <w:szCs w:val="28"/>
          <w:lang w:eastAsia="ru-RU"/>
        </w:rPr>
        <w:t xml:space="preserve"> </w:t>
      </w:r>
      <w:r w:rsidR="007B468E">
        <w:rPr>
          <w:rFonts w:ascii="Times New Roman" w:eastAsia="Times New Roman" w:hAnsi="Times New Roman" w:cs="Times New Roman"/>
          <w:sz w:val="28"/>
          <w:szCs w:val="28"/>
          <w:lang w:eastAsia="ru-RU"/>
        </w:rPr>
        <w:t xml:space="preserve">ребенка </w:t>
      </w:r>
      <w:r w:rsidR="00D26FEC">
        <w:rPr>
          <w:rFonts w:ascii="Times New Roman" w:eastAsia="Times New Roman" w:hAnsi="Times New Roman" w:cs="Times New Roman"/>
          <w:sz w:val="28"/>
          <w:szCs w:val="28"/>
          <w:lang w:eastAsia="ru-RU"/>
        </w:rPr>
        <w:t xml:space="preserve">у </w:t>
      </w:r>
      <w:r w:rsidRPr="00232A16" w:rsidR="007B468E">
        <w:rPr>
          <w:rFonts w:ascii="Times New Roman" w:hAnsi="Times New Roman"/>
          <w:color w:val="000000" w:themeColor="text1"/>
          <w:sz w:val="28"/>
          <w:szCs w:val="28"/>
          <w:shd w:val="clear" w:color="auto" w:fill="FFFFFF"/>
        </w:rPr>
        <w:t>Таранов</w:t>
      </w:r>
      <w:r w:rsidR="007B468E">
        <w:rPr>
          <w:rFonts w:ascii="Times New Roman" w:hAnsi="Times New Roman"/>
          <w:color w:val="000000" w:themeColor="text1"/>
          <w:sz w:val="28"/>
          <w:szCs w:val="28"/>
          <w:shd w:val="clear" w:color="auto" w:fill="FFFFFF"/>
        </w:rPr>
        <w:t xml:space="preserve">ой </w:t>
      </w:r>
      <w:r w:rsidRPr="00232A16" w:rsidR="007B468E">
        <w:rPr>
          <w:rFonts w:ascii="Times New Roman" w:hAnsi="Times New Roman"/>
          <w:color w:val="000000" w:themeColor="text1"/>
          <w:sz w:val="28"/>
          <w:szCs w:val="28"/>
          <w:shd w:val="clear" w:color="auto" w:fill="FFFFFF"/>
        </w:rPr>
        <w:t>Ю</w:t>
      </w:r>
      <w:r w:rsidR="007B468E">
        <w:rPr>
          <w:rFonts w:ascii="Times New Roman" w:hAnsi="Times New Roman"/>
          <w:color w:val="000000" w:themeColor="text1"/>
          <w:sz w:val="28"/>
          <w:szCs w:val="28"/>
          <w:shd w:val="clear" w:color="auto" w:fill="FFFFFF"/>
        </w:rPr>
        <w:t>.</w:t>
      </w:r>
      <w:r w:rsidRPr="00232A16" w:rsidR="007B468E">
        <w:rPr>
          <w:rFonts w:ascii="Times New Roman" w:hAnsi="Times New Roman"/>
          <w:color w:val="000000" w:themeColor="text1"/>
          <w:sz w:val="28"/>
          <w:szCs w:val="28"/>
          <w:shd w:val="clear" w:color="auto" w:fill="FFFFFF"/>
        </w:rPr>
        <w:t>А</w:t>
      </w:r>
      <w:r w:rsidR="007B468E">
        <w:rPr>
          <w:rFonts w:ascii="Times New Roman" w:hAnsi="Times New Roman"/>
          <w:color w:val="000000" w:themeColor="text1"/>
          <w:sz w:val="28"/>
          <w:szCs w:val="28"/>
          <w:shd w:val="clear" w:color="auto" w:fill="FFFFFF"/>
        </w:rPr>
        <w:t>.</w:t>
      </w:r>
      <w:r w:rsidR="007B468E">
        <w:rPr>
          <w:rFonts w:ascii="Times New Roman" w:eastAsia="Times New Roman" w:hAnsi="Times New Roman" w:cs="Times New Roman"/>
          <w:color w:val="000000" w:themeColor="text1"/>
          <w:sz w:val="28"/>
          <w:szCs w:val="28"/>
          <w:lang w:eastAsia="ru-RU"/>
        </w:rPr>
        <w:t>, в</w:t>
      </w:r>
      <w:r w:rsidRPr="007B468E" w:rsidR="007B468E">
        <w:rPr>
          <w:rFonts w:ascii="Times New Roman" w:eastAsia="Times New Roman" w:hAnsi="Times New Roman" w:cs="Times New Roman"/>
          <w:color w:val="000000" w:themeColor="text1"/>
          <w:sz w:val="28"/>
          <w:szCs w:val="28"/>
          <w:lang w:eastAsia="ru-RU"/>
        </w:rPr>
        <w:t xml:space="preserve"> соответствии с п. «к» ч. 1 ст. 61 УК РФ </w:t>
      </w:r>
      <w:r w:rsidR="007B468E">
        <w:rPr>
          <w:rFonts w:ascii="Times New Roman" w:eastAsia="Times New Roman" w:hAnsi="Times New Roman" w:cs="Times New Roman"/>
          <w:color w:val="000000" w:themeColor="text1"/>
          <w:sz w:val="28"/>
          <w:szCs w:val="28"/>
          <w:lang w:eastAsia="ru-RU"/>
        </w:rPr>
        <w:t>суд признает</w:t>
      </w:r>
      <w:r w:rsidRPr="007B468E" w:rsidR="007B468E">
        <w:rPr>
          <w:rFonts w:ascii="Times New Roman" w:eastAsia="Times New Roman" w:hAnsi="Times New Roman" w:cs="Times New Roman"/>
          <w:color w:val="000000" w:themeColor="text1"/>
          <w:sz w:val="28"/>
          <w:szCs w:val="28"/>
          <w:lang w:eastAsia="ru-RU"/>
        </w:rPr>
        <w:t xml:space="preserve"> оказание медицинской и иной помощи потерпевшему непосредственно после совершения преступления</w:t>
      </w:r>
      <w:r w:rsidR="00DA6B5E">
        <w:rPr>
          <w:rFonts w:ascii="Times New Roman" w:eastAsia="Times New Roman" w:hAnsi="Times New Roman" w:cs="Times New Roman"/>
          <w:color w:val="000000" w:themeColor="text1"/>
          <w:sz w:val="28"/>
          <w:szCs w:val="28"/>
          <w:lang w:eastAsia="ru-RU"/>
        </w:rPr>
        <w:t>, что также установлено в ходе судебного разбирательства</w:t>
      </w:r>
      <w:r w:rsidR="007B468E">
        <w:rPr>
          <w:rFonts w:ascii="Times New Roman" w:eastAsia="Times New Roman" w:hAnsi="Times New Roman" w:cs="Times New Roman"/>
          <w:color w:val="000000" w:themeColor="text1"/>
          <w:sz w:val="28"/>
          <w:szCs w:val="28"/>
          <w:lang w:eastAsia="ru-RU"/>
        </w:rPr>
        <w:t>.</w:t>
      </w:r>
    </w:p>
    <w:p w:rsidR="00F11FEF" w:rsidRPr="006C218E" w:rsidP="006C218E">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6C218E">
        <w:rPr>
          <w:rFonts w:ascii="Times New Roman" w:eastAsia="Times New Roman" w:hAnsi="Times New Roman" w:cs="Times New Roman"/>
          <w:color w:val="000000" w:themeColor="text1"/>
          <w:sz w:val="28"/>
          <w:szCs w:val="28"/>
          <w:lang w:eastAsia="ru-RU"/>
        </w:rPr>
        <w:t xml:space="preserve">В качестве </w:t>
      </w:r>
      <w:r w:rsidRPr="006C218E">
        <w:rPr>
          <w:rFonts w:ascii="Times New Roman" w:eastAsia="Times New Roman" w:hAnsi="Times New Roman" w:cs="Times New Roman"/>
          <w:color w:val="000000" w:themeColor="text1"/>
          <w:sz w:val="28"/>
          <w:szCs w:val="28"/>
          <w:lang w:eastAsia="ru-RU"/>
        </w:rPr>
        <w:t>обстоятельств, смягчающих наказание суд, руководствуясь ч. 2 ст. 61 УК РФ, учитывает признание подсудим</w:t>
      </w:r>
      <w:r w:rsidR="007B468E">
        <w:rPr>
          <w:rFonts w:ascii="Times New Roman" w:eastAsia="Times New Roman" w:hAnsi="Times New Roman" w:cs="Times New Roman"/>
          <w:color w:val="000000" w:themeColor="text1"/>
          <w:sz w:val="28"/>
          <w:szCs w:val="28"/>
          <w:lang w:eastAsia="ru-RU"/>
        </w:rPr>
        <w:t>ой</w:t>
      </w:r>
      <w:r w:rsidRPr="006C218E">
        <w:rPr>
          <w:rFonts w:ascii="Times New Roman" w:eastAsia="Times New Roman" w:hAnsi="Times New Roman" w:cs="Times New Roman"/>
          <w:color w:val="000000" w:themeColor="text1"/>
          <w:sz w:val="28"/>
          <w:szCs w:val="28"/>
          <w:lang w:eastAsia="ru-RU"/>
        </w:rPr>
        <w:t xml:space="preserve"> вины, раскаяние в содеянном</w:t>
      </w:r>
      <w:r w:rsidR="00C83EA1">
        <w:rPr>
          <w:rFonts w:ascii="Times New Roman" w:eastAsia="Times New Roman" w:hAnsi="Times New Roman" w:cs="Times New Roman"/>
          <w:color w:val="000000" w:themeColor="text1"/>
          <w:sz w:val="28"/>
          <w:szCs w:val="28"/>
          <w:lang w:eastAsia="ru-RU"/>
        </w:rPr>
        <w:t>,</w:t>
      </w:r>
      <w:r w:rsidRPr="00C83EA1" w:rsidR="00C83EA1">
        <w:t xml:space="preserve"> </w:t>
      </w:r>
      <w:r w:rsidRPr="00C83EA1" w:rsidR="00C83EA1">
        <w:rPr>
          <w:rFonts w:ascii="Times New Roman" w:eastAsia="Times New Roman" w:hAnsi="Times New Roman" w:cs="Times New Roman"/>
          <w:color w:val="000000" w:themeColor="text1"/>
          <w:sz w:val="28"/>
          <w:szCs w:val="28"/>
          <w:lang w:eastAsia="ru-RU"/>
        </w:rPr>
        <w:t>принесение извинений потерпевшему</w:t>
      </w:r>
      <w:r w:rsidR="00AD1B3A">
        <w:rPr>
          <w:rFonts w:ascii="Times New Roman" w:eastAsia="Times New Roman" w:hAnsi="Times New Roman" w:cs="Times New Roman"/>
          <w:color w:val="000000" w:themeColor="text1"/>
          <w:sz w:val="28"/>
          <w:szCs w:val="28"/>
          <w:lang w:eastAsia="ru-RU"/>
        </w:rPr>
        <w:t>.</w:t>
      </w:r>
    </w:p>
    <w:p w:rsidR="000D35EF" w:rsidP="006C218E">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6C218E">
        <w:rPr>
          <w:rFonts w:ascii="Times New Roman" w:eastAsia="Times New Roman" w:hAnsi="Times New Roman" w:cs="Times New Roman"/>
          <w:sz w:val="28"/>
          <w:szCs w:val="28"/>
          <w:lang w:eastAsia="ru-RU"/>
        </w:rPr>
        <w:t>Обстоятельств</w:t>
      </w:r>
      <w:r w:rsidR="00307D48">
        <w:rPr>
          <w:rFonts w:ascii="Times New Roman" w:eastAsia="Times New Roman" w:hAnsi="Times New Roman" w:cs="Times New Roman"/>
          <w:sz w:val="28"/>
          <w:szCs w:val="28"/>
          <w:lang w:eastAsia="ru-RU"/>
        </w:rPr>
        <w:t>ом</w:t>
      </w:r>
      <w:r w:rsidRPr="006C218E">
        <w:rPr>
          <w:rFonts w:ascii="Times New Roman" w:eastAsia="Times New Roman" w:hAnsi="Times New Roman" w:cs="Times New Roman"/>
          <w:sz w:val="28"/>
          <w:szCs w:val="28"/>
          <w:lang w:eastAsia="ru-RU"/>
        </w:rPr>
        <w:t>, отягчающи</w:t>
      </w:r>
      <w:r w:rsidR="00307D48">
        <w:rPr>
          <w:rFonts w:ascii="Times New Roman" w:eastAsia="Times New Roman" w:hAnsi="Times New Roman" w:cs="Times New Roman"/>
          <w:sz w:val="28"/>
          <w:szCs w:val="28"/>
          <w:lang w:eastAsia="ru-RU"/>
        </w:rPr>
        <w:t>м</w:t>
      </w:r>
      <w:r w:rsidRPr="006C218E">
        <w:rPr>
          <w:rFonts w:ascii="Times New Roman" w:eastAsia="Times New Roman" w:hAnsi="Times New Roman" w:cs="Times New Roman"/>
          <w:sz w:val="28"/>
          <w:szCs w:val="28"/>
          <w:lang w:eastAsia="ru-RU"/>
        </w:rPr>
        <w:t xml:space="preserve"> наказание подсудимому в соответствии </w:t>
      </w:r>
      <w:r w:rsidR="00307D48">
        <w:rPr>
          <w:rFonts w:ascii="Times New Roman" w:eastAsia="Times New Roman" w:hAnsi="Times New Roman" w:cs="Times New Roman"/>
          <w:sz w:val="28"/>
          <w:szCs w:val="28"/>
          <w:lang w:eastAsia="ru-RU"/>
        </w:rPr>
        <w:t xml:space="preserve">с </w:t>
      </w:r>
      <w:r w:rsidRPr="00307D48" w:rsidR="00307D48">
        <w:rPr>
          <w:rFonts w:ascii="Times New Roman" w:eastAsia="Times New Roman" w:hAnsi="Times New Roman" w:cs="Times New Roman"/>
          <w:sz w:val="28"/>
          <w:szCs w:val="28"/>
          <w:lang w:eastAsia="ru-RU"/>
        </w:rPr>
        <w:t>п</w:t>
      </w:r>
      <w:r w:rsidR="00307D48">
        <w:rPr>
          <w:rFonts w:ascii="Times New Roman" w:eastAsia="Times New Roman" w:hAnsi="Times New Roman" w:cs="Times New Roman"/>
          <w:sz w:val="28"/>
          <w:szCs w:val="28"/>
          <w:lang w:eastAsia="ru-RU"/>
        </w:rPr>
        <w:t>. «</w:t>
      </w:r>
      <w:r w:rsidRPr="00307D48" w:rsidR="00307D48">
        <w:rPr>
          <w:rFonts w:ascii="Times New Roman" w:eastAsia="Times New Roman" w:hAnsi="Times New Roman" w:cs="Times New Roman"/>
          <w:sz w:val="28"/>
          <w:szCs w:val="28"/>
          <w:lang w:eastAsia="ru-RU"/>
        </w:rPr>
        <w:t>а</w:t>
      </w:r>
      <w:r w:rsidR="00307D48">
        <w:rPr>
          <w:rFonts w:ascii="Times New Roman" w:eastAsia="Times New Roman" w:hAnsi="Times New Roman" w:cs="Times New Roman"/>
          <w:sz w:val="28"/>
          <w:szCs w:val="28"/>
          <w:lang w:eastAsia="ru-RU"/>
        </w:rPr>
        <w:t>»</w:t>
      </w:r>
      <w:r w:rsidRPr="00307D48" w:rsidR="00307D48">
        <w:rPr>
          <w:rFonts w:ascii="Times New Roman" w:eastAsia="Times New Roman" w:hAnsi="Times New Roman" w:cs="Times New Roman"/>
          <w:sz w:val="28"/>
          <w:szCs w:val="28"/>
          <w:lang w:eastAsia="ru-RU"/>
        </w:rPr>
        <w:t xml:space="preserve"> ч</w:t>
      </w:r>
      <w:r w:rsidR="00307D48">
        <w:rPr>
          <w:rFonts w:ascii="Times New Roman" w:eastAsia="Times New Roman" w:hAnsi="Times New Roman" w:cs="Times New Roman"/>
          <w:sz w:val="28"/>
          <w:szCs w:val="28"/>
          <w:lang w:eastAsia="ru-RU"/>
        </w:rPr>
        <w:t xml:space="preserve">. </w:t>
      </w:r>
      <w:r w:rsidRPr="00307D48" w:rsidR="00307D48">
        <w:rPr>
          <w:rFonts w:ascii="Times New Roman" w:eastAsia="Times New Roman" w:hAnsi="Times New Roman" w:cs="Times New Roman"/>
          <w:sz w:val="28"/>
          <w:szCs w:val="28"/>
          <w:lang w:eastAsia="ru-RU"/>
        </w:rPr>
        <w:t>1 ст</w:t>
      </w:r>
      <w:r w:rsidR="00307D48">
        <w:rPr>
          <w:rFonts w:ascii="Times New Roman" w:eastAsia="Times New Roman" w:hAnsi="Times New Roman" w:cs="Times New Roman"/>
          <w:sz w:val="28"/>
          <w:szCs w:val="28"/>
          <w:lang w:eastAsia="ru-RU"/>
        </w:rPr>
        <w:t xml:space="preserve">. </w:t>
      </w:r>
      <w:r w:rsidRPr="00307D48" w:rsidR="00307D48">
        <w:rPr>
          <w:rFonts w:ascii="Times New Roman" w:eastAsia="Times New Roman" w:hAnsi="Times New Roman" w:cs="Times New Roman"/>
          <w:sz w:val="28"/>
          <w:szCs w:val="28"/>
          <w:lang w:eastAsia="ru-RU"/>
        </w:rPr>
        <w:t>63</w:t>
      </w:r>
      <w:r w:rsidR="00307D48">
        <w:rPr>
          <w:rFonts w:ascii="Times New Roman" w:eastAsia="Times New Roman" w:hAnsi="Times New Roman" w:cs="Times New Roman"/>
          <w:sz w:val="28"/>
          <w:szCs w:val="28"/>
          <w:lang w:eastAsia="ru-RU"/>
        </w:rPr>
        <w:t xml:space="preserve"> УК РФ</w:t>
      </w:r>
      <w:r w:rsidRPr="006C218E">
        <w:rPr>
          <w:rFonts w:ascii="Times New Roman" w:eastAsia="Times New Roman" w:hAnsi="Times New Roman" w:cs="Times New Roman"/>
          <w:sz w:val="28"/>
          <w:szCs w:val="28"/>
          <w:lang w:eastAsia="ru-RU"/>
        </w:rPr>
        <w:t xml:space="preserve"> суд</w:t>
      </w:r>
      <w:r w:rsidR="00307D48">
        <w:rPr>
          <w:rFonts w:ascii="Times New Roman" w:eastAsia="Times New Roman" w:hAnsi="Times New Roman" w:cs="Times New Roman"/>
          <w:sz w:val="28"/>
          <w:szCs w:val="28"/>
          <w:lang w:eastAsia="ru-RU"/>
        </w:rPr>
        <w:t xml:space="preserve"> признает установленный выше в настоящем судебном акте</w:t>
      </w:r>
      <w:r w:rsidR="000543EA">
        <w:rPr>
          <w:rFonts w:ascii="Times New Roman" w:eastAsia="Times New Roman" w:hAnsi="Times New Roman" w:cs="Times New Roman"/>
          <w:sz w:val="28"/>
          <w:szCs w:val="28"/>
          <w:lang w:eastAsia="ru-RU"/>
        </w:rPr>
        <w:t>,</w:t>
      </w:r>
      <w:r w:rsidR="00307D48">
        <w:rPr>
          <w:rFonts w:ascii="Times New Roman" w:eastAsia="Times New Roman" w:hAnsi="Times New Roman" w:cs="Times New Roman"/>
          <w:sz w:val="28"/>
          <w:szCs w:val="28"/>
          <w:lang w:eastAsia="ru-RU"/>
        </w:rPr>
        <w:t xml:space="preserve"> рецидив преступлений</w:t>
      </w:r>
      <w:r w:rsidRPr="006C218E" w:rsidR="00E53869">
        <w:rPr>
          <w:rFonts w:ascii="Times New Roman" w:eastAsia="Times New Roman" w:hAnsi="Times New Roman" w:cs="Times New Roman"/>
          <w:sz w:val="28"/>
          <w:szCs w:val="28"/>
          <w:lang w:eastAsia="ru-RU"/>
        </w:rPr>
        <w:t>.</w:t>
      </w:r>
      <w:r w:rsidRPr="006C218E" w:rsidR="00A405C6">
        <w:rPr>
          <w:rFonts w:ascii="Times New Roman" w:eastAsia="Times New Roman" w:hAnsi="Times New Roman" w:cs="Times New Roman"/>
          <w:sz w:val="28"/>
          <w:szCs w:val="28"/>
          <w:lang w:eastAsia="ru-RU"/>
        </w:rPr>
        <w:t xml:space="preserve"> </w:t>
      </w:r>
    </w:p>
    <w:p w:rsidR="004F7A88" w:rsidP="004F7A88">
      <w:pPr>
        <w:spacing w:after="0" w:line="240" w:lineRule="auto"/>
        <w:ind w:firstLine="567"/>
        <w:jc w:val="both"/>
        <w:rPr>
          <w:rFonts w:ascii="Times New Roman" w:hAnsi="Times New Roman" w:cs="Times New Roman"/>
          <w:sz w:val="28"/>
          <w:szCs w:val="28"/>
        </w:rPr>
      </w:pPr>
      <w:r w:rsidRPr="004F7A88">
        <w:rPr>
          <w:rFonts w:ascii="Times New Roman" w:hAnsi="Times New Roman" w:cs="Times New Roman"/>
          <w:sz w:val="28"/>
          <w:szCs w:val="28"/>
        </w:rPr>
        <w:t>Наказание подсудимо</w:t>
      </w:r>
      <w:r w:rsidR="00E35385">
        <w:rPr>
          <w:rFonts w:ascii="Times New Roman" w:hAnsi="Times New Roman" w:cs="Times New Roman"/>
          <w:sz w:val="28"/>
          <w:szCs w:val="28"/>
        </w:rPr>
        <w:t>й</w:t>
      </w:r>
      <w:r w:rsidRPr="004F7A88">
        <w:rPr>
          <w:rFonts w:ascii="Times New Roman" w:hAnsi="Times New Roman" w:cs="Times New Roman"/>
          <w:sz w:val="28"/>
          <w:szCs w:val="28"/>
        </w:rPr>
        <w:t xml:space="preserve"> </w:t>
      </w:r>
      <w:r w:rsidRPr="00232A16" w:rsidR="00E35385">
        <w:rPr>
          <w:rFonts w:ascii="Times New Roman" w:hAnsi="Times New Roman"/>
          <w:color w:val="000000" w:themeColor="text1"/>
          <w:sz w:val="28"/>
          <w:szCs w:val="28"/>
          <w:shd w:val="clear" w:color="auto" w:fill="FFFFFF"/>
        </w:rPr>
        <w:t>Таранов</w:t>
      </w:r>
      <w:r w:rsidR="00E35385">
        <w:rPr>
          <w:rFonts w:ascii="Times New Roman" w:hAnsi="Times New Roman"/>
          <w:color w:val="000000" w:themeColor="text1"/>
          <w:sz w:val="28"/>
          <w:szCs w:val="28"/>
          <w:shd w:val="clear" w:color="auto" w:fill="FFFFFF"/>
        </w:rPr>
        <w:t xml:space="preserve">ой </w:t>
      </w:r>
      <w:r w:rsidRPr="00232A16" w:rsidR="00E35385">
        <w:rPr>
          <w:rFonts w:ascii="Times New Roman" w:hAnsi="Times New Roman"/>
          <w:color w:val="000000" w:themeColor="text1"/>
          <w:sz w:val="28"/>
          <w:szCs w:val="28"/>
          <w:shd w:val="clear" w:color="auto" w:fill="FFFFFF"/>
        </w:rPr>
        <w:t>Ю</w:t>
      </w:r>
      <w:r w:rsidR="00E35385">
        <w:rPr>
          <w:rFonts w:ascii="Times New Roman" w:hAnsi="Times New Roman"/>
          <w:color w:val="000000" w:themeColor="text1"/>
          <w:sz w:val="28"/>
          <w:szCs w:val="28"/>
          <w:shd w:val="clear" w:color="auto" w:fill="FFFFFF"/>
        </w:rPr>
        <w:t>.</w:t>
      </w:r>
      <w:r w:rsidRPr="00232A16" w:rsidR="00E35385">
        <w:rPr>
          <w:rFonts w:ascii="Times New Roman" w:hAnsi="Times New Roman"/>
          <w:color w:val="000000" w:themeColor="text1"/>
          <w:sz w:val="28"/>
          <w:szCs w:val="28"/>
          <w:shd w:val="clear" w:color="auto" w:fill="FFFFFF"/>
        </w:rPr>
        <w:t>А</w:t>
      </w:r>
      <w:r w:rsidR="00E35385">
        <w:rPr>
          <w:rFonts w:ascii="Times New Roman" w:hAnsi="Times New Roman"/>
          <w:color w:val="000000" w:themeColor="text1"/>
          <w:sz w:val="28"/>
          <w:szCs w:val="28"/>
          <w:shd w:val="clear" w:color="auto" w:fill="FFFFFF"/>
        </w:rPr>
        <w:t xml:space="preserve">. </w:t>
      </w:r>
      <w:r w:rsidRPr="004F7A88">
        <w:rPr>
          <w:rFonts w:ascii="Times New Roman" w:hAnsi="Times New Roman" w:cs="Times New Roman"/>
          <w:sz w:val="28"/>
          <w:szCs w:val="28"/>
        </w:rPr>
        <w:t>должно быть назначено с учето</w:t>
      </w:r>
      <w:r w:rsidR="00E35385">
        <w:rPr>
          <w:rFonts w:ascii="Times New Roman" w:hAnsi="Times New Roman" w:cs="Times New Roman"/>
          <w:sz w:val="28"/>
          <w:szCs w:val="28"/>
        </w:rPr>
        <w:t>м требований ч. 5 ст. 62 УК РФ</w:t>
      </w:r>
      <w:r w:rsidR="005F29D8">
        <w:rPr>
          <w:rFonts w:ascii="Times New Roman" w:hAnsi="Times New Roman" w:cs="Times New Roman"/>
          <w:sz w:val="28"/>
          <w:szCs w:val="28"/>
        </w:rPr>
        <w:t>, а также суд</w:t>
      </w:r>
      <w:r w:rsidR="00E35385">
        <w:rPr>
          <w:rFonts w:ascii="Times New Roman" w:hAnsi="Times New Roman" w:cs="Times New Roman"/>
          <w:sz w:val="28"/>
          <w:szCs w:val="28"/>
        </w:rPr>
        <w:t xml:space="preserve"> </w:t>
      </w:r>
      <w:r w:rsidR="005F29D8">
        <w:rPr>
          <w:rFonts w:ascii="Times New Roman" w:hAnsi="Times New Roman" w:cs="Times New Roman"/>
          <w:sz w:val="28"/>
          <w:szCs w:val="28"/>
        </w:rPr>
        <w:t xml:space="preserve">учитывает и требования </w:t>
      </w:r>
      <w:r w:rsidRPr="005F29D8" w:rsidR="005F29D8">
        <w:rPr>
          <w:rFonts w:ascii="Times New Roman" w:hAnsi="Times New Roman" w:cs="Times New Roman"/>
          <w:sz w:val="28"/>
          <w:szCs w:val="28"/>
        </w:rPr>
        <w:t>ч. 1 ст. 68 УК РФ</w:t>
      </w:r>
      <w:r w:rsidR="005F29D8">
        <w:rPr>
          <w:rFonts w:ascii="Times New Roman" w:hAnsi="Times New Roman" w:cs="Times New Roman"/>
          <w:sz w:val="28"/>
          <w:szCs w:val="28"/>
        </w:rPr>
        <w:t>.</w:t>
      </w:r>
    </w:p>
    <w:p w:rsidR="004F7A88" w:rsidRPr="004F7A88" w:rsidP="004F7A88">
      <w:pPr>
        <w:spacing w:after="0" w:line="240" w:lineRule="auto"/>
        <w:ind w:firstLine="567"/>
        <w:jc w:val="both"/>
        <w:rPr>
          <w:rFonts w:ascii="Times New Roman" w:hAnsi="Times New Roman" w:cs="Times New Roman"/>
          <w:sz w:val="28"/>
          <w:szCs w:val="28"/>
        </w:rPr>
      </w:pPr>
      <w:r w:rsidRPr="004F7A88">
        <w:rPr>
          <w:rFonts w:ascii="Times New Roman" w:hAnsi="Times New Roman" w:cs="Times New Roman"/>
          <w:sz w:val="28"/>
          <w:szCs w:val="28"/>
        </w:rPr>
        <w:t xml:space="preserve">Между тем, </w:t>
      </w:r>
      <w:r w:rsidRPr="004F7A88">
        <w:rPr>
          <w:rFonts w:ascii="Times New Roman" w:hAnsi="Times New Roman" w:cs="Times New Roman"/>
          <w:sz w:val="28"/>
          <w:szCs w:val="28"/>
        </w:rPr>
        <w:t>принимая во внимание, что в действиях подсудимо</w:t>
      </w:r>
      <w:r w:rsidR="00E35385">
        <w:rPr>
          <w:rFonts w:ascii="Times New Roman" w:hAnsi="Times New Roman" w:cs="Times New Roman"/>
          <w:sz w:val="28"/>
          <w:szCs w:val="28"/>
        </w:rPr>
        <w:t>й</w:t>
      </w:r>
      <w:r w:rsidRPr="004F7A88">
        <w:rPr>
          <w:rFonts w:ascii="Times New Roman" w:hAnsi="Times New Roman" w:cs="Times New Roman"/>
          <w:sz w:val="28"/>
          <w:szCs w:val="28"/>
        </w:rPr>
        <w:t xml:space="preserve"> </w:t>
      </w:r>
      <w:r w:rsidRPr="00232A16" w:rsidR="00E35385">
        <w:rPr>
          <w:rFonts w:ascii="Times New Roman" w:hAnsi="Times New Roman"/>
          <w:color w:val="000000" w:themeColor="text1"/>
          <w:sz w:val="28"/>
          <w:szCs w:val="28"/>
          <w:shd w:val="clear" w:color="auto" w:fill="FFFFFF"/>
        </w:rPr>
        <w:t>Таранов</w:t>
      </w:r>
      <w:r w:rsidR="00E35385">
        <w:rPr>
          <w:rFonts w:ascii="Times New Roman" w:hAnsi="Times New Roman"/>
          <w:color w:val="000000" w:themeColor="text1"/>
          <w:sz w:val="28"/>
          <w:szCs w:val="28"/>
          <w:shd w:val="clear" w:color="auto" w:fill="FFFFFF"/>
        </w:rPr>
        <w:t xml:space="preserve">ой </w:t>
      </w:r>
      <w:r w:rsidRPr="00232A16" w:rsidR="00E35385">
        <w:rPr>
          <w:rFonts w:ascii="Times New Roman" w:hAnsi="Times New Roman"/>
          <w:color w:val="000000" w:themeColor="text1"/>
          <w:sz w:val="28"/>
          <w:szCs w:val="28"/>
          <w:shd w:val="clear" w:color="auto" w:fill="FFFFFF"/>
        </w:rPr>
        <w:t>Ю</w:t>
      </w:r>
      <w:r w:rsidR="00E35385">
        <w:rPr>
          <w:rFonts w:ascii="Times New Roman" w:hAnsi="Times New Roman"/>
          <w:color w:val="000000" w:themeColor="text1"/>
          <w:sz w:val="28"/>
          <w:szCs w:val="28"/>
          <w:shd w:val="clear" w:color="auto" w:fill="FFFFFF"/>
        </w:rPr>
        <w:t>.</w:t>
      </w:r>
      <w:r w:rsidRPr="00232A16" w:rsidR="00E35385">
        <w:rPr>
          <w:rFonts w:ascii="Times New Roman" w:hAnsi="Times New Roman"/>
          <w:color w:val="000000" w:themeColor="text1"/>
          <w:sz w:val="28"/>
          <w:szCs w:val="28"/>
          <w:shd w:val="clear" w:color="auto" w:fill="FFFFFF"/>
        </w:rPr>
        <w:t>А</w:t>
      </w:r>
      <w:r w:rsidR="00E35385">
        <w:rPr>
          <w:rFonts w:ascii="Times New Roman" w:hAnsi="Times New Roman"/>
          <w:color w:val="000000" w:themeColor="text1"/>
          <w:sz w:val="28"/>
          <w:szCs w:val="28"/>
          <w:shd w:val="clear" w:color="auto" w:fill="FFFFFF"/>
        </w:rPr>
        <w:t xml:space="preserve">. </w:t>
      </w:r>
      <w:r w:rsidRPr="004F7A88">
        <w:rPr>
          <w:rFonts w:ascii="Times New Roman" w:hAnsi="Times New Roman" w:cs="Times New Roman"/>
          <w:sz w:val="28"/>
          <w:szCs w:val="28"/>
        </w:rPr>
        <w:t>установлен рецидив преступления и судом установлены смягчающие обстоятельства, предусмотренные ст. 61 УК РФ, при назначении наказания суд учитывает</w:t>
      </w:r>
      <w:r w:rsidR="00D62545">
        <w:rPr>
          <w:rFonts w:ascii="Times New Roman" w:hAnsi="Times New Roman" w:cs="Times New Roman"/>
          <w:sz w:val="28"/>
          <w:szCs w:val="28"/>
        </w:rPr>
        <w:t xml:space="preserve"> и считает необходимым применить  </w:t>
      </w:r>
      <w:r w:rsidR="005F29D8">
        <w:rPr>
          <w:rFonts w:ascii="Times New Roman" w:hAnsi="Times New Roman" w:cs="Times New Roman"/>
          <w:sz w:val="28"/>
          <w:szCs w:val="28"/>
        </w:rPr>
        <w:t xml:space="preserve">положения </w:t>
      </w:r>
      <w:r w:rsidRPr="004F7A88">
        <w:rPr>
          <w:rFonts w:ascii="Times New Roman" w:hAnsi="Times New Roman" w:cs="Times New Roman"/>
          <w:sz w:val="28"/>
          <w:szCs w:val="28"/>
        </w:rPr>
        <w:t>ч</w:t>
      </w:r>
      <w:r w:rsidRPr="004F7A88">
        <w:rPr>
          <w:rFonts w:ascii="Times New Roman" w:hAnsi="Times New Roman" w:cs="Times New Roman"/>
          <w:sz w:val="28"/>
          <w:szCs w:val="28"/>
        </w:rPr>
        <w:t xml:space="preserve">. 3 ст. 68 УК РФ, в соответствии с которой срок наказания </w:t>
      </w:r>
      <w:r w:rsidR="00554447">
        <w:rPr>
          <w:rFonts w:ascii="Times New Roman" w:hAnsi="Times New Roman" w:cs="Times New Roman"/>
          <w:sz w:val="28"/>
          <w:szCs w:val="28"/>
        </w:rPr>
        <w:t>п</w:t>
      </w:r>
      <w:r w:rsidRPr="00554447" w:rsidR="00554447">
        <w:rPr>
          <w:rFonts w:ascii="Times New Roman" w:hAnsi="Times New Roman" w:cs="Times New Roman"/>
          <w:sz w:val="28"/>
          <w:szCs w:val="28"/>
        </w:rPr>
        <w:t>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r w:rsidRPr="004F7A88">
        <w:rPr>
          <w:rFonts w:ascii="Times New Roman" w:hAnsi="Times New Roman" w:cs="Times New Roman"/>
          <w:sz w:val="28"/>
          <w:szCs w:val="28"/>
        </w:rPr>
        <w:t>.</w:t>
      </w:r>
    </w:p>
    <w:p w:rsidR="004F7A88" w:rsidP="004F7A88">
      <w:pPr>
        <w:spacing w:after="0" w:line="240" w:lineRule="auto"/>
        <w:ind w:firstLine="567"/>
        <w:jc w:val="both"/>
        <w:rPr>
          <w:rFonts w:ascii="Times New Roman" w:hAnsi="Times New Roman" w:cs="Times New Roman"/>
          <w:sz w:val="28"/>
          <w:szCs w:val="28"/>
        </w:rPr>
      </w:pPr>
      <w:r w:rsidRPr="004F7A88">
        <w:rPr>
          <w:rFonts w:ascii="Times New Roman" w:hAnsi="Times New Roman" w:cs="Times New Roman"/>
          <w:sz w:val="28"/>
          <w:szCs w:val="28"/>
        </w:rPr>
        <w:t xml:space="preserve">Таким образом, при рецидиве преступлений лицу, совершившему преступление, за </w:t>
      </w:r>
      <w:r w:rsidRPr="004F7A88">
        <w:rPr>
          <w:rFonts w:ascii="Times New Roman" w:hAnsi="Times New Roman" w:cs="Times New Roman"/>
          <w:sz w:val="28"/>
          <w:szCs w:val="28"/>
        </w:rPr>
        <w:t>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Уголовного кодекса Российской Федерации.</w:t>
      </w:r>
    </w:p>
    <w:p w:rsidR="005F29D8" w:rsidRPr="005F29D8" w:rsidP="005F29D8">
      <w:pPr>
        <w:spacing w:after="0" w:line="240" w:lineRule="auto"/>
        <w:ind w:firstLine="567"/>
        <w:jc w:val="both"/>
        <w:rPr>
          <w:rFonts w:ascii="Times New Roman" w:hAnsi="Times New Roman" w:cs="Times New Roman"/>
          <w:sz w:val="28"/>
          <w:szCs w:val="28"/>
        </w:rPr>
      </w:pPr>
      <w:r w:rsidRPr="005F29D8">
        <w:rPr>
          <w:rFonts w:ascii="Times New Roman" w:hAnsi="Times New Roman" w:cs="Times New Roman"/>
          <w:sz w:val="28"/>
          <w:szCs w:val="28"/>
        </w:rPr>
        <w:t>Решая вопрос о виде наказания подсудимо</w:t>
      </w:r>
      <w:r w:rsidR="00DA6B5E">
        <w:rPr>
          <w:rFonts w:ascii="Times New Roman" w:hAnsi="Times New Roman" w:cs="Times New Roman"/>
          <w:sz w:val="28"/>
          <w:szCs w:val="28"/>
        </w:rPr>
        <w:t>й</w:t>
      </w:r>
      <w:r w:rsidRPr="005F29D8">
        <w:rPr>
          <w:rFonts w:ascii="Times New Roman" w:hAnsi="Times New Roman" w:cs="Times New Roman"/>
          <w:sz w:val="28"/>
          <w:szCs w:val="28"/>
        </w:rPr>
        <w:t xml:space="preserve">, суд исходит </w:t>
      </w:r>
      <w:r w:rsidRPr="005F29D8">
        <w:rPr>
          <w:rFonts w:ascii="Times New Roman" w:hAnsi="Times New Roman" w:cs="Times New Roman"/>
          <w:sz w:val="28"/>
          <w:szCs w:val="28"/>
        </w:rPr>
        <w:t>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43 УК РФ, и, учитывает, что наказание пр</w:t>
      </w:r>
      <w:r w:rsidRPr="005F29D8">
        <w:rPr>
          <w:rFonts w:ascii="Times New Roman" w:hAnsi="Times New Roman" w:cs="Times New Roman"/>
          <w:sz w:val="28"/>
          <w:szCs w:val="28"/>
        </w:rPr>
        <w:t>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4F7A88" w:rsidP="005F29D8">
      <w:pPr>
        <w:spacing w:after="0" w:line="240" w:lineRule="auto"/>
        <w:ind w:firstLine="567"/>
        <w:jc w:val="both"/>
        <w:rPr>
          <w:rFonts w:ascii="Times New Roman" w:hAnsi="Times New Roman" w:cs="Times New Roman"/>
          <w:sz w:val="28"/>
          <w:szCs w:val="28"/>
        </w:rPr>
      </w:pPr>
      <w:r w:rsidRPr="005F29D8">
        <w:rPr>
          <w:rFonts w:ascii="Times New Roman" w:hAnsi="Times New Roman" w:cs="Times New Roman"/>
          <w:sz w:val="28"/>
          <w:szCs w:val="28"/>
        </w:rPr>
        <w:t xml:space="preserve">Учитывая характер и степень общественной опасности совершенного </w:t>
      </w:r>
      <w:r w:rsidRPr="00232A16" w:rsidR="00E35385">
        <w:rPr>
          <w:rFonts w:ascii="Times New Roman" w:hAnsi="Times New Roman"/>
          <w:color w:val="000000" w:themeColor="text1"/>
          <w:sz w:val="28"/>
          <w:szCs w:val="28"/>
          <w:shd w:val="clear" w:color="auto" w:fill="FFFFFF"/>
        </w:rPr>
        <w:t>Таранов</w:t>
      </w:r>
      <w:r w:rsidR="00E35385">
        <w:rPr>
          <w:rFonts w:ascii="Times New Roman" w:hAnsi="Times New Roman"/>
          <w:color w:val="000000" w:themeColor="text1"/>
          <w:sz w:val="28"/>
          <w:szCs w:val="28"/>
          <w:shd w:val="clear" w:color="auto" w:fill="FFFFFF"/>
        </w:rPr>
        <w:t xml:space="preserve">ой </w:t>
      </w:r>
      <w:r w:rsidRPr="00232A16" w:rsidR="00E35385">
        <w:rPr>
          <w:rFonts w:ascii="Times New Roman" w:hAnsi="Times New Roman"/>
          <w:color w:val="000000" w:themeColor="text1"/>
          <w:sz w:val="28"/>
          <w:szCs w:val="28"/>
          <w:shd w:val="clear" w:color="auto" w:fill="FFFFFF"/>
        </w:rPr>
        <w:t>Ю</w:t>
      </w:r>
      <w:r w:rsidR="00E35385">
        <w:rPr>
          <w:rFonts w:ascii="Times New Roman" w:hAnsi="Times New Roman"/>
          <w:color w:val="000000" w:themeColor="text1"/>
          <w:sz w:val="28"/>
          <w:szCs w:val="28"/>
          <w:shd w:val="clear" w:color="auto" w:fill="FFFFFF"/>
        </w:rPr>
        <w:t>.</w:t>
      </w:r>
      <w:r w:rsidRPr="00232A16" w:rsidR="00E35385">
        <w:rPr>
          <w:rFonts w:ascii="Times New Roman" w:hAnsi="Times New Roman"/>
          <w:color w:val="000000" w:themeColor="text1"/>
          <w:sz w:val="28"/>
          <w:szCs w:val="28"/>
          <w:shd w:val="clear" w:color="auto" w:fill="FFFFFF"/>
        </w:rPr>
        <w:t>А</w:t>
      </w:r>
      <w:r w:rsidR="00E35385">
        <w:rPr>
          <w:rFonts w:ascii="Times New Roman" w:hAnsi="Times New Roman"/>
          <w:color w:val="000000" w:themeColor="text1"/>
          <w:sz w:val="28"/>
          <w:szCs w:val="28"/>
          <w:shd w:val="clear" w:color="auto" w:fill="FFFFFF"/>
        </w:rPr>
        <w:t xml:space="preserve">. </w:t>
      </w:r>
      <w:r w:rsidRPr="005F29D8">
        <w:rPr>
          <w:rFonts w:ascii="Times New Roman" w:hAnsi="Times New Roman" w:cs="Times New Roman"/>
          <w:sz w:val="28"/>
          <w:szCs w:val="28"/>
        </w:rPr>
        <w:t xml:space="preserve">преступления, принимая во </w:t>
      </w:r>
      <w:r w:rsidRPr="005F29D8">
        <w:rPr>
          <w:rFonts w:ascii="Times New Roman" w:hAnsi="Times New Roman" w:cs="Times New Roman"/>
          <w:sz w:val="28"/>
          <w:szCs w:val="28"/>
        </w:rPr>
        <w:t xml:space="preserve">внимание, что </w:t>
      </w:r>
      <w:r w:rsidRPr="00232A16" w:rsidR="00E35385">
        <w:rPr>
          <w:rFonts w:ascii="Times New Roman" w:hAnsi="Times New Roman"/>
          <w:color w:val="000000" w:themeColor="text1"/>
          <w:sz w:val="28"/>
          <w:szCs w:val="28"/>
          <w:shd w:val="clear" w:color="auto" w:fill="FFFFFF"/>
        </w:rPr>
        <w:t>Таранов</w:t>
      </w:r>
      <w:r w:rsidR="00E35385">
        <w:rPr>
          <w:rFonts w:ascii="Times New Roman" w:hAnsi="Times New Roman"/>
          <w:color w:val="000000" w:themeColor="text1"/>
          <w:sz w:val="28"/>
          <w:szCs w:val="28"/>
          <w:shd w:val="clear" w:color="auto" w:fill="FFFFFF"/>
        </w:rPr>
        <w:t xml:space="preserve">а </w:t>
      </w:r>
      <w:r w:rsidRPr="00232A16" w:rsidR="00E35385">
        <w:rPr>
          <w:rFonts w:ascii="Times New Roman" w:hAnsi="Times New Roman"/>
          <w:color w:val="000000" w:themeColor="text1"/>
          <w:sz w:val="28"/>
          <w:szCs w:val="28"/>
          <w:shd w:val="clear" w:color="auto" w:fill="FFFFFF"/>
        </w:rPr>
        <w:t>Ю</w:t>
      </w:r>
      <w:r w:rsidR="00E35385">
        <w:rPr>
          <w:rFonts w:ascii="Times New Roman" w:hAnsi="Times New Roman"/>
          <w:color w:val="000000" w:themeColor="text1"/>
          <w:sz w:val="28"/>
          <w:szCs w:val="28"/>
          <w:shd w:val="clear" w:color="auto" w:fill="FFFFFF"/>
        </w:rPr>
        <w:t>.</w:t>
      </w:r>
      <w:r w:rsidRPr="00232A16" w:rsidR="00E35385">
        <w:rPr>
          <w:rFonts w:ascii="Times New Roman" w:hAnsi="Times New Roman"/>
          <w:color w:val="000000" w:themeColor="text1"/>
          <w:sz w:val="28"/>
          <w:szCs w:val="28"/>
          <w:shd w:val="clear" w:color="auto" w:fill="FFFFFF"/>
        </w:rPr>
        <w:t>А</w:t>
      </w:r>
      <w:r w:rsidR="00E35385">
        <w:rPr>
          <w:rFonts w:ascii="Times New Roman" w:hAnsi="Times New Roman"/>
          <w:color w:val="000000" w:themeColor="text1"/>
          <w:sz w:val="28"/>
          <w:szCs w:val="28"/>
          <w:shd w:val="clear" w:color="auto" w:fill="FFFFFF"/>
        </w:rPr>
        <w:t xml:space="preserve">. </w:t>
      </w:r>
      <w:r w:rsidRPr="005F29D8">
        <w:rPr>
          <w:rFonts w:ascii="Times New Roman" w:hAnsi="Times New Roman" w:cs="Times New Roman"/>
          <w:sz w:val="28"/>
          <w:szCs w:val="28"/>
        </w:rPr>
        <w:t>совершил</w:t>
      </w:r>
      <w:r w:rsidR="00E35385">
        <w:rPr>
          <w:rFonts w:ascii="Times New Roman" w:hAnsi="Times New Roman" w:cs="Times New Roman"/>
          <w:sz w:val="28"/>
          <w:szCs w:val="28"/>
        </w:rPr>
        <w:t>а</w:t>
      </w:r>
      <w:r w:rsidRPr="005F29D8">
        <w:rPr>
          <w:rFonts w:ascii="Times New Roman" w:hAnsi="Times New Roman" w:cs="Times New Roman"/>
          <w:sz w:val="28"/>
          <w:szCs w:val="28"/>
        </w:rPr>
        <w:t xml:space="preserve"> преступление, которое в соответствии с ч. 2 ст. 15 УК РФ относятся к категории преступлений небольшой тяжести, смягчающие и отягчающие вину обстоятельства,  учитывая личность подсудимо</w:t>
      </w:r>
      <w:r w:rsidR="00E35385">
        <w:rPr>
          <w:rFonts w:ascii="Times New Roman" w:hAnsi="Times New Roman" w:cs="Times New Roman"/>
          <w:sz w:val="28"/>
          <w:szCs w:val="28"/>
        </w:rPr>
        <w:t>й</w:t>
      </w:r>
      <w:r w:rsidRPr="005F29D8">
        <w:rPr>
          <w:rFonts w:ascii="Times New Roman" w:hAnsi="Times New Roman" w:cs="Times New Roman"/>
          <w:sz w:val="28"/>
          <w:szCs w:val="28"/>
        </w:rPr>
        <w:t xml:space="preserve"> и </w:t>
      </w:r>
      <w:r w:rsidRPr="00DA6B5E" w:rsidR="00DA6B5E">
        <w:rPr>
          <w:rFonts w:ascii="Times New Roman" w:hAnsi="Times New Roman" w:cs="Times New Roman"/>
          <w:sz w:val="28"/>
          <w:szCs w:val="28"/>
        </w:rPr>
        <w:t>ее семейно</w:t>
      </w:r>
      <w:r w:rsidR="00DA6B5E">
        <w:rPr>
          <w:rFonts w:ascii="Times New Roman" w:hAnsi="Times New Roman" w:cs="Times New Roman"/>
          <w:sz w:val="28"/>
          <w:szCs w:val="28"/>
        </w:rPr>
        <w:t>е</w:t>
      </w:r>
      <w:r w:rsidRPr="00DA6B5E" w:rsidR="00DA6B5E">
        <w:rPr>
          <w:rFonts w:ascii="Times New Roman" w:hAnsi="Times New Roman" w:cs="Times New Roman"/>
          <w:sz w:val="28"/>
          <w:szCs w:val="28"/>
        </w:rPr>
        <w:t>,  материально</w:t>
      </w:r>
      <w:r w:rsidR="00DA6B5E">
        <w:rPr>
          <w:rFonts w:ascii="Times New Roman" w:hAnsi="Times New Roman" w:cs="Times New Roman"/>
          <w:sz w:val="28"/>
          <w:szCs w:val="28"/>
        </w:rPr>
        <w:t>е</w:t>
      </w:r>
      <w:r w:rsidRPr="00DA6B5E" w:rsidR="00DA6B5E">
        <w:rPr>
          <w:rFonts w:ascii="Times New Roman" w:hAnsi="Times New Roman" w:cs="Times New Roman"/>
          <w:sz w:val="28"/>
          <w:szCs w:val="28"/>
        </w:rPr>
        <w:t xml:space="preserve"> положени</w:t>
      </w:r>
      <w:r w:rsidR="00DA6B5E">
        <w:rPr>
          <w:rFonts w:ascii="Times New Roman" w:hAnsi="Times New Roman" w:cs="Times New Roman"/>
          <w:sz w:val="28"/>
          <w:szCs w:val="28"/>
        </w:rPr>
        <w:t>е</w:t>
      </w:r>
      <w:r w:rsidRPr="00DA6B5E" w:rsidR="00DA6B5E">
        <w:rPr>
          <w:rFonts w:ascii="Times New Roman" w:hAnsi="Times New Roman" w:cs="Times New Roman"/>
          <w:sz w:val="28"/>
          <w:szCs w:val="28"/>
        </w:rPr>
        <w:t xml:space="preserve"> и состояние здоровья</w:t>
      </w:r>
      <w:r w:rsidRPr="005F29D8">
        <w:rPr>
          <w:rFonts w:ascii="Times New Roman" w:hAnsi="Times New Roman" w:cs="Times New Roman"/>
          <w:sz w:val="28"/>
          <w:szCs w:val="28"/>
        </w:rPr>
        <w:t xml:space="preserve">,  </w:t>
      </w:r>
      <w:r w:rsidRPr="00DA6B5E" w:rsidR="00DA6B5E">
        <w:rPr>
          <w:rFonts w:ascii="Times New Roman" w:hAnsi="Times New Roman" w:cs="Times New Roman"/>
          <w:sz w:val="28"/>
          <w:szCs w:val="28"/>
        </w:rPr>
        <w:t xml:space="preserve">суд приходит к выводу, что цели исправления и предупреждения со стороны </w:t>
      </w:r>
      <w:r w:rsidRPr="00232A16" w:rsidR="00DA6B5E">
        <w:rPr>
          <w:rFonts w:ascii="Times New Roman" w:hAnsi="Times New Roman"/>
          <w:color w:val="000000" w:themeColor="text1"/>
          <w:sz w:val="28"/>
          <w:szCs w:val="28"/>
          <w:shd w:val="clear" w:color="auto" w:fill="FFFFFF"/>
        </w:rPr>
        <w:t>Таранов</w:t>
      </w:r>
      <w:r w:rsidR="00DA6B5E">
        <w:rPr>
          <w:rFonts w:ascii="Times New Roman" w:hAnsi="Times New Roman"/>
          <w:color w:val="000000" w:themeColor="text1"/>
          <w:sz w:val="28"/>
          <w:szCs w:val="28"/>
          <w:shd w:val="clear" w:color="auto" w:fill="FFFFFF"/>
        </w:rPr>
        <w:t xml:space="preserve">ой </w:t>
      </w:r>
      <w:r w:rsidRPr="00232A16" w:rsidR="00DA6B5E">
        <w:rPr>
          <w:rFonts w:ascii="Times New Roman" w:hAnsi="Times New Roman"/>
          <w:color w:val="000000" w:themeColor="text1"/>
          <w:sz w:val="28"/>
          <w:szCs w:val="28"/>
          <w:shd w:val="clear" w:color="auto" w:fill="FFFFFF"/>
        </w:rPr>
        <w:t>Ю</w:t>
      </w:r>
      <w:r w:rsidR="00DA6B5E">
        <w:rPr>
          <w:rFonts w:ascii="Times New Roman" w:hAnsi="Times New Roman"/>
          <w:color w:val="000000" w:themeColor="text1"/>
          <w:sz w:val="28"/>
          <w:szCs w:val="28"/>
          <w:shd w:val="clear" w:color="auto" w:fill="FFFFFF"/>
        </w:rPr>
        <w:t>.</w:t>
      </w:r>
      <w:r w:rsidRPr="00232A16" w:rsidR="00DA6B5E">
        <w:rPr>
          <w:rFonts w:ascii="Times New Roman" w:hAnsi="Times New Roman"/>
          <w:color w:val="000000" w:themeColor="text1"/>
          <w:sz w:val="28"/>
          <w:szCs w:val="28"/>
          <w:shd w:val="clear" w:color="auto" w:fill="FFFFFF"/>
        </w:rPr>
        <w:t>А</w:t>
      </w:r>
      <w:r w:rsidR="00DA6B5E">
        <w:rPr>
          <w:rFonts w:ascii="Times New Roman" w:hAnsi="Times New Roman"/>
          <w:color w:val="000000" w:themeColor="text1"/>
          <w:sz w:val="28"/>
          <w:szCs w:val="28"/>
          <w:shd w:val="clear" w:color="auto" w:fill="FFFFFF"/>
        </w:rPr>
        <w:t>.</w:t>
      </w:r>
      <w:r w:rsidRPr="00DA6B5E" w:rsidR="00DA6B5E">
        <w:rPr>
          <w:rFonts w:ascii="Times New Roman" w:hAnsi="Times New Roman" w:cs="Times New Roman"/>
          <w:sz w:val="28"/>
          <w:szCs w:val="28"/>
        </w:rPr>
        <w:t xml:space="preserve"> новых преступлений, а также восстановление социальной справедливости, могут быть достигнуты в случае назначения ей наказания в виде лишения свободы</w:t>
      </w:r>
      <w:r w:rsidRPr="005F29D8">
        <w:rPr>
          <w:rFonts w:ascii="Times New Roman" w:hAnsi="Times New Roman" w:cs="Times New Roman"/>
          <w:sz w:val="28"/>
          <w:szCs w:val="28"/>
        </w:rPr>
        <w:t>.</w:t>
      </w:r>
    </w:p>
    <w:p w:rsidR="00DA6B5E" w:rsidP="005F29D8">
      <w:pPr>
        <w:spacing w:after="0" w:line="240" w:lineRule="auto"/>
        <w:ind w:firstLine="567"/>
        <w:jc w:val="both"/>
        <w:rPr>
          <w:rFonts w:ascii="Times New Roman" w:hAnsi="Times New Roman" w:cs="Times New Roman"/>
          <w:sz w:val="28"/>
          <w:szCs w:val="28"/>
        </w:rPr>
      </w:pPr>
      <w:r w:rsidRPr="00DA6B5E">
        <w:rPr>
          <w:rFonts w:ascii="Times New Roman" w:hAnsi="Times New Roman" w:cs="Times New Roman"/>
          <w:sz w:val="28"/>
          <w:szCs w:val="28"/>
        </w:rPr>
        <w:t xml:space="preserve">При этом, суд приходит к выводу о том, что альтернативные виды наказаний, указанные в санкции   </w:t>
      </w:r>
      <w:r w:rsidRPr="008C745F">
        <w:rPr>
          <w:rFonts w:ascii="Times New Roman" w:eastAsia="Times New Roman" w:hAnsi="Times New Roman" w:cs="Times New Roman"/>
          <w:sz w:val="28"/>
          <w:szCs w:val="28"/>
          <w:lang w:eastAsia="ru-RU"/>
        </w:rPr>
        <w:t xml:space="preserve">п. «в» ч.2 ст. 115 </w:t>
      </w:r>
      <w:r w:rsidRPr="00DA6B5E">
        <w:rPr>
          <w:rFonts w:ascii="Times New Roman" w:hAnsi="Times New Roman" w:cs="Times New Roman"/>
          <w:sz w:val="28"/>
          <w:szCs w:val="28"/>
        </w:rPr>
        <w:t xml:space="preserve">УК РФ, с учетом установленных обстоятельств дела, не обеспечат целей уголовного наказания, предусмотренных ст.43 УК РФ, а также не </w:t>
      </w:r>
      <w:r w:rsidRPr="00DA6B5E">
        <w:rPr>
          <w:rFonts w:ascii="Times New Roman" w:hAnsi="Times New Roman" w:cs="Times New Roman"/>
          <w:sz w:val="28"/>
          <w:szCs w:val="28"/>
        </w:rPr>
        <w:t xml:space="preserve">будут способствовать исправлению подсудимой. Оснований для замены на основании ст. 53.1 УК РФ </w:t>
      </w:r>
      <w:r w:rsidRPr="00232A16">
        <w:rPr>
          <w:rFonts w:ascii="Times New Roman" w:hAnsi="Times New Roman"/>
          <w:color w:val="000000" w:themeColor="text1"/>
          <w:sz w:val="28"/>
          <w:szCs w:val="28"/>
          <w:shd w:val="clear" w:color="auto" w:fill="FFFFFF"/>
        </w:rPr>
        <w:t>Таранов</w:t>
      </w:r>
      <w:r>
        <w:rPr>
          <w:rFonts w:ascii="Times New Roman" w:hAnsi="Times New Roman"/>
          <w:color w:val="000000" w:themeColor="text1"/>
          <w:sz w:val="28"/>
          <w:szCs w:val="28"/>
          <w:shd w:val="clear" w:color="auto" w:fill="FFFFFF"/>
        </w:rPr>
        <w:t xml:space="preserve">ой </w:t>
      </w:r>
      <w:r w:rsidRPr="00232A16">
        <w:rPr>
          <w:rFonts w:ascii="Times New Roman" w:hAnsi="Times New Roman"/>
          <w:color w:val="000000" w:themeColor="text1"/>
          <w:sz w:val="28"/>
          <w:szCs w:val="28"/>
          <w:shd w:val="clear" w:color="auto" w:fill="FFFFFF"/>
        </w:rPr>
        <w:t>Ю</w:t>
      </w:r>
      <w:r>
        <w:rPr>
          <w:rFonts w:ascii="Times New Roman" w:hAnsi="Times New Roman"/>
          <w:color w:val="000000" w:themeColor="text1"/>
          <w:sz w:val="28"/>
          <w:szCs w:val="28"/>
          <w:shd w:val="clear" w:color="auto" w:fill="FFFFFF"/>
        </w:rPr>
        <w:t>.</w:t>
      </w:r>
      <w:r w:rsidRPr="00232A16">
        <w:rPr>
          <w:rFonts w:ascii="Times New Roman" w:hAnsi="Times New Roman"/>
          <w:color w:val="000000" w:themeColor="text1"/>
          <w:sz w:val="28"/>
          <w:szCs w:val="28"/>
          <w:shd w:val="clear" w:color="auto" w:fill="FFFFFF"/>
        </w:rPr>
        <w:t>А</w:t>
      </w:r>
      <w:r>
        <w:rPr>
          <w:rFonts w:ascii="Times New Roman" w:hAnsi="Times New Roman"/>
          <w:color w:val="000000" w:themeColor="text1"/>
          <w:sz w:val="28"/>
          <w:szCs w:val="28"/>
          <w:shd w:val="clear" w:color="auto" w:fill="FFFFFF"/>
        </w:rPr>
        <w:t>.</w:t>
      </w:r>
      <w:r w:rsidRPr="00DA6B5E">
        <w:rPr>
          <w:rFonts w:ascii="Times New Roman" w:hAnsi="Times New Roman" w:cs="Times New Roman"/>
          <w:sz w:val="28"/>
          <w:szCs w:val="28"/>
        </w:rPr>
        <w:t xml:space="preserve"> наказания в виде лишения свободы на принудительные работы суд не усматривает.</w:t>
      </w:r>
    </w:p>
    <w:p w:rsidR="00DA6B5E" w:rsidP="005F29D8">
      <w:pPr>
        <w:spacing w:after="0" w:line="240" w:lineRule="auto"/>
        <w:ind w:firstLine="567"/>
        <w:jc w:val="both"/>
        <w:rPr>
          <w:rFonts w:ascii="Times New Roman" w:hAnsi="Times New Roman" w:cs="Times New Roman"/>
          <w:sz w:val="28"/>
          <w:szCs w:val="28"/>
        </w:rPr>
      </w:pPr>
      <w:r w:rsidRPr="00DA6B5E">
        <w:rPr>
          <w:rFonts w:ascii="Times New Roman" w:hAnsi="Times New Roman" w:cs="Times New Roman"/>
          <w:sz w:val="28"/>
          <w:szCs w:val="28"/>
        </w:rPr>
        <w:t>Вместе с тем, учитывая характер и степень общественной опасности сове</w:t>
      </w:r>
      <w:r w:rsidRPr="00DA6B5E">
        <w:rPr>
          <w:rFonts w:ascii="Times New Roman" w:hAnsi="Times New Roman" w:cs="Times New Roman"/>
          <w:sz w:val="28"/>
          <w:szCs w:val="28"/>
        </w:rPr>
        <w:t>ршенного преступления, личность виновной, в том числе смягчающие и отягчающие обстоятельства,</w:t>
      </w:r>
      <w:r w:rsidRPr="007438C6" w:rsidR="007438C6">
        <w:t xml:space="preserve"> </w:t>
      </w:r>
      <w:r w:rsidRPr="007438C6" w:rsidR="007438C6">
        <w:rPr>
          <w:rFonts w:ascii="Times New Roman" w:hAnsi="Times New Roman" w:cs="Times New Roman"/>
          <w:sz w:val="28"/>
          <w:szCs w:val="28"/>
        </w:rPr>
        <w:t>принима</w:t>
      </w:r>
      <w:r w:rsidR="000600E0">
        <w:rPr>
          <w:rFonts w:ascii="Times New Roman" w:hAnsi="Times New Roman" w:cs="Times New Roman"/>
          <w:sz w:val="28"/>
          <w:szCs w:val="28"/>
        </w:rPr>
        <w:t>я</w:t>
      </w:r>
      <w:r w:rsidRPr="007438C6" w:rsidR="007438C6">
        <w:rPr>
          <w:rFonts w:ascii="Times New Roman" w:hAnsi="Times New Roman" w:cs="Times New Roman"/>
          <w:sz w:val="28"/>
          <w:szCs w:val="28"/>
        </w:rPr>
        <w:t xml:space="preserve"> во внимание отношени</w:t>
      </w:r>
      <w:r w:rsidR="007438C6">
        <w:rPr>
          <w:rFonts w:ascii="Times New Roman" w:hAnsi="Times New Roman" w:cs="Times New Roman"/>
          <w:sz w:val="28"/>
          <w:szCs w:val="28"/>
        </w:rPr>
        <w:t>е</w:t>
      </w:r>
      <w:r w:rsidRPr="007438C6" w:rsidR="007438C6">
        <w:rPr>
          <w:rFonts w:ascii="Times New Roman" w:hAnsi="Times New Roman" w:cs="Times New Roman"/>
          <w:sz w:val="28"/>
          <w:szCs w:val="28"/>
        </w:rPr>
        <w:t xml:space="preserve"> подсудимо</w:t>
      </w:r>
      <w:r w:rsidR="007438C6">
        <w:rPr>
          <w:rFonts w:ascii="Times New Roman" w:hAnsi="Times New Roman" w:cs="Times New Roman"/>
          <w:sz w:val="28"/>
          <w:szCs w:val="28"/>
        </w:rPr>
        <w:t>й</w:t>
      </w:r>
      <w:r w:rsidRPr="007438C6" w:rsidR="007438C6">
        <w:rPr>
          <w:rFonts w:ascii="Times New Roman" w:hAnsi="Times New Roman" w:cs="Times New Roman"/>
          <w:sz w:val="28"/>
          <w:szCs w:val="28"/>
        </w:rPr>
        <w:t xml:space="preserve"> к содеянному, признания вины, чистосердечно</w:t>
      </w:r>
      <w:r w:rsidR="000600E0">
        <w:rPr>
          <w:rFonts w:ascii="Times New Roman" w:hAnsi="Times New Roman" w:cs="Times New Roman"/>
          <w:sz w:val="28"/>
          <w:szCs w:val="28"/>
        </w:rPr>
        <w:t>е</w:t>
      </w:r>
      <w:r w:rsidRPr="007438C6" w:rsidR="007438C6">
        <w:rPr>
          <w:rFonts w:ascii="Times New Roman" w:hAnsi="Times New Roman" w:cs="Times New Roman"/>
          <w:sz w:val="28"/>
          <w:szCs w:val="28"/>
        </w:rPr>
        <w:t xml:space="preserve"> раскаяни</w:t>
      </w:r>
      <w:r w:rsidR="000600E0">
        <w:rPr>
          <w:rFonts w:ascii="Times New Roman" w:hAnsi="Times New Roman" w:cs="Times New Roman"/>
          <w:sz w:val="28"/>
          <w:szCs w:val="28"/>
        </w:rPr>
        <w:t>е</w:t>
      </w:r>
      <w:r w:rsidRPr="007438C6" w:rsidR="007438C6">
        <w:rPr>
          <w:rFonts w:ascii="Times New Roman" w:hAnsi="Times New Roman" w:cs="Times New Roman"/>
          <w:sz w:val="28"/>
          <w:szCs w:val="28"/>
        </w:rPr>
        <w:t xml:space="preserve">, </w:t>
      </w:r>
      <w:r w:rsidRPr="007438C6" w:rsidR="000600E0">
        <w:rPr>
          <w:rFonts w:ascii="Times New Roman" w:hAnsi="Times New Roman" w:cs="Times New Roman"/>
          <w:sz w:val="28"/>
          <w:szCs w:val="28"/>
        </w:rPr>
        <w:t>а также</w:t>
      </w:r>
      <w:r w:rsidR="000600E0">
        <w:rPr>
          <w:rFonts w:ascii="Times New Roman" w:hAnsi="Times New Roman" w:cs="Times New Roman"/>
          <w:sz w:val="28"/>
          <w:szCs w:val="28"/>
        </w:rPr>
        <w:t xml:space="preserve"> учитывая, что</w:t>
      </w:r>
      <w:r w:rsidRPr="007438C6" w:rsidR="007438C6">
        <w:rPr>
          <w:rFonts w:ascii="Times New Roman" w:hAnsi="Times New Roman" w:cs="Times New Roman"/>
          <w:sz w:val="28"/>
          <w:szCs w:val="28"/>
        </w:rPr>
        <w:t xml:space="preserve"> подсудим</w:t>
      </w:r>
      <w:r w:rsidR="000600E0">
        <w:rPr>
          <w:rFonts w:ascii="Times New Roman" w:hAnsi="Times New Roman" w:cs="Times New Roman"/>
          <w:sz w:val="28"/>
          <w:szCs w:val="28"/>
        </w:rPr>
        <w:t xml:space="preserve">ая является одинокой матерью, </w:t>
      </w:r>
      <w:r w:rsidRPr="000600E0" w:rsidR="000600E0">
        <w:rPr>
          <w:rFonts w:ascii="Times New Roman" w:hAnsi="Times New Roman" w:cs="Times New Roman"/>
          <w:sz w:val="28"/>
          <w:szCs w:val="28"/>
        </w:rPr>
        <w:t>являющ</w:t>
      </w:r>
      <w:r w:rsidR="000600E0">
        <w:rPr>
          <w:rFonts w:ascii="Times New Roman" w:hAnsi="Times New Roman" w:cs="Times New Roman"/>
          <w:sz w:val="28"/>
          <w:szCs w:val="28"/>
        </w:rPr>
        <w:t>ей</w:t>
      </w:r>
      <w:r w:rsidRPr="000600E0" w:rsidR="000600E0">
        <w:rPr>
          <w:rFonts w:ascii="Times New Roman" w:hAnsi="Times New Roman" w:cs="Times New Roman"/>
          <w:sz w:val="28"/>
          <w:szCs w:val="28"/>
        </w:rPr>
        <w:t xml:space="preserve">ся единственным лицом, фактически осуществляющим родительские </w:t>
      </w:r>
      <w:r w:rsidRPr="000600E0" w:rsidR="000600E0">
        <w:rPr>
          <w:rFonts w:ascii="Times New Roman" w:hAnsi="Times New Roman" w:cs="Times New Roman"/>
          <w:color w:val="000000" w:themeColor="text1"/>
          <w:sz w:val="28"/>
          <w:szCs w:val="28"/>
        </w:rPr>
        <w:t>обязанности по воспитанию и развитию своего родного малолетнего ребенка в соответствии с семейным законодательством, т.к. воспитывает его без отца, ввиду отца ребенка</w:t>
      </w:r>
      <w:r w:rsidRPr="000600E0" w:rsidR="007438C6">
        <w:rPr>
          <w:rFonts w:ascii="Times New Roman" w:hAnsi="Times New Roman" w:cs="Times New Roman"/>
          <w:color w:val="000000" w:themeColor="text1"/>
          <w:sz w:val="28"/>
          <w:szCs w:val="28"/>
        </w:rPr>
        <w:t xml:space="preserve">, </w:t>
      </w:r>
      <w:r w:rsidRPr="000600E0">
        <w:rPr>
          <w:rFonts w:ascii="Times New Roman" w:hAnsi="Times New Roman" w:cs="Times New Roman"/>
          <w:color w:val="000000" w:themeColor="text1"/>
          <w:sz w:val="28"/>
          <w:szCs w:val="28"/>
        </w:rPr>
        <w:t xml:space="preserve"> </w:t>
      </w:r>
      <w:r w:rsidRPr="000600E0" w:rsidR="00FD4FB6">
        <w:rPr>
          <w:rFonts w:ascii="Times New Roman" w:hAnsi="Times New Roman" w:cs="Times New Roman"/>
          <w:color w:val="000000" w:themeColor="text1"/>
          <w:sz w:val="28"/>
          <w:szCs w:val="28"/>
        </w:rPr>
        <w:t xml:space="preserve">а также, </w:t>
      </w:r>
      <w:r w:rsidRPr="000600E0" w:rsidR="000600E0">
        <w:rPr>
          <w:rFonts w:ascii="Times New Roman" w:hAnsi="Times New Roman" w:cs="Times New Roman"/>
          <w:color w:val="000000" w:themeColor="text1"/>
          <w:sz w:val="28"/>
          <w:szCs w:val="28"/>
        </w:rPr>
        <w:t xml:space="preserve">учитывая позицию </w:t>
      </w:r>
      <w:r w:rsidRPr="000600E0" w:rsidR="00FD4FB6">
        <w:rPr>
          <w:rFonts w:ascii="Times New Roman" w:hAnsi="Times New Roman" w:cs="Times New Roman"/>
          <w:color w:val="000000" w:themeColor="text1"/>
          <w:sz w:val="28"/>
          <w:szCs w:val="28"/>
        </w:rPr>
        <w:t>потерпевш</w:t>
      </w:r>
      <w:r w:rsidRPr="000600E0" w:rsidR="000600E0">
        <w:rPr>
          <w:rFonts w:ascii="Times New Roman" w:hAnsi="Times New Roman" w:cs="Times New Roman"/>
          <w:color w:val="000000" w:themeColor="text1"/>
          <w:sz w:val="28"/>
          <w:szCs w:val="28"/>
        </w:rPr>
        <w:t>его</w:t>
      </w:r>
      <w:r w:rsidRPr="000600E0" w:rsidR="00FD4FB6">
        <w:rPr>
          <w:rFonts w:ascii="Times New Roman" w:hAnsi="Times New Roman" w:cs="Times New Roman"/>
          <w:color w:val="000000" w:themeColor="text1"/>
          <w:sz w:val="28"/>
          <w:szCs w:val="28"/>
        </w:rPr>
        <w:t xml:space="preserve"> </w:t>
      </w:r>
      <w:r w:rsidRPr="000600E0" w:rsidR="000600E0">
        <w:rPr>
          <w:rFonts w:ascii="Times New Roman" w:hAnsi="Times New Roman" w:cs="Times New Roman"/>
          <w:color w:val="000000" w:themeColor="text1"/>
          <w:sz w:val="28"/>
          <w:szCs w:val="28"/>
        </w:rPr>
        <w:t>и</w:t>
      </w:r>
      <w:r w:rsidRPr="000600E0" w:rsidR="00FD4FB6">
        <w:rPr>
          <w:rFonts w:ascii="Times New Roman" w:hAnsi="Times New Roman" w:cs="Times New Roman"/>
          <w:color w:val="000000" w:themeColor="text1"/>
          <w:sz w:val="28"/>
          <w:szCs w:val="28"/>
        </w:rPr>
        <w:t xml:space="preserve"> подсудим</w:t>
      </w:r>
      <w:r w:rsidRPr="000600E0" w:rsidR="000600E0">
        <w:rPr>
          <w:rFonts w:ascii="Times New Roman" w:hAnsi="Times New Roman" w:cs="Times New Roman"/>
          <w:color w:val="000000" w:themeColor="text1"/>
          <w:sz w:val="28"/>
          <w:szCs w:val="28"/>
        </w:rPr>
        <w:t xml:space="preserve">ой, что они </w:t>
      </w:r>
      <w:r w:rsidRPr="000600E0" w:rsidR="00FD4FB6">
        <w:rPr>
          <w:rFonts w:ascii="Times New Roman" w:hAnsi="Times New Roman" w:cs="Times New Roman"/>
          <w:color w:val="000000" w:themeColor="text1"/>
          <w:sz w:val="28"/>
          <w:szCs w:val="28"/>
        </w:rPr>
        <w:t xml:space="preserve">примирились и претензий друг к другу никаких не имеют, </w:t>
      </w:r>
      <w:r w:rsidRPr="000600E0">
        <w:rPr>
          <w:rFonts w:ascii="Times New Roman" w:hAnsi="Times New Roman" w:cs="Times New Roman"/>
          <w:color w:val="000000" w:themeColor="text1"/>
          <w:sz w:val="28"/>
          <w:szCs w:val="28"/>
        </w:rPr>
        <w:t>суд приходит к выводу о возможности исправления Тарановой Ю.А. без реального отбывания наказания в виде лишения свободы, в связи с чем, полагает возможным пр</w:t>
      </w:r>
      <w:r w:rsidRPr="000600E0">
        <w:rPr>
          <w:rFonts w:ascii="Times New Roman" w:hAnsi="Times New Roman" w:cs="Times New Roman"/>
          <w:color w:val="000000" w:themeColor="text1"/>
          <w:sz w:val="28"/>
          <w:szCs w:val="28"/>
        </w:rPr>
        <w:t xml:space="preserve">именить </w:t>
      </w:r>
      <w:r w:rsidRPr="00DA6B5E">
        <w:rPr>
          <w:rFonts w:ascii="Times New Roman" w:hAnsi="Times New Roman" w:cs="Times New Roman"/>
          <w:sz w:val="28"/>
          <w:szCs w:val="28"/>
        </w:rPr>
        <w:t>положения ст. 73 УК РФ с назначением  условного наказания с установлением испытательного срока, в течение которого условно осужденная должна своим поведением доказать свое исправление, с возложением на условно осужденную с учетом ее возраста, трудо</w:t>
      </w:r>
      <w:r w:rsidRPr="00DA6B5E">
        <w:rPr>
          <w:rFonts w:ascii="Times New Roman" w:hAnsi="Times New Roman" w:cs="Times New Roman"/>
          <w:sz w:val="28"/>
          <w:szCs w:val="28"/>
        </w:rPr>
        <w:t xml:space="preserve">способности и состояния здоровья исполнение обязанностей: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один раз в месяц являться на </w:t>
      </w:r>
      <w:r w:rsidRPr="00DA6B5E">
        <w:rPr>
          <w:rFonts w:ascii="Times New Roman" w:hAnsi="Times New Roman" w:cs="Times New Roman"/>
          <w:sz w:val="28"/>
          <w:szCs w:val="28"/>
        </w:rPr>
        <w:t>регистра</w:t>
      </w:r>
      <w:r w:rsidRPr="00DA6B5E">
        <w:rPr>
          <w:rFonts w:ascii="Times New Roman" w:hAnsi="Times New Roman" w:cs="Times New Roman"/>
          <w:sz w:val="28"/>
          <w:szCs w:val="28"/>
        </w:rPr>
        <w:t>цию в специализированный государственный орган, осуществляющий контроль за поведением условно осужденного в день, установленный этим органом.</w:t>
      </w:r>
    </w:p>
    <w:p w:rsidR="00DA6B5E" w:rsidP="005F29D8">
      <w:pPr>
        <w:spacing w:after="0" w:line="240" w:lineRule="auto"/>
        <w:ind w:firstLine="567"/>
        <w:jc w:val="both"/>
        <w:rPr>
          <w:rFonts w:ascii="Times New Roman" w:hAnsi="Times New Roman" w:cs="Times New Roman"/>
          <w:sz w:val="28"/>
          <w:szCs w:val="28"/>
        </w:rPr>
      </w:pPr>
      <w:r w:rsidRPr="00DA6B5E">
        <w:rPr>
          <w:rFonts w:ascii="Times New Roman" w:hAnsi="Times New Roman" w:cs="Times New Roman"/>
          <w:sz w:val="28"/>
          <w:szCs w:val="28"/>
        </w:rPr>
        <w:t>Именно такое наказание, по мнению суда, будет полностью соответствовать целям и задачам наказания, предусмотренным</w:t>
      </w:r>
      <w:r w:rsidRPr="00DA6B5E">
        <w:rPr>
          <w:rFonts w:ascii="Times New Roman" w:hAnsi="Times New Roman" w:cs="Times New Roman"/>
          <w:sz w:val="28"/>
          <w:szCs w:val="28"/>
        </w:rPr>
        <w:t xml:space="preserve"> ст. ст. 2, 43, 60 Уголовного кодекса Российской Федерации и в наибольшей мере влиять на исправление подсудимой.</w:t>
      </w:r>
    </w:p>
    <w:p w:rsidR="004F7A88" w:rsidP="005F29D8">
      <w:pPr>
        <w:spacing w:after="0" w:line="240" w:lineRule="auto"/>
        <w:ind w:firstLine="567"/>
        <w:jc w:val="both"/>
        <w:rPr>
          <w:rFonts w:ascii="Times New Roman" w:hAnsi="Times New Roman" w:cs="Times New Roman"/>
          <w:sz w:val="28"/>
          <w:szCs w:val="28"/>
        </w:rPr>
      </w:pPr>
      <w:r w:rsidRPr="005F29D8">
        <w:rPr>
          <w:rFonts w:ascii="Times New Roman" w:hAnsi="Times New Roman" w:cs="Times New Roman"/>
          <w:sz w:val="28"/>
          <w:szCs w:val="28"/>
        </w:rPr>
        <w:t>При определении срока наказания за совершенное преступление, суд учитывает положения ч. 5 ст. 62 УК РФ, ч. 3 ст. 68 УК РФ.</w:t>
      </w:r>
    </w:p>
    <w:p w:rsidR="005F29D8" w:rsidRPr="005F29D8" w:rsidP="005F29D8">
      <w:pPr>
        <w:spacing w:after="0" w:line="240" w:lineRule="auto"/>
        <w:ind w:firstLine="567"/>
        <w:jc w:val="both"/>
        <w:rPr>
          <w:rFonts w:ascii="Times New Roman" w:hAnsi="Times New Roman" w:cs="Times New Roman"/>
          <w:sz w:val="28"/>
          <w:szCs w:val="28"/>
        </w:rPr>
      </w:pPr>
      <w:r w:rsidRPr="005F29D8">
        <w:rPr>
          <w:rFonts w:ascii="Times New Roman" w:hAnsi="Times New Roman" w:cs="Times New Roman"/>
          <w:sz w:val="28"/>
          <w:szCs w:val="28"/>
        </w:rPr>
        <w:t>Оснований для назнач</w:t>
      </w:r>
      <w:r w:rsidRPr="005F29D8">
        <w:rPr>
          <w:rFonts w:ascii="Times New Roman" w:hAnsi="Times New Roman" w:cs="Times New Roman"/>
          <w:sz w:val="28"/>
          <w:szCs w:val="28"/>
        </w:rPr>
        <w:t>ения подсудимо</w:t>
      </w:r>
      <w:r>
        <w:rPr>
          <w:rFonts w:ascii="Times New Roman" w:hAnsi="Times New Roman" w:cs="Times New Roman"/>
          <w:sz w:val="28"/>
          <w:szCs w:val="28"/>
        </w:rPr>
        <w:t>й</w:t>
      </w:r>
      <w:r w:rsidRPr="005F29D8">
        <w:rPr>
          <w:rFonts w:ascii="Times New Roman" w:hAnsi="Times New Roman" w:cs="Times New Roman"/>
          <w:sz w:val="28"/>
          <w:szCs w:val="28"/>
        </w:rPr>
        <w:t xml:space="preserve"> наказания ниже низшего предела в порядке ст.64 УК РФ, изменения категории преступления на менее тяжкую в порядке ст.15 УК РФ, суд не усматривает.</w:t>
      </w:r>
    </w:p>
    <w:p w:rsidR="005F29D8" w:rsidRPr="005F29D8" w:rsidP="005F29D8">
      <w:pPr>
        <w:spacing w:after="0" w:line="240" w:lineRule="auto"/>
        <w:ind w:firstLine="567"/>
        <w:contextualSpacing/>
        <w:jc w:val="both"/>
        <w:rPr>
          <w:rFonts w:ascii="Times New Roman" w:hAnsi="Times New Roman" w:cs="Times New Roman"/>
          <w:sz w:val="28"/>
          <w:szCs w:val="28"/>
        </w:rPr>
      </w:pPr>
      <w:r w:rsidRPr="005F29D8">
        <w:rPr>
          <w:rFonts w:ascii="Times New Roman" w:hAnsi="Times New Roman" w:cs="Times New Roman"/>
          <w:sz w:val="28"/>
          <w:szCs w:val="28"/>
        </w:rPr>
        <w:t>Гражданский иск заявлен не был.</w:t>
      </w:r>
    </w:p>
    <w:p w:rsidR="00E35385" w:rsidP="005F29D8">
      <w:pPr>
        <w:spacing w:after="0" w:line="240" w:lineRule="auto"/>
        <w:ind w:firstLine="567"/>
        <w:contextualSpacing/>
        <w:jc w:val="both"/>
        <w:rPr>
          <w:rFonts w:ascii="Times New Roman" w:hAnsi="Times New Roman" w:cs="Times New Roman"/>
          <w:sz w:val="28"/>
          <w:szCs w:val="28"/>
        </w:rPr>
      </w:pPr>
      <w:r w:rsidRPr="00E35385">
        <w:rPr>
          <w:rFonts w:ascii="Times New Roman" w:hAnsi="Times New Roman" w:cs="Times New Roman"/>
          <w:sz w:val="28"/>
          <w:szCs w:val="28"/>
        </w:rPr>
        <w:t>Вещественное доказательство после вступления приговора в закон</w:t>
      </w:r>
      <w:r w:rsidRPr="00E35385">
        <w:rPr>
          <w:rFonts w:ascii="Times New Roman" w:hAnsi="Times New Roman" w:cs="Times New Roman"/>
          <w:sz w:val="28"/>
          <w:szCs w:val="28"/>
        </w:rPr>
        <w:t xml:space="preserve">ную силу: </w:t>
      </w:r>
      <w:r w:rsidRPr="00AB619C" w:rsidR="004C307B">
        <w:rPr>
          <w:rFonts w:ascii="Times New Roman" w:eastAsia="Calibri" w:hAnsi="Times New Roman" w:cs="Times New Roman"/>
          <w:color w:val="000000" w:themeColor="text1"/>
          <w:sz w:val="28"/>
          <w:szCs w:val="28"/>
        </w:rPr>
        <w:t>&lt;</w:t>
      </w:r>
      <w:r w:rsidR="004C307B">
        <w:rPr>
          <w:rFonts w:ascii="Times New Roman" w:eastAsia="Calibri" w:hAnsi="Times New Roman" w:cs="Times New Roman"/>
          <w:color w:val="000000" w:themeColor="text1"/>
          <w:sz w:val="28"/>
          <w:szCs w:val="28"/>
        </w:rPr>
        <w:t>данные изъяты</w:t>
      </w:r>
      <w:r w:rsidRPr="00AB619C" w:rsidR="004C307B">
        <w:rPr>
          <w:rFonts w:ascii="Times New Roman" w:eastAsia="Calibri" w:hAnsi="Times New Roman" w:cs="Times New Roman"/>
          <w:color w:val="000000" w:themeColor="text1"/>
          <w:sz w:val="28"/>
          <w:szCs w:val="28"/>
        </w:rPr>
        <w:t>&gt;</w:t>
      </w:r>
      <w:r w:rsidRPr="008C745F" w:rsidR="008C745F">
        <w:rPr>
          <w:rFonts w:ascii="Times New Roman" w:hAnsi="Times New Roman" w:cs="Times New Roman"/>
          <w:sz w:val="28"/>
          <w:szCs w:val="28"/>
        </w:rPr>
        <w:t xml:space="preserve">, </w:t>
      </w:r>
      <w:r w:rsidRPr="00E35385">
        <w:rPr>
          <w:rFonts w:ascii="Times New Roman" w:hAnsi="Times New Roman" w:cs="Times New Roman"/>
          <w:sz w:val="28"/>
          <w:szCs w:val="28"/>
        </w:rPr>
        <w:t xml:space="preserve"> </w:t>
      </w:r>
      <w:r w:rsidRPr="00E35385">
        <w:rPr>
          <w:rFonts w:ascii="Times New Roman" w:hAnsi="Times New Roman" w:cs="Times New Roman"/>
          <w:sz w:val="28"/>
          <w:szCs w:val="28"/>
        </w:rPr>
        <w:t>переданный</w:t>
      </w:r>
      <w:r w:rsidRPr="00E35385">
        <w:rPr>
          <w:rFonts w:ascii="Times New Roman" w:hAnsi="Times New Roman" w:cs="Times New Roman"/>
          <w:sz w:val="28"/>
          <w:szCs w:val="28"/>
        </w:rPr>
        <w:t xml:space="preserve"> на хранение в камеру хранения при ОМВД России по Белогорскому району, следует уничтожить</w:t>
      </w:r>
      <w:r>
        <w:rPr>
          <w:rFonts w:ascii="Times New Roman" w:hAnsi="Times New Roman" w:cs="Times New Roman"/>
          <w:sz w:val="28"/>
          <w:szCs w:val="28"/>
        </w:rPr>
        <w:t>.</w:t>
      </w:r>
    </w:p>
    <w:p w:rsidR="004B3998" w:rsidP="005F29D8">
      <w:pPr>
        <w:spacing w:after="0" w:line="240" w:lineRule="auto"/>
        <w:ind w:firstLine="567"/>
        <w:contextualSpacing/>
        <w:jc w:val="both"/>
        <w:rPr>
          <w:rFonts w:ascii="Times New Roman" w:hAnsi="Times New Roman" w:cs="Times New Roman"/>
          <w:sz w:val="28"/>
          <w:szCs w:val="28"/>
        </w:rPr>
      </w:pPr>
      <w:r w:rsidRPr="004B3998">
        <w:rPr>
          <w:rFonts w:ascii="Times New Roman" w:hAnsi="Times New Roman" w:cs="Times New Roman"/>
          <w:sz w:val="28"/>
          <w:szCs w:val="28"/>
        </w:rPr>
        <w:t xml:space="preserve">Оснований для отмены или изменения меры пресечения </w:t>
      </w:r>
      <w:r w:rsidRPr="00DA6B5E">
        <w:rPr>
          <w:rFonts w:ascii="Times New Roman" w:hAnsi="Times New Roman" w:cs="Times New Roman"/>
          <w:sz w:val="28"/>
          <w:szCs w:val="28"/>
        </w:rPr>
        <w:t>Тарановой Ю.А.</w:t>
      </w:r>
      <w:r w:rsidRPr="004B3998">
        <w:rPr>
          <w:rFonts w:ascii="Times New Roman" w:hAnsi="Times New Roman" w:cs="Times New Roman"/>
          <w:sz w:val="28"/>
          <w:szCs w:val="28"/>
        </w:rPr>
        <w:t xml:space="preserve"> в виде подписки о невыезде и надлежащем поведении до вступления приговора в законную </w:t>
      </w:r>
      <w:r w:rsidRPr="004B3998">
        <w:rPr>
          <w:rFonts w:ascii="Times New Roman" w:hAnsi="Times New Roman" w:cs="Times New Roman"/>
          <w:sz w:val="28"/>
          <w:szCs w:val="28"/>
        </w:rPr>
        <w:t>силу мировой судья не усматривает</w:t>
      </w:r>
      <w:r>
        <w:rPr>
          <w:rFonts w:ascii="Times New Roman" w:hAnsi="Times New Roman" w:cs="Times New Roman"/>
          <w:sz w:val="28"/>
          <w:szCs w:val="28"/>
        </w:rPr>
        <w:t>.</w:t>
      </w:r>
    </w:p>
    <w:p w:rsidR="00F33835" w:rsidP="005F29D8">
      <w:pPr>
        <w:spacing w:after="0" w:line="240" w:lineRule="auto"/>
        <w:ind w:firstLine="567"/>
        <w:contextualSpacing/>
        <w:jc w:val="both"/>
        <w:rPr>
          <w:rFonts w:ascii="Times New Roman" w:eastAsia="Times New Roman" w:hAnsi="Times New Roman" w:cs="Times New Roman"/>
          <w:sz w:val="28"/>
          <w:szCs w:val="28"/>
          <w:lang w:eastAsia="ru-RU"/>
        </w:rPr>
      </w:pPr>
      <w:r w:rsidRPr="005F29D8">
        <w:rPr>
          <w:rFonts w:ascii="Times New Roman" w:hAnsi="Times New Roman" w:cs="Times New Roman"/>
          <w:sz w:val="28"/>
          <w:szCs w:val="28"/>
        </w:rPr>
        <w:t>В силу ч.10 ст.316 УПК РФ, процессуальные  издержки по делу, предусмотренные ст.131 УПК РФ,  взысканию с подсудимого не подлежат.</w:t>
      </w:r>
      <w:r w:rsidRPr="006C218E">
        <w:rPr>
          <w:rFonts w:ascii="Times New Roman" w:eastAsia="Times New Roman" w:hAnsi="Times New Roman" w:cs="Times New Roman"/>
          <w:sz w:val="28"/>
          <w:szCs w:val="28"/>
          <w:lang w:eastAsia="ru-RU"/>
        </w:rPr>
        <w:t xml:space="preserve"> </w:t>
      </w:r>
    </w:p>
    <w:p w:rsidR="00F33835" w:rsidRPr="006C218E" w:rsidP="006C218E">
      <w:pPr>
        <w:pStyle w:val="p11"/>
        <w:shd w:val="clear" w:color="auto" w:fill="FFFFFF"/>
        <w:spacing w:before="0" w:beforeAutospacing="0" w:after="0" w:afterAutospacing="0"/>
        <w:ind w:firstLine="567"/>
        <w:jc w:val="both"/>
        <w:rPr>
          <w:sz w:val="28"/>
          <w:szCs w:val="28"/>
        </w:rPr>
      </w:pPr>
      <w:r w:rsidRPr="006C218E">
        <w:rPr>
          <w:sz w:val="28"/>
          <w:szCs w:val="28"/>
        </w:rPr>
        <w:t xml:space="preserve">На основании изложенного и руководствуясь </w:t>
      </w:r>
      <w:r w:rsidRPr="008C745F" w:rsidR="008C745F">
        <w:rPr>
          <w:sz w:val="28"/>
          <w:szCs w:val="28"/>
        </w:rPr>
        <w:t>ст. ст. 229.6,</w:t>
      </w:r>
      <w:r w:rsidRPr="006C218E">
        <w:rPr>
          <w:sz w:val="28"/>
          <w:szCs w:val="28"/>
        </w:rPr>
        <w:t xml:space="preserve"> </w:t>
      </w:r>
      <w:r w:rsidRPr="006C218E">
        <w:rPr>
          <w:rStyle w:val="snippetequal1"/>
          <w:b w:val="0"/>
          <w:color w:val="auto"/>
          <w:sz w:val="28"/>
          <w:szCs w:val="28"/>
        </w:rPr>
        <w:t>31</w:t>
      </w:r>
      <w:r w:rsidR="008C745F">
        <w:rPr>
          <w:rStyle w:val="snippetequal1"/>
          <w:b w:val="0"/>
          <w:color w:val="auto"/>
          <w:sz w:val="28"/>
          <w:szCs w:val="28"/>
        </w:rPr>
        <w:t>6</w:t>
      </w:r>
      <w:r w:rsidRPr="006C218E">
        <w:rPr>
          <w:sz w:val="28"/>
          <w:szCs w:val="28"/>
        </w:rPr>
        <w:t>-31</w:t>
      </w:r>
      <w:r w:rsidR="008C745F">
        <w:rPr>
          <w:sz w:val="28"/>
          <w:szCs w:val="28"/>
        </w:rPr>
        <w:t>7</w:t>
      </w:r>
      <w:r w:rsidRPr="006C218E">
        <w:rPr>
          <w:b/>
          <w:sz w:val="28"/>
          <w:szCs w:val="28"/>
        </w:rPr>
        <w:t xml:space="preserve"> </w:t>
      </w:r>
      <w:r w:rsidRPr="006C218E">
        <w:rPr>
          <w:sz w:val="28"/>
          <w:szCs w:val="28"/>
        </w:rPr>
        <w:t>УПК РФ, мировой судья</w:t>
      </w:r>
    </w:p>
    <w:p w:rsidR="00F33835" w:rsidRPr="00D62545" w:rsidP="006C218E">
      <w:pPr>
        <w:tabs>
          <w:tab w:val="left" w:pos="142"/>
          <w:tab w:val="left" w:pos="3000"/>
        </w:tabs>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D62545">
        <w:rPr>
          <w:rFonts w:ascii="Times New Roman" w:eastAsia="Times New Roman" w:hAnsi="Times New Roman" w:cs="Times New Roman"/>
          <w:b/>
          <w:color w:val="000000" w:themeColor="text1"/>
          <w:sz w:val="28"/>
          <w:szCs w:val="28"/>
          <w:lang w:eastAsia="ru-RU"/>
        </w:rPr>
        <w:t>ПРИГОВОРИЛ:</w:t>
      </w:r>
    </w:p>
    <w:p w:rsidR="00F5593C" w:rsidRPr="00D62545" w:rsidP="00F5593C">
      <w:pPr>
        <w:tabs>
          <w:tab w:val="left" w:pos="142"/>
          <w:tab w:val="left" w:pos="300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62545">
        <w:rPr>
          <w:rFonts w:ascii="Times New Roman" w:eastAsia="Times New Roman" w:hAnsi="Times New Roman" w:cs="Times New Roman"/>
          <w:color w:val="000000" w:themeColor="text1"/>
          <w:sz w:val="28"/>
          <w:szCs w:val="28"/>
          <w:lang w:eastAsia="ru-RU"/>
        </w:rPr>
        <w:t>Таранову Юлию Александровну признать виновной в совершении преступления, предусмотренного п. «в» ч.</w:t>
      </w:r>
      <w:r w:rsidRPr="00D62545" w:rsidR="0021274E">
        <w:rPr>
          <w:rFonts w:ascii="Times New Roman" w:eastAsia="Times New Roman" w:hAnsi="Times New Roman" w:cs="Times New Roman"/>
          <w:color w:val="000000" w:themeColor="text1"/>
          <w:sz w:val="28"/>
          <w:szCs w:val="28"/>
          <w:lang w:eastAsia="ru-RU"/>
        </w:rPr>
        <w:t xml:space="preserve"> </w:t>
      </w:r>
      <w:r w:rsidRPr="00D62545">
        <w:rPr>
          <w:rFonts w:ascii="Times New Roman" w:eastAsia="Times New Roman" w:hAnsi="Times New Roman" w:cs="Times New Roman"/>
          <w:color w:val="000000" w:themeColor="text1"/>
          <w:sz w:val="28"/>
          <w:szCs w:val="28"/>
          <w:lang w:eastAsia="ru-RU"/>
        </w:rPr>
        <w:t xml:space="preserve">2 ст. 115 УК РФ и назначить ей наказание  в виде лишения свободы сроком на </w:t>
      </w:r>
      <w:r w:rsidRPr="00AB619C" w:rsidR="004C307B">
        <w:rPr>
          <w:rFonts w:ascii="Times New Roman" w:eastAsia="Calibri" w:hAnsi="Times New Roman" w:cs="Times New Roman"/>
          <w:color w:val="000000" w:themeColor="text1"/>
          <w:sz w:val="28"/>
          <w:szCs w:val="28"/>
        </w:rPr>
        <w:t>&lt;</w:t>
      </w:r>
      <w:r w:rsidR="004C307B">
        <w:rPr>
          <w:rFonts w:ascii="Times New Roman" w:eastAsia="Calibri" w:hAnsi="Times New Roman" w:cs="Times New Roman"/>
          <w:color w:val="000000" w:themeColor="text1"/>
          <w:sz w:val="28"/>
          <w:szCs w:val="28"/>
        </w:rPr>
        <w:t>данные изъяты</w:t>
      </w:r>
      <w:r w:rsidRPr="00AB619C" w:rsidR="004C307B">
        <w:rPr>
          <w:rFonts w:ascii="Times New Roman" w:eastAsia="Calibri" w:hAnsi="Times New Roman" w:cs="Times New Roman"/>
          <w:color w:val="000000" w:themeColor="text1"/>
          <w:sz w:val="28"/>
          <w:szCs w:val="28"/>
        </w:rPr>
        <w:t>&gt;</w:t>
      </w:r>
      <w:r w:rsidRPr="00D62545">
        <w:rPr>
          <w:rFonts w:ascii="Times New Roman" w:eastAsia="Times New Roman" w:hAnsi="Times New Roman" w:cs="Times New Roman"/>
          <w:color w:val="000000" w:themeColor="text1"/>
          <w:sz w:val="28"/>
          <w:szCs w:val="28"/>
          <w:lang w:eastAsia="ru-RU"/>
        </w:rPr>
        <w:t>месяц</w:t>
      </w:r>
      <w:r w:rsidRPr="00D62545" w:rsidR="00D62545">
        <w:rPr>
          <w:rFonts w:ascii="Times New Roman" w:eastAsia="Times New Roman" w:hAnsi="Times New Roman" w:cs="Times New Roman"/>
          <w:color w:val="000000" w:themeColor="text1"/>
          <w:sz w:val="28"/>
          <w:szCs w:val="28"/>
          <w:lang w:eastAsia="ru-RU"/>
        </w:rPr>
        <w:t>ев</w:t>
      </w:r>
      <w:r w:rsidRPr="00D62545">
        <w:rPr>
          <w:rFonts w:ascii="Times New Roman" w:eastAsia="Times New Roman" w:hAnsi="Times New Roman" w:cs="Times New Roman"/>
          <w:color w:val="000000" w:themeColor="text1"/>
          <w:sz w:val="28"/>
          <w:szCs w:val="28"/>
          <w:lang w:eastAsia="ru-RU"/>
        </w:rPr>
        <w:t>.</w:t>
      </w:r>
    </w:p>
    <w:p w:rsidR="00F5593C" w:rsidRPr="00D62545" w:rsidP="00F5593C">
      <w:pPr>
        <w:tabs>
          <w:tab w:val="left" w:pos="142"/>
          <w:tab w:val="left" w:pos="300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62545">
        <w:rPr>
          <w:rFonts w:ascii="Times New Roman" w:eastAsia="Times New Roman" w:hAnsi="Times New Roman" w:cs="Times New Roman"/>
          <w:color w:val="000000" w:themeColor="text1"/>
          <w:sz w:val="28"/>
          <w:szCs w:val="28"/>
          <w:lang w:eastAsia="ru-RU"/>
        </w:rPr>
        <w:t>В соответствии со ст. 73 УК РФ Тарановой</w:t>
      </w:r>
      <w:r w:rsidRPr="00D62545">
        <w:rPr>
          <w:rFonts w:ascii="Times New Roman" w:eastAsia="Times New Roman" w:hAnsi="Times New Roman" w:cs="Times New Roman"/>
          <w:color w:val="000000" w:themeColor="text1"/>
          <w:sz w:val="28"/>
          <w:szCs w:val="28"/>
          <w:lang w:eastAsia="ru-RU"/>
        </w:rPr>
        <w:t xml:space="preserve"> Юлии Александровне назначенное наказание в виде лишения свободы считать условным с испытательным сроком </w:t>
      </w:r>
      <w:r w:rsidRPr="00AB619C" w:rsidR="004C307B">
        <w:rPr>
          <w:rFonts w:ascii="Times New Roman" w:eastAsia="Calibri" w:hAnsi="Times New Roman" w:cs="Times New Roman"/>
          <w:color w:val="000000" w:themeColor="text1"/>
          <w:sz w:val="28"/>
          <w:szCs w:val="28"/>
        </w:rPr>
        <w:t>&lt;</w:t>
      </w:r>
      <w:r w:rsidR="004C307B">
        <w:rPr>
          <w:rFonts w:ascii="Times New Roman" w:eastAsia="Calibri" w:hAnsi="Times New Roman" w:cs="Times New Roman"/>
          <w:color w:val="000000" w:themeColor="text1"/>
          <w:sz w:val="28"/>
          <w:szCs w:val="28"/>
        </w:rPr>
        <w:t>данные изъяты</w:t>
      </w:r>
      <w:r w:rsidRPr="00AB619C" w:rsidR="004C307B">
        <w:rPr>
          <w:rFonts w:ascii="Times New Roman" w:eastAsia="Calibri" w:hAnsi="Times New Roman" w:cs="Times New Roman"/>
          <w:color w:val="000000" w:themeColor="text1"/>
          <w:sz w:val="28"/>
          <w:szCs w:val="28"/>
        </w:rPr>
        <w:t>&gt;</w:t>
      </w:r>
      <w:r w:rsidRPr="00D62545">
        <w:rPr>
          <w:rFonts w:ascii="Times New Roman" w:eastAsia="Times New Roman" w:hAnsi="Times New Roman" w:cs="Times New Roman"/>
          <w:color w:val="000000" w:themeColor="text1"/>
          <w:sz w:val="28"/>
          <w:szCs w:val="28"/>
          <w:lang w:eastAsia="ru-RU"/>
        </w:rPr>
        <w:t>год.</w:t>
      </w:r>
    </w:p>
    <w:p w:rsidR="004B3998" w:rsidRPr="004B3998" w:rsidP="004B3998">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r w:rsidRPr="00D62545">
        <w:rPr>
          <w:rFonts w:ascii="Times New Roman" w:eastAsia="Times New Roman" w:hAnsi="Times New Roman" w:cs="Times New Roman"/>
          <w:color w:val="000000" w:themeColor="text1"/>
          <w:sz w:val="28"/>
          <w:szCs w:val="28"/>
          <w:lang w:eastAsia="ru-RU"/>
        </w:rPr>
        <w:t>Возложить на Таранову</w:t>
      </w:r>
      <w:r w:rsidRPr="00D62545">
        <w:rPr>
          <w:rFonts w:ascii="Times New Roman" w:eastAsia="Times New Roman" w:hAnsi="Times New Roman" w:cs="Times New Roman"/>
          <w:color w:val="000000" w:themeColor="text1"/>
          <w:sz w:val="28"/>
          <w:szCs w:val="28"/>
          <w:lang w:eastAsia="ru-RU"/>
        </w:rPr>
        <w:t xml:space="preserve"> Юлию Александровну в течение испытательного срока исполнение обязанностей: не менять постоянного места жительства, без уведомления специализированного </w:t>
      </w:r>
      <w:r w:rsidRPr="004B3998">
        <w:rPr>
          <w:rFonts w:ascii="Times New Roman" w:eastAsia="Times New Roman" w:hAnsi="Times New Roman" w:cs="Times New Roman"/>
          <w:sz w:val="28"/>
          <w:szCs w:val="28"/>
          <w:lang w:eastAsia="ru-RU"/>
        </w:rPr>
        <w:t>государственного органа, осуществляющего контроль за поведением условно осужденного, один раз в месяц яв</w:t>
      </w:r>
      <w:r w:rsidRPr="004B3998">
        <w:rPr>
          <w:rFonts w:ascii="Times New Roman" w:eastAsia="Times New Roman" w:hAnsi="Times New Roman" w:cs="Times New Roman"/>
          <w:sz w:val="28"/>
          <w:szCs w:val="28"/>
          <w:lang w:eastAsia="ru-RU"/>
        </w:rPr>
        <w:t>ляться на регистрацию в специализированный государственный орган, осуществляющий контроль за поведением условно осужденного в день, установленный этим органом.</w:t>
      </w:r>
    </w:p>
    <w:p w:rsidR="004B3998" w:rsidRPr="004B3998" w:rsidP="004B3998">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r w:rsidRPr="004B3998">
        <w:rPr>
          <w:rFonts w:ascii="Times New Roman" w:eastAsia="Times New Roman" w:hAnsi="Times New Roman" w:cs="Times New Roman"/>
          <w:sz w:val="28"/>
          <w:szCs w:val="28"/>
          <w:lang w:eastAsia="ru-RU"/>
        </w:rPr>
        <w:t>Испытательный срок исчислять с момента вступления приговора в законную силу. В испытательный сро</w:t>
      </w:r>
      <w:r w:rsidRPr="004B3998">
        <w:rPr>
          <w:rFonts w:ascii="Times New Roman" w:eastAsia="Times New Roman" w:hAnsi="Times New Roman" w:cs="Times New Roman"/>
          <w:sz w:val="28"/>
          <w:szCs w:val="28"/>
          <w:lang w:eastAsia="ru-RU"/>
        </w:rPr>
        <w:t>к засчитать время, прошедшее со дня провозглашения приговора.</w:t>
      </w:r>
    </w:p>
    <w:p w:rsidR="00F5593C" w:rsidP="004B3998">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r w:rsidRPr="004B3998">
        <w:rPr>
          <w:rFonts w:ascii="Times New Roman" w:eastAsia="Times New Roman" w:hAnsi="Times New Roman" w:cs="Times New Roman"/>
          <w:sz w:val="28"/>
          <w:szCs w:val="28"/>
          <w:lang w:eastAsia="ru-RU"/>
        </w:rPr>
        <w:t xml:space="preserve">До вступления приговора в законную силу меру пресечения </w:t>
      </w:r>
      <w:r w:rsidRPr="00487E62">
        <w:rPr>
          <w:rFonts w:ascii="Times New Roman" w:eastAsia="Times New Roman" w:hAnsi="Times New Roman" w:cs="Times New Roman"/>
          <w:color w:val="000000" w:themeColor="text1"/>
          <w:sz w:val="28"/>
          <w:szCs w:val="28"/>
          <w:lang w:eastAsia="ru-RU"/>
        </w:rPr>
        <w:t>Таранов</w:t>
      </w:r>
      <w:r>
        <w:rPr>
          <w:rFonts w:ascii="Times New Roman" w:eastAsia="Times New Roman" w:hAnsi="Times New Roman" w:cs="Times New Roman"/>
          <w:color w:val="000000" w:themeColor="text1"/>
          <w:sz w:val="28"/>
          <w:szCs w:val="28"/>
          <w:lang w:eastAsia="ru-RU"/>
        </w:rPr>
        <w:t>ой</w:t>
      </w:r>
      <w:r w:rsidRPr="00487E62">
        <w:rPr>
          <w:rFonts w:ascii="Times New Roman" w:eastAsia="Times New Roman" w:hAnsi="Times New Roman" w:cs="Times New Roman"/>
          <w:color w:val="000000" w:themeColor="text1"/>
          <w:sz w:val="28"/>
          <w:szCs w:val="28"/>
          <w:lang w:eastAsia="ru-RU"/>
        </w:rPr>
        <w:t xml:space="preserve"> Юли</w:t>
      </w:r>
      <w:r>
        <w:rPr>
          <w:rFonts w:ascii="Times New Roman" w:eastAsia="Times New Roman" w:hAnsi="Times New Roman" w:cs="Times New Roman"/>
          <w:color w:val="000000" w:themeColor="text1"/>
          <w:sz w:val="28"/>
          <w:szCs w:val="28"/>
          <w:lang w:eastAsia="ru-RU"/>
        </w:rPr>
        <w:t>и</w:t>
      </w:r>
      <w:r w:rsidRPr="00487E62">
        <w:rPr>
          <w:rFonts w:ascii="Times New Roman" w:eastAsia="Times New Roman" w:hAnsi="Times New Roman" w:cs="Times New Roman"/>
          <w:color w:val="000000" w:themeColor="text1"/>
          <w:sz w:val="28"/>
          <w:szCs w:val="28"/>
          <w:lang w:eastAsia="ru-RU"/>
        </w:rPr>
        <w:t xml:space="preserve"> Александровн</w:t>
      </w:r>
      <w:r>
        <w:rPr>
          <w:rFonts w:ascii="Times New Roman" w:eastAsia="Times New Roman" w:hAnsi="Times New Roman" w:cs="Times New Roman"/>
          <w:color w:val="000000" w:themeColor="text1"/>
          <w:sz w:val="28"/>
          <w:szCs w:val="28"/>
          <w:lang w:eastAsia="ru-RU"/>
        </w:rPr>
        <w:t>е</w:t>
      </w:r>
      <w:r w:rsidRPr="00F5593C">
        <w:rPr>
          <w:rFonts w:ascii="Times New Roman" w:eastAsia="Times New Roman" w:hAnsi="Times New Roman" w:cs="Times New Roman"/>
          <w:sz w:val="28"/>
          <w:szCs w:val="28"/>
          <w:lang w:eastAsia="ru-RU"/>
        </w:rPr>
        <w:t xml:space="preserve"> </w:t>
      </w:r>
      <w:r w:rsidRPr="004B3998">
        <w:rPr>
          <w:rFonts w:ascii="Times New Roman" w:eastAsia="Times New Roman" w:hAnsi="Times New Roman" w:cs="Times New Roman"/>
          <w:sz w:val="28"/>
          <w:szCs w:val="28"/>
          <w:lang w:eastAsia="ru-RU"/>
        </w:rPr>
        <w:t>в виде подписки о невыезде и надлежащем поведении оставить без изменения</w:t>
      </w:r>
      <w:r w:rsidRPr="00F5593C">
        <w:rPr>
          <w:rFonts w:ascii="Times New Roman" w:eastAsia="Times New Roman" w:hAnsi="Times New Roman" w:cs="Times New Roman"/>
          <w:sz w:val="28"/>
          <w:szCs w:val="28"/>
          <w:lang w:eastAsia="ru-RU"/>
        </w:rPr>
        <w:t>.</w:t>
      </w:r>
    </w:p>
    <w:p w:rsidR="00C47577" w:rsidRPr="00F5593C" w:rsidP="00F5593C">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r w:rsidRPr="00C47577">
        <w:rPr>
          <w:rFonts w:ascii="Times New Roman" w:eastAsia="Times New Roman" w:hAnsi="Times New Roman" w:cs="Times New Roman"/>
          <w:sz w:val="28"/>
          <w:szCs w:val="28"/>
          <w:lang w:eastAsia="ru-RU"/>
        </w:rPr>
        <w:t xml:space="preserve">Вещественное доказательство, после вступления приговора в законную силу: </w:t>
      </w:r>
      <w:r w:rsidRPr="00AB619C" w:rsidR="004C307B">
        <w:rPr>
          <w:rFonts w:ascii="Times New Roman" w:eastAsia="Calibri" w:hAnsi="Times New Roman" w:cs="Times New Roman"/>
          <w:color w:val="000000" w:themeColor="text1"/>
          <w:sz w:val="28"/>
          <w:szCs w:val="28"/>
        </w:rPr>
        <w:t>&lt;</w:t>
      </w:r>
      <w:r w:rsidR="004C307B">
        <w:rPr>
          <w:rFonts w:ascii="Times New Roman" w:eastAsia="Calibri" w:hAnsi="Times New Roman" w:cs="Times New Roman"/>
          <w:color w:val="000000" w:themeColor="text1"/>
          <w:sz w:val="28"/>
          <w:szCs w:val="28"/>
        </w:rPr>
        <w:t>данные изъяты</w:t>
      </w:r>
      <w:r w:rsidRPr="00AB619C" w:rsidR="004C307B">
        <w:rPr>
          <w:rFonts w:ascii="Times New Roman" w:eastAsia="Calibri" w:hAnsi="Times New Roman" w:cs="Times New Roman"/>
          <w:color w:val="000000" w:themeColor="text1"/>
          <w:sz w:val="28"/>
          <w:szCs w:val="28"/>
        </w:rPr>
        <w:t>&gt;</w:t>
      </w:r>
      <w:r w:rsidRPr="00C47577">
        <w:rPr>
          <w:rFonts w:ascii="Times New Roman" w:eastAsia="Times New Roman" w:hAnsi="Times New Roman" w:cs="Times New Roman"/>
          <w:sz w:val="28"/>
          <w:szCs w:val="28"/>
          <w:lang w:eastAsia="ru-RU"/>
        </w:rPr>
        <w:t>– уничтожить.</w:t>
      </w:r>
    </w:p>
    <w:p w:rsidR="00F5593C" w:rsidRPr="00F5593C" w:rsidP="00F5593C">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r w:rsidRPr="00F5593C">
        <w:rPr>
          <w:rFonts w:ascii="Times New Roman" w:eastAsia="Times New Roman" w:hAnsi="Times New Roman" w:cs="Times New Roman"/>
          <w:sz w:val="28"/>
          <w:szCs w:val="28"/>
          <w:lang w:eastAsia="ru-RU"/>
        </w:rPr>
        <w:t>Процессуальные издержки подлежат возмещению за счет средств федерального бюджета.</w:t>
      </w:r>
    </w:p>
    <w:p w:rsidR="00C47577" w:rsidRPr="00C47577" w:rsidP="00C47577">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r w:rsidRPr="00C47577">
        <w:rPr>
          <w:rFonts w:ascii="Times New Roman" w:eastAsia="Times New Roman" w:hAnsi="Times New Roman" w:cs="Times New Roman"/>
          <w:sz w:val="28"/>
          <w:szCs w:val="28"/>
          <w:lang w:eastAsia="ru-RU"/>
        </w:rPr>
        <w:t>Приговор може</w:t>
      </w:r>
      <w:r w:rsidRPr="00C47577">
        <w:rPr>
          <w:rFonts w:ascii="Times New Roman" w:eastAsia="Times New Roman" w:hAnsi="Times New Roman" w:cs="Times New Roman"/>
          <w:sz w:val="28"/>
          <w:szCs w:val="28"/>
          <w:lang w:eastAsia="ru-RU"/>
        </w:rPr>
        <w:t>т быть обжалован в апелляционном порядке в Белогорский районный суд Республики Крым в течение 10 суток со дня его провозглашения, путем подачи жалобы через судебный участок № 3</w:t>
      </w:r>
      <w:r>
        <w:rPr>
          <w:rFonts w:ascii="Times New Roman" w:eastAsia="Times New Roman" w:hAnsi="Times New Roman" w:cs="Times New Roman"/>
          <w:sz w:val="28"/>
          <w:szCs w:val="28"/>
          <w:lang w:eastAsia="ru-RU"/>
        </w:rPr>
        <w:t>2</w:t>
      </w:r>
      <w:r w:rsidRPr="00C47577">
        <w:rPr>
          <w:rFonts w:ascii="Times New Roman" w:eastAsia="Times New Roman" w:hAnsi="Times New Roman" w:cs="Times New Roman"/>
          <w:sz w:val="28"/>
          <w:szCs w:val="28"/>
          <w:lang w:eastAsia="ru-RU"/>
        </w:rPr>
        <w:t xml:space="preserve"> Белогорского судебного района Республики Крым.</w:t>
      </w:r>
    </w:p>
    <w:p w:rsidR="00F5593C" w:rsidRPr="00F5593C" w:rsidP="00C47577">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r w:rsidRPr="00C47577">
        <w:rPr>
          <w:rFonts w:ascii="Times New Roman" w:eastAsia="Times New Roman" w:hAnsi="Times New Roman" w:cs="Times New Roman"/>
          <w:sz w:val="28"/>
          <w:szCs w:val="28"/>
          <w:lang w:eastAsia="ru-RU"/>
        </w:rPr>
        <w:t>В случае подачи апелляционной ж</w:t>
      </w:r>
      <w:r w:rsidRPr="00C47577">
        <w:rPr>
          <w:rFonts w:ascii="Times New Roman" w:eastAsia="Times New Roman" w:hAnsi="Times New Roman" w:cs="Times New Roman"/>
          <w:sz w:val="28"/>
          <w:szCs w:val="28"/>
          <w:lang w:eastAsia="ru-RU"/>
        </w:rPr>
        <w:t xml:space="preserve">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w:t>
      </w:r>
      <w:r w:rsidRPr="00C47577">
        <w:rPr>
          <w:rFonts w:ascii="Times New Roman" w:eastAsia="Times New Roman" w:hAnsi="Times New Roman" w:cs="Times New Roman"/>
          <w:sz w:val="28"/>
          <w:szCs w:val="28"/>
          <w:lang w:eastAsia="ru-RU"/>
        </w:rPr>
        <w:t>о чем необходимо указать в апелляционной жалобе, которая должна соответствовать требованиям ст. 389.6 УПК РФ, или поданных в письменном виде возражениях в порядке ст. 389.7 УПК РФ.</w:t>
      </w:r>
    </w:p>
    <w:p w:rsidR="00F5593C" w:rsidP="00F5593C">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p>
    <w:p w:rsidR="00F5593C" w:rsidRPr="00F5593C" w:rsidP="00F5593C">
      <w:pPr>
        <w:tabs>
          <w:tab w:val="left" w:pos="142"/>
          <w:tab w:val="left" w:pos="3000"/>
        </w:tabs>
        <w:spacing w:after="0" w:line="240" w:lineRule="auto"/>
        <w:ind w:firstLine="567"/>
        <w:jc w:val="both"/>
        <w:rPr>
          <w:rFonts w:ascii="Times New Roman" w:eastAsia="Times New Roman" w:hAnsi="Times New Roman" w:cs="Times New Roman"/>
          <w:sz w:val="28"/>
          <w:szCs w:val="28"/>
          <w:lang w:eastAsia="ru-RU"/>
        </w:rPr>
      </w:pPr>
    </w:p>
    <w:p w:rsidR="00F5593C" w:rsidRPr="00354E8A" w:rsidP="00F5593C">
      <w:pPr>
        <w:tabs>
          <w:tab w:val="left" w:pos="142"/>
          <w:tab w:val="left" w:pos="300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354E8A">
        <w:rPr>
          <w:rFonts w:ascii="Times New Roman" w:eastAsia="Times New Roman" w:hAnsi="Times New Roman" w:cs="Times New Roman"/>
          <w:color w:val="000000" w:themeColor="text1"/>
          <w:sz w:val="28"/>
          <w:szCs w:val="28"/>
          <w:lang w:eastAsia="ru-RU"/>
        </w:rPr>
        <w:t xml:space="preserve">Мировой судья: </w:t>
      </w:r>
      <w:r w:rsidRPr="004C307B">
        <w:rPr>
          <w:rFonts w:ascii="Times New Roman" w:eastAsia="Times New Roman" w:hAnsi="Times New Roman" w:cs="Times New Roman"/>
          <w:color w:val="FFFFFF" w:themeColor="background1"/>
          <w:sz w:val="28"/>
          <w:szCs w:val="28"/>
          <w:lang w:eastAsia="ru-RU"/>
        </w:rPr>
        <w:t xml:space="preserve">/подпись/                                                 </w:t>
      </w:r>
      <w:r w:rsidRPr="004C307B">
        <w:rPr>
          <w:rFonts w:ascii="Times New Roman" w:eastAsia="Times New Roman" w:hAnsi="Times New Roman" w:cs="Times New Roman"/>
          <w:color w:val="FFFFFF" w:themeColor="background1"/>
          <w:sz w:val="28"/>
          <w:szCs w:val="28"/>
          <w:lang w:eastAsia="ru-RU"/>
        </w:rPr>
        <w:t xml:space="preserve">      </w:t>
      </w:r>
      <w:r w:rsidRPr="00354E8A">
        <w:rPr>
          <w:rFonts w:ascii="Times New Roman" w:eastAsia="Times New Roman" w:hAnsi="Times New Roman" w:cs="Times New Roman"/>
          <w:color w:val="000000" w:themeColor="text1"/>
          <w:sz w:val="28"/>
          <w:szCs w:val="28"/>
          <w:lang w:eastAsia="ru-RU"/>
        </w:rPr>
        <w:t>С.Р. Новиков</w:t>
      </w:r>
    </w:p>
    <w:p w:rsidR="00F5593C" w:rsidRPr="004C307B" w:rsidP="00F5593C">
      <w:pPr>
        <w:tabs>
          <w:tab w:val="left" w:pos="142"/>
          <w:tab w:val="left" w:pos="3000"/>
        </w:tabs>
        <w:spacing w:after="0" w:line="240" w:lineRule="auto"/>
        <w:ind w:firstLine="567"/>
        <w:jc w:val="both"/>
        <w:rPr>
          <w:rFonts w:ascii="Times New Roman" w:eastAsia="Times New Roman" w:hAnsi="Times New Roman" w:cs="Times New Roman"/>
          <w:color w:val="FFFFFF" w:themeColor="background1"/>
          <w:sz w:val="28"/>
          <w:szCs w:val="28"/>
          <w:lang w:eastAsia="ru-RU"/>
        </w:rPr>
      </w:pPr>
      <w:r w:rsidRPr="004C307B">
        <w:rPr>
          <w:rFonts w:ascii="Times New Roman" w:eastAsia="Times New Roman" w:hAnsi="Times New Roman" w:cs="Times New Roman"/>
          <w:color w:val="FFFFFF" w:themeColor="background1"/>
          <w:sz w:val="28"/>
          <w:szCs w:val="28"/>
          <w:lang w:eastAsia="ru-RU"/>
        </w:rPr>
        <w:t xml:space="preserve">Копия верна:  мировой судья                                             секретарь с/з:    </w:t>
      </w:r>
    </w:p>
    <w:p w:rsidR="00F5593C" w:rsidRPr="004C307B" w:rsidP="00F5593C">
      <w:pPr>
        <w:tabs>
          <w:tab w:val="left" w:pos="142"/>
          <w:tab w:val="left" w:pos="3000"/>
        </w:tabs>
        <w:spacing w:after="0" w:line="240" w:lineRule="auto"/>
        <w:ind w:firstLine="567"/>
        <w:jc w:val="both"/>
        <w:rPr>
          <w:rFonts w:ascii="Times New Roman" w:eastAsia="Times New Roman" w:hAnsi="Times New Roman" w:cs="Times New Roman"/>
          <w:color w:val="FFFFFF" w:themeColor="background1"/>
          <w:sz w:val="28"/>
          <w:szCs w:val="28"/>
          <w:lang w:eastAsia="ru-RU"/>
        </w:rPr>
      </w:pPr>
      <w:r w:rsidRPr="004C307B">
        <w:rPr>
          <w:rFonts w:ascii="Times New Roman" w:eastAsia="Times New Roman" w:hAnsi="Times New Roman" w:cs="Times New Roman"/>
          <w:color w:val="FFFFFF" w:themeColor="background1"/>
          <w:sz w:val="28"/>
          <w:szCs w:val="28"/>
          <w:lang w:eastAsia="ru-RU"/>
        </w:rPr>
        <w:t xml:space="preserve">        </w:t>
      </w:r>
    </w:p>
    <w:p w:rsidR="00F5593C" w:rsidRPr="004C307B" w:rsidP="00F5593C">
      <w:pPr>
        <w:tabs>
          <w:tab w:val="left" w:pos="142"/>
          <w:tab w:val="left" w:pos="3000"/>
        </w:tabs>
        <w:spacing w:after="0" w:line="240" w:lineRule="auto"/>
        <w:ind w:firstLine="567"/>
        <w:jc w:val="both"/>
        <w:rPr>
          <w:rFonts w:ascii="Times New Roman" w:eastAsia="Times New Roman" w:hAnsi="Times New Roman" w:cs="Times New Roman"/>
          <w:color w:val="FFFFFF" w:themeColor="background1"/>
          <w:sz w:val="28"/>
          <w:szCs w:val="28"/>
          <w:lang w:eastAsia="ru-RU"/>
        </w:rPr>
      </w:pPr>
      <w:r w:rsidRPr="004C307B">
        <w:rPr>
          <w:rFonts w:ascii="Times New Roman" w:eastAsia="Times New Roman" w:hAnsi="Times New Roman" w:cs="Times New Roman"/>
          <w:color w:val="FFFFFF" w:themeColor="background1"/>
          <w:sz w:val="28"/>
          <w:szCs w:val="28"/>
          <w:lang w:eastAsia="ru-RU"/>
        </w:rPr>
        <w:t>Приговор не вступил в законную силу.</w:t>
      </w:r>
    </w:p>
    <w:p w:rsidR="00F8143E" w:rsidRPr="004C307B" w:rsidP="00F5593C">
      <w:pPr>
        <w:tabs>
          <w:tab w:val="left" w:pos="142"/>
          <w:tab w:val="left" w:pos="3000"/>
        </w:tabs>
        <w:spacing w:after="0" w:line="240" w:lineRule="auto"/>
        <w:ind w:firstLine="567"/>
        <w:jc w:val="both"/>
        <w:rPr>
          <w:color w:val="FFFFFF" w:themeColor="background1"/>
        </w:rPr>
      </w:pPr>
      <w:r w:rsidRPr="004C307B">
        <w:rPr>
          <w:rFonts w:ascii="Times New Roman" w:eastAsia="Times New Roman" w:hAnsi="Times New Roman" w:cs="Times New Roman"/>
          <w:color w:val="FFFFFF" w:themeColor="background1"/>
          <w:sz w:val="28"/>
          <w:szCs w:val="28"/>
          <w:lang w:eastAsia="ru-RU"/>
        </w:rPr>
        <w:t xml:space="preserve">Мировой судья:                                                                   секретарь с/з:     </w:t>
      </w:r>
    </w:p>
    <w:sectPr w:rsidSect="001C504D">
      <w:headerReference w:type="default" r:id="rId4"/>
      <w:pgSz w:w="11906" w:h="16838"/>
      <w:pgMar w:top="1440" w:right="851" w:bottom="99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2898612"/>
      <w:docPartObj>
        <w:docPartGallery w:val="Page Numbers (Top of Page)"/>
        <w:docPartUnique/>
      </w:docPartObj>
    </w:sdtPr>
    <w:sdtContent>
      <w:p w:rsidR="002D1AED">
        <w:pPr>
          <w:pStyle w:val="Header"/>
          <w:jc w:val="right"/>
        </w:pPr>
        <w:r>
          <w:fldChar w:fldCharType="begin"/>
        </w:r>
        <w:r>
          <w:instrText>PAGE   \* MERGEFORMAT</w:instrText>
        </w:r>
        <w:r>
          <w:fldChar w:fldCharType="separate"/>
        </w:r>
        <w:r w:rsidR="004C307B">
          <w:rPr>
            <w:noProof/>
          </w:rPr>
          <w:t>1</w:t>
        </w:r>
        <w:r>
          <w:fldChar w:fldCharType="end"/>
        </w:r>
      </w:p>
    </w:sdtContent>
  </w:sdt>
  <w:p w:rsidR="002D1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BE"/>
    <w:rsid w:val="00024324"/>
    <w:rsid w:val="000425B6"/>
    <w:rsid w:val="00042A14"/>
    <w:rsid w:val="00046054"/>
    <w:rsid w:val="000543EA"/>
    <w:rsid w:val="000600E0"/>
    <w:rsid w:val="00066883"/>
    <w:rsid w:val="00076E9E"/>
    <w:rsid w:val="00090F79"/>
    <w:rsid w:val="000A017F"/>
    <w:rsid w:val="000A1516"/>
    <w:rsid w:val="000A1B8D"/>
    <w:rsid w:val="000A2D3C"/>
    <w:rsid w:val="000B2A6A"/>
    <w:rsid w:val="000C6768"/>
    <w:rsid w:val="000D35EF"/>
    <w:rsid w:val="000E7A16"/>
    <w:rsid w:val="000F5C25"/>
    <w:rsid w:val="00101737"/>
    <w:rsid w:val="0010419B"/>
    <w:rsid w:val="00152060"/>
    <w:rsid w:val="00165244"/>
    <w:rsid w:val="00165951"/>
    <w:rsid w:val="00173DA5"/>
    <w:rsid w:val="00197135"/>
    <w:rsid w:val="001B7691"/>
    <w:rsid w:val="001C504D"/>
    <w:rsid w:val="001F6232"/>
    <w:rsid w:val="00202DE1"/>
    <w:rsid w:val="002123C2"/>
    <w:rsid w:val="0021274E"/>
    <w:rsid w:val="00213228"/>
    <w:rsid w:val="002314B0"/>
    <w:rsid w:val="00232A16"/>
    <w:rsid w:val="002356F6"/>
    <w:rsid w:val="0025105D"/>
    <w:rsid w:val="00255C7A"/>
    <w:rsid w:val="00270143"/>
    <w:rsid w:val="0027444E"/>
    <w:rsid w:val="00284868"/>
    <w:rsid w:val="002952FB"/>
    <w:rsid w:val="002B0160"/>
    <w:rsid w:val="002B14C2"/>
    <w:rsid w:val="002B781D"/>
    <w:rsid w:val="002C459E"/>
    <w:rsid w:val="002D1AED"/>
    <w:rsid w:val="002E3B6D"/>
    <w:rsid w:val="0030597B"/>
    <w:rsid w:val="00307D48"/>
    <w:rsid w:val="003108E2"/>
    <w:rsid w:val="003169BE"/>
    <w:rsid w:val="00322769"/>
    <w:rsid w:val="00354E8A"/>
    <w:rsid w:val="003569FE"/>
    <w:rsid w:val="00362AE6"/>
    <w:rsid w:val="00371623"/>
    <w:rsid w:val="00396672"/>
    <w:rsid w:val="003B76BC"/>
    <w:rsid w:val="003C006C"/>
    <w:rsid w:val="003C13C1"/>
    <w:rsid w:val="003D2E26"/>
    <w:rsid w:val="003F618B"/>
    <w:rsid w:val="004203E9"/>
    <w:rsid w:val="00445B90"/>
    <w:rsid w:val="00470888"/>
    <w:rsid w:val="004807FD"/>
    <w:rsid w:val="00485631"/>
    <w:rsid w:val="00487E62"/>
    <w:rsid w:val="00497C7B"/>
    <w:rsid w:val="004A2C54"/>
    <w:rsid w:val="004B0AF2"/>
    <w:rsid w:val="004B3998"/>
    <w:rsid w:val="004C307B"/>
    <w:rsid w:val="004D261A"/>
    <w:rsid w:val="004F7A88"/>
    <w:rsid w:val="0054185D"/>
    <w:rsid w:val="00554447"/>
    <w:rsid w:val="00570A72"/>
    <w:rsid w:val="00583986"/>
    <w:rsid w:val="00583B55"/>
    <w:rsid w:val="00592BC0"/>
    <w:rsid w:val="005A1FB4"/>
    <w:rsid w:val="005A49E8"/>
    <w:rsid w:val="005B4241"/>
    <w:rsid w:val="005B58C1"/>
    <w:rsid w:val="005B7F2E"/>
    <w:rsid w:val="005C547C"/>
    <w:rsid w:val="005E005B"/>
    <w:rsid w:val="005E5C6B"/>
    <w:rsid w:val="005F29D8"/>
    <w:rsid w:val="00611B11"/>
    <w:rsid w:val="00615DE4"/>
    <w:rsid w:val="00616121"/>
    <w:rsid w:val="00640C74"/>
    <w:rsid w:val="00641637"/>
    <w:rsid w:val="006522CC"/>
    <w:rsid w:val="006705D1"/>
    <w:rsid w:val="00680553"/>
    <w:rsid w:val="00696F47"/>
    <w:rsid w:val="006A2332"/>
    <w:rsid w:val="006B643B"/>
    <w:rsid w:val="006B7148"/>
    <w:rsid w:val="006C218E"/>
    <w:rsid w:val="00716B4F"/>
    <w:rsid w:val="0072001A"/>
    <w:rsid w:val="00726176"/>
    <w:rsid w:val="00727489"/>
    <w:rsid w:val="007438C6"/>
    <w:rsid w:val="007458F5"/>
    <w:rsid w:val="0076001B"/>
    <w:rsid w:val="007835E4"/>
    <w:rsid w:val="00792A26"/>
    <w:rsid w:val="007B468E"/>
    <w:rsid w:val="007C033D"/>
    <w:rsid w:val="007C425C"/>
    <w:rsid w:val="007D3C68"/>
    <w:rsid w:val="007E0D11"/>
    <w:rsid w:val="007F48A8"/>
    <w:rsid w:val="008105AC"/>
    <w:rsid w:val="0082037A"/>
    <w:rsid w:val="00835A6E"/>
    <w:rsid w:val="008608D7"/>
    <w:rsid w:val="00860AA6"/>
    <w:rsid w:val="00861407"/>
    <w:rsid w:val="00862D3C"/>
    <w:rsid w:val="00874788"/>
    <w:rsid w:val="00892496"/>
    <w:rsid w:val="008A2812"/>
    <w:rsid w:val="008C66DA"/>
    <w:rsid w:val="008C745F"/>
    <w:rsid w:val="008D1D59"/>
    <w:rsid w:val="008D4773"/>
    <w:rsid w:val="008D534D"/>
    <w:rsid w:val="008D66D1"/>
    <w:rsid w:val="008F003C"/>
    <w:rsid w:val="00914C01"/>
    <w:rsid w:val="00916F78"/>
    <w:rsid w:val="009329A9"/>
    <w:rsid w:val="00940522"/>
    <w:rsid w:val="00943D1E"/>
    <w:rsid w:val="009514ED"/>
    <w:rsid w:val="00951DF0"/>
    <w:rsid w:val="009729DA"/>
    <w:rsid w:val="009775A8"/>
    <w:rsid w:val="00983E22"/>
    <w:rsid w:val="009911C4"/>
    <w:rsid w:val="009A7EE6"/>
    <w:rsid w:val="009D6734"/>
    <w:rsid w:val="009E62DF"/>
    <w:rsid w:val="00A02FB6"/>
    <w:rsid w:val="00A103AB"/>
    <w:rsid w:val="00A132EB"/>
    <w:rsid w:val="00A30AEC"/>
    <w:rsid w:val="00A358D7"/>
    <w:rsid w:val="00A405C6"/>
    <w:rsid w:val="00A53E59"/>
    <w:rsid w:val="00A6113B"/>
    <w:rsid w:val="00A8644F"/>
    <w:rsid w:val="00A94FE8"/>
    <w:rsid w:val="00AB619C"/>
    <w:rsid w:val="00AC7ECF"/>
    <w:rsid w:val="00AD1B3A"/>
    <w:rsid w:val="00AF1459"/>
    <w:rsid w:val="00AF2705"/>
    <w:rsid w:val="00AF5A7A"/>
    <w:rsid w:val="00B014B6"/>
    <w:rsid w:val="00B02B29"/>
    <w:rsid w:val="00B02C2E"/>
    <w:rsid w:val="00B377C9"/>
    <w:rsid w:val="00B410CD"/>
    <w:rsid w:val="00B45AF9"/>
    <w:rsid w:val="00B523E1"/>
    <w:rsid w:val="00B53A5F"/>
    <w:rsid w:val="00B56977"/>
    <w:rsid w:val="00B62436"/>
    <w:rsid w:val="00B81491"/>
    <w:rsid w:val="00BB37F0"/>
    <w:rsid w:val="00BC23A5"/>
    <w:rsid w:val="00BD77CB"/>
    <w:rsid w:val="00BF394A"/>
    <w:rsid w:val="00C20074"/>
    <w:rsid w:val="00C22458"/>
    <w:rsid w:val="00C23A97"/>
    <w:rsid w:val="00C33325"/>
    <w:rsid w:val="00C36504"/>
    <w:rsid w:val="00C47577"/>
    <w:rsid w:val="00C567B6"/>
    <w:rsid w:val="00C619E5"/>
    <w:rsid w:val="00C65826"/>
    <w:rsid w:val="00C7703D"/>
    <w:rsid w:val="00C82993"/>
    <w:rsid w:val="00C83EA1"/>
    <w:rsid w:val="00C84FEA"/>
    <w:rsid w:val="00C87908"/>
    <w:rsid w:val="00CA6295"/>
    <w:rsid w:val="00CB46BE"/>
    <w:rsid w:val="00CC21A8"/>
    <w:rsid w:val="00CE30BD"/>
    <w:rsid w:val="00D06E84"/>
    <w:rsid w:val="00D26FEC"/>
    <w:rsid w:val="00D27337"/>
    <w:rsid w:val="00D42446"/>
    <w:rsid w:val="00D47C7E"/>
    <w:rsid w:val="00D526D1"/>
    <w:rsid w:val="00D55BE4"/>
    <w:rsid w:val="00D60FCD"/>
    <w:rsid w:val="00D62545"/>
    <w:rsid w:val="00D732E4"/>
    <w:rsid w:val="00D8011A"/>
    <w:rsid w:val="00D85C29"/>
    <w:rsid w:val="00DA6B5E"/>
    <w:rsid w:val="00DC19DA"/>
    <w:rsid w:val="00DC58A6"/>
    <w:rsid w:val="00DD03ED"/>
    <w:rsid w:val="00DE0F29"/>
    <w:rsid w:val="00DE3D5E"/>
    <w:rsid w:val="00DE5D5F"/>
    <w:rsid w:val="00DE6B9F"/>
    <w:rsid w:val="00E0485C"/>
    <w:rsid w:val="00E179DA"/>
    <w:rsid w:val="00E21F72"/>
    <w:rsid w:val="00E23883"/>
    <w:rsid w:val="00E23BC3"/>
    <w:rsid w:val="00E34F36"/>
    <w:rsid w:val="00E35385"/>
    <w:rsid w:val="00E3749A"/>
    <w:rsid w:val="00E4018B"/>
    <w:rsid w:val="00E43B7E"/>
    <w:rsid w:val="00E44933"/>
    <w:rsid w:val="00E53869"/>
    <w:rsid w:val="00E567AC"/>
    <w:rsid w:val="00E615D0"/>
    <w:rsid w:val="00E63611"/>
    <w:rsid w:val="00E71578"/>
    <w:rsid w:val="00E77029"/>
    <w:rsid w:val="00E87F0A"/>
    <w:rsid w:val="00E920E6"/>
    <w:rsid w:val="00EB092C"/>
    <w:rsid w:val="00EE5EA8"/>
    <w:rsid w:val="00EF0BBF"/>
    <w:rsid w:val="00EF7B44"/>
    <w:rsid w:val="00EF7BF6"/>
    <w:rsid w:val="00F11FEF"/>
    <w:rsid w:val="00F12565"/>
    <w:rsid w:val="00F26837"/>
    <w:rsid w:val="00F33835"/>
    <w:rsid w:val="00F40FF0"/>
    <w:rsid w:val="00F5593C"/>
    <w:rsid w:val="00F60FDA"/>
    <w:rsid w:val="00F6549B"/>
    <w:rsid w:val="00F74EBE"/>
    <w:rsid w:val="00F756EA"/>
    <w:rsid w:val="00F8143E"/>
    <w:rsid w:val="00FC4339"/>
    <w:rsid w:val="00FD069F"/>
    <w:rsid w:val="00FD4FB6"/>
    <w:rsid w:val="00FD76F3"/>
    <w:rsid w:val="00FE53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basedOn w:val="DefaultParagraphFont"/>
    <w:uiPriority w:val="99"/>
    <w:rsid w:val="00F33835"/>
    <w:rPr>
      <w:rFonts w:ascii="Times New Roman" w:hAnsi="Times New Roman" w:cs="Times New Roman"/>
      <w:sz w:val="26"/>
      <w:szCs w:val="26"/>
    </w:rPr>
  </w:style>
  <w:style w:type="paragraph" w:styleId="NoSpacing">
    <w:name w:val="No Spacing"/>
    <w:uiPriority w:val="1"/>
    <w:qFormat/>
    <w:rsid w:val="00F33835"/>
    <w:pPr>
      <w:spacing w:after="0" w:line="240" w:lineRule="auto"/>
    </w:pPr>
    <w:rPr>
      <w:rFonts w:ascii="Arial" w:eastAsia="Times New Roman" w:hAnsi="Arial" w:cs="Times New Roman"/>
      <w:sz w:val="20"/>
      <w:szCs w:val="20"/>
      <w:lang w:eastAsia="ru-RU"/>
    </w:rPr>
  </w:style>
  <w:style w:type="paragraph" w:customStyle="1" w:styleId="p9">
    <w:name w:val="p9"/>
    <w:basedOn w:val="Normal"/>
    <w:rsid w:val="00F3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Normal"/>
    <w:rsid w:val="00F33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DefaultParagraphFont"/>
    <w:rsid w:val="00F33835"/>
  </w:style>
  <w:style w:type="character" w:styleId="Hyperlink">
    <w:name w:val="Hyperlink"/>
    <w:basedOn w:val="DefaultParagraphFont"/>
    <w:uiPriority w:val="99"/>
    <w:unhideWhenUsed/>
    <w:rsid w:val="00F33835"/>
    <w:rPr>
      <w:rFonts w:cs="Times New Roman"/>
      <w:color w:val="0000FF"/>
      <w:u w:val="single"/>
    </w:rPr>
  </w:style>
  <w:style w:type="paragraph" w:customStyle="1" w:styleId="p4">
    <w:name w:val="p4"/>
    <w:basedOn w:val="Normal"/>
    <w:rsid w:val="00F3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Normal"/>
    <w:rsid w:val="00F3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Normal"/>
    <w:rsid w:val="00F3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F3383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3835"/>
  </w:style>
  <w:style w:type="character" w:customStyle="1" w:styleId="snippetequal">
    <w:name w:val="snippet_equal"/>
    <w:basedOn w:val="DefaultParagraphFont"/>
    <w:rsid w:val="00F33835"/>
  </w:style>
  <w:style w:type="character" w:customStyle="1" w:styleId="snippetequal1">
    <w:name w:val="snippet_equal1"/>
    <w:basedOn w:val="DefaultParagraphFont"/>
    <w:uiPriority w:val="99"/>
    <w:rsid w:val="00F33835"/>
    <w:rPr>
      <w:rFonts w:cs="Times New Roman"/>
      <w:b/>
      <w:bCs/>
      <w:color w:val="333333"/>
    </w:rPr>
  </w:style>
  <w:style w:type="paragraph" w:customStyle="1" w:styleId="p14">
    <w:name w:val="p14"/>
    <w:basedOn w:val="Normal"/>
    <w:rsid w:val="008614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7458F5"/>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458F5"/>
    <w:rPr>
      <w:rFonts w:ascii="Tahoma" w:hAnsi="Tahoma" w:cs="Tahoma"/>
      <w:sz w:val="16"/>
      <w:szCs w:val="16"/>
    </w:rPr>
  </w:style>
  <w:style w:type="paragraph" w:styleId="Footer">
    <w:name w:val="footer"/>
    <w:basedOn w:val="Normal"/>
    <w:link w:val="a1"/>
    <w:uiPriority w:val="99"/>
    <w:unhideWhenUsed/>
    <w:rsid w:val="00860AA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6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