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18B6">
      <w:pPr>
        <w:jc w:val="right"/>
      </w:pPr>
      <w:r>
        <w:t>Дело № 1-32-33/2018</w:t>
      </w:r>
    </w:p>
    <w:p w:rsidR="00A77B3E" w:rsidP="004118B6">
      <w:pPr>
        <w:jc w:val="center"/>
      </w:pPr>
      <w:r>
        <w:t>ПРИГОВОР</w:t>
      </w:r>
    </w:p>
    <w:p w:rsidR="00A77B3E" w:rsidP="004118B6">
      <w:pPr>
        <w:jc w:val="center"/>
      </w:pPr>
      <w:r>
        <w:t>именем Российской Федерации</w:t>
      </w:r>
    </w:p>
    <w:p w:rsidR="00A77B3E" w:rsidP="004118B6">
      <w:pPr>
        <w:jc w:val="both"/>
      </w:pPr>
    </w:p>
    <w:p w:rsidR="00A77B3E" w:rsidP="004118B6">
      <w:pPr>
        <w:jc w:val="both"/>
      </w:pPr>
      <w:r>
        <w:t>12 ноября 2018 года                                                                                           г. Белогорск</w:t>
      </w:r>
    </w:p>
    <w:p w:rsidR="00A77B3E" w:rsidP="004118B6">
      <w:pPr>
        <w:jc w:val="both"/>
      </w:pPr>
    </w:p>
    <w:p w:rsidR="00A77B3E" w:rsidP="004118B6">
      <w:pPr>
        <w:jc w:val="both"/>
      </w:pPr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 w:rsidP="004118B6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4118B6">
      <w:pPr>
        <w:jc w:val="both"/>
      </w:pPr>
      <w:r>
        <w:t xml:space="preserve">с участием государственного обвинителя старшего помощника прокурора Белогорского района Республики Крым Хижняк Н.А., </w:t>
      </w:r>
    </w:p>
    <w:p w:rsidR="00A77B3E" w:rsidP="004118B6">
      <w:pPr>
        <w:jc w:val="both"/>
      </w:pPr>
      <w:r>
        <w:t>подсудимог</w:t>
      </w:r>
      <w:r>
        <w:t xml:space="preserve">о Филиппова И.И., </w:t>
      </w:r>
    </w:p>
    <w:p w:rsidR="00A77B3E" w:rsidP="004118B6">
      <w:pPr>
        <w:jc w:val="both"/>
      </w:pPr>
      <w:r>
        <w:t>защитника адвоката Лисицына В.Е.,</w:t>
      </w:r>
    </w:p>
    <w:p w:rsidR="00A77B3E" w:rsidP="004118B6">
      <w:pPr>
        <w:jc w:val="both"/>
      </w:pPr>
      <w:r>
        <w:t>рассмотрев в открытом судебном заседании в г. Белогорске в порядке особого судопроизводства уголовное дело в отношении:</w:t>
      </w:r>
    </w:p>
    <w:p w:rsidR="00A77B3E" w:rsidP="004118B6">
      <w:pPr>
        <w:jc w:val="both"/>
      </w:pPr>
      <w:r>
        <w:t>Филиппова Ивана Ивановича, паспортные данные, гражданина РФ, со средним образование</w:t>
      </w:r>
      <w:r>
        <w:t xml:space="preserve">м, холостого, имеющего на иждивении 3 малолетних детей, работающего подсобным рабочим в наименование организации, зарегистрированного и проживающего по адресу: адрес, ранее не судимого, </w:t>
      </w:r>
    </w:p>
    <w:p w:rsidR="00A77B3E" w:rsidP="004118B6">
      <w:pPr>
        <w:jc w:val="both"/>
      </w:pPr>
      <w:r>
        <w:t xml:space="preserve">обвиняемого в совершении преступления, предусмотренного ст. 264.1 УК </w:t>
      </w:r>
      <w:r>
        <w:t>РФ,</w:t>
      </w:r>
    </w:p>
    <w:p w:rsidR="00A77B3E" w:rsidP="004118B6">
      <w:pPr>
        <w:jc w:val="both"/>
      </w:pPr>
    </w:p>
    <w:p w:rsidR="00A77B3E" w:rsidP="004118B6">
      <w:pPr>
        <w:jc w:val="center"/>
      </w:pPr>
      <w:r>
        <w:t>установил:</w:t>
      </w:r>
    </w:p>
    <w:p w:rsidR="00A77B3E" w:rsidP="004118B6">
      <w:pPr>
        <w:jc w:val="both"/>
      </w:pPr>
      <w:r>
        <w:t>Филиппов И.И. управлял автомобилем в состоянии опьянения,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опьянения.</w:t>
      </w:r>
    </w:p>
    <w:p w:rsidR="00A77B3E" w:rsidP="004118B6">
      <w:pPr>
        <w:jc w:val="both"/>
      </w:pPr>
      <w:r>
        <w:t>Преступление совершено в Белогорском районе Республики Крым при следующих обстоятельствах.</w:t>
      </w:r>
    </w:p>
    <w:p w:rsidR="00A77B3E" w:rsidP="004118B6">
      <w:pPr>
        <w:jc w:val="both"/>
      </w:pPr>
      <w:r>
        <w:t>Постановлением мирового судьи судебного участка № 77 Симферопольского судебного района Республики Крым от дата, вступившим в законную силу дата, Фили</w:t>
      </w:r>
      <w:r>
        <w:t>ппов И.И. привлечен к административной ответственности по ч. 1 ст. 12.26 КоАП РФ, и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сроком на 1 год 7 месяцев</w:t>
      </w:r>
      <w:r>
        <w:t>, за то, что он дата в время на .... адрес вблизи адрес управлял автомобилем марки марка автомобиля с регистрационным знаком ..., будучи остановленный инспектором ДПС, при наличии признаков алкогольного опьянения, не выполнил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опьянения.</w:t>
      </w:r>
    </w:p>
    <w:p w:rsidR="00A77B3E" w:rsidP="004118B6">
      <w:pPr>
        <w:jc w:val="both"/>
      </w:pPr>
      <w:r>
        <w:t>дата у находящегося в состоянии алкогольного опьянения Филиппова И.И. возник преступный умысел, направленный на управление им, как лицом, подвергнутым администр</w:t>
      </w:r>
      <w:r>
        <w:t>ативному наказанию, автомобилем марки марка автомобиля, с регистрационным знаком .... Реализуя задуманное, Филиппов И.И., осознавая, что не имеет права на управление транспортным средством, и что он ранее привлекался к административной ответственности и по</w:t>
      </w:r>
      <w:r>
        <w:t xml:space="preserve">двергался административному наказанию за невыполнение законного требования </w:t>
      </w:r>
      <w:r>
        <w:t>уполномоченного должностного лица о прохождении освидетельствования на состояние опьянения, в нарушение п. 2.7 Правил дорожного движения РФ, управляя автомобилем марки марка автомоб</w:t>
      </w:r>
      <w:r>
        <w:t xml:space="preserve">иля с регистрационным знаком ..., тем самым, создавая угрозу безопасности дорожного движения, с целью совершения поездки в адрес, выехал на нем с территории домовладения № 29 по адрес в адрес, где в время дата был остановлен инспектором ДПС ОГИБДД ОМВД РФ </w:t>
      </w:r>
      <w:r>
        <w:t>по Белогорскому району Республики Крым, законные требования которого о прохождении освидетельствования на состояние опьянения на месте остановки с применением технического средства и в медицинском учреждении в время дата, в нарушение п. 2.3.2 ПДД РФ, выпол</w:t>
      </w:r>
      <w:r>
        <w:t>нить отказался.</w:t>
      </w:r>
    </w:p>
    <w:p w:rsidR="00A77B3E" w:rsidP="004118B6">
      <w:pPr>
        <w:jc w:val="both"/>
      </w:pPr>
      <w:r>
        <w:t>Таким образом, своими действиями Филиппов Иван Иванович совершил преступление, предусмотренное ст. 264.1 УК РФ - то есть управление автомобилем лицом, находящимся в состоянии опьянения, подвергнутым административному наказанию за невыполнен</w:t>
      </w:r>
      <w:r>
        <w:t>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118B6">
      <w:pPr>
        <w:jc w:val="both"/>
      </w:pPr>
      <w:r>
        <w:t xml:space="preserve">В судебном заседании подсудимый Филиппов И.И. пояснил, что ходатайство о проведении дознания в сокращенной форме было заявлено </w:t>
      </w:r>
      <w:r>
        <w:t>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</w:t>
      </w:r>
      <w:r>
        <w:t>ого разбирательства ему разъяснены и понятны, он осознает последствия постановления приговора в указанном порядке.</w:t>
      </w:r>
    </w:p>
    <w:p w:rsidR="00A77B3E" w:rsidP="004118B6">
      <w:pPr>
        <w:jc w:val="both"/>
      </w:pPr>
      <w:r>
        <w:t>Данное ходатайство заявлено им при наличии согласия государственного обвинителя, по уголовному делу о преступлении, наказание за которое, пре</w:t>
      </w:r>
      <w:r>
        <w:t>дусмотренное Уголовным кодексом РФ, не превышает 10 лет лишения свободы.</w:t>
      </w:r>
    </w:p>
    <w:p w:rsidR="00A77B3E" w:rsidP="004118B6">
      <w:pPr>
        <w:jc w:val="both"/>
      </w:pPr>
      <w:r>
        <w:t>Мировой судья находит, что предъявленное подсудимому обвинение, с которым согласился Филиппов И.И., является обоснованным и подтверждено перечисленными в обвинительном постановлении д</w:t>
      </w:r>
      <w:r>
        <w:t>оказательствами, а именно: показаниями подозреваемого Филиппова И.И., в которых он подтверждал факт своего управления дата в время в районе домовладения № 29 по адрес в адрес автомобилем марки марка автомобиля с регистрационным знаком ..., в состоянии алко</w:t>
      </w:r>
      <w:r>
        <w:t>гольного опьянения (</w:t>
      </w:r>
      <w:r>
        <w:t>л.д</w:t>
      </w:r>
      <w:r>
        <w:t>. 72-76); рапортом инспектора ДПС ОГИБДД ОМВД РФ по Белогорскому району об обнаружении признаков преступления от дата, на основании которого дата в Книге учета сообщений о преступлении в отношении Филиппова И.И. был зарегистрирован м</w:t>
      </w:r>
      <w:r>
        <w:t>атериал проверки № ... (</w:t>
      </w:r>
      <w:r>
        <w:t>л.д</w:t>
      </w:r>
      <w:r>
        <w:t>. 5); протоколом об отстранении от управления транспортным средством серии ... от дата, в соответствии с которым Филиппов И.И. был отстранен от управления автомобилем марки марка автомобиля с регистрационным знаком ... (</w:t>
      </w:r>
      <w:r>
        <w:t>л.д</w:t>
      </w:r>
      <w:r>
        <w:t xml:space="preserve">. 6); </w:t>
      </w:r>
      <w:r>
        <w:t>Актом освидетельствования на состояние опьянения серии ... от дата, согласно которому Филиппов И.И. отказался от прохождения освидетельствования на состояние опьянения с помощью технического средства измерений - Анализатора паров этанола в выдыхаемом возду</w:t>
      </w:r>
      <w:r>
        <w:t xml:space="preserve">хе модели </w:t>
      </w:r>
      <w:r>
        <w:t>Alcotest</w:t>
      </w:r>
      <w:r>
        <w:t xml:space="preserve"> ... с заводским номером ... (</w:t>
      </w:r>
      <w:r>
        <w:t>л.д</w:t>
      </w:r>
      <w:r>
        <w:t>. 7); протоколом о направлении на медицинское освидетельствование на состояние опьянения серии ... от дата, из содержания которого следует, что Филиппов И.И. отказался от прохождения медицинского освидетел</w:t>
      </w:r>
      <w:r>
        <w:t>ьствования на состояние опьянения (</w:t>
      </w:r>
      <w:r>
        <w:t>л.д</w:t>
      </w:r>
      <w:r>
        <w:t>.</w:t>
      </w:r>
      <w:r>
        <w:tab/>
        <w:t>8); протоколом об</w:t>
      </w:r>
    </w:p>
    <w:p w:rsidR="00A77B3E" w:rsidP="004118B6">
      <w:pPr>
        <w:jc w:val="both"/>
      </w:pPr>
      <w:r>
        <w:t>административном правонарушении серии ... от дата, в соответствии с которым Филиппов И.И. был привлечен к административной ответственности по ч. 2 ст. 12.26 КоАП РФ (</w:t>
      </w:r>
      <w:r>
        <w:t>л.д</w:t>
      </w:r>
      <w:r>
        <w:t>. 9); постановлением о прекра</w:t>
      </w:r>
      <w:r>
        <w:t>щении производства по делу об административном правонарушении от дата, на основании которого производство по делу об административном правонарушении, предусмотренном ч. 2 ст. 12.26 КоАП РФ в отношении Филиппова И.И. было прекращено в связи с наличием в дей</w:t>
      </w:r>
      <w:r>
        <w:t>ствиях последнего признаков преступления, предусмотренного ст. 264.1 УК РФ (</w:t>
      </w:r>
      <w:r>
        <w:t>л.д</w:t>
      </w:r>
      <w:r>
        <w:t>. 10); копией постановления мирового судьи судебного участка № 77 Симферопольского судебного района Республики Крым от дата, вступившего в законную силу дата, которым Филиппов И</w:t>
      </w:r>
      <w:r>
        <w:t>.И. привлекался к административной ответственности по ч. 1 ст. 12.26 КоАП РФ (</w:t>
      </w:r>
      <w:r>
        <w:t>л.д</w:t>
      </w:r>
      <w:r>
        <w:t>. 53-56); протоколом выемки от дата, в соответствии с которым у Филиппова И.И. был изъят автомобиль марки марка автомобиля с регистрационным знаком ..., впоследствии осмотренн</w:t>
      </w:r>
      <w:r>
        <w:t>ый, признанный и приобщенный к материалам уголовного дела в качестве вещественного доказательства, а затем возвращенный Филиппову И.И. под расписку (</w:t>
      </w:r>
      <w:r>
        <w:t>л.д</w:t>
      </w:r>
      <w:r>
        <w:t>. 59, 60-63, 64, 65). При этом сторона защиты не оспаривает законность, допустимость и достоверность име</w:t>
      </w:r>
      <w:r>
        <w:t>ющихся в деле доказательств и не усматривает нарушений прав Филиппова И.И. в ходе проведенного по делу дознания в сокращенной форме в соответствии с Главой 32.1 УПК РФ.</w:t>
      </w:r>
    </w:p>
    <w:p w:rsidR="00A77B3E" w:rsidP="004118B6">
      <w:pPr>
        <w:jc w:val="both"/>
      </w:pPr>
      <w:r>
        <w:t xml:space="preserve">Удостоверившись в том, что требования ст. 226.9, </w:t>
      </w:r>
      <w:r>
        <w:t>ч.ч</w:t>
      </w:r>
      <w:r>
        <w:t xml:space="preserve">. 1, 2 ст. 314 УПК РФ соблюдены, а </w:t>
      </w:r>
      <w:r>
        <w:t>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 w:rsidP="004118B6">
      <w:pPr>
        <w:jc w:val="both"/>
      </w:pPr>
      <w:r>
        <w:t>Исследовав и оценив перечисленные в обвинительном пост</w:t>
      </w:r>
      <w:r>
        <w:t>ановлении доказательства, мировой судья считает вину Филиппова И.И. в совершении инкриминируемого ему деяния доказанной, и квалифицирует его действия по ст. 264.1 УК РФ, - как управление автомобилем лицом, находящимся в состоянии опьянения, подвергнутым ад</w:t>
      </w:r>
      <w:r>
        <w:t>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118B6">
      <w:pPr>
        <w:jc w:val="both"/>
      </w:pPr>
      <w:r>
        <w:t>Подсудимый Филиппов И.И. впервые обвиняется в совершении преступления, относящегося к ка</w:t>
      </w:r>
      <w:r>
        <w:t>тегории небольшой тяжести, по месту жительства характеризуется удовлетворительно, по месту работы положительно, на учете у врачей нарколога и психиатра не состоит.</w:t>
      </w:r>
    </w:p>
    <w:p w:rsidR="00A77B3E" w:rsidP="004118B6">
      <w:pPr>
        <w:jc w:val="both"/>
      </w:pPr>
      <w:r>
        <w:t xml:space="preserve">Принимая во внимание изложенные обстоятельства, а также сведения о состоянии здоровья </w:t>
      </w:r>
      <w:r>
        <w:t>подсудимого, мировой судья признает Филиппова И.И. подлежащим уголовной ответственности и наказанию.</w:t>
      </w:r>
    </w:p>
    <w:p w:rsidR="00A77B3E" w:rsidP="004118B6">
      <w:pPr>
        <w:jc w:val="both"/>
      </w:pPr>
      <w:r>
        <w:t>При назначении наказания мировой судья учитывает характер и степень общественной опасности совершенного преступления и личность виновного, в том числе обст</w:t>
      </w:r>
      <w:r>
        <w:t>оятельства, смягчающие и отягчающие наказание, а также влияние назначенного наказания на исправление осужденного и на условия жизни его семьи, поэтому приходит к выводу о назначении ему наказания в виде обязательных работ с назначением обязательного дополн</w:t>
      </w:r>
      <w:r>
        <w:t>ительного наказания в виде лишения права заниматься деятельностью, связанной с управлением транспортными средствами.</w:t>
      </w:r>
    </w:p>
    <w:p w:rsidR="00A77B3E" w:rsidP="004118B6">
      <w:pPr>
        <w:jc w:val="both"/>
      </w:pPr>
      <w:r>
        <w:t xml:space="preserve">Определяя размер наказания Филиппову И.И., мировой судья учитывает отсутствие обстоятельств отягчающих наказание. </w:t>
      </w:r>
      <w:r>
        <w:t xml:space="preserve">Мировой судья признает и </w:t>
      </w:r>
      <w:r>
        <w:t>учитывает обстоятельствами, смягчающими наказание: признание вины, раскаяние в содеянном, активное способствование раскрытию и расследованию преступления, наличие на иждивении троих малолетних детей, поэтому назначает ему указанные виды основного и дополни</w:t>
      </w:r>
      <w:r>
        <w:t>тельного наказаний не в максимальных размерах.</w:t>
      </w:r>
    </w:p>
    <w:p w:rsidR="00A77B3E" w:rsidP="004118B6">
      <w:pPr>
        <w:jc w:val="both"/>
      </w:pPr>
      <w:r>
        <w:t>Вещественное доказательство после вступления приговора в законную силу: автомобиль марки марка автомобиля с регистрационным знаком ..., находящийся у Филиппова И.И. (</w:t>
      </w:r>
      <w:r>
        <w:t>л.д</w:t>
      </w:r>
      <w:r>
        <w:t>. 65), в соответствии с п. 3 ч. 3 ст. 81</w:t>
      </w:r>
      <w:r>
        <w:t xml:space="preserve"> УПК РФ следует оставить в распоряжении последнего по принадлежности.</w:t>
      </w:r>
    </w:p>
    <w:p w:rsidR="00A77B3E" w:rsidP="004118B6">
      <w:pPr>
        <w:jc w:val="both"/>
      </w:pPr>
      <w:r>
        <w:t>На основании изложенного и руководствуясь ст. ст. 229.6, 316-317 УПК РФ, мировой судья,</w:t>
      </w:r>
    </w:p>
    <w:p w:rsidR="00A77B3E" w:rsidP="004118B6">
      <w:pPr>
        <w:jc w:val="center"/>
      </w:pPr>
      <w:r>
        <w:t>приговорил:</w:t>
      </w:r>
    </w:p>
    <w:p w:rsidR="00A77B3E" w:rsidP="004118B6">
      <w:pPr>
        <w:jc w:val="both"/>
      </w:pPr>
      <w:r>
        <w:t>Филиппова Ивана Ивановича признать виновным в совершении преступления, предусмотренног</w:t>
      </w:r>
      <w:r>
        <w:t>о ст. 264.1 УК РФ, и назначить ему наказание в виде обязательных работ в размере 170 (ста семидесяти) часов, с лишением права заниматься деятельностью, связанной с управлением транспортными средствами сроком на 1 (один) год и 8 (восемь) месяцев.</w:t>
      </w:r>
    </w:p>
    <w:p w:rsidR="00A77B3E" w:rsidP="004118B6">
      <w:pPr>
        <w:jc w:val="both"/>
      </w:pPr>
      <w:r>
        <w:t>Меру пресе</w:t>
      </w:r>
      <w:r>
        <w:t>чения Филиппову И.И. в виде подписки о невыезде и надлежащем поведении после вступления приговора в законную силу отменить.</w:t>
      </w:r>
    </w:p>
    <w:p w:rsidR="00A77B3E" w:rsidP="004118B6">
      <w:pPr>
        <w:jc w:val="both"/>
      </w:pPr>
      <w:r>
        <w:t>Вещественное доказательство после вступления приговора в законную силу: автомобиль марки марка автомобиля с регистрационным знаком .</w:t>
      </w:r>
      <w:r>
        <w:t>.., находящийся у Филиппова И.И., - оставить в распоряжении последнего по принадлежности.</w:t>
      </w:r>
    </w:p>
    <w:p w:rsidR="00A77B3E" w:rsidP="004118B6">
      <w:pPr>
        <w:jc w:val="both"/>
      </w:pPr>
      <w: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</w:t>
      </w:r>
      <w:r>
        <w:t>ез судебный участок № 32 Белогорского судебного района Республики Крым.</w:t>
      </w:r>
    </w:p>
    <w:p w:rsidR="00A77B3E" w:rsidP="004118B6">
      <w:pPr>
        <w:jc w:val="both"/>
      </w:pP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</w:t>
      </w:r>
      <w:r>
        <w:t xml:space="preserve">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</w:t>
      </w:r>
      <w:r>
        <w:t>в порядке ст. 389.7 УПК РФ.</w:t>
      </w:r>
    </w:p>
    <w:p w:rsidR="00A77B3E" w:rsidP="004118B6">
      <w:pPr>
        <w:jc w:val="both"/>
      </w:pPr>
    </w:p>
    <w:p w:rsidR="00A77B3E" w:rsidP="004118B6">
      <w:pPr>
        <w:jc w:val="both"/>
      </w:pPr>
      <w:r>
        <w:t>Мировой судья:</w:t>
      </w:r>
    </w:p>
    <w:p w:rsidR="00A77B3E" w:rsidP="004118B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6"/>
    <w:rsid w:val="004118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